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Kay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20th April 2026</w:t>
      </w:r>
    </w:p>
    <w:p/>
    <w:p/>
    <w:p/>
    <w:p/>
    <w:p/>
    <w:p/>
    <w:p/>
    <w:p/>
    <w:p/>
    <w:p/>
    <w:p/>
    <w:p/>
    <w:p/>
    <w:p/>
    <w:p/>
    <w:p/>
    <w:p>
      <w:pPr>
        <w:jc w:val="center"/>
      </w:pPr>
      <w:r>
        <w:rPr>
          <w:rFonts w:ascii="Consolas" w:hAnsi="Consolas" w:eastAsia="Consolas" w:cs="Consolas"/>
          <w:sz w:val="18"/>
          <w:szCs w:val="18"/>
        </w:rPr>
        <w:t xml:space="preserve">https://languagecreator.org/grammar/2NPZU</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Kay</w:t>
      </w:r>
      <w:r>
        <w:rPr>
          <w:i w:val="0"/>
          <w:iCs w:val="0"/>
        </w:rPr>
        <w:t xml:space="preserve"> language (the 33rd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Kay.</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typologically rare OSV basic word order, four genders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Kay has 21 consonant phonemes, a size that falls within a broadly average range.</w:t>
      </w:r>
    </w:p>
    <w:p>
      <w:pPr>
        <w:jc w:val="both"/>
        <w:ind w:left="0" w:right="0" w:firstLine="330"/>
        <w:spacing w:before="0" w:after="0"/>
      </w:pPr>
      <w:r>
        <w:rPr/>
        <w:t xml:space="preserve"/>
      </w:r>
      <w:r>
        <w:rPr>
          <w:i w:val="0"/>
          <w:iCs w:val="0"/>
        </w:rPr>
        <w:t xml:space="preserve">It has a strikingly small set of lateral and rhotic consonants.</w:t>
      </w:r>
    </w:p>
    <w:p>
      <w:pPr>
        <w:jc w:val="both"/>
        <w:ind w:left="0" w:right="0" w:firstLine="330"/>
        <w:spacing w:before="0" w:after="0"/>
      </w:pPr>
      <w:r>
        <w:rPr/>
        <w:t xml:space="preserve"/>
      </w:r>
      <w:r>
        <w:rPr>
          <w:i w:val="0"/>
          <w:iCs w:val="0"/>
        </w:rPr>
        <w:t xml:space="preserve">The table below presents the full inventory of consonant phonemes in Kay.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labio-palatal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ɥ</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Kay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vertical vowel system in which backness distinctions are largely absent, a modest but genuine inventory of nasal vowels, a maximally “square” vowel system balancing heights across backness, front rounded vowels (these are cross-linguistically relatively uncommon, but occur in a number of well-known languages, including French, German, Turkish and Mandarin) and an unusually fine-grained height system distinguishing four levels.</w:t>
      </w:r>
    </w:p>
    <w:p>
      <w:pPr>
        <w:jc w:val="both"/>
        <w:ind w:left="0" w:right="0" w:firstLine="330"/>
        <w:spacing w:before="0" w:after="0"/>
      </w:pPr>
      <w:r>
        <w:rPr/>
        <w:t xml:space="preserve"/>
      </w:r>
      <w:r>
        <w:rPr>
          <w:i w:val="0"/>
          <w:iCs w:val="0"/>
        </w:rPr>
        <w:t xml:space="preserve">The table below presents the full inventory of vowel phonemes in Kay. The system comprises the distinct vowel qualities listed in the chart.</w:t>
      </w:r>
    </w:p>
    <w:tbl>
      <w:tblGrid>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central</w:t>
            </w:r>
          </w:p>
        </w:tc>
      </w:tr>
      <w:tr>
        <w:trPr/>
        <w:tc>
          <w:tcPr>
            <w:noWrap/>
          </w:tcPr>
          <w:p>
            <w:pPr/>
            <w:r>
              <w:rPr/>
              <w:t xml:space="preserve">close</w:t>
            </w:r>
          </w:p>
        </w:tc>
        <w:tc>
          <w:tcPr>
            <w:noWrap/>
          </w:tcPr>
          <w:p>
            <w:pPr/>
            <w:r>
              <w:rPr/>
              <w:t xml:space="preserve">ɨ</w:t>
            </w:r>
          </w:p>
        </w:tc>
      </w:tr>
      <w:tr>
        <w:trPr/>
        <w:tc>
          <w:tcPr>
            <w:noWrap/>
          </w:tcPr>
          <w:p>
            <w:pPr/>
            <w:r>
              <w:rPr/>
              <w:t xml:space="preserve">close-mid</w:t>
            </w:r>
          </w:p>
        </w:tc>
        <w:tc>
          <w:tcPr>
            <w:noWrap/>
          </w:tcPr>
          <w:p>
            <w:pPr/>
            <w:r>
              <w:rPr/>
              <w:t xml:space="preserve">ɘ</w:t>
            </w:r>
          </w:p>
        </w:tc>
      </w:tr>
      <w:tr>
        <w:trPr/>
        <w:tc>
          <w:tcPr>
            <w:noWrap/>
          </w:tcPr>
          <w:p>
            <w:pPr/>
            <w:r>
              <w:rPr/>
              <w:t xml:space="preserve">mid</w:t>
            </w:r>
          </w:p>
        </w:tc>
        <w:tc>
          <w:tcPr>
            <w:noWrap/>
          </w:tcPr>
          <w:p>
            <w:pPr/>
            <w:r>
              <w:rPr/>
              <w:t xml:space="preserve">ə#</w:t>
            </w:r>
          </w:p>
        </w:tc>
      </w:tr>
      <w:tr>
        <w:trPr/>
        <w:tc>
          <w:tcPr>
            <w:noWrap/>
          </w:tcPr>
          <w:p>
            <w:pPr/>
            <w:r>
              <w:rPr/>
              <w:t xml:space="preserve">open-mid</w:t>
            </w:r>
          </w:p>
        </w:tc>
        <w:tc>
          <w:tcPr>
            <w:noWrap/>
          </w:tcPr>
          <w:p>
            <w:pPr/>
            <w:r>
              <w:rPr/>
              <w:t xml:space="preserve">ɜ</w:t>
            </w:r>
          </w:p>
        </w:tc>
      </w:tr>
      <w:tr>
        <w:trPr/>
        <w:tc>
          <w:tcPr>
            <w:noWrap/>
          </w:tcPr>
          <w:p>
            <w:pPr/>
            <w:r>
              <w:rPr/>
              <w:t xml:space="preserve">open</w:t>
            </w:r>
          </w:p>
        </w:tc>
        <w:tc>
          <w:tcPr>
            <w:noWrap/>
          </w:tcPr>
          <w:p>
            <w:pPr/>
            <w:r>
              <w:rPr/>
              <w:t xml:space="preserve">a</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Kay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Kay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orthography:&lt;h3&gt;Simple letters&lt;/h3&gt;&lt;table class='orthotable'&gt;&lt;tr&gt;&lt;td&gt;a /a/&lt;/td&gt;&lt;td&gt;b /b/&lt;/td&gt;&lt;td&gt;d /d/&lt;/td&gt;&lt;td&gt;f /f/&lt;/td&gt;&lt;/tr&gt;&lt;tr&gt;&lt;td&gt;g /ɡ/&lt;/td&gt;&lt;td&gt;h /h/&lt;/td&gt;&lt;td&gt;j /j/&lt;/td&gt;&lt;td&gt;k /k/&lt;/td&gt;&lt;/tr&gt;&lt;tr&gt;&lt;td&gt;m /m/&lt;/td&gt;&lt;td&gt;n /n/&lt;/td&gt;&lt;td&gt;p /p/&lt;/td&gt;&lt;td&gt;s /s/&lt;/td&gt;&lt;/tr&gt;&lt;tr&gt;&lt;td&gt;t /t/&lt;/td&gt;&lt;td&gt;w /ʋ/&lt;/td&gt;&lt;td&gt;y /ɨ/&lt;/td&gt;&lt;td&gt;è /ɜ/&lt;/td&gt;&lt;/tr&gt;&lt;tr&gt;&lt;td&gt;ë /ɘ/&lt;/td&gt;&lt;td&gt;ñ /ɲ/&lt;/td&gt;&lt;td&gt;ə# /ə#/&lt;/td&gt;&lt;td&gt;ɥ /ɥ/&lt;/td&gt;&lt;/tr&gt;&lt;/table&gt;&lt;h3&gt;Multi-letter combinations such as digraphs&lt;/h3&gt;&lt;table class='orthotable'&gt;&lt;tr&gt;&lt;td&gt;ai /ai/&lt;/td&gt;&lt;td&gt;au /au/&lt;/td&gt;&lt;td&gt;ch /t͡ʃ/&lt;/td&gt;&lt;/tr&gt;&lt;tr&gt;&lt;td&gt;gk /kʼ/&lt;/td&gt;&lt;td&gt;ng /ŋ/&lt;/td&gt;&lt;td&gt;sh /ʃ/&lt;/td&gt;&lt;/tr&gt;&lt;tr&gt;&lt;td&gt;ty /t͡ɕ/&lt;/td&gt;&lt;td&gt;&lt;/td&gt;&lt;td&gt;&lt;/td&gt;&lt;/tr&gt;&lt;/table&gt;&lt;/table&gt;</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Kay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Kay has the following genders:</w:t>
      </w:r>
    </w:p>
    <w:p>
      <w:pPr>
        <w:jc w:val="both"/>
        <w:ind w:left="0" w:right="0" w:firstLine="330"/>
        <w:spacing w:before="0" w:after="0"/>
      </w:pPr>
      <w:r>
        <w:rPr/>
        <w:t xml:space="preserve"/>
      </w:r>
      <w:r>
        <w:rPr>
          <w:i w:val="0"/>
          <w:iCs w:val="0"/>
        </w:rPr>
        <w:t xml:space="preserve">Gender </w:t>
      </w:r>
      <w:r>
        <w:rPr>
          <w:i w:val="1"/>
          <w:iCs w:val="1"/>
        </w:rPr>
        <w:t xml:space="preserve">cl.1</w:t>
      </w:r>
      <w:r>
        <w:rPr>
          <w:i w:val="0"/>
          <w:iCs w:val="0"/>
        </w:rPr>
        <w:t xml:space="preserve"> – for instance: </w:t>
      </w:r>
      <w:r>
        <w:rPr>
          <w:i w:val="1"/>
          <w:iCs w:val="1"/>
        </w:rPr>
        <w:t xml:space="preserve">baty</w:t>
      </w:r>
      <w:r>
        <w:rPr>
          <w:i w:val="0"/>
          <w:iCs w:val="0"/>
        </w:rPr>
        <w:t xml:space="preserve"> ‘bottle’, </w:t>
      </w:r>
      <w:r>
        <w:rPr>
          <w:i w:val="1"/>
          <w:iCs w:val="1"/>
        </w:rPr>
        <w:t xml:space="preserve">chaty</w:t>
      </w:r>
      <w:r>
        <w:rPr>
          <w:i w:val="0"/>
          <w:iCs w:val="0"/>
        </w:rPr>
        <w:t xml:space="preserve"> ‘daughter’, </w:t>
      </w:r>
      <w:r>
        <w:rPr>
          <w:i w:val="1"/>
          <w:iCs w:val="1"/>
        </w:rPr>
        <w:t xml:space="preserve">fach</w:t>
      </w:r>
      <w:r>
        <w:rPr>
          <w:i w:val="0"/>
          <w:iCs w:val="0"/>
        </w:rPr>
        <w:t xml:space="preserve"> ‘manner’, </w:t>
      </w:r>
      <w:r>
        <w:rPr>
          <w:i w:val="1"/>
          <w:iCs w:val="1"/>
        </w:rPr>
        <w:t xml:space="preserve">faik</w:t>
      </w:r>
      <w:r>
        <w:rPr>
          <w:i w:val="0"/>
          <w:iCs w:val="0"/>
        </w:rPr>
        <w:t xml:space="preserve"> ‘book’, </w:t>
      </w:r>
      <w:r>
        <w:rPr>
          <w:i w:val="1"/>
          <w:iCs w:val="1"/>
        </w:rPr>
        <w:t xml:space="preserve">faim</w:t>
      </w:r>
      <w:r>
        <w:rPr>
          <w:i w:val="0"/>
          <w:iCs w:val="0"/>
        </w:rPr>
        <w:t xml:space="preserve"> ‘bed’, </w:t>
      </w:r>
      <w:r>
        <w:rPr>
          <w:i w:val="1"/>
          <w:iCs w:val="1"/>
        </w:rPr>
        <w:t xml:space="preserve">faiñ</w:t>
      </w:r>
      <w:r>
        <w:rPr>
          <w:i w:val="0"/>
          <w:iCs w:val="0"/>
        </w:rPr>
        <w:t xml:space="preserve"> ‘net’, </w:t>
      </w:r>
      <w:r>
        <w:rPr>
          <w:i w:val="1"/>
          <w:iCs w:val="1"/>
        </w:rPr>
        <w:t xml:space="preserve">fèty</w:t>
      </w:r>
      <w:r>
        <w:rPr>
          <w:i w:val="0"/>
          <w:iCs w:val="0"/>
        </w:rPr>
        <w:t xml:space="preserve"> ‘bark’, </w:t>
      </w:r>
      <w:r>
        <w:rPr>
          <w:i w:val="1"/>
          <w:iCs w:val="1"/>
        </w:rPr>
        <w:t xml:space="preserve">gaing</w:t>
      </w:r>
      <w:r>
        <w:rPr>
          <w:i w:val="0"/>
          <w:iCs w:val="0"/>
        </w:rPr>
        <w:t xml:space="preserve"> ‘top’, </w:t>
      </w:r>
      <w:r>
        <w:rPr>
          <w:i w:val="1"/>
          <w:iCs w:val="1"/>
        </w:rPr>
        <w:t xml:space="preserve">gkañ</w:t>
      </w:r>
      <w:r>
        <w:rPr>
          <w:i w:val="0"/>
          <w:iCs w:val="0"/>
        </w:rPr>
        <w:t xml:space="preserve"> ‘east’, </w:t>
      </w:r>
      <w:r>
        <w:rPr>
          <w:i w:val="1"/>
          <w:iCs w:val="1"/>
        </w:rPr>
        <w:t xml:space="preserve">gyd</w:t>
      </w:r>
      <w:r>
        <w:rPr>
          <w:i w:val="0"/>
          <w:iCs w:val="0"/>
        </w:rPr>
        <w:t xml:space="preserve"> ‘girl’, </w:t>
      </w:r>
      <w:r>
        <w:rPr>
          <w:i w:val="1"/>
          <w:iCs w:val="1"/>
        </w:rPr>
        <w:t xml:space="preserve">gə#p</w:t>
      </w:r>
      <w:r>
        <w:rPr>
          <w:i w:val="0"/>
          <w:iCs w:val="0"/>
        </w:rPr>
        <w:t xml:space="preserve"> ‘rope’, </w:t>
      </w:r>
      <w:r>
        <w:rPr>
          <w:i w:val="1"/>
          <w:iCs w:val="1"/>
        </w:rPr>
        <w:t xml:space="preserve">jat</w:t>
      </w:r>
      <w:r>
        <w:rPr>
          <w:i w:val="0"/>
          <w:iCs w:val="0"/>
        </w:rPr>
        <w:t xml:space="preserve"> ‘machine’, </w:t>
      </w:r>
      <w:r>
        <w:rPr>
          <w:i w:val="1"/>
          <w:iCs w:val="1"/>
        </w:rPr>
        <w:t xml:space="preserve">jə#t</w:t>
      </w:r>
      <w:r>
        <w:rPr>
          <w:i w:val="0"/>
          <w:iCs w:val="0"/>
        </w:rPr>
        <w:t xml:space="preserve"> ‘binoculars’, </w:t>
      </w:r>
      <w:r>
        <w:rPr>
          <w:i w:val="1"/>
          <w:iCs w:val="1"/>
        </w:rPr>
        <w:t xml:space="preserve">kag</w:t>
      </w:r>
      <w:r>
        <w:rPr>
          <w:i w:val="0"/>
          <w:iCs w:val="0"/>
        </w:rPr>
        <w:t xml:space="preserve"> ‘apple’, </w:t>
      </w:r>
      <w:r>
        <w:rPr>
          <w:i w:val="1"/>
          <w:iCs w:val="1"/>
        </w:rPr>
        <w:t xml:space="preserve">myj</w:t>
      </w:r>
      <w:r>
        <w:rPr>
          <w:i w:val="0"/>
          <w:iCs w:val="0"/>
        </w:rPr>
        <w:t xml:space="preserve"> ‘mortar’, </w:t>
      </w:r>
      <w:r>
        <w:rPr>
          <w:i w:val="1"/>
          <w:iCs w:val="1"/>
        </w:rPr>
        <w:t xml:space="preserve">pap</w:t>
      </w:r>
      <w:r>
        <w:rPr>
          <w:i w:val="0"/>
          <w:iCs w:val="0"/>
        </w:rPr>
        <w:t xml:space="preserve"> ‘tree’, </w:t>
      </w:r>
      <w:r>
        <w:rPr>
          <w:i w:val="1"/>
          <w:iCs w:val="1"/>
        </w:rPr>
        <w:t xml:space="preserve">pə#k</w:t>
      </w:r>
      <w:r>
        <w:rPr>
          <w:i w:val="0"/>
          <w:iCs w:val="0"/>
        </w:rPr>
        <w:t xml:space="preserve"> ‘chair’, </w:t>
      </w:r>
      <w:r>
        <w:rPr>
          <w:i w:val="1"/>
          <w:iCs w:val="1"/>
        </w:rPr>
        <w:t xml:space="preserve">ñyñ</w:t>
      </w:r>
      <w:r>
        <w:rPr>
          <w:i w:val="0"/>
          <w:iCs w:val="0"/>
        </w:rPr>
        <w:t xml:space="preserve"> ‘wheat’, </w:t>
      </w:r>
      <w:r>
        <w:rPr>
          <w:i w:val="1"/>
          <w:iCs w:val="1"/>
        </w:rPr>
        <w:t xml:space="preserve">ñə#g</w:t>
      </w:r>
      <w:r>
        <w:rPr>
          <w:i w:val="0"/>
          <w:iCs w:val="0"/>
        </w:rPr>
        <w:t xml:space="preserve"> ‘surface’, </w:t>
      </w:r>
      <w:r>
        <w:rPr>
          <w:i w:val="1"/>
          <w:iCs w:val="1"/>
        </w:rPr>
        <w:t xml:space="preserve">ɥaigk</w:t>
      </w:r>
      <w:r>
        <w:rPr>
          <w:i w:val="0"/>
          <w:iCs w:val="0"/>
        </w:rPr>
        <w:t xml:space="preserve"> ‘road’.</w:t>
      </w:r>
    </w:p>
    <w:p>
      <w:pPr>
        <w:jc w:val="both"/>
        <w:ind w:left="0" w:right="0" w:firstLine="330"/>
        <w:spacing w:before="0" w:after="0"/>
      </w:pPr>
      <w:r>
        <w:rPr/>
        <w:t xml:space="preserve"/>
      </w:r>
      <w:r>
        <w:rPr>
          <w:i w:val="0"/>
          <w:iCs w:val="0"/>
        </w:rPr>
        <w:t xml:space="preserve">Gender </w:t>
      </w:r>
      <w:r>
        <w:rPr>
          <w:i w:val="1"/>
          <w:iCs w:val="1"/>
        </w:rPr>
        <w:t xml:space="preserve">cl.2</w:t>
      </w:r>
      <w:r>
        <w:rPr>
          <w:i w:val="0"/>
          <w:iCs w:val="0"/>
        </w:rPr>
        <w:t xml:space="preserve"> – for instance: </w:t>
      </w:r>
      <w:r>
        <w:rPr>
          <w:i w:val="1"/>
          <w:iCs w:val="1"/>
        </w:rPr>
        <w:t xml:space="preserve">chaif</w:t>
      </w:r>
      <w:r>
        <w:rPr>
          <w:i w:val="0"/>
          <w:iCs w:val="0"/>
        </w:rPr>
        <w:t xml:space="preserve"> ‘colour’, </w:t>
      </w:r>
      <w:r>
        <w:rPr>
          <w:i w:val="1"/>
          <w:iCs w:val="1"/>
        </w:rPr>
        <w:t xml:space="preserve">chait</w:t>
      </w:r>
      <w:r>
        <w:rPr>
          <w:i w:val="0"/>
          <w:iCs w:val="0"/>
        </w:rPr>
        <w:t xml:space="preserve"> ‘south’, </w:t>
      </w:r>
      <w:r>
        <w:rPr>
          <w:i w:val="1"/>
          <w:iCs w:val="1"/>
        </w:rPr>
        <w:t xml:space="preserve">daf</w:t>
      </w:r>
      <w:r>
        <w:rPr>
          <w:i w:val="0"/>
          <w:iCs w:val="0"/>
        </w:rPr>
        <w:t xml:space="preserve"> ‘boy’, </w:t>
      </w:r>
      <w:r>
        <w:rPr>
          <w:i w:val="1"/>
          <w:iCs w:val="1"/>
        </w:rPr>
        <w:t xml:space="preserve">gkam</w:t>
      </w:r>
      <w:r>
        <w:rPr>
          <w:i w:val="0"/>
          <w:iCs w:val="0"/>
        </w:rPr>
        <w:t xml:space="preserve"> ‘hunter’, </w:t>
      </w:r>
      <w:r>
        <w:rPr>
          <w:i w:val="1"/>
          <w:iCs w:val="1"/>
        </w:rPr>
        <w:t xml:space="preserve">gkëng</w:t>
      </w:r>
      <w:r>
        <w:rPr>
          <w:i w:val="0"/>
          <w:iCs w:val="0"/>
        </w:rPr>
        <w:t xml:space="preserve"> ‘mammal’, </w:t>
      </w:r>
      <w:r>
        <w:rPr>
          <w:i w:val="1"/>
          <w:iCs w:val="1"/>
        </w:rPr>
        <w:t xml:space="preserve">gkə#t</w:t>
      </w:r>
      <w:r>
        <w:rPr>
          <w:i w:val="0"/>
          <w:iCs w:val="0"/>
        </w:rPr>
        <w:t xml:space="preserve"> ‘louse’, </w:t>
      </w:r>
      <w:r>
        <w:rPr>
          <w:i w:val="1"/>
          <w:iCs w:val="1"/>
        </w:rPr>
        <w:t xml:space="preserve">gyk</w:t>
      </w:r>
      <w:r>
        <w:rPr>
          <w:i w:val="0"/>
          <w:iCs w:val="0"/>
        </w:rPr>
        <w:t xml:space="preserve"> ‘animal’, </w:t>
      </w:r>
      <w:r>
        <w:rPr>
          <w:i w:val="1"/>
          <w:iCs w:val="1"/>
        </w:rPr>
        <w:t xml:space="preserve">hèd</w:t>
      </w:r>
      <w:r>
        <w:rPr>
          <w:i w:val="0"/>
          <w:iCs w:val="0"/>
        </w:rPr>
        <w:t xml:space="preserve"> ‘man’, </w:t>
      </w:r>
      <w:r>
        <w:rPr>
          <w:i w:val="1"/>
          <w:iCs w:val="1"/>
        </w:rPr>
        <w:t xml:space="preserve">hëw</w:t>
      </w:r>
      <w:r>
        <w:rPr>
          <w:i w:val="0"/>
          <w:iCs w:val="0"/>
        </w:rPr>
        <w:t xml:space="preserve"> ‘idea’, </w:t>
      </w:r>
      <w:r>
        <w:rPr>
          <w:i w:val="1"/>
          <w:iCs w:val="1"/>
        </w:rPr>
        <w:t xml:space="preserve">jaugk</w:t>
      </w:r>
      <w:r>
        <w:rPr>
          <w:i w:val="0"/>
          <w:iCs w:val="0"/>
        </w:rPr>
        <w:t xml:space="preserve"> ‘brick’, </w:t>
      </w:r>
      <w:r>
        <w:rPr>
          <w:i w:val="1"/>
          <w:iCs w:val="1"/>
        </w:rPr>
        <w:t xml:space="preserve">kaun</w:t>
      </w:r>
      <w:r>
        <w:rPr>
          <w:i w:val="0"/>
          <w:iCs w:val="0"/>
        </w:rPr>
        <w:t xml:space="preserve"> ‘jaguar’, </w:t>
      </w:r>
      <w:r>
        <w:rPr>
          <w:i w:val="1"/>
          <w:iCs w:val="1"/>
        </w:rPr>
        <w:t xml:space="preserve">kə#p</w:t>
      </w:r>
      <w:r>
        <w:rPr>
          <w:i w:val="0"/>
          <w:iCs w:val="0"/>
        </w:rPr>
        <w:t xml:space="preserve"> ‘husband’, </w:t>
      </w:r>
      <w:r>
        <w:rPr>
          <w:i w:val="1"/>
          <w:iCs w:val="1"/>
        </w:rPr>
        <w:t xml:space="preserve">nëg</w:t>
      </w:r>
      <w:r>
        <w:rPr>
          <w:i w:val="0"/>
          <w:iCs w:val="0"/>
        </w:rPr>
        <w:t xml:space="preserve"> ‘leaf’, </w:t>
      </w:r>
      <w:r>
        <w:rPr>
          <w:i w:val="1"/>
          <w:iCs w:val="1"/>
        </w:rPr>
        <w:t xml:space="preserve">paik</w:t>
      </w:r>
      <w:r>
        <w:rPr>
          <w:i w:val="0"/>
          <w:iCs w:val="0"/>
        </w:rPr>
        <w:t xml:space="preserve"> ‘mouse’, </w:t>
      </w:r>
      <w:r>
        <w:rPr>
          <w:i w:val="1"/>
          <w:iCs w:val="1"/>
        </w:rPr>
        <w:t xml:space="preserve">sauj</w:t>
      </w:r>
      <w:r>
        <w:rPr>
          <w:i w:val="0"/>
          <w:iCs w:val="0"/>
        </w:rPr>
        <w:t xml:space="preserve"> ‘house’, </w:t>
      </w:r>
      <w:r>
        <w:rPr>
          <w:i w:val="1"/>
          <w:iCs w:val="1"/>
        </w:rPr>
        <w:t xml:space="preserve">syn</w:t>
      </w:r>
      <w:r>
        <w:rPr>
          <w:i w:val="0"/>
          <w:iCs w:val="0"/>
        </w:rPr>
        <w:t xml:space="preserve"> ‘snake’, </w:t>
      </w:r>
      <w:r>
        <w:rPr>
          <w:i w:val="1"/>
          <w:iCs w:val="1"/>
        </w:rPr>
        <w:t xml:space="preserve">tëty</w:t>
      </w:r>
      <w:r>
        <w:rPr>
          <w:i w:val="0"/>
          <w:iCs w:val="0"/>
        </w:rPr>
        <w:t xml:space="preserve"> ‘tower’, </w:t>
      </w:r>
      <w:r>
        <w:rPr>
          <w:i w:val="1"/>
          <w:iCs w:val="1"/>
        </w:rPr>
        <w:t xml:space="preserve">ñèh</w:t>
      </w:r>
      <w:r>
        <w:rPr>
          <w:i w:val="0"/>
          <w:iCs w:val="0"/>
        </w:rPr>
        <w:t xml:space="preserve"> ‘wild boar’, </w:t>
      </w:r>
      <w:r>
        <w:rPr>
          <w:i w:val="1"/>
          <w:iCs w:val="1"/>
        </w:rPr>
        <w:t xml:space="preserve">ɥaum</w:t>
      </w:r>
      <w:r>
        <w:rPr>
          <w:i w:val="0"/>
          <w:iCs w:val="0"/>
        </w:rPr>
        <w:t xml:space="preserve"> ‘God’, </w:t>
      </w:r>
      <w:r>
        <w:rPr>
          <w:i w:val="1"/>
          <w:iCs w:val="1"/>
        </w:rPr>
        <w:t xml:space="preserve">ɥèb</w:t>
      </w:r>
      <w:r>
        <w:rPr>
          <w:i w:val="0"/>
          <w:iCs w:val="0"/>
        </w:rPr>
        <w:t xml:space="preserve"> ‘son’.</w:t>
      </w:r>
    </w:p>
    <w:p>
      <w:pPr>
        <w:jc w:val="both"/>
        <w:ind w:left="0" w:right="0" w:firstLine="330"/>
        <w:spacing w:before="0" w:after="0"/>
      </w:pPr>
      <w:r>
        <w:rPr/>
        <w:t xml:space="preserve"/>
      </w:r>
      <w:r>
        <w:rPr>
          <w:i w:val="0"/>
          <w:iCs w:val="0"/>
        </w:rPr>
        <w:t xml:space="preserve">Gender </w:t>
      </w:r>
      <w:r>
        <w:rPr>
          <w:i w:val="1"/>
          <w:iCs w:val="1"/>
        </w:rPr>
        <w:t xml:space="preserve">cl.3</w:t>
      </w:r>
      <w:r>
        <w:rPr>
          <w:i w:val="0"/>
          <w:iCs w:val="0"/>
        </w:rPr>
        <w:t xml:space="preserve"> – for instance: </w:t>
      </w:r>
      <w:r>
        <w:rPr>
          <w:i w:val="1"/>
          <w:iCs w:val="1"/>
        </w:rPr>
        <w:t xml:space="preserve">chyp</w:t>
      </w:r>
      <w:r>
        <w:rPr>
          <w:i w:val="0"/>
          <w:iCs w:val="0"/>
        </w:rPr>
        <w:t xml:space="preserve"> ‘teacher’, </w:t>
      </w:r>
      <w:r>
        <w:rPr>
          <w:i w:val="1"/>
          <w:iCs w:val="1"/>
        </w:rPr>
        <w:t xml:space="preserve">dëh</w:t>
      </w:r>
      <w:r>
        <w:rPr>
          <w:i w:val="0"/>
          <w:iCs w:val="0"/>
        </w:rPr>
        <w:t xml:space="preserve"> ‘heart’, </w:t>
      </w:r>
      <w:r>
        <w:rPr>
          <w:i w:val="1"/>
          <w:iCs w:val="1"/>
        </w:rPr>
        <w:t xml:space="preserve">gkaid</w:t>
      </w:r>
      <w:r>
        <w:rPr>
          <w:i w:val="0"/>
          <w:iCs w:val="0"/>
        </w:rPr>
        <w:t xml:space="preserve"> ‘penis’, </w:t>
      </w:r>
      <w:r>
        <w:rPr>
          <w:i w:val="1"/>
          <w:iCs w:val="1"/>
        </w:rPr>
        <w:t xml:space="preserve">gkaing</w:t>
      </w:r>
      <w:r>
        <w:rPr>
          <w:i w:val="0"/>
          <w:iCs w:val="0"/>
        </w:rPr>
        <w:t xml:space="preserve"> ‘tongue’, </w:t>
      </w:r>
      <w:r>
        <w:rPr>
          <w:i w:val="1"/>
          <w:iCs w:val="1"/>
        </w:rPr>
        <w:t xml:space="preserve">gkaj</w:t>
      </w:r>
      <w:r>
        <w:rPr>
          <w:i w:val="0"/>
          <w:iCs w:val="0"/>
        </w:rPr>
        <w:t xml:space="preserve"> ‘Kay’, </w:t>
      </w:r>
      <w:r>
        <w:rPr>
          <w:i w:val="1"/>
          <w:iCs w:val="1"/>
        </w:rPr>
        <w:t xml:space="preserve">gkap</w:t>
      </w:r>
      <w:r>
        <w:rPr>
          <w:i w:val="0"/>
          <w:iCs w:val="0"/>
        </w:rPr>
        <w:t xml:space="preserve"> ‘west’, </w:t>
      </w:r>
      <w:r>
        <w:rPr>
          <w:i w:val="1"/>
          <w:iCs w:val="1"/>
        </w:rPr>
        <w:t xml:space="preserve">gkə#ch</w:t>
      </w:r>
      <w:r>
        <w:rPr>
          <w:i w:val="0"/>
          <w:iCs w:val="0"/>
        </w:rPr>
        <w:t xml:space="preserve"> ‘face’, </w:t>
      </w:r>
      <w:r>
        <w:rPr>
          <w:i w:val="1"/>
          <w:iCs w:val="1"/>
        </w:rPr>
        <w:t xml:space="preserve">hyf</w:t>
      </w:r>
      <w:r>
        <w:rPr>
          <w:i w:val="0"/>
          <w:iCs w:val="0"/>
        </w:rPr>
        <w:t xml:space="preserve"> ‘feather’, </w:t>
      </w:r>
      <w:r>
        <w:rPr>
          <w:i w:val="1"/>
          <w:iCs w:val="1"/>
        </w:rPr>
        <w:t xml:space="preserve">jyh</w:t>
      </w:r>
      <w:r>
        <w:rPr>
          <w:i w:val="0"/>
          <w:iCs w:val="0"/>
        </w:rPr>
        <w:t xml:space="preserve"> ‘farmer’, </w:t>
      </w:r>
      <w:r>
        <w:rPr>
          <w:i w:val="1"/>
          <w:iCs w:val="1"/>
        </w:rPr>
        <w:t xml:space="preserve">kang</w:t>
      </w:r>
      <w:r>
        <w:rPr>
          <w:i w:val="0"/>
          <w:iCs w:val="0"/>
        </w:rPr>
        <w:t xml:space="preserve"> ‘guts’, </w:t>
      </w:r>
      <w:r>
        <w:rPr>
          <w:i w:val="1"/>
          <w:iCs w:val="1"/>
        </w:rPr>
        <w:t xml:space="preserve">kès</w:t>
      </w:r>
      <w:r>
        <w:rPr>
          <w:i w:val="0"/>
          <w:iCs w:val="0"/>
        </w:rPr>
        <w:t xml:space="preserve"> ‘anus’, </w:t>
      </w:r>
      <w:r>
        <w:rPr>
          <w:i w:val="1"/>
          <w:iCs w:val="1"/>
        </w:rPr>
        <w:t xml:space="preserve">myb</w:t>
      </w:r>
      <w:r>
        <w:rPr>
          <w:i w:val="0"/>
          <w:iCs w:val="0"/>
        </w:rPr>
        <w:t xml:space="preserve"> ‘child’, </w:t>
      </w:r>
      <w:r>
        <w:rPr>
          <w:i w:val="1"/>
          <w:iCs w:val="1"/>
        </w:rPr>
        <w:t xml:space="preserve">mèng</w:t>
      </w:r>
      <w:r>
        <w:rPr>
          <w:i w:val="0"/>
          <w:iCs w:val="0"/>
        </w:rPr>
        <w:t xml:space="preserve"> ‘flower’, </w:t>
      </w:r>
      <w:r>
        <w:rPr>
          <w:i w:val="1"/>
          <w:iCs w:val="1"/>
        </w:rPr>
        <w:t xml:space="preserve">ngèch</w:t>
      </w:r>
      <w:r>
        <w:rPr>
          <w:i w:val="0"/>
          <w:iCs w:val="0"/>
        </w:rPr>
        <w:t xml:space="preserve"> ‘belly’, </w:t>
      </w:r>
      <w:r>
        <w:rPr>
          <w:i w:val="1"/>
          <w:iCs w:val="1"/>
        </w:rPr>
        <w:t xml:space="preserve">nëp</w:t>
      </w:r>
      <w:r>
        <w:rPr>
          <w:i w:val="0"/>
          <w:iCs w:val="0"/>
        </w:rPr>
        <w:t xml:space="preserve"> ‘tail’, </w:t>
      </w:r>
      <w:r>
        <w:rPr>
          <w:i w:val="1"/>
          <w:iCs w:val="1"/>
        </w:rPr>
        <w:t xml:space="preserve">nə#k</w:t>
      </w:r>
      <w:r>
        <w:rPr>
          <w:i w:val="0"/>
          <w:iCs w:val="0"/>
        </w:rPr>
        <w:t xml:space="preserve"> ‘seed’, </w:t>
      </w:r>
      <w:r>
        <w:rPr>
          <w:i w:val="1"/>
          <w:iCs w:val="1"/>
        </w:rPr>
        <w:t xml:space="preserve">nə#ng</w:t>
      </w:r>
      <w:r>
        <w:rPr>
          <w:i w:val="0"/>
          <w:iCs w:val="0"/>
        </w:rPr>
        <w:t xml:space="preserve"> ‘north’, </w:t>
      </w:r>
      <w:r>
        <w:rPr>
          <w:i w:val="1"/>
          <w:iCs w:val="1"/>
        </w:rPr>
        <w:t xml:space="preserve">shaich</w:t>
      </w:r>
      <w:r>
        <w:rPr>
          <w:i w:val="0"/>
          <w:iCs w:val="0"/>
        </w:rPr>
        <w:t xml:space="preserve"> ‘mouth’, </w:t>
      </w:r>
      <w:r>
        <w:rPr>
          <w:i w:val="1"/>
          <w:iCs w:val="1"/>
        </w:rPr>
        <w:t xml:space="preserve">shyj</w:t>
      </w:r>
      <w:r>
        <w:rPr>
          <w:i w:val="0"/>
          <w:iCs w:val="0"/>
        </w:rPr>
        <w:t xml:space="preserve"> ‘vagina’, </w:t>
      </w:r>
      <w:r>
        <w:rPr>
          <w:i w:val="1"/>
          <w:iCs w:val="1"/>
        </w:rPr>
        <w:t xml:space="preserve">ɥais</w:t>
      </w:r>
      <w:r>
        <w:rPr>
          <w:i w:val="0"/>
          <w:iCs w:val="0"/>
        </w:rPr>
        <w:t xml:space="preserve"> ‘nose’.</w:t>
      </w:r>
    </w:p>
    <w:p>
      <w:pPr>
        <w:jc w:val="both"/>
        <w:ind w:left="0" w:right="0" w:firstLine="330"/>
        <w:spacing w:before="0" w:after="0"/>
      </w:pPr>
      <w:r>
        <w:rPr/>
        <w:t xml:space="preserve"/>
      </w:r>
      <w:r>
        <w:rPr>
          <w:i w:val="0"/>
          <w:iCs w:val="0"/>
        </w:rPr>
        <w:t xml:space="preserve">Gender </w:t>
      </w:r>
      <w:r>
        <w:rPr>
          <w:i w:val="1"/>
          <w:iCs w:val="1"/>
        </w:rPr>
        <w:t xml:space="preserve">cl.4</w:t>
      </w:r>
      <w:r>
        <w:rPr>
          <w:i w:val="0"/>
          <w:iCs w:val="0"/>
        </w:rPr>
        <w:t xml:space="preserve"> – for instance: </w:t>
      </w:r>
      <w:r>
        <w:rPr>
          <w:i w:val="1"/>
          <w:iCs w:val="1"/>
        </w:rPr>
        <w:t xml:space="preserve">bèh</w:t>
      </w:r>
      <w:r>
        <w:rPr>
          <w:i w:val="0"/>
          <w:iCs w:val="0"/>
        </w:rPr>
        <w:t xml:space="preserve"> ‘sun’, </w:t>
      </w:r>
      <w:r>
        <w:rPr>
          <w:i w:val="1"/>
          <w:iCs w:val="1"/>
        </w:rPr>
        <w:t xml:space="preserve">chə#h</w:t>
      </w:r>
      <w:r>
        <w:rPr>
          <w:i w:val="0"/>
          <w:iCs w:val="0"/>
        </w:rPr>
        <w:t xml:space="preserve"> ‘stick’, </w:t>
      </w:r>
      <w:r>
        <w:rPr>
          <w:i w:val="1"/>
          <w:iCs w:val="1"/>
        </w:rPr>
        <w:t xml:space="preserve">daing</w:t>
      </w:r>
      <w:r>
        <w:rPr>
          <w:i w:val="0"/>
          <w:iCs w:val="0"/>
        </w:rPr>
        <w:t xml:space="preserve"> ‘fire’, </w:t>
      </w:r>
      <w:r>
        <w:rPr>
          <w:i w:val="1"/>
          <w:iCs w:val="1"/>
        </w:rPr>
        <w:t xml:space="preserve">faish</w:t>
      </w:r>
      <w:r>
        <w:rPr>
          <w:i w:val="0"/>
          <w:iCs w:val="0"/>
        </w:rPr>
        <w:t xml:space="preserve"> ‘smoke’, </w:t>
      </w:r>
      <w:r>
        <w:rPr>
          <w:i w:val="1"/>
          <w:iCs w:val="1"/>
        </w:rPr>
        <w:t xml:space="preserve">gah</w:t>
      </w:r>
      <w:r>
        <w:rPr>
          <w:i w:val="0"/>
          <w:iCs w:val="0"/>
        </w:rPr>
        <w:t xml:space="preserve"> ‘dust’, </w:t>
      </w:r>
      <w:r>
        <w:rPr>
          <w:i w:val="1"/>
          <w:iCs w:val="1"/>
        </w:rPr>
        <w:t xml:space="preserve">gkyf</w:t>
      </w:r>
      <w:r>
        <w:rPr>
          <w:i w:val="0"/>
          <w:iCs w:val="0"/>
        </w:rPr>
        <w:t xml:space="preserve"> ‘grass’, </w:t>
      </w:r>
      <w:r>
        <w:rPr>
          <w:i w:val="1"/>
          <w:iCs w:val="1"/>
        </w:rPr>
        <w:t xml:space="preserve">gkyng</w:t>
      </w:r>
      <w:r>
        <w:rPr>
          <w:i w:val="0"/>
          <w:iCs w:val="0"/>
        </w:rPr>
        <w:t xml:space="preserve"> ‘sea’, </w:t>
      </w:r>
      <w:r>
        <w:rPr>
          <w:i w:val="1"/>
          <w:iCs w:val="1"/>
        </w:rPr>
        <w:t xml:space="preserve">gym</w:t>
      </w:r>
      <w:r>
        <w:rPr>
          <w:i w:val="0"/>
          <w:iCs w:val="0"/>
        </w:rPr>
        <w:t xml:space="preserve"> ‘mountain’, </w:t>
      </w:r>
      <w:r>
        <w:rPr>
          <w:i w:val="1"/>
          <w:iCs w:val="1"/>
        </w:rPr>
        <w:t xml:space="preserve">hauh</w:t>
      </w:r>
      <w:r>
        <w:rPr>
          <w:i w:val="0"/>
          <w:iCs w:val="0"/>
        </w:rPr>
        <w:t xml:space="preserve"> ‘slime’, </w:t>
      </w:r>
      <w:r>
        <w:rPr>
          <w:i w:val="1"/>
          <w:iCs w:val="1"/>
        </w:rPr>
        <w:t xml:space="preserve">kèg</w:t>
      </w:r>
      <w:r>
        <w:rPr>
          <w:i w:val="0"/>
          <w:iCs w:val="0"/>
        </w:rPr>
        <w:t xml:space="preserve"> ‘wind’, </w:t>
      </w:r>
      <w:r>
        <w:rPr>
          <w:i w:val="1"/>
          <w:iCs w:val="1"/>
        </w:rPr>
        <w:t xml:space="preserve">këch</w:t>
      </w:r>
      <w:r>
        <w:rPr>
          <w:i w:val="0"/>
          <w:iCs w:val="0"/>
        </w:rPr>
        <w:t xml:space="preserve"> ‘water’, </w:t>
      </w:r>
      <w:r>
        <w:rPr>
          <w:i w:val="1"/>
          <w:iCs w:val="1"/>
        </w:rPr>
        <w:t xml:space="preserve">maus</w:t>
      </w:r>
      <w:r>
        <w:rPr>
          <w:i w:val="0"/>
          <w:iCs w:val="0"/>
        </w:rPr>
        <w:t xml:space="preserve"> ‘name’, </w:t>
      </w:r>
      <w:r>
        <w:rPr>
          <w:i w:val="1"/>
          <w:iCs w:val="1"/>
        </w:rPr>
        <w:t xml:space="preserve">naus</w:t>
      </w:r>
      <w:r>
        <w:rPr>
          <w:i w:val="0"/>
          <w:iCs w:val="0"/>
        </w:rPr>
        <w:t xml:space="preserve"> ‘river’, </w:t>
      </w:r>
      <w:r>
        <w:rPr>
          <w:i w:val="1"/>
          <w:iCs w:val="1"/>
        </w:rPr>
        <w:t xml:space="preserve">ngèh</w:t>
      </w:r>
      <w:r>
        <w:rPr>
          <w:i w:val="0"/>
          <w:iCs w:val="0"/>
        </w:rPr>
        <w:t xml:space="preserve"> ‘snow’, </w:t>
      </w:r>
      <w:r>
        <w:rPr>
          <w:i w:val="1"/>
          <w:iCs w:val="1"/>
        </w:rPr>
        <w:t xml:space="preserve">nə#ñ</w:t>
      </w:r>
      <w:r>
        <w:rPr>
          <w:i w:val="0"/>
          <w:iCs w:val="0"/>
        </w:rPr>
        <w:t xml:space="preserve"> ‘ice’, </w:t>
      </w:r>
      <w:r>
        <w:rPr>
          <w:i w:val="1"/>
          <w:iCs w:val="1"/>
        </w:rPr>
        <w:t xml:space="preserve">tyash</w:t>
      </w:r>
      <w:r>
        <w:rPr>
          <w:i w:val="0"/>
          <w:iCs w:val="0"/>
        </w:rPr>
        <w:t xml:space="preserve"> ‘faeces’, </w:t>
      </w:r>
      <w:r>
        <w:rPr>
          <w:i w:val="1"/>
          <w:iCs w:val="1"/>
        </w:rPr>
        <w:t xml:space="preserve">tyèn</w:t>
      </w:r>
      <w:r>
        <w:rPr>
          <w:i w:val="0"/>
          <w:iCs w:val="0"/>
        </w:rPr>
        <w:t xml:space="preserve"> ‘time’, </w:t>
      </w:r>
      <w:r>
        <w:rPr>
          <w:i w:val="1"/>
          <w:iCs w:val="1"/>
        </w:rPr>
        <w:t xml:space="preserve">tyèty</w:t>
      </w:r>
      <w:r>
        <w:rPr>
          <w:i w:val="0"/>
          <w:iCs w:val="0"/>
        </w:rPr>
        <w:t xml:space="preserve"> ‘sand’, </w:t>
      </w:r>
      <w:r>
        <w:rPr>
          <w:i w:val="1"/>
          <w:iCs w:val="1"/>
        </w:rPr>
        <w:t xml:space="preserve">tyə#n</w:t>
      </w:r>
      <w:r>
        <w:rPr>
          <w:i w:val="0"/>
          <w:iCs w:val="0"/>
        </w:rPr>
        <w:t xml:space="preserve"> ‘fog’, </w:t>
      </w:r>
      <w:r>
        <w:rPr>
          <w:i w:val="1"/>
          <w:iCs w:val="1"/>
        </w:rPr>
        <w:t xml:space="preserve">ñyk</w:t>
      </w:r>
      <w:r>
        <w:rPr>
          <w:i w:val="0"/>
          <w:iCs w:val="0"/>
        </w:rPr>
        <w:t xml:space="preserve"> ‘ash’.</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Kay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Tyëmèjènë saupèjènë My faufə#tya tè hy paikèjènë më, pə#fa jə#gkyña.</w:t>
      </w:r>
      <w:r>
        <w:rPr>
          <w:i w:val="1"/>
          <w:iCs w:val="1"/>
        </w:rPr>
        <w:t xml:space="preserve">	(1)</w:t>
      </w:r>
    </w:p>
    <w:p>
      <w:pPr>
        <w:jc w:val="left"/>
        <w:ind w:left="200" w:right="0" w:firstLine="0" w:hanging="0"/>
        <w:spacing w:before="0" w:after="0"/>
        <w:tabs>
          <w:tab w:val="right" w:leader="none" w:pos="9000"/>
        </w:tabs>
      </w:pPr>
      <w:r>
        <w:rPr/>
        <w:t xml:space="preserve"/>
      </w:r>
      <w:r>
        <w:rPr/>
        <w:t xml:space="preserve">[t͡ɕɘmɜjɜnɘ saupɜjɜnɘ mɨ faufə̃t͡ɕa tɜ hɨ paikɜjɜnɘ mɘ, pə̃fa jə̃kʼɨɲa]</w:t>
      </w:r>
    </w:p>
    <w:tbl>
      <w:tblGrid>
        <w:gridCol w:w="729" w:type="dxa"/>
        <w:gridCol w:w="671" w:type="dxa"/>
        <w:gridCol w:w="1189" w:type="dxa"/>
        <w:gridCol w:w="729" w:type="dxa"/>
        <w:gridCol w:w="671" w:type="dxa"/>
        <w:gridCol w:w="1189" w:type="dxa"/>
        <w:gridCol w:w="729" w:type="dxa"/>
        <w:gridCol w:w="729" w:type="dxa"/>
        <w:gridCol w:w="136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29" w:type="dxa"/>
            <w:noWrap/>
          </w:tcPr>
          <w:p>
            <w:pPr>
              <w:jc w:val="left"/>
              <w:ind w:left="200" w:right="0" w:firstLine="0" w:hanging="0"/>
              <w:spacing w:before="0" w:after="0"/>
            </w:pPr>
            <w:r>
              <w:rPr>
                <w:sz w:val="18"/>
                <w:szCs w:val="18"/>
              </w:rPr>
              <w:t xml:space="preserve"/>
            </w:r>
          </w:p>
        </w:tc>
        <w:tc>
          <w:tcPr>
            <w:tcW w:w="671" w:type="dxa"/>
            <w:noWrap/>
          </w:tcPr>
          <w:p>
            <w:pPr>
              <w:jc w:val="left"/>
              <w:ind w:left="200" w:right="0" w:firstLine="0" w:hanging="0"/>
              <w:spacing w:before="0" w:after="0"/>
            </w:pPr>
            <w:r>
              <w:rPr>
                <w:sz w:val="18"/>
                <w:szCs w:val="18"/>
              </w:rPr>
              <w:t xml:space="preserve"/>
            </w:r>
          </w:p>
        </w:tc>
        <w:tc>
          <w:tcPr>
            <w:tcW w:w="1189" w:type="dxa"/>
            <w:noWrap/>
          </w:tcPr>
          <w:p>
            <w:pPr>
              <w:jc w:val="left"/>
              <w:ind w:left="200" w:right="0" w:firstLine="0" w:hanging="0"/>
              <w:spacing w:before="0" w:after="0"/>
            </w:pPr>
            <w:r>
              <w:rPr>
                <w:sz w:val="18"/>
                <w:szCs w:val="18"/>
              </w:rPr>
              <w:t xml:space="preserve"/>
            </w:r>
          </w:p>
        </w:tc>
        <w:tc>
          <w:tcPr>
            <w:tcW w:w="729" w:type="dxa"/>
            <w:noWrap/>
          </w:tcPr>
          <w:p>
            <w:pPr>
              <w:jc w:val="left"/>
              <w:ind w:left="200" w:right="0" w:firstLine="0" w:hanging="0"/>
              <w:spacing w:before="0" w:after="0"/>
            </w:pPr>
            <w:r>
              <w:rPr>
                <w:sz w:val="18"/>
                <w:szCs w:val="18"/>
              </w:rPr>
              <w:t xml:space="preserve"/>
            </w:r>
          </w:p>
        </w:tc>
        <w:tc>
          <w:tcPr>
            <w:tcW w:w="671" w:type="dxa"/>
            <w:noWrap/>
          </w:tcPr>
          <w:p>
            <w:pPr>
              <w:jc w:val="left"/>
              <w:ind w:left="200" w:right="0" w:firstLine="0" w:hanging="0"/>
              <w:spacing w:before="0" w:after="0"/>
            </w:pPr>
            <w:r>
              <w:rPr>
                <w:sz w:val="18"/>
                <w:szCs w:val="18"/>
              </w:rPr>
              <w:t xml:space="preserve"/>
            </w:r>
          </w:p>
        </w:tc>
        <w:tc>
          <w:tcPr>
            <w:tcW w:w="1189" w:type="dxa"/>
            <w:noWrap/>
          </w:tcPr>
          <w:p>
            <w:pPr>
              <w:jc w:val="left"/>
              <w:ind w:left="200" w:right="0" w:firstLine="0" w:hanging="0"/>
              <w:spacing w:before="0" w:after="0"/>
            </w:pPr>
            <w:r>
              <w:rPr>
                <w:sz w:val="18"/>
                <w:szCs w:val="18"/>
              </w:rPr>
              <w:t xml:space="preserve"/>
            </w:r>
          </w:p>
        </w:tc>
        <w:tc>
          <w:tcPr>
            <w:tcW w:w="729" w:type="dxa"/>
            <w:noWrap/>
          </w:tcPr>
          <w:p>
            <w:pPr>
              <w:jc w:val="left"/>
              <w:ind w:left="200" w:right="0" w:firstLine="0" w:hanging="0"/>
              <w:spacing w:before="0" w:after="0"/>
            </w:pPr>
            <w:r>
              <w:rPr>
                <w:sz w:val="18"/>
                <w:szCs w:val="18"/>
              </w:rPr>
              <w:t xml:space="preserve"/>
            </w:r>
          </w:p>
        </w:tc>
        <w:tc>
          <w:tcPr>
            <w:tcW w:w="729" w:type="dxa"/>
            <w:noWrap/>
          </w:tcPr>
          <w:p>
            <w:pPr>
              <w:jc w:val="left"/>
              <w:ind w:left="200" w:right="0" w:firstLine="0" w:hanging="0"/>
              <w:spacing w:before="0" w:after="0"/>
            </w:pPr>
            <w:r>
              <w:rPr>
                <w:sz w:val="18"/>
                <w:szCs w:val="18"/>
              </w:rPr>
              <w:t xml:space="preserve"/>
            </w:r>
          </w:p>
        </w:tc>
        <w:tc>
          <w:tcPr>
            <w:tcW w:w="1362" w:type="dxa"/>
            <w:noWrap/>
          </w:tcPr>
          <w:p>
            <w:pPr>
              <w:jc w:val="left"/>
              <w:ind w:left="200" w:right="0" w:firstLine="0" w:hanging="0"/>
              <w:spacing w:before="0" w:after="0"/>
            </w:pPr>
            <w:r>
              <w:rPr>
                <w:sz w:val="18"/>
                <w:szCs w:val="18"/>
              </w:rPr>
              <w:t xml:space="preserve"/>
            </w:r>
          </w:p>
        </w:tc>
      </w:tr>
      <w:tr>
        <w:trPr/>
        <w:tc>
          <w:tcPr>
            <w:tcW w:w="729" w:type="dxa"/>
            <w:noWrap/>
          </w:tcPr>
          <w:p>
            <w:pPr>
              <w:jc w:val="left"/>
              <w:ind w:left="200" w:right="0" w:firstLine="0" w:hanging="0"/>
              <w:spacing w:before="0" w:after="0"/>
            </w:pPr>
            <w:r>
              <w:rPr>
                <w:sz w:val="18"/>
                <w:szCs w:val="18"/>
                <w:i w:val="1"/>
                <w:iCs w:val="1"/>
              </w:rPr>
              <w:t xml:space="preserve">woman</w:t>
            </w:r>
          </w:p>
        </w:tc>
        <w:tc>
          <w:tcPr>
            <w:tcW w:w="671" w:type="dxa"/>
            <w:noWrap/>
          </w:tcPr>
          <w:p>
            <w:pPr>
              <w:jc w:val="left"/>
              <w:ind w:left="200" w:right="0" w:firstLine="0" w:hanging="0"/>
              <w:spacing w:before="0" w:after="0"/>
            </w:pPr>
            <w:r>
              <w:rPr>
                <w:sz w:val="18"/>
                <w:szCs w:val="18"/>
                <w:i w:val="1"/>
                <w:iCs w:val="1"/>
              </w:rPr>
              <w:t xml:space="preserve">NOM</w:t>
            </w:r>
          </w:p>
        </w:tc>
        <w:tc>
          <w:tcPr>
            <w:tcW w:w="1189" w:type="dxa"/>
            <w:noWrap/>
          </w:tcPr>
          <w:p>
            <w:pPr>
              <w:jc w:val="left"/>
              <w:ind w:left="200" w:right="0" w:firstLine="0" w:hanging="0"/>
              <w:spacing w:before="0" w:after="0"/>
            </w:pPr>
            <w:r>
              <w:rPr>
                <w:sz w:val="18"/>
                <w:szCs w:val="18"/>
                <w:i w:val="1"/>
                <w:iCs w:val="1"/>
              </w:rPr>
              <w:t xml:space="preserve">no.owner.POSS</w:t>
            </w:r>
          </w:p>
        </w:tc>
        <w:tc>
          <w:tcPr>
            <w:tcW w:w="729" w:type="dxa"/>
            <w:noWrap/>
          </w:tcPr>
          <w:p>
            <w:pPr>
              <w:jc w:val="left"/>
              <w:ind w:left="200" w:right="0" w:firstLine="0" w:hanging="0"/>
              <w:spacing w:before="0" w:after="0"/>
            </w:pPr>
            <w:r>
              <w:rPr>
                <w:sz w:val="18"/>
                <w:szCs w:val="18"/>
                <w:i w:val="1"/>
                <w:iCs w:val="1"/>
              </w:rPr>
              <w:t xml:space="preserve">knife</w:t>
            </w:r>
          </w:p>
        </w:tc>
        <w:tc>
          <w:tcPr>
            <w:tcW w:w="671" w:type="dxa"/>
            <w:noWrap/>
          </w:tcPr>
          <w:p>
            <w:pPr>
              <w:jc w:val="left"/>
              <w:ind w:left="200" w:right="0" w:firstLine="0" w:hanging="0"/>
              <w:spacing w:before="0" w:after="0"/>
            </w:pPr>
            <w:r>
              <w:rPr>
                <w:sz w:val="18"/>
                <w:szCs w:val="18"/>
                <w:i w:val="1"/>
                <w:iCs w:val="1"/>
              </w:rPr>
              <w:t xml:space="preserve">NOM</w:t>
            </w:r>
          </w:p>
        </w:tc>
        <w:tc>
          <w:tcPr>
            <w:tcW w:w="1189" w:type="dxa"/>
            <w:noWrap/>
          </w:tcPr>
          <w:p>
            <w:pPr>
              <w:jc w:val="left"/>
              <w:ind w:left="200" w:right="0" w:firstLine="0" w:hanging="0"/>
              <w:spacing w:before="0" w:after="0"/>
            </w:pPr>
            <w:r>
              <w:rPr>
                <w:sz w:val="18"/>
                <w:szCs w:val="18"/>
                <w:i w:val="1"/>
                <w:iCs w:val="1"/>
              </w:rPr>
              <w:t xml:space="preserve">no.owner.POSS</w:t>
            </w:r>
          </w:p>
        </w:tc>
        <w:tc>
          <w:tcPr>
            <w:tcW w:w="729" w:type="dxa"/>
            <w:noWrap/>
          </w:tcPr>
          <w:p>
            <w:pPr>
              <w:jc w:val="left"/>
              <w:ind w:left="200" w:right="0" w:firstLine="0" w:hanging="0"/>
              <w:spacing w:before="0" w:after="0"/>
            </w:pPr>
            <w:r>
              <w:rPr>
                <w:sz w:val="18"/>
                <w:szCs w:val="18"/>
                <w:i w:val="1"/>
                <w:iCs w:val="1"/>
              </w:rPr>
              <w:t xml:space="preserve">COMIT</w:t>
            </w:r>
          </w:p>
        </w:tc>
        <w:tc>
          <w:tcPr>
            <w:tcW w:w="729" w:type="dxa"/>
            <w:noWrap/>
          </w:tcPr>
          <w:p>
            <w:pPr>
              <w:jc w:val="left"/>
              <w:ind w:left="200" w:right="0" w:firstLine="0" w:hanging="0"/>
              <w:spacing w:before="0" w:after="0"/>
            </w:pPr>
            <w:r>
              <w:rPr>
                <w:sz w:val="18"/>
                <w:szCs w:val="18"/>
                <w:i w:val="1"/>
                <w:iCs w:val="1"/>
              </w:rPr>
              <w:t xml:space="preserve">catch</w:t>
            </w:r>
          </w:p>
        </w:tc>
        <w:tc>
          <w:tcPr>
            <w:tcW w:w="1362" w:type="dxa"/>
            <w:noWrap/>
          </w:tcPr>
          <w:p>
            <w:pPr>
              <w:jc w:val="left"/>
              <w:ind w:left="200" w:right="0" w:firstLine="0" w:hanging="0"/>
              <w:spacing w:before="0" w:after="0"/>
            </w:pPr>
            <w:r>
              <w:rPr>
                <w:sz w:val="18"/>
                <w:szCs w:val="18"/>
                <w:i w:val="1"/>
                <w:iCs w:val="1"/>
              </w:rPr>
              <w:t xml:space="preserve">3.sing.cl.1.SUBJ</w:t>
            </w:r>
          </w:p>
        </w:tc>
      </w:tr>
    </w:tbl>
    <w:p>
      <w:pPr>
        <w:jc w:val="left"/>
        <w:spacing w:before="0" w:after="0"/>
      </w:pPr>
      <w:r>
        <w:rPr>
          <w:sz w:val="2"/>
          <w:szCs w:val="2"/>
        </w:rPr>
        <w:t xml:space="preserve"> </w:t>
      </w:r>
    </w:p>
    <w:tbl>
      <w:tblGrid>
        <w:gridCol w:w="760" w:type="dxa"/>
        <w:gridCol w:w="1060" w:type="dxa"/>
        <w:gridCol w:w="760" w:type="dxa"/>
        <w:gridCol w:w="760" w:type="dxa"/>
        <w:gridCol w:w="700" w:type="dxa"/>
        <w:gridCol w:w="124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yon</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60" w:type="dxa"/>
        <w:gridCol w:w="14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blind</w:t>
            </w:r>
          </w:p>
        </w:tc>
        <w:tc>
          <w:tcPr>
            <w:tcW w:w="1420" w:type="dxa"/>
            <w:noWrap/>
          </w:tcPr>
          <w:p>
            <w:pPr>
              <w:jc w:val="left"/>
              <w:ind w:left="200" w:right="0" w:firstLine="0" w:hanging="0"/>
              <w:spacing w:before="0" w:after="0"/>
            </w:pPr>
            <w:r>
              <w:rPr>
                <w:sz w:val="18"/>
                <w:szCs w:val="18"/>
                <w:i w:val="1"/>
                <w:iCs w:val="1"/>
              </w:rPr>
              <w:t xml:space="preserve">3.plur.cl.2.SUBJ</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Kay consists of first, the root; second, an obligatory suffix expressing case, comprising </w:t>
      </w:r>
      <w:r>
        <w:rPr>
          <w:i w:val="1"/>
          <w:iCs w:val="1"/>
        </w:rPr>
        <w:t xml:space="preserve">-èj</w:t>
      </w:r>
      <w:r>
        <w:rPr>
          <w:i w:val="0"/>
          <w:iCs w:val="0"/>
        </w:rPr>
        <w:t xml:space="preserve"> /-ɜj/ ‘NOM’, </w:t>
      </w:r>
      <w:r>
        <w:rPr>
          <w:i w:val="1"/>
          <w:iCs w:val="1"/>
        </w:rPr>
        <w:t xml:space="preserve">-èb</w:t>
      </w:r>
      <w:r>
        <w:rPr>
          <w:i w:val="0"/>
          <w:iCs w:val="0"/>
        </w:rPr>
        <w:t xml:space="preserve"> /-ɜb/ ‘GEN’, </w:t>
      </w:r>
      <w:r>
        <w:rPr>
          <w:i w:val="1"/>
          <w:iCs w:val="1"/>
        </w:rPr>
        <w:t xml:space="preserve">-èg</w:t>
      </w:r>
      <w:r>
        <w:rPr>
          <w:i w:val="0"/>
          <w:iCs w:val="0"/>
        </w:rPr>
        <w:t xml:space="preserve"> /-ɜɡ/ ‘DAT’, </w:t>
      </w:r>
      <w:r>
        <w:rPr>
          <w:i w:val="1"/>
          <w:iCs w:val="1"/>
        </w:rPr>
        <w:t xml:space="preserve">-am</w:t>
      </w:r>
      <w:r>
        <w:rPr>
          <w:i w:val="0"/>
          <w:iCs w:val="0"/>
        </w:rPr>
        <w:t xml:space="preserve"> /-am/ ‘INS’, </w:t>
      </w:r>
      <w:r>
        <w:rPr>
          <w:i w:val="1"/>
          <w:iCs w:val="1"/>
        </w:rPr>
        <w:t xml:space="preserve">-ak</w:t>
      </w:r>
      <w:r>
        <w:rPr>
          <w:i w:val="0"/>
          <w:iCs w:val="0"/>
        </w:rPr>
        <w:t xml:space="preserve"> /-ak/ ‘VOC’, </w:t>
      </w:r>
      <w:r>
        <w:rPr>
          <w:i w:val="1"/>
          <w:iCs w:val="1"/>
        </w:rPr>
        <w:t xml:space="preserve">-yn</w:t>
      </w:r>
      <w:r>
        <w:rPr>
          <w:i w:val="0"/>
          <w:iCs w:val="0"/>
        </w:rPr>
        <w:t xml:space="preserve"> /-ɨn/ ‘ALL’, </w:t>
      </w:r>
      <w:r>
        <w:rPr>
          <w:i w:val="1"/>
          <w:iCs w:val="1"/>
        </w:rPr>
        <w:t xml:space="preserve">-ə#m</w:t>
      </w:r>
      <w:r>
        <w:rPr>
          <w:i w:val="0"/>
          <w:iCs w:val="0"/>
        </w:rPr>
        <w:t xml:space="preserve"> /-ə#m/ ‘LOC’, </w:t>
      </w:r>
      <w:r>
        <w:rPr>
          <w:i w:val="1"/>
          <w:iCs w:val="1"/>
        </w:rPr>
        <w:t xml:space="preserve">-èk</w:t>
      </w:r>
      <w:r>
        <w:rPr>
          <w:i w:val="0"/>
          <w:iCs w:val="0"/>
        </w:rPr>
        <w:t xml:space="preserve"> /-ɜk/ ‘ABL’ and </w:t>
      </w:r>
      <w:r>
        <w:rPr>
          <w:i w:val="1"/>
          <w:iCs w:val="1"/>
        </w:rPr>
        <w:t xml:space="preserve">-ap</w:t>
      </w:r>
      <w:r>
        <w:rPr>
          <w:i w:val="0"/>
          <w:iCs w:val="0"/>
        </w:rPr>
        <w:t xml:space="preserve"> /-ap/ ‘PART’; and finally, third, an obligatory suffix expressing possessor, comprising </w:t>
      </w:r>
      <w:r>
        <w:rPr>
          <w:i w:val="1"/>
          <w:iCs w:val="1"/>
        </w:rPr>
        <w:t xml:space="preserve">-ə#dë</w:t>
      </w:r>
      <w:r>
        <w:rPr>
          <w:i w:val="0"/>
          <w:iCs w:val="0"/>
        </w:rPr>
        <w:t xml:space="preserve"> /-ə#dɘ/ ‘1incl.sing’, </w:t>
      </w:r>
      <w:r>
        <w:rPr>
          <w:i w:val="1"/>
          <w:iCs w:val="1"/>
        </w:rPr>
        <w:t xml:space="preserve">-èdè</w:t>
      </w:r>
      <w:r>
        <w:rPr>
          <w:i w:val="0"/>
          <w:iCs w:val="0"/>
        </w:rPr>
        <w:t xml:space="preserve"> /-ɜdɜ/ ‘1excl.sing’, </w:t>
      </w:r>
      <w:r>
        <w:rPr>
          <w:i w:val="1"/>
          <w:iCs w:val="1"/>
        </w:rPr>
        <w:t xml:space="preserve">-añë</w:t>
      </w:r>
      <w:r>
        <w:rPr>
          <w:i w:val="0"/>
          <w:iCs w:val="0"/>
        </w:rPr>
        <w:t xml:space="preserve"> /-aɲɘ/ ‘2.sing’, </w:t>
      </w:r>
      <w:r>
        <w:rPr>
          <w:i w:val="1"/>
          <w:iCs w:val="1"/>
        </w:rPr>
        <w:t xml:space="preserve">-ə#mə#</w:t>
      </w:r>
      <w:r>
        <w:rPr>
          <w:i w:val="0"/>
          <w:iCs w:val="0"/>
        </w:rPr>
        <w:t xml:space="preserve"> /-ə#mə#/ ‘3.sing.cl.1’, </w:t>
      </w:r>
      <w:r>
        <w:rPr>
          <w:i w:val="1"/>
          <w:iCs w:val="1"/>
        </w:rPr>
        <w:t xml:space="preserve">-aha</w:t>
      </w:r>
      <w:r>
        <w:rPr>
          <w:i w:val="0"/>
          <w:iCs w:val="0"/>
        </w:rPr>
        <w:t xml:space="preserve"> /-aha/ ‘3.sing.cl.2’, </w:t>
      </w:r>
      <w:r>
        <w:rPr>
          <w:i w:val="1"/>
          <w:iCs w:val="1"/>
        </w:rPr>
        <w:t xml:space="preserve">-èjy</w:t>
      </w:r>
      <w:r>
        <w:rPr>
          <w:i w:val="0"/>
          <w:iCs w:val="0"/>
        </w:rPr>
        <w:t xml:space="preserve"> /-ɜjɨ/ ‘3.sing.cl.3’, </w:t>
      </w:r>
      <w:r>
        <w:rPr>
          <w:i w:val="1"/>
          <w:iCs w:val="1"/>
        </w:rPr>
        <w:t xml:space="preserve">-aja</w:t>
      </w:r>
      <w:r>
        <w:rPr>
          <w:i w:val="0"/>
          <w:iCs w:val="0"/>
        </w:rPr>
        <w:t xml:space="preserve"> /-aja/ ‘3.sing.cl.4’, </w:t>
      </w:r>
      <w:r>
        <w:rPr>
          <w:i w:val="1"/>
          <w:iCs w:val="1"/>
        </w:rPr>
        <w:t xml:space="preserve">-èhë</w:t>
      </w:r>
      <w:r>
        <w:rPr>
          <w:i w:val="0"/>
          <w:iCs w:val="0"/>
        </w:rPr>
        <w:t xml:space="preserve"> /-ɜhɘ/ ‘1incl.plur’, </w:t>
      </w:r>
      <w:r>
        <w:rPr>
          <w:i w:val="1"/>
          <w:iCs w:val="1"/>
        </w:rPr>
        <w:t xml:space="preserve">-awè</w:t>
      </w:r>
      <w:r>
        <w:rPr>
          <w:i w:val="0"/>
          <w:iCs w:val="0"/>
        </w:rPr>
        <w:t xml:space="preserve"> /-aʋɜ/ ‘1excl.plur’, </w:t>
      </w:r>
      <w:r>
        <w:rPr>
          <w:i w:val="1"/>
          <w:iCs w:val="1"/>
        </w:rPr>
        <w:t xml:space="preserve">-ahë</w:t>
      </w:r>
      <w:r>
        <w:rPr>
          <w:i w:val="0"/>
          <w:iCs w:val="0"/>
        </w:rPr>
        <w:t xml:space="preserve"> /-ahɘ/ ‘2.plur’, </w:t>
      </w:r>
      <w:r>
        <w:rPr>
          <w:i w:val="1"/>
          <w:iCs w:val="1"/>
        </w:rPr>
        <w:t xml:space="preserve">-ëba</w:t>
      </w:r>
      <w:r>
        <w:rPr>
          <w:i w:val="0"/>
          <w:iCs w:val="0"/>
        </w:rPr>
        <w:t xml:space="preserve"> /-ɘba/ ‘3.plur.cl.1’, </w:t>
      </w:r>
      <w:r>
        <w:rPr>
          <w:i w:val="1"/>
          <w:iCs w:val="1"/>
        </w:rPr>
        <w:t xml:space="preserve">-ëshè</w:t>
      </w:r>
      <w:r>
        <w:rPr>
          <w:i w:val="0"/>
          <w:iCs w:val="0"/>
        </w:rPr>
        <w:t xml:space="preserve"> /-ɘʃɜ/ ‘3.plur.cl.2’, </w:t>
      </w:r>
      <w:r>
        <w:rPr>
          <w:i w:val="1"/>
          <w:iCs w:val="1"/>
        </w:rPr>
        <w:t xml:space="preserve">-ə#në</w:t>
      </w:r>
      <w:r>
        <w:rPr>
          <w:i w:val="0"/>
          <w:iCs w:val="0"/>
        </w:rPr>
        <w:t xml:space="preserve"> /-ə#nɘ/ ‘3.plur.cl.3’, </w:t>
      </w:r>
      <w:r>
        <w:rPr>
          <w:i w:val="1"/>
          <w:iCs w:val="1"/>
        </w:rPr>
        <w:t xml:space="preserve">-èbè</w:t>
      </w:r>
      <w:r>
        <w:rPr>
          <w:i w:val="0"/>
          <w:iCs w:val="0"/>
        </w:rPr>
        <w:t xml:space="preserve"> /-ɜbɜ/ ‘3.plur.cl.4’ and </w:t>
      </w:r>
      <w:r>
        <w:rPr>
          <w:i w:val="1"/>
          <w:iCs w:val="1"/>
        </w:rPr>
        <w:t xml:space="preserve">-ènë</w:t>
      </w:r>
      <w:r>
        <w:rPr>
          <w:i w:val="0"/>
          <w:iCs w:val="0"/>
        </w:rPr>
        <w:t xml:space="preserve"> /-ɜnɘ/ ‘no.owner’.</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-ygk</w:t>
      </w:r>
      <w:r>
        <w:rPr>
          <w:i w:val="0"/>
          <w:iCs w:val="0"/>
        </w:rPr>
        <w:t xml:space="preserve"> /-ɨkʼ/ ‘little’ and </w:t>
      </w:r>
      <w:r>
        <w:rPr>
          <w:i w:val="1"/>
          <w:iCs w:val="1"/>
        </w:rPr>
        <w:t xml:space="preserve">-yd</w:t>
      </w:r>
      <w:r>
        <w:rPr>
          <w:i w:val="0"/>
          <w:iCs w:val="0"/>
        </w:rPr>
        <w:t xml:space="preserve"> /-ɨd/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Kay, the adjective has the following structure: an obligatory prefix expressing gender, comprising </w:t>
      </w:r>
      <w:r>
        <w:rPr>
          <w:i w:val="1"/>
          <w:iCs w:val="1"/>
        </w:rPr>
        <w:t xml:space="preserve">j-</w:t>
      </w:r>
      <w:r>
        <w:rPr>
          <w:i w:val="0"/>
          <w:iCs w:val="0"/>
        </w:rPr>
        <w:t xml:space="preserve"> /j-/ ‘cl.1’, </w:t>
      </w:r>
      <w:r>
        <w:rPr>
          <w:i w:val="1"/>
          <w:iCs w:val="1"/>
        </w:rPr>
        <w:t xml:space="preserve">gk-</w:t>
      </w:r>
      <w:r>
        <w:rPr>
          <w:i w:val="0"/>
          <w:iCs w:val="0"/>
        </w:rPr>
        <w:t xml:space="preserve"> /kʼ-/ ‘cl.2’, </w:t>
      </w:r>
      <w:r>
        <w:rPr>
          <w:i w:val="1"/>
          <w:iCs w:val="1"/>
        </w:rPr>
        <w:t xml:space="preserve">f-</w:t>
      </w:r>
      <w:r>
        <w:rPr>
          <w:i w:val="0"/>
          <w:iCs w:val="0"/>
        </w:rPr>
        <w:t xml:space="preserve"> /f-/ ‘cl.3’ and </w:t>
      </w:r>
      <w:r>
        <w:rPr>
          <w:i w:val="1"/>
          <w:iCs w:val="1"/>
        </w:rPr>
        <w:t xml:space="preserve">ch-</w:t>
      </w:r>
      <w:r>
        <w:rPr>
          <w:i w:val="0"/>
          <w:iCs w:val="0"/>
        </w:rPr>
        <w:t xml:space="preserve"> /t͡ʃ-/ ‘cl.4’ followed by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Kay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Kay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Kay has the following structure: the root followed by an obligatory suffix expressing number, comprising </w:t>
      </w:r>
      <w:r>
        <w:rPr>
          <w:i w:val="1"/>
          <w:iCs w:val="1"/>
        </w:rPr>
        <w:t xml:space="preserve">-ma</w:t>
      </w:r>
      <w:r>
        <w:rPr>
          <w:i w:val="0"/>
          <w:iCs w:val="0"/>
        </w:rPr>
        <w:t xml:space="preserve"> /-ma/ ‘sing’ and </w:t>
      </w:r>
      <w:r>
        <w:rPr>
          <w:i w:val="1"/>
          <w:iCs w:val="1"/>
        </w:rPr>
        <w:t xml:space="preserve">-fa</w:t>
      </w:r>
      <w:r>
        <w:rPr>
          <w:i w:val="0"/>
          <w:iCs w:val="0"/>
        </w:rPr>
        <w:t xml:space="preserve"> /-fa/ ‘plur’.</w:t>
      </w:r>
    </w:p>
    <w:p>
      <w:pPr>
        <w:jc w:val="left"/>
        <w:ind w:left="200" w:right="0" w:firstLine="0" w:hanging="0"/>
        <w:spacing w:before="0" w:after="0"/>
        <w:tabs>
          <w:tab w:val="right" w:leader="none" w:pos="9000"/>
        </w:tabs>
      </w:pPr>
      <w:r>
        <w:rPr/>
        <w:t xml:space="preserve"/>
      </w:r>
      <w:r>
        <w:rPr>
          <w:b w:val="1"/>
          <w:bCs w:val="1"/>
        </w:rPr>
        <w:t xml:space="preserve">Sə#fèjènë saihyna wy tyèshə#pa tè.</w:t>
      </w:r>
      <w:r>
        <w:rPr>
          <w:i w:val="1"/>
          <w:iCs w:val="1"/>
        </w:rPr>
        <w:t xml:space="preserve">	(2)</w:t>
      </w:r>
    </w:p>
    <w:p>
      <w:pPr>
        <w:jc w:val="left"/>
        <w:ind w:left="200" w:right="0" w:firstLine="0" w:hanging="0"/>
        <w:spacing w:before="0" w:after="0"/>
        <w:tabs>
          <w:tab w:val="right" w:leader="none" w:pos="9000"/>
        </w:tabs>
      </w:pPr>
      <w:r>
        <w:rPr/>
        <w:t xml:space="preserve"/>
      </w:r>
      <w:r>
        <w:rPr/>
        <w:t xml:space="preserve">[sə̃fɜjɜnɘ saihɨna ʋɨ t͡ɕɜʃə̃pa tɜ]</w:t>
      </w:r>
    </w:p>
    <w:tbl>
      <w:tblGrid>
        <w:gridCol w:w="713" w:type="dxa"/>
        <w:gridCol w:w="657" w:type="dxa"/>
        <w:gridCol w:w="1164" w:type="dxa"/>
        <w:gridCol w:w="657" w:type="dxa"/>
        <w:gridCol w:w="1276" w:type="dxa"/>
        <w:gridCol w:w="713" w:type="dxa"/>
        <w:gridCol w:w="826" w:type="dxa"/>
        <w:gridCol w:w="713" w:type="dxa"/>
        <w:gridCol w:w="127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13" w:type="dxa"/>
            <w:noWrap/>
          </w:tcPr>
          <w:p>
            <w:pPr>
              <w:jc w:val="left"/>
              <w:ind w:left="200" w:right="0" w:firstLine="0" w:hanging="0"/>
              <w:spacing w:before="0" w:after="0"/>
            </w:pPr>
            <w:r>
              <w:rPr>
                <w:sz w:val="18"/>
                <w:szCs w:val="18"/>
              </w:rPr>
              <w:t xml:space="preserve"/>
            </w:r>
          </w:p>
        </w:tc>
        <w:tc>
          <w:tcPr>
            <w:tcW w:w="657" w:type="dxa"/>
            <w:noWrap/>
          </w:tcPr>
          <w:p>
            <w:pPr>
              <w:jc w:val="left"/>
              <w:ind w:left="200" w:right="0" w:firstLine="0" w:hanging="0"/>
              <w:spacing w:before="0" w:after="0"/>
            </w:pPr>
            <w:r>
              <w:rPr>
                <w:sz w:val="18"/>
                <w:szCs w:val="18"/>
              </w:rPr>
              <w:t xml:space="preserve"/>
            </w:r>
          </w:p>
        </w:tc>
        <w:tc>
          <w:tcPr>
            <w:tcW w:w="1164" w:type="dxa"/>
            <w:noWrap/>
          </w:tcPr>
          <w:p>
            <w:pPr>
              <w:jc w:val="left"/>
              <w:ind w:left="200" w:right="0" w:firstLine="0" w:hanging="0"/>
              <w:spacing w:before="0" w:after="0"/>
            </w:pPr>
            <w:r>
              <w:rPr>
                <w:sz w:val="18"/>
                <w:szCs w:val="18"/>
              </w:rPr>
              <w:t xml:space="preserve"/>
            </w:r>
          </w:p>
        </w:tc>
        <w:tc>
          <w:tcPr>
            <w:tcW w:w="657" w:type="dxa"/>
            <w:noWrap/>
          </w:tcPr>
          <w:p>
            <w:pPr>
              <w:jc w:val="left"/>
              <w:ind w:left="200" w:right="0" w:firstLine="0" w:hanging="0"/>
              <w:spacing w:before="0" w:after="0"/>
            </w:pPr>
            <w:r>
              <w:rPr>
                <w:sz w:val="18"/>
                <w:szCs w:val="18"/>
              </w:rPr>
              <w:t xml:space="preserve"/>
            </w:r>
          </w:p>
        </w:tc>
        <w:tc>
          <w:tcPr>
            <w:tcW w:w="1276" w:type="dxa"/>
            <w:noWrap/>
          </w:tcPr>
          <w:p>
            <w:pPr>
              <w:jc w:val="left"/>
              <w:ind w:left="200" w:right="0" w:firstLine="0" w:hanging="0"/>
              <w:spacing w:before="0" w:after="0"/>
            </w:pPr>
            <w:r>
              <w:rPr>
                <w:sz w:val="18"/>
                <w:szCs w:val="18"/>
              </w:rPr>
              <w:t xml:space="preserve"/>
            </w:r>
          </w:p>
        </w:tc>
        <w:tc>
          <w:tcPr>
            <w:tcW w:w="713" w:type="dxa"/>
            <w:noWrap/>
          </w:tcPr>
          <w:p>
            <w:pPr>
              <w:jc w:val="left"/>
              <w:ind w:left="200" w:right="0" w:firstLine="0" w:hanging="0"/>
              <w:spacing w:before="0" w:after="0"/>
            </w:pPr>
            <w:r>
              <w:rPr>
                <w:sz w:val="18"/>
                <w:szCs w:val="18"/>
              </w:rPr>
              <w:t xml:space="preserve"/>
            </w:r>
          </w:p>
        </w:tc>
        <w:tc>
          <w:tcPr>
            <w:tcW w:w="826" w:type="dxa"/>
            <w:noWrap/>
          </w:tcPr>
          <w:p>
            <w:pPr>
              <w:jc w:val="left"/>
              <w:ind w:left="200" w:right="0" w:firstLine="0" w:hanging="0"/>
              <w:spacing w:before="0" w:after="0"/>
            </w:pPr>
            <w:r>
              <w:rPr>
                <w:sz w:val="18"/>
                <w:szCs w:val="18"/>
              </w:rPr>
              <w:t xml:space="preserve"/>
            </w:r>
          </w:p>
        </w:tc>
        <w:tc>
          <w:tcPr>
            <w:tcW w:w="713" w:type="dxa"/>
            <w:noWrap/>
          </w:tcPr>
          <w:p>
            <w:pPr>
              <w:jc w:val="left"/>
              <w:ind w:left="200" w:right="0" w:firstLine="0" w:hanging="0"/>
              <w:spacing w:before="0" w:after="0"/>
            </w:pPr>
            <w:r>
              <w:rPr>
                <w:sz w:val="18"/>
                <w:szCs w:val="18"/>
              </w:rPr>
              <w:t xml:space="preserve"/>
            </w:r>
          </w:p>
        </w:tc>
        <w:tc>
          <w:tcPr>
            <w:tcW w:w="1276" w:type="dxa"/>
            <w:noWrap/>
          </w:tcPr>
          <w:p>
            <w:pPr>
              <w:jc w:val="left"/>
              <w:ind w:left="200" w:right="0" w:firstLine="0" w:hanging="0"/>
              <w:spacing w:before="0" w:after="0"/>
            </w:pPr>
            <w:r>
              <w:rPr>
                <w:sz w:val="18"/>
                <w:szCs w:val="18"/>
              </w:rPr>
              <w:t xml:space="preserve"/>
            </w:r>
          </w:p>
        </w:tc>
      </w:tr>
      <w:tr>
        <w:trPr/>
        <w:tc>
          <w:tcPr>
            <w:tcW w:w="713" w:type="dxa"/>
            <w:noWrap/>
          </w:tcPr>
          <w:p>
            <w:pPr>
              <w:jc w:val="left"/>
              <w:ind w:left="200" w:right="0" w:firstLine="0" w:hanging="0"/>
              <w:spacing w:before="0" w:after="0"/>
            </w:pPr>
            <w:r>
              <w:rPr>
                <w:sz w:val="18"/>
                <w:szCs w:val="18"/>
                <w:i w:val="1"/>
                <w:iCs w:val="1"/>
              </w:rPr>
              <w:t xml:space="preserve">tiger</w:t>
            </w:r>
          </w:p>
        </w:tc>
        <w:tc>
          <w:tcPr>
            <w:tcW w:w="657" w:type="dxa"/>
            <w:noWrap/>
          </w:tcPr>
          <w:p>
            <w:pPr>
              <w:jc w:val="left"/>
              <w:ind w:left="200" w:right="0" w:firstLine="0" w:hanging="0"/>
              <w:spacing w:before="0" w:after="0"/>
            </w:pPr>
            <w:r>
              <w:rPr>
                <w:sz w:val="18"/>
                <w:szCs w:val="18"/>
                <w:i w:val="1"/>
                <w:iCs w:val="1"/>
              </w:rPr>
              <w:t xml:space="preserve">NOM</w:t>
            </w:r>
          </w:p>
        </w:tc>
        <w:tc>
          <w:tcPr>
            <w:tcW w:w="1164" w:type="dxa"/>
            <w:noWrap/>
          </w:tcPr>
          <w:p>
            <w:pPr>
              <w:jc w:val="left"/>
              <w:ind w:left="200" w:right="0" w:firstLine="0" w:hanging="0"/>
              <w:spacing w:before="0" w:after="0"/>
            </w:pPr>
            <w:r>
              <w:rPr>
                <w:sz w:val="18"/>
                <w:szCs w:val="18"/>
                <w:i w:val="1"/>
                <w:iCs w:val="1"/>
              </w:rPr>
              <w:t xml:space="preserve">no.owner.POSS</w:t>
            </w:r>
          </w:p>
        </w:tc>
        <w:tc>
          <w:tcPr>
            <w:tcW w:w="657" w:type="dxa"/>
            <w:noWrap/>
          </w:tcPr>
          <w:p>
            <w:pPr>
              <w:jc w:val="left"/>
              <w:ind w:left="200" w:right="0" w:firstLine="0" w:hanging="0"/>
              <w:spacing w:before="0" w:after="0"/>
            </w:pPr>
            <w:r>
              <w:rPr>
                <w:sz w:val="18"/>
                <w:szCs w:val="18"/>
                <w:i w:val="1"/>
                <w:iCs w:val="1"/>
              </w:rPr>
              <w:t xml:space="preserve">kill</w:t>
            </w:r>
          </w:p>
        </w:tc>
        <w:tc>
          <w:tcPr>
            <w:tcW w:w="1276" w:type="dxa"/>
            <w:noWrap/>
          </w:tcPr>
          <w:p>
            <w:pPr>
              <w:jc w:val="left"/>
              <w:ind w:left="200" w:right="0" w:firstLine="0" w:hanging="0"/>
              <w:spacing w:before="0" w:after="0"/>
            </w:pPr>
            <w:r>
              <w:rPr>
                <w:sz w:val="18"/>
                <w:szCs w:val="18"/>
                <w:i w:val="1"/>
                <w:iCs w:val="1"/>
              </w:rPr>
              <w:t xml:space="preserve">1excl.plur.SUBJ</w:t>
            </w:r>
          </w:p>
        </w:tc>
        <w:tc>
          <w:tcPr>
            <w:tcW w:w="713" w:type="dxa"/>
            <w:noWrap/>
          </w:tcPr>
          <w:p>
            <w:pPr>
              <w:jc w:val="left"/>
              <w:ind w:left="200" w:right="0" w:firstLine="0" w:hanging="0"/>
              <w:spacing w:before="0" w:after="0"/>
            </w:pPr>
            <w:r>
              <w:rPr>
                <w:sz w:val="18"/>
                <w:szCs w:val="18"/>
                <w:i w:val="1"/>
                <w:iCs w:val="1"/>
              </w:rPr>
              <w:t xml:space="preserve">not.Q</w:t>
            </w:r>
          </w:p>
        </w:tc>
        <w:tc>
          <w:tcPr>
            <w:tcW w:w="826" w:type="dxa"/>
            <w:noWrap/>
          </w:tcPr>
          <w:p>
            <w:pPr>
              <w:jc w:val="left"/>
              <w:ind w:left="200" w:right="0" w:firstLine="0" w:hanging="0"/>
              <w:spacing w:before="0" w:after="0"/>
            </w:pPr>
            <w:r>
              <w:rPr>
                <w:sz w:val="18"/>
                <w:szCs w:val="18"/>
                <w:i w:val="1"/>
                <w:iCs w:val="1"/>
              </w:rPr>
              <w:t xml:space="preserve">because</w:t>
            </w:r>
          </w:p>
        </w:tc>
        <w:tc>
          <w:tcPr>
            <w:tcW w:w="713" w:type="dxa"/>
            <w:noWrap/>
          </w:tcPr>
          <w:p>
            <w:pPr>
              <w:jc w:val="left"/>
              <w:ind w:left="200" w:right="0" w:firstLine="0" w:hanging="0"/>
              <w:spacing w:before="0" w:after="0"/>
            </w:pPr>
            <w:r>
              <w:rPr>
                <w:sz w:val="18"/>
                <w:szCs w:val="18"/>
                <w:i w:val="1"/>
                <w:iCs w:val="1"/>
              </w:rPr>
              <w:t xml:space="preserve">happy</w:t>
            </w:r>
          </w:p>
        </w:tc>
        <w:tc>
          <w:tcPr>
            <w:tcW w:w="1276" w:type="dxa"/>
            <w:noWrap/>
          </w:tcPr>
          <w:p>
            <w:pPr>
              <w:jc w:val="left"/>
              <w:ind w:left="200" w:right="0" w:firstLine="0" w:hanging="0"/>
              <w:spacing w:before="0" w:after="0"/>
            </w:pPr>
            <w:r>
              <w:rPr>
                <w:sz w:val="18"/>
                <w:szCs w:val="18"/>
                <w:i w:val="1"/>
                <w:iCs w:val="1"/>
              </w:rPr>
              <w:t xml:space="preserve">1incl.plur.SUBJ</w:t>
            </w:r>
          </w:p>
        </w:tc>
      </w:tr>
    </w:tbl>
    <w:p>
      <w:pPr>
        <w:jc w:val="left"/>
        <w:spacing w:before="0" w:after="0"/>
      </w:pPr>
      <w:r>
        <w:rPr>
          <w:sz w:val="2"/>
          <w:szCs w:val="2"/>
        </w:rPr>
        <w:t xml:space="preserve"> </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Gkyma paunyfa tè.</w:t>
      </w:r>
      <w:r>
        <w:rPr>
          <w:i w:val="1"/>
          <w:iCs w:val="1"/>
        </w:rPr>
        <w:t xml:space="preserve">	(3)</w:t>
      </w:r>
    </w:p>
    <w:p>
      <w:pPr>
        <w:jc w:val="left"/>
        <w:ind w:left="200" w:right="0" w:firstLine="0" w:hanging="0"/>
        <w:spacing w:before="0" w:after="0"/>
        <w:tabs>
          <w:tab w:val="right" w:leader="none" w:pos="9000"/>
        </w:tabs>
      </w:pPr>
      <w:r>
        <w:rPr/>
        <w:t xml:space="preserve"/>
      </w:r>
      <w:r>
        <w:rPr/>
        <w:t xml:space="preserve">[kʼɨma paunɨfa tɜ]</w:t>
      </w:r>
    </w:p>
    <w:tbl>
      <w:tblGrid>
        <w:gridCol w:w="1120" w:type="dxa"/>
        <w:gridCol w:w="70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1120" w:type="dxa"/>
            <w:noWrap/>
          </w:tcPr>
          <w:p>
            <w:pPr>
              <w:jc w:val="left"/>
              <w:ind w:left="200" w:right="0" w:firstLine="0" w:hanging="0"/>
              <w:spacing w:before="0" w:after="0"/>
            </w:pPr>
            <w:r>
              <w:rPr>
                <w:sz w:val="18"/>
                <w:szCs w:val="18"/>
                <w:i w:val="1"/>
                <w:iCs w:val="1"/>
              </w:rPr>
              <w:t xml:space="preserve">3.sing.cl.1</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Gkyma pauma paunyfa tè.</w:t>
      </w:r>
      <w:r>
        <w:rPr>
          <w:i w:val="1"/>
          <w:iCs w:val="1"/>
        </w:rPr>
        <w:t xml:space="preserve">	(4)</w:t>
      </w:r>
    </w:p>
    <w:p>
      <w:pPr>
        <w:jc w:val="left"/>
        <w:ind w:left="200" w:right="0" w:firstLine="0" w:hanging="0"/>
        <w:spacing w:before="0" w:after="0"/>
        <w:tabs>
          <w:tab w:val="right" w:leader="none" w:pos="9000"/>
        </w:tabs>
      </w:pPr>
      <w:r>
        <w:rPr/>
        <w:t xml:space="preserve"/>
      </w:r>
      <w:r>
        <w:rPr/>
        <w:t xml:space="preserve">[kʼɨma pauma paunɨfa tɜ]</w:t>
      </w:r>
    </w:p>
    <w:tbl>
      <w:tblGrid>
        <w:gridCol w:w="1120" w:type="dxa"/>
        <w:gridCol w:w="700" w:type="dxa"/>
        <w:gridCol w:w="1120" w:type="dxa"/>
        <w:gridCol w:w="70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1120" w:type="dxa"/>
            <w:noWrap/>
          </w:tcPr>
          <w:p>
            <w:pPr>
              <w:jc w:val="left"/>
              <w:ind w:left="200" w:right="0" w:firstLine="0" w:hanging="0"/>
              <w:spacing w:before="0" w:after="0"/>
            </w:pPr>
            <w:r>
              <w:rPr>
                <w:sz w:val="18"/>
                <w:szCs w:val="18"/>
                <w:i w:val="1"/>
                <w:iCs w:val="1"/>
              </w:rPr>
              <w:t xml:space="preserve">3.sing.cl.1</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Gkyma paunyfa tè.</w:t>
      </w:r>
      <w:r>
        <w:rPr>
          <w:i w:val="1"/>
          <w:iCs w:val="1"/>
        </w:rPr>
        <w:t xml:space="preserve">	(5)</w:t>
      </w:r>
    </w:p>
    <w:p>
      <w:pPr>
        <w:jc w:val="left"/>
        <w:ind w:left="200" w:right="0" w:firstLine="0" w:hanging="0"/>
        <w:spacing w:before="0" w:after="0"/>
        <w:tabs>
          <w:tab w:val="right" w:leader="none" w:pos="9000"/>
        </w:tabs>
      </w:pPr>
      <w:r>
        <w:rPr/>
        <w:t xml:space="preserve"/>
      </w:r>
      <w:r>
        <w:rPr/>
        <w:t xml:space="preserve">[kʼɨma paunɨfa tɜ]</w:t>
      </w:r>
    </w:p>
    <w:tbl>
      <w:tblGrid>
        <w:gridCol w:w="1120" w:type="dxa"/>
        <w:gridCol w:w="70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1120" w:type="dxa"/>
            <w:noWrap/>
          </w:tcPr>
          <w:p>
            <w:pPr>
              <w:jc w:val="left"/>
              <w:ind w:left="200" w:right="0" w:firstLine="0" w:hanging="0"/>
              <w:spacing w:before="0" w:after="0"/>
            </w:pPr>
            <w:r>
              <w:rPr>
                <w:sz w:val="18"/>
                <w:szCs w:val="18"/>
                <w:i w:val="1"/>
                <w:iCs w:val="1"/>
              </w:rPr>
              <w:t xml:space="preserve">3.sing.cl.1</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Tyfèjènë Gkə#gèjènë gkykyfa tè.</w:t>
      </w:r>
      <w:r>
        <w:rPr>
          <w:i w:val="1"/>
          <w:iCs w:val="1"/>
        </w:rPr>
        <w:t xml:space="preserve">	(6)</w:t>
      </w:r>
    </w:p>
    <w:p>
      <w:pPr>
        <w:jc w:val="left"/>
        <w:ind w:left="200" w:right="0" w:firstLine="0" w:hanging="0"/>
        <w:spacing w:before="0" w:after="0"/>
        <w:tabs>
          <w:tab w:val="right" w:leader="none" w:pos="9000"/>
        </w:tabs>
      </w:pPr>
      <w:r>
        <w:rPr/>
        <w:t xml:space="preserve"/>
      </w:r>
      <w:r>
        <w:rPr/>
        <w:t xml:space="preserve">[tɨfɜjɜnɘ kʼə̃ɡɜjɜnɘ kʼɨkɨfa tɜ]</w:t>
      </w:r>
    </w:p>
    <w:tbl>
      <w:tblGrid>
        <w:gridCol w:w="686" w:type="dxa"/>
        <w:gridCol w:w="686" w:type="dxa"/>
        <w:gridCol w:w="1215" w:type="dxa"/>
        <w:gridCol w:w="686" w:type="dxa"/>
        <w:gridCol w:w="686" w:type="dxa"/>
        <w:gridCol w:w="1215" w:type="dxa"/>
        <w:gridCol w:w="686" w:type="dxa"/>
        <w:gridCol w:w="1392" w:type="dxa"/>
        <w:gridCol w:w="74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6" w:type="dxa"/>
            <w:noWrap/>
          </w:tcPr>
          <w:p>
            <w:pPr>
              <w:jc w:val="left"/>
              <w:ind w:left="200" w:right="0" w:firstLine="0" w:hanging="0"/>
              <w:spacing w:before="0" w:after="0"/>
            </w:pPr>
            <w:r>
              <w:rPr>
                <w:sz w:val="18"/>
                <w:szCs w:val="18"/>
              </w:rPr>
              <w:t xml:space="preserve"/>
            </w:r>
          </w:p>
        </w:tc>
        <w:tc>
          <w:tcPr>
            <w:tcW w:w="686" w:type="dxa"/>
            <w:noWrap/>
          </w:tcPr>
          <w:p>
            <w:pPr>
              <w:jc w:val="left"/>
              <w:ind w:left="200" w:right="0" w:firstLine="0" w:hanging="0"/>
              <w:spacing w:before="0" w:after="0"/>
            </w:pPr>
            <w:r>
              <w:rPr>
                <w:sz w:val="18"/>
                <w:szCs w:val="18"/>
              </w:rPr>
              <w:t xml:space="preserve"/>
            </w:r>
          </w:p>
        </w:tc>
        <w:tc>
          <w:tcPr>
            <w:tcW w:w="1215" w:type="dxa"/>
            <w:noWrap/>
          </w:tcPr>
          <w:p>
            <w:pPr>
              <w:jc w:val="left"/>
              <w:ind w:left="200" w:right="0" w:firstLine="0" w:hanging="0"/>
              <w:spacing w:before="0" w:after="0"/>
            </w:pPr>
            <w:r>
              <w:rPr>
                <w:sz w:val="18"/>
                <w:szCs w:val="18"/>
              </w:rPr>
              <w:t xml:space="preserve"/>
            </w:r>
          </w:p>
        </w:tc>
        <w:tc>
          <w:tcPr>
            <w:tcW w:w="686" w:type="dxa"/>
            <w:noWrap/>
          </w:tcPr>
          <w:p>
            <w:pPr>
              <w:jc w:val="left"/>
              <w:ind w:left="200" w:right="0" w:firstLine="0" w:hanging="0"/>
              <w:spacing w:before="0" w:after="0"/>
            </w:pPr>
            <w:r>
              <w:rPr>
                <w:sz w:val="18"/>
                <w:szCs w:val="18"/>
              </w:rPr>
              <w:t xml:space="preserve"/>
            </w:r>
          </w:p>
        </w:tc>
        <w:tc>
          <w:tcPr>
            <w:tcW w:w="686" w:type="dxa"/>
            <w:noWrap/>
          </w:tcPr>
          <w:p>
            <w:pPr>
              <w:jc w:val="left"/>
              <w:ind w:left="200" w:right="0" w:firstLine="0" w:hanging="0"/>
              <w:spacing w:before="0" w:after="0"/>
            </w:pPr>
            <w:r>
              <w:rPr>
                <w:sz w:val="18"/>
                <w:szCs w:val="18"/>
              </w:rPr>
              <w:t xml:space="preserve"/>
            </w:r>
          </w:p>
        </w:tc>
        <w:tc>
          <w:tcPr>
            <w:tcW w:w="1215" w:type="dxa"/>
            <w:noWrap/>
          </w:tcPr>
          <w:p>
            <w:pPr>
              <w:jc w:val="left"/>
              <w:ind w:left="200" w:right="0" w:firstLine="0" w:hanging="0"/>
              <w:spacing w:before="0" w:after="0"/>
            </w:pPr>
            <w:r>
              <w:rPr>
                <w:sz w:val="18"/>
                <w:szCs w:val="18"/>
              </w:rPr>
              <w:t xml:space="preserve"/>
            </w:r>
          </w:p>
        </w:tc>
        <w:tc>
          <w:tcPr>
            <w:tcW w:w="686" w:type="dxa"/>
            <w:noWrap/>
          </w:tcPr>
          <w:p>
            <w:pPr>
              <w:jc w:val="left"/>
              <w:ind w:left="200" w:right="0" w:firstLine="0" w:hanging="0"/>
              <w:spacing w:before="0" w:after="0"/>
            </w:pPr>
            <w:r>
              <w:rPr>
                <w:sz w:val="18"/>
                <w:szCs w:val="18"/>
              </w:rPr>
              <w:t xml:space="preserve"/>
            </w:r>
          </w:p>
        </w:tc>
        <w:tc>
          <w:tcPr>
            <w:tcW w:w="1392" w:type="dxa"/>
            <w:noWrap/>
          </w:tcPr>
          <w:p>
            <w:pPr>
              <w:jc w:val="left"/>
              <w:ind w:left="200" w:right="0" w:firstLine="0" w:hanging="0"/>
              <w:spacing w:before="0" w:after="0"/>
            </w:pPr>
            <w:r>
              <w:rPr>
                <w:sz w:val="18"/>
                <w:szCs w:val="18"/>
              </w:rPr>
              <w:t xml:space="preserve"/>
            </w:r>
          </w:p>
        </w:tc>
        <w:tc>
          <w:tcPr>
            <w:tcW w:w="745" w:type="dxa"/>
            <w:noWrap/>
          </w:tcPr>
          <w:p>
            <w:pPr>
              <w:jc w:val="left"/>
              <w:ind w:left="200" w:right="0" w:firstLine="0" w:hanging="0"/>
              <w:spacing w:before="0" w:after="0"/>
            </w:pPr>
            <w:r>
              <w:rPr>
                <w:sz w:val="18"/>
                <w:szCs w:val="18"/>
              </w:rPr>
              <w:t xml:space="preserve"/>
            </w:r>
          </w:p>
        </w:tc>
      </w:tr>
      <w:tr>
        <w:trPr/>
        <w:tc>
          <w:tcPr>
            <w:tcW w:w="686" w:type="dxa"/>
            <w:noWrap/>
          </w:tcPr>
          <w:p>
            <w:pPr>
              <w:jc w:val="left"/>
              <w:ind w:left="200" w:right="0" w:firstLine="0" w:hanging="0"/>
              <w:spacing w:before="0" w:after="0"/>
            </w:pPr>
            <w:r>
              <w:rPr>
                <w:sz w:val="18"/>
                <w:szCs w:val="18"/>
                <w:i w:val="1"/>
                <w:iCs w:val="1"/>
              </w:rPr>
              <w:t xml:space="preserve">Tif</w:t>
            </w:r>
          </w:p>
        </w:tc>
        <w:tc>
          <w:tcPr>
            <w:tcW w:w="686" w:type="dxa"/>
            <w:noWrap/>
          </w:tcPr>
          <w:p>
            <w:pPr>
              <w:jc w:val="left"/>
              <w:ind w:left="200" w:right="0" w:firstLine="0" w:hanging="0"/>
              <w:spacing w:before="0" w:after="0"/>
            </w:pPr>
            <w:r>
              <w:rPr>
                <w:sz w:val="18"/>
                <w:szCs w:val="18"/>
                <w:i w:val="1"/>
                <w:iCs w:val="1"/>
              </w:rPr>
              <w:t xml:space="preserve">NOM</w:t>
            </w:r>
          </w:p>
        </w:tc>
        <w:tc>
          <w:tcPr>
            <w:tcW w:w="1215" w:type="dxa"/>
            <w:noWrap/>
          </w:tcPr>
          <w:p>
            <w:pPr>
              <w:jc w:val="left"/>
              <w:ind w:left="200" w:right="0" w:firstLine="0" w:hanging="0"/>
              <w:spacing w:before="0" w:after="0"/>
            </w:pPr>
            <w:r>
              <w:rPr>
                <w:sz w:val="18"/>
                <w:szCs w:val="18"/>
                <w:i w:val="1"/>
                <w:iCs w:val="1"/>
              </w:rPr>
              <w:t xml:space="preserve">no.owner.POSS</w:t>
            </w:r>
          </w:p>
        </w:tc>
        <w:tc>
          <w:tcPr>
            <w:tcW w:w="686" w:type="dxa"/>
            <w:noWrap/>
          </w:tcPr>
          <w:p>
            <w:pPr>
              <w:jc w:val="left"/>
              <w:ind w:left="200" w:right="0" w:firstLine="0" w:hanging="0"/>
              <w:spacing w:before="0" w:after="0"/>
            </w:pPr>
            <w:r>
              <w:rPr>
                <w:sz w:val="18"/>
                <w:szCs w:val="18"/>
                <w:i w:val="1"/>
                <w:iCs w:val="1"/>
              </w:rPr>
              <w:t xml:space="preserve">Kag</w:t>
            </w:r>
          </w:p>
        </w:tc>
        <w:tc>
          <w:tcPr>
            <w:tcW w:w="686" w:type="dxa"/>
            <w:noWrap/>
          </w:tcPr>
          <w:p>
            <w:pPr>
              <w:jc w:val="left"/>
              <w:ind w:left="200" w:right="0" w:firstLine="0" w:hanging="0"/>
              <w:spacing w:before="0" w:after="0"/>
            </w:pPr>
            <w:r>
              <w:rPr>
                <w:sz w:val="18"/>
                <w:szCs w:val="18"/>
                <w:i w:val="1"/>
                <w:iCs w:val="1"/>
              </w:rPr>
              <w:t xml:space="preserve">NOM</w:t>
            </w:r>
          </w:p>
        </w:tc>
        <w:tc>
          <w:tcPr>
            <w:tcW w:w="1215" w:type="dxa"/>
            <w:noWrap/>
          </w:tcPr>
          <w:p>
            <w:pPr>
              <w:jc w:val="left"/>
              <w:ind w:left="200" w:right="0" w:firstLine="0" w:hanging="0"/>
              <w:spacing w:before="0" w:after="0"/>
            </w:pPr>
            <w:r>
              <w:rPr>
                <w:sz w:val="18"/>
                <w:szCs w:val="18"/>
                <w:i w:val="1"/>
                <w:iCs w:val="1"/>
              </w:rPr>
              <w:t xml:space="preserve">no.owner.POSS</w:t>
            </w:r>
          </w:p>
        </w:tc>
        <w:tc>
          <w:tcPr>
            <w:tcW w:w="686" w:type="dxa"/>
            <w:noWrap/>
          </w:tcPr>
          <w:p>
            <w:pPr>
              <w:jc w:val="left"/>
              <w:ind w:left="200" w:right="0" w:firstLine="0" w:hanging="0"/>
              <w:spacing w:before="0" w:after="0"/>
            </w:pPr>
            <w:r>
              <w:rPr>
                <w:sz w:val="18"/>
                <w:szCs w:val="18"/>
                <w:i w:val="1"/>
                <w:iCs w:val="1"/>
              </w:rPr>
              <w:t xml:space="preserve">hate</w:t>
            </w:r>
          </w:p>
        </w:tc>
        <w:tc>
          <w:tcPr>
            <w:tcW w:w="1392" w:type="dxa"/>
            <w:noWrap/>
          </w:tcPr>
          <w:p>
            <w:pPr>
              <w:jc w:val="left"/>
              <w:ind w:left="200" w:right="0" w:firstLine="0" w:hanging="0"/>
              <w:spacing w:before="0" w:after="0"/>
            </w:pPr>
            <w:r>
              <w:rPr>
                <w:sz w:val="18"/>
                <w:szCs w:val="18"/>
                <w:i w:val="1"/>
                <w:iCs w:val="1"/>
              </w:rPr>
              <w:t xml:space="preserve">3.sing.cl.2.SUBJ</w:t>
            </w:r>
          </w:p>
        </w:tc>
        <w:tc>
          <w:tcPr>
            <w:tcW w:w="745"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Kag hates Tif.</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kagèjaha dafèbènë</w:t>
      </w:r>
      <w:r>
        <w:rPr>
          <w:i w:val="1"/>
          <w:iCs w:val="1"/>
        </w:rPr>
        <w:t xml:space="preserve">	(7)</w:t>
      </w:r>
    </w:p>
    <w:p>
      <w:pPr>
        <w:jc w:val="left"/>
        <w:ind w:left="200" w:right="0" w:firstLine="0" w:hanging="0"/>
        <w:spacing w:before="0" w:after="0"/>
        <w:tabs>
          <w:tab w:val="right" w:leader="none" w:pos="9000"/>
        </w:tabs>
      </w:pPr>
      <w:r>
        <w:rPr/>
        <w:t xml:space="preserve"/>
      </w:r>
      <w:r>
        <w:rPr/>
        <w:t xml:space="preserve">[kaɡɜjaha dafɜbɜnɘ]</w:t>
      </w:r>
    </w:p>
    <w:tbl>
      <w:tblGrid>
        <w:gridCol w:w="760" w:type="dxa"/>
        <w:gridCol w:w="700" w:type="dxa"/>
        <w:gridCol w:w="1420" w:type="dxa"/>
        <w:gridCol w:w="70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1420" w:type="dxa"/>
            <w:noWrap/>
          </w:tcPr>
          <w:p>
            <w:pPr>
              <w:jc w:val="left"/>
              <w:ind w:left="200" w:right="0" w:firstLine="0" w:hanging="0"/>
              <w:spacing w:before="0" w:after="0"/>
            </w:pPr>
            <w:r>
              <w:rPr>
                <w:sz w:val="18"/>
                <w:szCs w:val="18"/>
                <w:i w:val="1"/>
                <w:iCs w:val="1"/>
              </w:rPr>
              <w:t xml:space="preserve">3.sing.cl.2.POSS</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kagèjaha pauma</w:t>
      </w:r>
      <w:r>
        <w:rPr>
          <w:i w:val="1"/>
          <w:iCs w:val="1"/>
        </w:rPr>
        <w:t xml:space="preserve">	(8)</w:t>
      </w:r>
    </w:p>
    <w:p>
      <w:pPr>
        <w:jc w:val="left"/>
        <w:ind w:left="200" w:right="0" w:firstLine="0" w:hanging="0"/>
        <w:spacing w:before="0" w:after="0"/>
        <w:tabs>
          <w:tab w:val="right" w:leader="none" w:pos="9000"/>
        </w:tabs>
      </w:pPr>
      <w:r>
        <w:rPr/>
        <w:t xml:space="preserve"/>
      </w:r>
      <w:r>
        <w:rPr/>
        <w:t xml:space="preserve">[kaɡɜjaha pauma]</w:t>
      </w:r>
    </w:p>
    <w:tbl>
      <w:tblGrid>
        <w:gridCol w:w="760" w:type="dxa"/>
        <w:gridCol w:w="700" w:type="dxa"/>
        <w:gridCol w:w="142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1420" w:type="dxa"/>
            <w:noWrap/>
          </w:tcPr>
          <w:p>
            <w:pPr>
              <w:jc w:val="left"/>
              <w:ind w:left="200" w:right="0" w:firstLine="0" w:hanging="0"/>
              <w:spacing w:before="0" w:after="0"/>
            </w:pPr>
            <w:r>
              <w:rPr>
                <w:sz w:val="18"/>
                <w:szCs w:val="18"/>
                <w:i w:val="1"/>
                <w:iCs w:val="1"/>
              </w:rPr>
              <w:t xml:space="preserve">3.sing.cl.2.POSS</w:t>
            </w:r>
          </w:p>
        </w:tc>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kagèjèdè</w:t>
      </w:r>
      <w:r>
        <w:rPr>
          <w:i w:val="1"/>
          <w:iCs w:val="1"/>
        </w:rPr>
        <w:t xml:space="preserve">	(9)</w:t>
      </w:r>
    </w:p>
    <w:p>
      <w:pPr>
        <w:jc w:val="left"/>
        <w:ind w:left="200" w:right="0" w:firstLine="0" w:hanging="0"/>
        <w:spacing w:before="0" w:after="0"/>
        <w:tabs>
          <w:tab w:val="right" w:leader="none" w:pos="9000"/>
        </w:tabs>
      </w:pPr>
      <w:r>
        <w:rPr/>
        <w:t xml:space="preserve"/>
      </w:r>
      <w:r>
        <w:rPr/>
        <w:t xml:space="preserve">[kaɡɜjɜdɜ]</w:t>
      </w:r>
    </w:p>
    <w:tbl>
      <w:tblGrid>
        <w:gridCol w:w="76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Ɥèbèjèjy bënèbañë chatyèjaha gkamèbènë daufə#tya tè.</w:t>
      </w:r>
      <w:r>
        <w:rPr>
          <w:i w:val="1"/>
          <w:iCs w:val="1"/>
        </w:rPr>
        <w:t xml:space="preserve">	(10)</w:t>
      </w:r>
    </w:p>
    <w:p>
      <w:pPr>
        <w:jc w:val="left"/>
        <w:ind w:left="200" w:right="0" w:firstLine="0" w:hanging="0"/>
        <w:spacing w:before="0" w:after="0"/>
        <w:tabs>
          <w:tab w:val="right" w:leader="none" w:pos="9000"/>
        </w:tabs>
      </w:pPr>
      <w:r>
        <w:rPr/>
        <w:t xml:space="preserve"/>
      </w:r>
      <w:r>
        <w:rPr/>
        <w:t xml:space="preserve">[ɥɜbɜjɜjɨ bɘnɜbaɲɘ t͡ʃat͡ɕɜjaha kʼamɜbɜnɘ daufə̃t͡ɕa tɜ]</w:t>
      </w:r>
    </w:p>
    <w:tbl>
      <w:tblGrid>
        <w:gridCol w:w="643" w:type="dxa"/>
        <w:gridCol w:w="643" w:type="dxa"/>
        <w:gridCol w:w="1305" w:type="dxa"/>
        <w:gridCol w:w="919" w:type="dxa"/>
        <w:gridCol w:w="643" w:type="dxa"/>
        <w:gridCol w:w="1029" w:type="dxa"/>
        <w:gridCol w:w="864" w:type="dxa"/>
        <w:gridCol w:w="643" w:type="dxa"/>
        <w:gridCol w:w="130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43" w:type="dxa"/>
            <w:noWrap/>
          </w:tcPr>
          <w:p>
            <w:pPr>
              <w:jc w:val="left"/>
              <w:ind w:left="200" w:right="0" w:firstLine="0" w:hanging="0"/>
              <w:spacing w:before="0" w:after="0"/>
            </w:pPr>
            <w:r>
              <w:rPr>
                <w:sz w:val="18"/>
                <w:szCs w:val="18"/>
              </w:rPr>
              <w:t xml:space="preserve"/>
            </w:r>
          </w:p>
        </w:tc>
        <w:tc>
          <w:tcPr>
            <w:tcW w:w="643" w:type="dxa"/>
            <w:noWrap/>
          </w:tcPr>
          <w:p>
            <w:pPr>
              <w:jc w:val="left"/>
              <w:ind w:left="200" w:right="0" w:firstLine="0" w:hanging="0"/>
              <w:spacing w:before="0" w:after="0"/>
            </w:pPr>
            <w:r>
              <w:rPr>
                <w:sz w:val="18"/>
                <w:szCs w:val="18"/>
              </w:rPr>
              <w:t xml:space="preserve"/>
            </w:r>
          </w:p>
        </w:tc>
        <w:tc>
          <w:tcPr>
            <w:tcW w:w="1305" w:type="dxa"/>
            <w:noWrap/>
          </w:tcPr>
          <w:p>
            <w:pPr>
              <w:jc w:val="left"/>
              <w:ind w:left="200" w:right="0" w:firstLine="0" w:hanging="0"/>
              <w:spacing w:before="0" w:after="0"/>
            </w:pPr>
            <w:r>
              <w:rPr>
                <w:sz w:val="18"/>
                <w:szCs w:val="18"/>
              </w:rPr>
              <w:t xml:space="preserve"/>
            </w:r>
          </w:p>
        </w:tc>
        <w:tc>
          <w:tcPr>
            <w:tcW w:w="919" w:type="dxa"/>
            <w:noWrap/>
          </w:tcPr>
          <w:p>
            <w:pPr>
              <w:jc w:val="left"/>
              <w:ind w:left="200" w:right="0" w:firstLine="0" w:hanging="0"/>
              <w:spacing w:before="0" w:after="0"/>
            </w:pPr>
            <w:r>
              <w:rPr>
                <w:sz w:val="18"/>
                <w:szCs w:val="18"/>
              </w:rPr>
              <w:t xml:space="preserve"/>
            </w:r>
          </w:p>
        </w:tc>
        <w:tc>
          <w:tcPr>
            <w:tcW w:w="643" w:type="dxa"/>
            <w:noWrap/>
          </w:tcPr>
          <w:p>
            <w:pPr>
              <w:jc w:val="left"/>
              <w:ind w:left="200" w:right="0" w:firstLine="0" w:hanging="0"/>
              <w:spacing w:before="0" w:after="0"/>
            </w:pPr>
            <w:r>
              <w:rPr>
                <w:sz w:val="18"/>
                <w:szCs w:val="18"/>
              </w:rPr>
              <w:t xml:space="preserve"/>
            </w:r>
          </w:p>
        </w:tc>
        <w:tc>
          <w:tcPr>
            <w:tcW w:w="1029" w:type="dxa"/>
            <w:noWrap/>
          </w:tcPr>
          <w:p>
            <w:pPr>
              <w:jc w:val="left"/>
              <w:ind w:left="200" w:right="0" w:firstLine="0" w:hanging="0"/>
              <w:spacing w:before="0" w:after="0"/>
            </w:pPr>
            <w:r>
              <w:rPr>
                <w:sz w:val="18"/>
                <w:szCs w:val="18"/>
              </w:rPr>
              <w:t xml:space="preserve"/>
            </w:r>
          </w:p>
        </w:tc>
        <w:tc>
          <w:tcPr>
            <w:tcW w:w="864" w:type="dxa"/>
            <w:noWrap/>
          </w:tcPr>
          <w:p>
            <w:pPr>
              <w:jc w:val="left"/>
              <w:ind w:left="200" w:right="0" w:firstLine="0" w:hanging="0"/>
              <w:spacing w:before="0" w:after="0"/>
            </w:pPr>
            <w:r>
              <w:rPr>
                <w:sz w:val="18"/>
                <w:szCs w:val="18"/>
              </w:rPr>
              <w:t xml:space="preserve"/>
            </w:r>
          </w:p>
        </w:tc>
        <w:tc>
          <w:tcPr>
            <w:tcW w:w="643" w:type="dxa"/>
            <w:noWrap/>
          </w:tcPr>
          <w:p>
            <w:pPr>
              <w:jc w:val="left"/>
              <w:ind w:left="200" w:right="0" w:firstLine="0" w:hanging="0"/>
              <w:spacing w:before="0" w:after="0"/>
            </w:pPr>
            <w:r>
              <w:rPr>
                <w:sz w:val="18"/>
                <w:szCs w:val="18"/>
              </w:rPr>
              <w:t xml:space="preserve"/>
            </w:r>
          </w:p>
        </w:tc>
        <w:tc>
          <w:tcPr>
            <w:tcW w:w="1305" w:type="dxa"/>
            <w:noWrap/>
          </w:tcPr>
          <w:p>
            <w:pPr>
              <w:jc w:val="left"/>
              <w:ind w:left="200" w:right="0" w:firstLine="0" w:hanging="0"/>
              <w:spacing w:before="0" w:after="0"/>
            </w:pPr>
            <w:r>
              <w:rPr>
                <w:sz w:val="18"/>
                <w:szCs w:val="18"/>
              </w:rPr>
              <w:t xml:space="preserve"/>
            </w:r>
          </w:p>
        </w:tc>
      </w:tr>
      <w:tr>
        <w:trPr/>
        <w:tc>
          <w:tcPr>
            <w:tcW w:w="643" w:type="dxa"/>
            <w:noWrap/>
          </w:tcPr>
          <w:p>
            <w:pPr>
              <w:jc w:val="left"/>
              <w:ind w:left="200" w:right="0" w:firstLine="0" w:hanging="0"/>
              <w:spacing w:before="0" w:after="0"/>
            </w:pPr>
            <w:r>
              <w:rPr>
                <w:sz w:val="18"/>
                <w:szCs w:val="18"/>
                <w:i w:val="1"/>
                <w:iCs w:val="1"/>
              </w:rPr>
              <w:t xml:space="preserve">son</w:t>
            </w:r>
          </w:p>
        </w:tc>
        <w:tc>
          <w:tcPr>
            <w:tcW w:w="643" w:type="dxa"/>
            <w:noWrap/>
          </w:tcPr>
          <w:p>
            <w:pPr>
              <w:jc w:val="left"/>
              <w:ind w:left="200" w:right="0" w:firstLine="0" w:hanging="0"/>
              <w:spacing w:before="0" w:after="0"/>
            </w:pPr>
            <w:r>
              <w:rPr>
                <w:sz w:val="18"/>
                <w:szCs w:val="18"/>
                <w:i w:val="1"/>
                <w:iCs w:val="1"/>
              </w:rPr>
              <w:t xml:space="preserve">NOM</w:t>
            </w:r>
          </w:p>
        </w:tc>
        <w:tc>
          <w:tcPr>
            <w:tcW w:w="1305" w:type="dxa"/>
            <w:noWrap/>
          </w:tcPr>
          <w:p>
            <w:pPr>
              <w:jc w:val="left"/>
              <w:ind w:left="200" w:right="0" w:firstLine="0" w:hanging="0"/>
              <w:spacing w:before="0" w:after="0"/>
            </w:pPr>
            <w:r>
              <w:rPr>
                <w:sz w:val="18"/>
                <w:szCs w:val="18"/>
                <w:i w:val="1"/>
                <w:iCs w:val="1"/>
              </w:rPr>
              <w:t xml:space="preserve">3.sing.cl.3.POSS</w:t>
            </w:r>
          </w:p>
        </w:tc>
        <w:tc>
          <w:tcPr>
            <w:tcW w:w="919" w:type="dxa"/>
            <w:noWrap/>
          </w:tcPr>
          <w:p>
            <w:pPr>
              <w:jc w:val="left"/>
              <w:ind w:left="200" w:right="0" w:firstLine="0" w:hanging="0"/>
              <w:spacing w:before="0" w:after="0"/>
            </w:pPr>
            <w:r>
              <w:rPr>
                <w:sz w:val="18"/>
                <w:szCs w:val="18"/>
                <w:i w:val="1"/>
                <w:iCs w:val="1"/>
              </w:rPr>
              <w:t xml:space="preserve">neighbour</w:t>
            </w:r>
          </w:p>
        </w:tc>
        <w:tc>
          <w:tcPr>
            <w:tcW w:w="643" w:type="dxa"/>
            <w:noWrap/>
          </w:tcPr>
          <w:p>
            <w:pPr>
              <w:jc w:val="left"/>
              <w:ind w:left="200" w:right="0" w:firstLine="0" w:hanging="0"/>
              <w:spacing w:before="0" w:after="0"/>
            </w:pPr>
            <w:r>
              <w:rPr>
                <w:sz w:val="18"/>
                <w:szCs w:val="18"/>
                <w:i w:val="1"/>
                <w:iCs w:val="1"/>
              </w:rPr>
              <w:t xml:space="preserve">GEN</w:t>
            </w:r>
          </w:p>
        </w:tc>
        <w:tc>
          <w:tcPr>
            <w:tcW w:w="1029" w:type="dxa"/>
            <w:noWrap/>
          </w:tcPr>
          <w:p>
            <w:pPr>
              <w:jc w:val="left"/>
              <w:ind w:left="200" w:right="0" w:firstLine="0" w:hanging="0"/>
              <w:spacing w:before="0" w:after="0"/>
            </w:pPr>
            <w:r>
              <w:rPr>
                <w:sz w:val="18"/>
                <w:szCs w:val="18"/>
                <w:i w:val="1"/>
                <w:iCs w:val="1"/>
              </w:rPr>
              <w:t xml:space="preserve">2.sing.POSS</w:t>
            </w:r>
          </w:p>
        </w:tc>
        <w:tc>
          <w:tcPr>
            <w:tcW w:w="864" w:type="dxa"/>
            <w:noWrap/>
          </w:tcPr>
          <w:p>
            <w:pPr>
              <w:jc w:val="left"/>
              <w:ind w:left="200" w:right="0" w:firstLine="0" w:hanging="0"/>
              <w:spacing w:before="0" w:after="0"/>
            </w:pPr>
            <w:r>
              <w:rPr>
                <w:sz w:val="18"/>
                <w:szCs w:val="18"/>
                <w:i w:val="1"/>
                <w:iCs w:val="1"/>
              </w:rPr>
              <w:t xml:space="preserve">daughter</w:t>
            </w:r>
          </w:p>
        </w:tc>
        <w:tc>
          <w:tcPr>
            <w:tcW w:w="643" w:type="dxa"/>
            <w:noWrap/>
          </w:tcPr>
          <w:p>
            <w:pPr>
              <w:jc w:val="left"/>
              <w:ind w:left="200" w:right="0" w:firstLine="0" w:hanging="0"/>
              <w:spacing w:before="0" w:after="0"/>
            </w:pPr>
            <w:r>
              <w:rPr>
                <w:sz w:val="18"/>
                <w:szCs w:val="18"/>
                <w:i w:val="1"/>
                <w:iCs w:val="1"/>
              </w:rPr>
              <w:t xml:space="preserve">NOM</w:t>
            </w:r>
          </w:p>
        </w:tc>
        <w:tc>
          <w:tcPr>
            <w:tcW w:w="1305" w:type="dxa"/>
            <w:noWrap/>
          </w:tcPr>
          <w:p>
            <w:pPr>
              <w:jc w:val="left"/>
              <w:ind w:left="200" w:right="0" w:firstLine="0" w:hanging="0"/>
              <w:spacing w:before="0" w:after="0"/>
            </w:pPr>
            <w:r>
              <w:rPr>
                <w:sz w:val="18"/>
                <w:szCs w:val="18"/>
                <w:i w:val="1"/>
                <w:iCs w:val="1"/>
              </w:rPr>
              <w:t xml:space="preserve">3.sing.cl.2.POSS</w:t>
            </w:r>
          </w:p>
        </w:tc>
      </w:tr>
    </w:tbl>
    <w:p>
      <w:pPr>
        <w:jc w:val="left"/>
        <w:spacing w:before="0" w:after="0"/>
      </w:pPr>
      <w:r>
        <w:rPr>
          <w:sz w:val="2"/>
          <w:szCs w:val="2"/>
        </w:rPr>
        <w:t xml:space="preserve"> </w:t>
      </w:r>
    </w:p>
    <w:tbl>
      <w:tblGrid>
        <w:gridCol w:w="820" w:type="dxa"/>
        <w:gridCol w:w="700" w:type="dxa"/>
        <w:gridCol w:w="124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kiss</w:t>
            </w:r>
          </w:p>
        </w:tc>
        <w:tc>
          <w:tcPr>
            <w:tcW w:w="1420" w:type="dxa"/>
            <w:noWrap/>
          </w:tcPr>
          <w:p>
            <w:pPr>
              <w:jc w:val="left"/>
              <w:ind w:left="200" w:right="0" w:firstLine="0" w:hanging="0"/>
              <w:spacing w:before="0" w:after="0"/>
            </w:pPr>
            <w:r>
              <w:rPr>
                <w:sz w:val="18"/>
                <w:szCs w:val="18"/>
                <w:i w:val="1"/>
                <w:iCs w:val="1"/>
              </w:rPr>
              <w:t xml:space="preserve">3.sing.cl.1.SUBJ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Kay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faijèjènë hə#</w:t>
      </w:r>
      <w:r>
        <w:rPr>
          <w:i w:val="1"/>
          <w:iCs w:val="1"/>
        </w:rPr>
        <w:t xml:space="preserve">	(11)</w:t>
      </w:r>
    </w:p>
    <w:p>
      <w:pPr>
        <w:jc w:val="left"/>
        <w:ind w:left="200" w:right="0" w:firstLine="0" w:hanging="0"/>
        <w:spacing w:before="0" w:after="0"/>
        <w:tabs>
          <w:tab w:val="right" w:leader="none" w:pos="9000"/>
        </w:tabs>
      </w:pPr>
      <w:r>
        <w:rPr/>
        <w:t xml:space="preserve"/>
      </w:r>
      <w:r>
        <w:rPr/>
        <w:t xml:space="preserve">[faijɜjɜnɘ hə̃]</w:t>
      </w:r>
    </w:p>
    <w:tbl>
      <w:tblGrid>
        <w:gridCol w:w="700" w:type="dxa"/>
        <w:gridCol w:w="70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faijygkèjènë hə#</w:t>
      </w:r>
      <w:r>
        <w:rPr>
          <w:i w:val="1"/>
          <w:iCs w:val="1"/>
        </w:rPr>
        <w:t xml:space="preserve">	(12)</w:t>
      </w:r>
    </w:p>
    <w:p>
      <w:pPr>
        <w:jc w:val="left"/>
        <w:ind w:left="200" w:right="0" w:firstLine="0" w:hanging="0"/>
        <w:spacing w:before="0" w:after="0"/>
        <w:tabs>
          <w:tab w:val="right" w:leader="none" w:pos="9000"/>
        </w:tabs>
      </w:pPr>
      <w:r>
        <w:rPr/>
        <w:t xml:space="preserve"/>
      </w:r>
      <w:r>
        <w:rPr/>
        <w:t xml:space="preserve">[faijɨkʼɜjɜnɘ hə̃]</w:t>
      </w:r>
    </w:p>
    <w:tbl>
      <w:tblGrid>
        <w:gridCol w:w="700" w:type="dxa"/>
        <w:gridCol w:w="820" w:type="dxa"/>
        <w:gridCol w:w="70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Kay are enclitics (placed finally), and there are two types: a clitic expressing mode, comprising </w:t>
      </w:r>
      <w:r>
        <w:rPr>
          <w:i w:val="1"/>
          <w:iCs w:val="1"/>
        </w:rPr>
        <w:t xml:space="preserve">tè</w:t>
      </w:r>
      <w:r>
        <w:rPr>
          <w:i w:val="0"/>
          <w:iCs w:val="0"/>
        </w:rPr>
        <w:t xml:space="preserve"> /tɜ/ ‘indicative’, </w:t>
      </w:r>
      <w:r>
        <w:rPr>
          <w:i w:val="1"/>
          <w:iCs w:val="1"/>
        </w:rPr>
        <w:t xml:space="preserve">dy</w:t>
      </w:r>
      <w:r>
        <w:rPr>
          <w:i w:val="0"/>
          <w:iCs w:val="0"/>
        </w:rPr>
        <w:t xml:space="preserve"> /dɨ/ ‘conditional’ and </w:t>
      </w:r>
      <w:r>
        <w:rPr>
          <w:i w:val="1"/>
          <w:iCs w:val="1"/>
        </w:rPr>
        <w:t xml:space="preserve">dë</w:t>
      </w:r>
      <w:r>
        <w:rPr>
          <w:i w:val="0"/>
          <w:iCs w:val="0"/>
        </w:rPr>
        <w:t xml:space="preserve"> /dɘ/ ‘optative’ followed by a clitic expressing negation, comprising </w:t>
      </w:r>
      <w:r>
        <w:rPr>
          <w:i w:val="1"/>
          <w:iCs w:val="1"/>
        </w:rPr>
        <w:t xml:space="preserve">gy</w:t>
      </w:r>
      <w:r>
        <w:rPr>
          <w:i w:val="0"/>
          <w:iCs w:val="0"/>
        </w:rPr>
        <w:t xml:space="preserve"> /ɡɨ/ ‘NEG’.</w:t>
      </w:r>
    </w:p>
    <w:p>
      <w:pPr>
        <w:jc w:val="both"/>
        <w:ind w:left="0" w:right="0" w:firstLine="330"/>
        <w:spacing w:before="0" w:after="0"/>
      </w:pPr>
      <w:r>
        <w:rPr/>
        <w:t xml:space="preserve"/>
      </w:r>
      <w:r>
        <w:rPr>
          <w:i w:val="0"/>
          <w:iCs w:val="0"/>
        </w:rPr>
        <w:t xml:space="preserve">In addition, the verb is structured like this: first, the root; second, an optional suffix expressing ta, comprising </w:t>
      </w:r>
      <w:r>
        <w:rPr>
          <w:i w:val="1"/>
          <w:iCs w:val="1"/>
        </w:rPr>
        <w:t xml:space="preserve">-ëh</w:t>
      </w:r>
      <w:r>
        <w:rPr>
          <w:i w:val="0"/>
          <w:iCs w:val="0"/>
        </w:rPr>
        <w:t xml:space="preserve"> /-ɘh/ ‘PAST’; third, an optional suffix expressing voice, comprising </w:t>
      </w:r>
      <w:r>
        <w:rPr>
          <w:i w:val="1"/>
          <w:iCs w:val="1"/>
        </w:rPr>
        <w:t xml:space="preserve">-ə#j</w:t>
      </w:r>
      <w:r>
        <w:rPr>
          <w:i w:val="0"/>
          <w:iCs w:val="0"/>
        </w:rPr>
        <w:t xml:space="preserve"> /-ə#j/ ‘passive’; fourth, an obligatory suffix expressing subj, comprising </w:t>
      </w:r>
      <w:r>
        <w:rPr>
          <w:i w:val="1"/>
          <w:iCs w:val="1"/>
        </w:rPr>
        <w:t xml:space="preserve">-ap</w:t>
      </w:r>
      <w:r>
        <w:rPr>
          <w:i w:val="0"/>
          <w:iCs w:val="0"/>
        </w:rPr>
        <w:t xml:space="preserve"> /-ap/ ‘1incl.sing’, </w:t>
      </w:r>
      <w:r>
        <w:rPr>
          <w:i w:val="1"/>
          <w:iCs w:val="1"/>
        </w:rPr>
        <w:t xml:space="preserve">-ëf</w:t>
      </w:r>
      <w:r>
        <w:rPr>
          <w:i w:val="0"/>
          <w:iCs w:val="0"/>
        </w:rPr>
        <w:t xml:space="preserve"> /-ɘf/ ‘1excl.sing’, </w:t>
      </w:r>
      <w:r>
        <w:rPr>
          <w:i w:val="1"/>
          <w:iCs w:val="1"/>
        </w:rPr>
        <w:t xml:space="preserve">-ëgk</w:t>
      </w:r>
      <w:r>
        <w:rPr>
          <w:i w:val="0"/>
          <w:iCs w:val="0"/>
        </w:rPr>
        <w:t xml:space="preserve"> /-ɘkʼ/ ‘2.sing’, </w:t>
      </w:r>
      <w:r>
        <w:rPr>
          <w:i w:val="1"/>
          <w:iCs w:val="1"/>
        </w:rPr>
        <w:t xml:space="preserve">-ə#ty</w:t>
      </w:r>
      <w:r>
        <w:rPr>
          <w:i w:val="0"/>
          <w:iCs w:val="0"/>
        </w:rPr>
        <w:t xml:space="preserve"> /-ə#t͡ɕ/ ‘3.sing.cl.1’, </w:t>
      </w:r>
      <w:r>
        <w:rPr>
          <w:i w:val="1"/>
          <w:iCs w:val="1"/>
        </w:rPr>
        <w:t xml:space="preserve">-yf</w:t>
      </w:r>
      <w:r>
        <w:rPr>
          <w:i w:val="0"/>
          <w:iCs w:val="0"/>
        </w:rPr>
        <w:t xml:space="preserve"> /-ɨf/ ‘3.sing.cl.2’, </w:t>
      </w:r>
      <w:r>
        <w:rPr>
          <w:i w:val="1"/>
          <w:iCs w:val="1"/>
        </w:rPr>
        <w:t xml:space="preserve">-yj</w:t>
      </w:r>
      <w:r>
        <w:rPr>
          <w:i w:val="0"/>
          <w:iCs w:val="0"/>
        </w:rPr>
        <w:t xml:space="preserve"> /-ɨj/ ‘3.sing.cl.3’, </w:t>
      </w:r>
      <w:r>
        <w:rPr>
          <w:i w:val="1"/>
          <w:iCs w:val="1"/>
        </w:rPr>
        <w:t xml:space="preserve">-yb</w:t>
      </w:r>
      <w:r>
        <w:rPr>
          <w:i w:val="0"/>
          <w:iCs w:val="0"/>
        </w:rPr>
        <w:t xml:space="preserve"> /-ɨb/ ‘3.sing.cl.4’, </w:t>
      </w:r>
      <w:r>
        <w:rPr>
          <w:i w:val="1"/>
          <w:iCs w:val="1"/>
        </w:rPr>
        <w:t xml:space="preserve">-ə#p</w:t>
      </w:r>
      <w:r>
        <w:rPr>
          <w:i w:val="0"/>
          <w:iCs w:val="0"/>
        </w:rPr>
        <w:t xml:space="preserve"> /-ə#p/ ‘1incl.plur’, </w:t>
      </w:r>
      <w:r>
        <w:rPr>
          <w:i w:val="1"/>
          <w:iCs w:val="1"/>
        </w:rPr>
        <w:t xml:space="preserve">-yn</w:t>
      </w:r>
      <w:r>
        <w:rPr>
          <w:i w:val="0"/>
          <w:iCs w:val="0"/>
        </w:rPr>
        <w:t xml:space="preserve"> /-ɨn/ ‘1excl.plur’, </w:t>
      </w:r>
      <w:r>
        <w:rPr>
          <w:i w:val="1"/>
          <w:iCs w:val="1"/>
        </w:rPr>
        <w:t xml:space="preserve">-at</w:t>
      </w:r>
      <w:r>
        <w:rPr>
          <w:i w:val="0"/>
          <w:iCs w:val="0"/>
        </w:rPr>
        <w:t xml:space="preserve"> /-at/ ‘2.plur’, </w:t>
      </w:r>
      <w:r>
        <w:rPr>
          <w:i w:val="1"/>
          <w:iCs w:val="1"/>
        </w:rPr>
        <w:t xml:space="preserve">-ët</w:t>
      </w:r>
      <w:r>
        <w:rPr>
          <w:i w:val="0"/>
          <w:iCs w:val="0"/>
        </w:rPr>
        <w:t xml:space="preserve"> /-ɘt/ ‘3.plur.cl.1’, </w:t>
      </w:r>
      <w:r>
        <w:rPr>
          <w:i w:val="1"/>
          <w:iCs w:val="1"/>
        </w:rPr>
        <w:t xml:space="preserve">-yñ</w:t>
      </w:r>
      <w:r>
        <w:rPr>
          <w:i w:val="0"/>
          <w:iCs w:val="0"/>
        </w:rPr>
        <w:t xml:space="preserve"> /-ɨɲ/ ‘3.plur.cl.2’, </w:t>
      </w:r>
      <w:r>
        <w:rPr>
          <w:i w:val="1"/>
          <w:iCs w:val="1"/>
        </w:rPr>
        <w:t xml:space="preserve">-èn</w:t>
      </w:r>
      <w:r>
        <w:rPr>
          <w:i w:val="0"/>
          <w:iCs w:val="0"/>
        </w:rPr>
        <w:t xml:space="preserve"> /-ɜn/ ‘3.plur.cl.3’ and </w:t>
      </w:r>
      <w:r>
        <w:rPr>
          <w:i w:val="1"/>
          <w:iCs w:val="1"/>
        </w:rPr>
        <w:t xml:space="preserve">-ëj</w:t>
      </w:r>
      <w:r>
        <w:rPr>
          <w:i w:val="0"/>
          <w:iCs w:val="0"/>
        </w:rPr>
        <w:t xml:space="preserve"> /-ɘj/ ‘3.plur.cl.4’; and finally, fifth, an obligatory suffix expressing question, comprising </w:t>
      </w:r>
      <w:r>
        <w:rPr>
          <w:i w:val="1"/>
          <w:iCs w:val="1"/>
        </w:rPr>
        <w:t xml:space="preserve">-ë</w:t>
      </w:r>
      <w:r>
        <w:rPr>
          <w:i w:val="0"/>
          <w:iCs w:val="0"/>
        </w:rPr>
        <w:t xml:space="preserve"> /-ɘ/ ‘Q’ and </w:t>
      </w:r>
      <w:r>
        <w:rPr>
          <w:i w:val="1"/>
          <w:iCs w:val="1"/>
        </w:rPr>
        <w:t xml:space="preserve">-a</w:t>
      </w:r>
      <w:r>
        <w:rPr>
          <w:i w:val="0"/>
          <w:iCs w:val="0"/>
        </w:rPr>
        <w:t xml:space="preserve"> /-a/ ‘not.Q’.</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-ëg</w:t>
      </w:r>
      <w:r>
        <w:rPr>
          <w:i w:val="0"/>
          <w:iCs w:val="0"/>
        </w:rPr>
        <w:t xml:space="preserve"> /-ɘɡ/ ‘begin’ and </w:t>
      </w:r>
      <w:r>
        <w:rPr>
          <w:i w:val="1"/>
          <w:iCs w:val="1"/>
        </w:rPr>
        <w:t xml:space="preserve">-ëng</w:t>
      </w:r>
      <w:r>
        <w:rPr>
          <w:i w:val="0"/>
          <w:iCs w:val="0"/>
        </w:rPr>
        <w:t xml:space="preserve"> /-ɘŋ/ ‘stop’</w:t>
      </w:r>
    </w:p>
    <w:p>
      <w:pPr>
        <w:jc w:val="left"/>
        <w:ind w:left="200" w:right="0" w:firstLine="0" w:hanging="0"/>
        <w:spacing w:before="0" w:after="0"/>
        <w:tabs>
          <w:tab w:val="right" w:leader="none" w:pos="9000"/>
        </w:tabs>
      </w:pPr>
      <w:r>
        <w:rPr/>
        <w:t xml:space="preserve"/>
      </w:r>
      <w:r>
        <w:rPr>
          <w:b w:val="1"/>
          <w:bCs w:val="1"/>
        </w:rPr>
        <w:t xml:space="preserve">Fëma paunëfa tè.</w:t>
      </w:r>
      <w:r>
        <w:rPr>
          <w:i w:val="1"/>
          <w:iCs w:val="1"/>
        </w:rPr>
        <w:t xml:space="preserve">	(13)</w:t>
      </w:r>
    </w:p>
    <w:p>
      <w:pPr>
        <w:jc w:val="left"/>
        <w:ind w:left="200" w:right="0" w:firstLine="0" w:hanging="0"/>
        <w:spacing w:before="0" w:after="0"/>
        <w:tabs>
          <w:tab w:val="right" w:leader="none" w:pos="9000"/>
        </w:tabs>
      </w:pPr>
      <w:r>
        <w:rPr/>
        <w:t xml:space="preserve"/>
      </w:r>
      <w:r>
        <w:rPr/>
        <w:t xml:space="preserve">[fɘma paunɘfa tɜ]</w:t>
      </w:r>
    </w:p>
    <w:tbl>
      <w:tblGrid>
        <w:gridCol w:w="820" w:type="dxa"/>
        <w:gridCol w:w="700" w:type="dxa"/>
        <w:gridCol w:w="700" w:type="dxa"/>
        <w:gridCol w:w="136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gkaikèjènë sə#</w:t>
      </w:r>
      <w:r>
        <w:rPr>
          <w:i w:val="1"/>
          <w:iCs w:val="1"/>
        </w:rPr>
        <w:t xml:space="preserve">	(14)</w:t>
      </w:r>
    </w:p>
    <w:p>
      <w:pPr>
        <w:jc w:val="left"/>
        <w:ind w:left="200" w:right="0" w:firstLine="0" w:hanging="0"/>
        <w:spacing w:before="0" w:after="0"/>
        <w:tabs>
          <w:tab w:val="right" w:leader="none" w:pos="9000"/>
        </w:tabs>
      </w:pPr>
      <w:r>
        <w:rPr/>
        <w:t xml:space="preserve"/>
      </w:r>
      <w:r>
        <w:rPr/>
        <w:t xml:space="preserve">[kʼaikɜjɜnɘ sə̃]</w:t>
      </w:r>
    </w:p>
    <w:tbl>
      <w:tblGrid>
        <w:gridCol w:w="760" w:type="dxa"/>
        <w:gridCol w:w="700" w:type="dxa"/>
        <w:gridCol w:w="124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kyngèjènë pa</w:t>
      </w:r>
      <w:r>
        <w:rPr>
          <w:i w:val="1"/>
          <w:iCs w:val="1"/>
        </w:rPr>
        <w:t xml:space="preserve">	(15)</w:t>
      </w:r>
    </w:p>
    <w:p>
      <w:pPr>
        <w:jc w:val="left"/>
        <w:ind w:left="200" w:right="0" w:firstLine="0" w:hanging="0"/>
        <w:spacing w:before="0" w:after="0"/>
        <w:tabs>
          <w:tab w:val="right" w:leader="none" w:pos="9000"/>
        </w:tabs>
      </w:pPr>
      <w:r>
        <w:rPr/>
        <w:t xml:space="preserve"/>
      </w:r>
      <w:r>
        <w:rPr/>
        <w:t xml:space="preserve">[kɨŋɜjɜnɘ pa]</w:t>
      </w:r>
    </w:p>
    <w:tbl>
      <w:tblGrid>
        <w:gridCol w:w="700" w:type="dxa"/>
        <w:gridCol w:w="700" w:type="dxa"/>
        <w:gridCol w:w="124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c>
          <w:tcPr>
            <w:tcW w:w="10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hə#ma My</w:t>
      </w:r>
      <w:r>
        <w:rPr>
          <w:i w:val="1"/>
          <w:iCs w:val="1"/>
        </w:rPr>
        <w:t xml:space="preserve">	(16)</w:t>
      </w:r>
    </w:p>
    <w:p>
      <w:pPr>
        <w:jc w:val="left"/>
        <w:ind w:left="200" w:right="0" w:firstLine="0" w:hanging="0"/>
        <w:spacing w:before="0" w:after="0"/>
        <w:tabs>
          <w:tab w:val="right" w:leader="none" w:pos="9000"/>
        </w:tabs>
      </w:pPr>
      <w:r>
        <w:rPr/>
        <w:t xml:space="preserve"/>
      </w:r>
      <w:r>
        <w:rPr/>
        <w:t xml:space="preserve">[hə̃ma mɨ]</w:t>
      </w:r>
    </w:p>
    <w:tbl>
      <w:tblGrid>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Kay adopts Object–Subject–Verb (OSV) as its unmarked word order. The object precedes the subject, and the verb appears clause-finally. OSV is a rare ordering pattern but is attested in a small number of languages.</w:t>
      </w:r>
    </w:p>
    <w:p>
      <w:pPr>
        <w:jc w:val="both"/>
        <w:ind w:left="0" w:right="0" w:firstLine="330"/>
        <w:spacing w:before="0" w:after="0"/>
      </w:pPr>
      <w:r>
        <w:rPr/>
        <w:t xml:space="preserve"/>
      </w:r>
      <w:r>
        <w:rPr>
          <w:i w:val="0"/>
          <w:iCs w:val="0"/>
        </w:rPr>
        <w:t xml:space="preserve">The following examples illustrate the basic, unmarked, constituent order in Kay.</w:t>
      </w:r>
    </w:p>
    <w:p>
      <w:pPr>
        <w:jc w:val="left"/>
        <w:ind w:left="200" w:right="0" w:firstLine="0" w:hanging="0"/>
        <w:spacing w:before="0" w:after="0"/>
        <w:tabs>
          <w:tab w:val="right" w:leader="none" w:pos="9000"/>
        </w:tabs>
      </w:pPr>
      <w:r>
        <w:rPr/>
        <w:t xml:space="preserve"/>
      </w:r>
      <w:r>
        <w:rPr>
          <w:b w:val="1"/>
          <w:bCs w:val="1"/>
        </w:rPr>
        <w:t xml:space="preserve">Gkamèjènë kaunèjènë saihyfa tè.</w:t>
      </w:r>
      <w:r>
        <w:rPr>
          <w:i w:val="1"/>
          <w:iCs w:val="1"/>
        </w:rPr>
        <w:t xml:space="preserve">	(17)</w:t>
      </w:r>
    </w:p>
    <w:p>
      <w:pPr>
        <w:jc w:val="left"/>
        <w:ind w:left="200" w:right="0" w:firstLine="0" w:hanging="0"/>
        <w:spacing w:before="0" w:after="0"/>
        <w:tabs>
          <w:tab w:val="right" w:leader="none" w:pos="9000"/>
        </w:tabs>
      </w:pPr>
      <w:r>
        <w:rPr/>
        <w:t xml:space="preserve"/>
      </w:r>
      <w:r>
        <w:rPr/>
        <w:t xml:space="preserve">[kʼamɜjɜnɘ kaunɜjɜnɘ saihɨfa tɜ]</w:t>
      </w:r>
    </w:p>
    <w:tbl>
      <w:tblGrid>
        <w:gridCol w:w="780" w:type="dxa"/>
        <w:gridCol w:w="666" w:type="dxa"/>
        <w:gridCol w:w="1180" w:type="dxa"/>
        <w:gridCol w:w="780" w:type="dxa"/>
        <w:gridCol w:w="666" w:type="dxa"/>
        <w:gridCol w:w="1180" w:type="dxa"/>
        <w:gridCol w:w="666" w:type="dxa"/>
        <w:gridCol w:w="1352" w:type="dxa"/>
        <w:gridCol w:w="72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80" w:type="dxa"/>
            <w:noWrap/>
          </w:tcPr>
          <w:p>
            <w:pPr>
              <w:jc w:val="left"/>
              <w:ind w:left="200" w:right="0" w:firstLine="0" w:hanging="0"/>
              <w:spacing w:before="0" w:after="0"/>
            </w:pPr>
            <w:r>
              <w:rPr>
                <w:sz w:val="18"/>
                <w:szCs w:val="18"/>
              </w:rPr>
              <w:t xml:space="preserve"/>
            </w:r>
          </w:p>
        </w:tc>
        <w:tc>
          <w:tcPr>
            <w:tcW w:w="666" w:type="dxa"/>
            <w:noWrap/>
          </w:tcPr>
          <w:p>
            <w:pPr>
              <w:jc w:val="left"/>
              <w:ind w:left="200" w:right="0" w:firstLine="0" w:hanging="0"/>
              <w:spacing w:before="0" w:after="0"/>
            </w:pPr>
            <w:r>
              <w:rPr>
                <w:sz w:val="18"/>
                <w:szCs w:val="18"/>
              </w:rPr>
              <w:t xml:space="preserve"/>
            </w:r>
          </w:p>
        </w:tc>
        <w:tc>
          <w:tcPr>
            <w:tcW w:w="1180" w:type="dxa"/>
            <w:noWrap/>
          </w:tcPr>
          <w:p>
            <w:pPr>
              <w:jc w:val="left"/>
              <w:ind w:left="200" w:right="0" w:firstLine="0" w:hanging="0"/>
              <w:spacing w:before="0" w:after="0"/>
            </w:pPr>
            <w:r>
              <w:rPr>
                <w:sz w:val="18"/>
                <w:szCs w:val="18"/>
              </w:rPr>
              <w:t xml:space="preserve"/>
            </w:r>
          </w:p>
        </w:tc>
        <w:tc>
          <w:tcPr>
            <w:tcW w:w="780" w:type="dxa"/>
            <w:noWrap/>
          </w:tcPr>
          <w:p>
            <w:pPr>
              <w:jc w:val="left"/>
              <w:ind w:left="200" w:right="0" w:firstLine="0" w:hanging="0"/>
              <w:spacing w:before="0" w:after="0"/>
            </w:pPr>
            <w:r>
              <w:rPr>
                <w:sz w:val="18"/>
                <w:szCs w:val="18"/>
              </w:rPr>
              <w:t xml:space="preserve"/>
            </w:r>
          </w:p>
        </w:tc>
        <w:tc>
          <w:tcPr>
            <w:tcW w:w="666" w:type="dxa"/>
            <w:noWrap/>
          </w:tcPr>
          <w:p>
            <w:pPr>
              <w:jc w:val="left"/>
              <w:ind w:left="200" w:right="0" w:firstLine="0" w:hanging="0"/>
              <w:spacing w:before="0" w:after="0"/>
            </w:pPr>
            <w:r>
              <w:rPr>
                <w:sz w:val="18"/>
                <w:szCs w:val="18"/>
              </w:rPr>
              <w:t xml:space="preserve"/>
            </w:r>
          </w:p>
        </w:tc>
        <w:tc>
          <w:tcPr>
            <w:tcW w:w="1180" w:type="dxa"/>
            <w:noWrap/>
          </w:tcPr>
          <w:p>
            <w:pPr>
              <w:jc w:val="left"/>
              <w:ind w:left="200" w:right="0" w:firstLine="0" w:hanging="0"/>
              <w:spacing w:before="0" w:after="0"/>
            </w:pPr>
            <w:r>
              <w:rPr>
                <w:sz w:val="18"/>
                <w:szCs w:val="18"/>
              </w:rPr>
              <w:t xml:space="preserve"/>
            </w:r>
          </w:p>
        </w:tc>
        <w:tc>
          <w:tcPr>
            <w:tcW w:w="666" w:type="dxa"/>
            <w:noWrap/>
          </w:tcPr>
          <w:p>
            <w:pPr>
              <w:jc w:val="left"/>
              <w:ind w:left="200" w:right="0" w:firstLine="0" w:hanging="0"/>
              <w:spacing w:before="0" w:after="0"/>
            </w:pPr>
            <w:r>
              <w:rPr>
                <w:sz w:val="18"/>
                <w:szCs w:val="18"/>
              </w:rPr>
              <w:t xml:space="preserve"/>
            </w:r>
          </w:p>
        </w:tc>
        <w:tc>
          <w:tcPr>
            <w:tcW w:w="1352" w:type="dxa"/>
            <w:noWrap/>
          </w:tcPr>
          <w:p>
            <w:pPr>
              <w:jc w:val="left"/>
              <w:ind w:left="200" w:right="0" w:firstLine="0" w:hanging="0"/>
              <w:spacing w:before="0" w:after="0"/>
            </w:pPr>
            <w:r>
              <w:rPr>
                <w:sz w:val="18"/>
                <w:szCs w:val="18"/>
              </w:rPr>
              <w:t xml:space="preserve"/>
            </w:r>
          </w:p>
        </w:tc>
        <w:tc>
          <w:tcPr>
            <w:tcW w:w="723" w:type="dxa"/>
            <w:noWrap/>
          </w:tcPr>
          <w:p>
            <w:pPr>
              <w:jc w:val="left"/>
              <w:ind w:left="200" w:right="0" w:firstLine="0" w:hanging="0"/>
              <w:spacing w:before="0" w:after="0"/>
            </w:pPr>
            <w:r>
              <w:rPr>
                <w:sz w:val="18"/>
                <w:szCs w:val="18"/>
              </w:rPr>
              <w:t xml:space="preserve"/>
            </w:r>
          </w:p>
        </w:tc>
      </w:tr>
      <w:tr>
        <w:trPr/>
        <w:tc>
          <w:tcPr>
            <w:tcW w:w="780" w:type="dxa"/>
            <w:noWrap/>
          </w:tcPr>
          <w:p>
            <w:pPr>
              <w:jc w:val="left"/>
              <w:ind w:left="200" w:right="0" w:firstLine="0" w:hanging="0"/>
              <w:spacing w:before="0" w:after="0"/>
            </w:pPr>
            <w:r>
              <w:rPr>
                <w:sz w:val="18"/>
                <w:szCs w:val="18"/>
                <w:i w:val="1"/>
                <w:iCs w:val="1"/>
              </w:rPr>
              <w:t xml:space="preserve">hunter</w:t>
            </w:r>
          </w:p>
        </w:tc>
        <w:tc>
          <w:tcPr>
            <w:tcW w:w="666"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no.owner.POSS</w:t>
            </w:r>
          </w:p>
        </w:tc>
        <w:tc>
          <w:tcPr>
            <w:tcW w:w="780" w:type="dxa"/>
            <w:noWrap/>
          </w:tcPr>
          <w:p>
            <w:pPr>
              <w:jc w:val="left"/>
              <w:ind w:left="200" w:right="0" w:firstLine="0" w:hanging="0"/>
              <w:spacing w:before="0" w:after="0"/>
            </w:pPr>
            <w:r>
              <w:rPr>
                <w:sz w:val="18"/>
                <w:szCs w:val="18"/>
                <w:i w:val="1"/>
                <w:iCs w:val="1"/>
              </w:rPr>
              <w:t xml:space="preserve">jaguar</w:t>
            </w:r>
          </w:p>
        </w:tc>
        <w:tc>
          <w:tcPr>
            <w:tcW w:w="666"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no.owner.POSS</w:t>
            </w:r>
          </w:p>
        </w:tc>
        <w:tc>
          <w:tcPr>
            <w:tcW w:w="666" w:type="dxa"/>
            <w:noWrap/>
          </w:tcPr>
          <w:p>
            <w:pPr>
              <w:jc w:val="left"/>
              <w:ind w:left="200" w:right="0" w:firstLine="0" w:hanging="0"/>
              <w:spacing w:before="0" w:after="0"/>
            </w:pPr>
            <w:r>
              <w:rPr>
                <w:sz w:val="18"/>
                <w:szCs w:val="18"/>
                <w:i w:val="1"/>
                <w:iCs w:val="1"/>
              </w:rPr>
              <w:t xml:space="preserve">kill</w:t>
            </w:r>
          </w:p>
        </w:tc>
        <w:tc>
          <w:tcPr>
            <w:tcW w:w="1352" w:type="dxa"/>
            <w:noWrap/>
          </w:tcPr>
          <w:p>
            <w:pPr>
              <w:jc w:val="left"/>
              <w:ind w:left="200" w:right="0" w:firstLine="0" w:hanging="0"/>
              <w:spacing w:before="0" w:after="0"/>
            </w:pPr>
            <w:r>
              <w:rPr>
                <w:sz w:val="18"/>
                <w:szCs w:val="18"/>
                <w:i w:val="1"/>
                <w:iCs w:val="1"/>
              </w:rPr>
              <w:t xml:space="preserve">3.sing.cl.2.SUBJ</w:t>
            </w:r>
          </w:p>
        </w:tc>
        <w:tc>
          <w:tcPr>
            <w:tcW w:w="723"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Daumèjə#mə# chatyèbaha gkamèbènë basèjènë gègkyfa tè.</w:t>
      </w:r>
      <w:r>
        <w:rPr>
          <w:i w:val="1"/>
          <w:iCs w:val="1"/>
        </w:rPr>
        <w:t xml:space="preserve">	(18)</w:t>
      </w:r>
    </w:p>
    <w:p>
      <w:pPr>
        <w:jc w:val="left"/>
        <w:ind w:left="200" w:right="0" w:firstLine="0" w:hanging="0"/>
        <w:spacing w:before="0" w:after="0"/>
        <w:tabs>
          <w:tab w:val="right" w:leader="none" w:pos="9000"/>
        </w:tabs>
      </w:pPr>
      <w:r>
        <w:rPr/>
        <w:t xml:space="preserve"/>
      </w:r>
      <w:r>
        <w:rPr/>
        <w:t xml:space="preserve">[daumɜjə̃mə̃ t͡ʃat͡ɕɜbaha kʼamɜbɜnɘ basɜjɜnɘ ɡɜkʼɨfa tɜ]</w:t>
      </w:r>
    </w:p>
    <w:tbl>
      <w:tblGrid>
        <w:gridCol w:w="648" w:type="dxa"/>
        <w:gridCol w:w="648" w:type="dxa"/>
        <w:gridCol w:w="1314" w:type="dxa"/>
        <w:gridCol w:w="870" w:type="dxa"/>
        <w:gridCol w:w="648" w:type="dxa"/>
        <w:gridCol w:w="1314" w:type="dxa"/>
        <w:gridCol w:w="759" w:type="dxa"/>
        <w:gridCol w:w="648" w:type="dxa"/>
        <w:gridCol w:w="114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48" w:type="dxa"/>
            <w:noWrap/>
          </w:tcPr>
          <w:p>
            <w:pPr>
              <w:jc w:val="left"/>
              <w:ind w:left="200" w:right="0" w:firstLine="0" w:hanging="0"/>
              <w:spacing w:before="0" w:after="0"/>
            </w:pPr>
            <w:r>
              <w:rPr>
                <w:sz w:val="18"/>
                <w:szCs w:val="18"/>
              </w:rPr>
              <w:t xml:space="preserve"/>
            </w:r>
          </w:p>
        </w:tc>
        <w:tc>
          <w:tcPr>
            <w:tcW w:w="648" w:type="dxa"/>
            <w:noWrap/>
          </w:tcPr>
          <w:p>
            <w:pPr>
              <w:jc w:val="left"/>
              <w:ind w:left="200" w:right="0" w:firstLine="0" w:hanging="0"/>
              <w:spacing w:before="0" w:after="0"/>
            </w:pPr>
            <w:r>
              <w:rPr>
                <w:sz w:val="18"/>
                <w:szCs w:val="18"/>
              </w:rPr>
              <w:t xml:space="preserve"/>
            </w:r>
          </w:p>
        </w:tc>
        <w:tc>
          <w:tcPr>
            <w:tcW w:w="1314" w:type="dxa"/>
            <w:noWrap/>
          </w:tcPr>
          <w:p>
            <w:pPr>
              <w:jc w:val="left"/>
              <w:ind w:left="200" w:right="0" w:firstLine="0" w:hanging="0"/>
              <w:spacing w:before="0" w:after="0"/>
            </w:pPr>
            <w:r>
              <w:rPr>
                <w:sz w:val="18"/>
                <w:szCs w:val="18"/>
              </w:rPr>
              <w:t xml:space="preserve"/>
            </w:r>
          </w:p>
        </w:tc>
        <w:tc>
          <w:tcPr>
            <w:tcW w:w="870" w:type="dxa"/>
            <w:noWrap/>
          </w:tcPr>
          <w:p>
            <w:pPr>
              <w:jc w:val="left"/>
              <w:ind w:left="200" w:right="0" w:firstLine="0" w:hanging="0"/>
              <w:spacing w:before="0" w:after="0"/>
            </w:pPr>
            <w:r>
              <w:rPr>
                <w:sz w:val="18"/>
                <w:szCs w:val="18"/>
              </w:rPr>
              <w:t xml:space="preserve"/>
            </w:r>
          </w:p>
        </w:tc>
        <w:tc>
          <w:tcPr>
            <w:tcW w:w="648" w:type="dxa"/>
            <w:noWrap/>
          </w:tcPr>
          <w:p>
            <w:pPr>
              <w:jc w:val="left"/>
              <w:ind w:left="200" w:right="0" w:firstLine="0" w:hanging="0"/>
              <w:spacing w:before="0" w:after="0"/>
            </w:pPr>
            <w:r>
              <w:rPr>
                <w:sz w:val="18"/>
                <w:szCs w:val="18"/>
              </w:rPr>
              <w:t xml:space="preserve"/>
            </w:r>
          </w:p>
        </w:tc>
        <w:tc>
          <w:tcPr>
            <w:tcW w:w="1314" w:type="dxa"/>
            <w:noWrap/>
          </w:tcPr>
          <w:p>
            <w:pPr>
              <w:jc w:val="left"/>
              <w:ind w:left="200" w:right="0" w:firstLine="0" w:hanging="0"/>
              <w:spacing w:before="0" w:after="0"/>
            </w:pPr>
            <w:r>
              <w:rPr>
                <w:sz w:val="18"/>
                <w:szCs w:val="18"/>
              </w:rPr>
              <w:t xml:space="preserve"/>
            </w:r>
          </w:p>
        </w:tc>
        <w:tc>
          <w:tcPr>
            <w:tcW w:w="759" w:type="dxa"/>
            <w:noWrap/>
          </w:tcPr>
          <w:p>
            <w:pPr>
              <w:jc w:val="left"/>
              <w:ind w:left="200" w:right="0" w:firstLine="0" w:hanging="0"/>
              <w:spacing w:before="0" w:after="0"/>
            </w:pPr>
            <w:r>
              <w:rPr>
                <w:sz w:val="18"/>
                <w:szCs w:val="18"/>
              </w:rPr>
              <w:t xml:space="preserve"/>
            </w:r>
          </w:p>
        </w:tc>
        <w:tc>
          <w:tcPr>
            <w:tcW w:w="648" w:type="dxa"/>
            <w:noWrap/>
          </w:tcPr>
          <w:p>
            <w:pPr>
              <w:jc w:val="left"/>
              <w:ind w:left="200" w:right="0" w:firstLine="0" w:hanging="0"/>
              <w:spacing w:before="0" w:after="0"/>
            </w:pPr>
            <w:r>
              <w:rPr>
                <w:sz w:val="18"/>
                <w:szCs w:val="18"/>
              </w:rPr>
              <w:t xml:space="preserve"/>
            </w:r>
          </w:p>
        </w:tc>
        <w:tc>
          <w:tcPr>
            <w:tcW w:w="1148" w:type="dxa"/>
            <w:noWrap/>
          </w:tcPr>
          <w:p>
            <w:pPr>
              <w:jc w:val="left"/>
              <w:ind w:left="200" w:right="0" w:firstLine="0" w:hanging="0"/>
              <w:spacing w:before="0" w:after="0"/>
            </w:pPr>
            <w:r>
              <w:rPr>
                <w:sz w:val="18"/>
                <w:szCs w:val="18"/>
              </w:rPr>
              <w:t xml:space="preserve"/>
            </w:r>
          </w:p>
        </w:tc>
      </w:tr>
      <w:tr>
        <w:trPr/>
        <w:tc>
          <w:tcPr>
            <w:tcW w:w="648" w:type="dxa"/>
            <w:noWrap/>
          </w:tcPr>
          <w:p>
            <w:pPr>
              <w:jc w:val="left"/>
              <w:ind w:left="200" w:right="0" w:firstLine="0" w:hanging="0"/>
              <w:spacing w:before="0" w:after="0"/>
            </w:pPr>
            <w:r>
              <w:rPr>
                <w:sz w:val="18"/>
                <w:szCs w:val="18"/>
                <w:i w:val="1"/>
                <w:iCs w:val="1"/>
              </w:rPr>
              <w:t xml:space="preserve">dog</w:t>
            </w:r>
          </w:p>
        </w:tc>
        <w:tc>
          <w:tcPr>
            <w:tcW w:w="648" w:type="dxa"/>
            <w:noWrap/>
          </w:tcPr>
          <w:p>
            <w:pPr>
              <w:jc w:val="left"/>
              <w:ind w:left="200" w:right="0" w:firstLine="0" w:hanging="0"/>
              <w:spacing w:before="0" w:after="0"/>
            </w:pPr>
            <w:r>
              <w:rPr>
                <w:sz w:val="18"/>
                <w:szCs w:val="18"/>
                <w:i w:val="1"/>
                <w:iCs w:val="1"/>
              </w:rPr>
              <w:t xml:space="preserve">NOM</w:t>
            </w:r>
          </w:p>
        </w:tc>
        <w:tc>
          <w:tcPr>
            <w:tcW w:w="1314" w:type="dxa"/>
            <w:noWrap/>
          </w:tcPr>
          <w:p>
            <w:pPr>
              <w:jc w:val="left"/>
              <w:ind w:left="200" w:right="0" w:firstLine="0" w:hanging="0"/>
              <w:spacing w:before="0" w:after="0"/>
            </w:pPr>
            <w:r>
              <w:rPr>
                <w:sz w:val="18"/>
                <w:szCs w:val="18"/>
                <w:i w:val="1"/>
                <w:iCs w:val="1"/>
              </w:rPr>
              <w:t xml:space="preserve">3.sing.cl.1.POSS</w:t>
            </w:r>
          </w:p>
        </w:tc>
        <w:tc>
          <w:tcPr>
            <w:tcW w:w="870" w:type="dxa"/>
            <w:noWrap/>
          </w:tcPr>
          <w:p>
            <w:pPr>
              <w:jc w:val="left"/>
              <w:ind w:left="200" w:right="0" w:firstLine="0" w:hanging="0"/>
              <w:spacing w:before="0" w:after="0"/>
            </w:pPr>
            <w:r>
              <w:rPr>
                <w:sz w:val="18"/>
                <w:szCs w:val="18"/>
                <w:i w:val="1"/>
                <w:iCs w:val="1"/>
              </w:rPr>
              <w:t xml:space="preserve">daughter</w:t>
            </w:r>
          </w:p>
        </w:tc>
        <w:tc>
          <w:tcPr>
            <w:tcW w:w="648" w:type="dxa"/>
            <w:noWrap/>
          </w:tcPr>
          <w:p>
            <w:pPr>
              <w:jc w:val="left"/>
              <w:ind w:left="200" w:right="0" w:firstLine="0" w:hanging="0"/>
              <w:spacing w:before="0" w:after="0"/>
            </w:pPr>
            <w:r>
              <w:rPr>
                <w:sz w:val="18"/>
                <w:szCs w:val="18"/>
                <w:i w:val="1"/>
                <w:iCs w:val="1"/>
              </w:rPr>
              <w:t xml:space="preserve">GEN</w:t>
            </w:r>
          </w:p>
        </w:tc>
        <w:tc>
          <w:tcPr>
            <w:tcW w:w="1314" w:type="dxa"/>
            <w:noWrap/>
          </w:tcPr>
          <w:p>
            <w:pPr>
              <w:jc w:val="left"/>
              <w:ind w:left="200" w:right="0" w:firstLine="0" w:hanging="0"/>
              <w:spacing w:before="0" w:after="0"/>
            </w:pPr>
            <w:r>
              <w:rPr>
                <w:sz w:val="18"/>
                <w:szCs w:val="18"/>
                <w:i w:val="1"/>
                <w:iCs w:val="1"/>
              </w:rPr>
              <w:t xml:space="preserve">3.sing.cl.2.POSS</w:t>
            </w:r>
          </w:p>
        </w:tc>
        <w:tc>
          <w:tcPr>
            <w:tcW w:w="759" w:type="dxa"/>
            <w:noWrap/>
          </w:tcPr>
          <w:p>
            <w:pPr>
              <w:jc w:val="left"/>
              <w:ind w:left="200" w:right="0" w:firstLine="0" w:hanging="0"/>
              <w:spacing w:before="0" w:after="0"/>
            </w:pPr>
            <w:r>
              <w:rPr>
                <w:sz w:val="18"/>
                <w:szCs w:val="18"/>
                <w:i w:val="1"/>
                <w:iCs w:val="1"/>
              </w:rPr>
              <w:t xml:space="preserve">hunter</w:t>
            </w:r>
          </w:p>
        </w:tc>
        <w:tc>
          <w:tcPr>
            <w:tcW w:w="648" w:type="dxa"/>
            <w:noWrap/>
          </w:tcPr>
          <w:p>
            <w:pPr>
              <w:jc w:val="left"/>
              <w:ind w:left="200" w:right="0" w:firstLine="0" w:hanging="0"/>
              <w:spacing w:before="0" w:after="0"/>
            </w:pPr>
            <w:r>
              <w:rPr>
                <w:sz w:val="18"/>
                <w:szCs w:val="18"/>
                <w:i w:val="1"/>
                <w:iCs w:val="1"/>
              </w:rPr>
              <w:t xml:space="preserve">GEN</w:t>
            </w:r>
          </w:p>
        </w:tc>
        <w:tc>
          <w:tcPr>
            <w:tcW w:w="1148"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124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eat</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Kay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Kay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faikèjèjy dajèbaha ɥèbèbañë</w:t>
      </w:r>
      <w:r>
        <w:rPr>
          <w:i w:val="1"/>
          <w:iCs w:val="1"/>
        </w:rPr>
        <w:t xml:space="preserve">	(19)</w:t>
      </w:r>
    </w:p>
    <w:p>
      <w:pPr>
        <w:jc w:val="left"/>
        <w:ind w:left="200" w:right="0" w:firstLine="0" w:hanging="0"/>
        <w:spacing w:before="0" w:after="0"/>
        <w:tabs>
          <w:tab w:val="right" w:leader="none" w:pos="9000"/>
        </w:tabs>
      </w:pPr>
      <w:r>
        <w:rPr/>
        <w:t xml:space="preserve"/>
      </w:r>
      <w:r>
        <w:rPr/>
        <w:t xml:space="preserve">[faikɜjɜjɨ dajɜbaha ɥɜbɜbaɲɘ]</w:t>
      </w:r>
    </w:p>
    <w:tbl>
      <w:tblGrid>
        <w:gridCol w:w="676" w:type="dxa"/>
        <w:gridCol w:w="676" w:type="dxa"/>
        <w:gridCol w:w="1371" w:type="dxa"/>
        <w:gridCol w:w="792" w:type="dxa"/>
        <w:gridCol w:w="676" w:type="dxa"/>
        <w:gridCol w:w="1371" w:type="dxa"/>
        <w:gridCol w:w="676" w:type="dxa"/>
        <w:gridCol w:w="676" w:type="dxa"/>
        <w:gridCol w:w="108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76" w:type="dxa"/>
            <w:noWrap/>
          </w:tcPr>
          <w:p>
            <w:pPr>
              <w:jc w:val="left"/>
              <w:ind w:left="200" w:right="0" w:firstLine="0" w:hanging="0"/>
              <w:spacing w:before="0" w:after="0"/>
            </w:pPr>
            <w:r>
              <w:rPr>
                <w:sz w:val="18"/>
                <w:szCs w:val="18"/>
              </w:rPr>
              <w:t xml:space="preserve"/>
            </w:r>
          </w:p>
        </w:tc>
        <w:tc>
          <w:tcPr>
            <w:tcW w:w="676" w:type="dxa"/>
            <w:noWrap/>
          </w:tcPr>
          <w:p>
            <w:pPr>
              <w:jc w:val="left"/>
              <w:ind w:left="200" w:right="0" w:firstLine="0" w:hanging="0"/>
              <w:spacing w:before="0" w:after="0"/>
            </w:pPr>
            <w:r>
              <w:rPr>
                <w:sz w:val="18"/>
                <w:szCs w:val="18"/>
              </w:rPr>
              <w:t xml:space="preserve"/>
            </w:r>
          </w:p>
        </w:tc>
        <w:tc>
          <w:tcPr>
            <w:tcW w:w="1371" w:type="dxa"/>
            <w:noWrap/>
          </w:tcPr>
          <w:p>
            <w:pPr>
              <w:jc w:val="left"/>
              <w:ind w:left="200" w:right="0" w:firstLine="0" w:hanging="0"/>
              <w:spacing w:before="0" w:after="0"/>
            </w:pPr>
            <w:r>
              <w:rPr>
                <w:sz w:val="18"/>
                <w:szCs w:val="18"/>
              </w:rPr>
              <w:t xml:space="preserve"/>
            </w:r>
          </w:p>
        </w:tc>
        <w:tc>
          <w:tcPr>
            <w:tcW w:w="792" w:type="dxa"/>
            <w:noWrap/>
          </w:tcPr>
          <w:p>
            <w:pPr>
              <w:jc w:val="left"/>
              <w:ind w:left="200" w:right="0" w:firstLine="0" w:hanging="0"/>
              <w:spacing w:before="0" w:after="0"/>
            </w:pPr>
            <w:r>
              <w:rPr>
                <w:sz w:val="18"/>
                <w:szCs w:val="18"/>
              </w:rPr>
              <w:t xml:space="preserve"/>
            </w:r>
          </w:p>
        </w:tc>
        <w:tc>
          <w:tcPr>
            <w:tcW w:w="676" w:type="dxa"/>
            <w:noWrap/>
          </w:tcPr>
          <w:p>
            <w:pPr>
              <w:jc w:val="left"/>
              <w:ind w:left="200" w:right="0" w:firstLine="0" w:hanging="0"/>
              <w:spacing w:before="0" w:after="0"/>
            </w:pPr>
            <w:r>
              <w:rPr>
                <w:sz w:val="18"/>
                <w:szCs w:val="18"/>
              </w:rPr>
              <w:t xml:space="preserve"/>
            </w:r>
          </w:p>
        </w:tc>
        <w:tc>
          <w:tcPr>
            <w:tcW w:w="1371" w:type="dxa"/>
            <w:noWrap/>
          </w:tcPr>
          <w:p>
            <w:pPr>
              <w:jc w:val="left"/>
              <w:ind w:left="200" w:right="0" w:firstLine="0" w:hanging="0"/>
              <w:spacing w:before="0" w:after="0"/>
            </w:pPr>
            <w:r>
              <w:rPr>
                <w:sz w:val="18"/>
                <w:szCs w:val="18"/>
              </w:rPr>
              <w:t xml:space="preserve"/>
            </w:r>
          </w:p>
        </w:tc>
        <w:tc>
          <w:tcPr>
            <w:tcW w:w="676" w:type="dxa"/>
            <w:noWrap/>
          </w:tcPr>
          <w:p>
            <w:pPr>
              <w:jc w:val="left"/>
              <w:ind w:left="200" w:right="0" w:firstLine="0" w:hanging="0"/>
              <w:spacing w:before="0" w:after="0"/>
            </w:pPr>
            <w:r>
              <w:rPr>
                <w:sz w:val="18"/>
                <w:szCs w:val="18"/>
              </w:rPr>
              <w:t xml:space="preserve"/>
            </w:r>
          </w:p>
        </w:tc>
        <w:tc>
          <w:tcPr>
            <w:tcW w:w="676" w:type="dxa"/>
            <w:noWrap/>
          </w:tcPr>
          <w:p>
            <w:pPr>
              <w:jc w:val="left"/>
              <w:ind w:left="200" w:right="0" w:firstLine="0" w:hanging="0"/>
              <w:spacing w:before="0" w:after="0"/>
            </w:pPr>
            <w:r>
              <w:rPr>
                <w:sz w:val="18"/>
                <w:szCs w:val="18"/>
              </w:rPr>
              <w:t xml:space="preserve"/>
            </w:r>
          </w:p>
        </w:tc>
        <w:tc>
          <w:tcPr>
            <w:tcW w:w="1082" w:type="dxa"/>
            <w:noWrap/>
          </w:tcPr>
          <w:p>
            <w:pPr>
              <w:jc w:val="left"/>
              <w:ind w:left="200" w:right="0" w:firstLine="0" w:hanging="0"/>
              <w:spacing w:before="0" w:after="0"/>
            </w:pPr>
            <w:r>
              <w:rPr>
                <w:sz w:val="18"/>
                <w:szCs w:val="18"/>
              </w:rPr>
              <w:t xml:space="preserve"/>
            </w:r>
          </w:p>
        </w:tc>
      </w:tr>
      <w:tr>
        <w:trPr/>
        <w:tc>
          <w:tcPr>
            <w:tcW w:w="676" w:type="dxa"/>
            <w:noWrap/>
          </w:tcPr>
          <w:p>
            <w:pPr>
              <w:jc w:val="left"/>
              <w:ind w:left="200" w:right="0" w:firstLine="0" w:hanging="0"/>
              <w:spacing w:before="0" w:after="0"/>
            </w:pPr>
            <w:r>
              <w:rPr>
                <w:sz w:val="18"/>
                <w:szCs w:val="18"/>
                <w:i w:val="1"/>
                <w:iCs w:val="1"/>
              </w:rPr>
              <w:t xml:space="preserve">book</w:t>
            </w:r>
          </w:p>
        </w:tc>
        <w:tc>
          <w:tcPr>
            <w:tcW w:w="676" w:type="dxa"/>
            <w:noWrap/>
          </w:tcPr>
          <w:p>
            <w:pPr>
              <w:jc w:val="left"/>
              <w:ind w:left="200" w:right="0" w:firstLine="0" w:hanging="0"/>
              <w:spacing w:before="0" w:after="0"/>
            </w:pPr>
            <w:r>
              <w:rPr>
                <w:sz w:val="18"/>
                <w:szCs w:val="18"/>
                <w:i w:val="1"/>
                <w:iCs w:val="1"/>
              </w:rPr>
              <w:t xml:space="preserve">NOM</w:t>
            </w:r>
          </w:p>
        </w:tc>
        <w:tc>
          <w:tcPr>
            <w:tcW w:w="1371" w:type="dxa"/>
            <w:noWrap/>
          </w:tcPr>
          <w:p>
            <w:pPr>
              <w:jc w:val="left"/>
              <w:ind w:left="200" w:right="0" w:firstLine="0" w:hanging="0"/>
              <w:spacing w:before="0" w:after="0"/>
            </w:pPr>
            <w:r>
              <w:rPr>
                <w:sz w:val="18"/>
                <w:szCs w:val="18"/>
                <w:i w:val="1"/>
                <w:iCs w:val="1"/>
              </w:rPr>
              <w:t xml:space="preserve">3.sing.cl.3.POSS</w:t>
            </w:r>
          </w:p>
        </w:tc>
        <w:tc>
          <w:tcPr>
            <w:tcW w:w="792" w:type="dxa"/>
            <w:noWrap/>
          </w:tcPr>
          <w:p>
            <w:pPr>
              <w:jc w:val="left"/>
              <w:ind w:left="200" w:right="0" w:firstLine="0" w:hanging="0"/>
              <w:spacing w:before="0" w:after="0"/>
            </w:pPr>
            <w:r>
              <w:rPr>
                <w:sz w:val="18"/>
                <w:szCs w:val="18"/>
                <w:i w:val="1"/>
                <w:iCs w:val="1"/>
              </w:rPr>
              <w:t xml:space="preserve">friend</w:t>
            </w:r>
          </w:p>
        </w:tc>
        <w:tc>
          <w:tcPr>
            <w:tcW w:w="676" w:type="dxa"/>
            <w:noWrap/>
          </w:tcPr>
          <w:p>
            <w:pPr>
              <w:jc w:val="left"/>
              <w:ind w:left="200" w:right="0" w:firstLine="0" w:hanging="0"/>
              <w:spacing w:before="0" w:after="0"/>
            </w:pPr>
            <w:r>
              <w:rPr>
                <w:sz w:val="18"/>
                <w:szCs w:val="18"/>
                <w:i w:val="1"/>
                <w:iCs w:val="1"/>
              </w:rPr>
              <w:t xml:space="preserve">GEN</w:t>
            </w:r>
          </w:p>
        </w:tc>
        <w:tc>
          <w:tcPr>
            <w:tcW w:w="1371" w:type="dxa"/>
            <w:noWrap/>
          </w:tcPr>
          <w:p>
            <w:pPr>
              <w:jc w:val="left"/>
              <w:ind w:left="200" w:right="0" w:firstLine="0" w:hanging="0"/>
              <w:spacing w:before="0" w:after="0"/>
            </w:pPr>
            <w:r>
              <w:rPr>
                <w:sz w:val="18"/>
                <w:szCs w:val="18"/>
                <w:i w:val="1"/>
                <w:iCs w:val="1"/>
              </w:rPr>
              <w:t xml:space="preserve">3.sing.cl.2.POSS</w:t>
            </w:r>
          </w:p>
        </w:tc>
        <w:tc>
          <w:tcPr>
            <w:tcW w:w="676" w:type="dxa"/>
            <w:noWrap/>
          </w:tcPr>
          <w:p>
            <w:pPr>
              <w:jc w:val="left"/>
              <w:ind w:left="200" w:right="0" w:firstLine="0" w:hanging="0"/>
              <w:spacing w:before="0" w:after="0"/>
            </w:pPr>
            <w:r>
              <w:rPr>
                <w:sz w:val="18"/>
                <w:szCs w:val="18"/>
                <w:i w:val="1"/>
                <w:iCs w:val="1"/>
              </w:rPr>
              <w:t xml:space="preserve">son</w:t>
            </w:r>
          </w:p>
        </w:tc>
        <w:tc>
          <w:tcPr>
            <w:tcW w:w="676" w:type="dxa"/>
            <w:noWrap/>
          </w:tcPr>
          <w:p>
            <w:pPr>
              <w:jc w:val="left"/>
              <w:ind w:left="200" w:right="0" w:firstLine="0" w:hanging="0"/>
              <w:spacing w:before="0" w:after="0"/>
            </w:pPr>
            <w:r>
              <w:rPr>
                <w:sz w:val="18"/>
                <w:szCs w:val="18"/>
                <w:i w:val="1"/>
                <w:iCs w:val="1"/>
              </w:rPr>
              <w:t xml:space="preserve">GEN</w:t>
            </w:r>
          </w:p>
        </w:tc>
        <w:tc>
          <w:tcPr>
            <w:tcW w:w="1082" w:type="dxa"/>
            <w:noWrap/>
          </w:tcPr>
          <w:p>
            <w:pPr>
              <w:jc w:val="left"/>
              <w:ind w:left="200" w:right="0" w:firstLine="0" w:hanging="0"/>
              <w:spacing w:before="0" w:after="0"/>
            </w:pPr>
            <w:r>
              <w:rPr>
                <w:sz w:val="18"/>
                <w:szCs w:val="18"/>
                <w:i w:val="1"/>
                <w:iCs w:val="1"/>
              </w:rPr>
              <w:t xml:space="preserve">2.sing.POSS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Kaunèjènë gkè sə#fèjènë gkè basèjènë gkamèjènë saihyfa tè.</w:t>
      </w:r>
      <w:r>
        <w:rPr>
          <w:i w:val="1"/>
          <w:iCs w:val="1"/>
        </w:rPr>
        <w:t xml:space="preserve">	(20)</w:t>
      </w:r>
    </w:p>
    <w:p>
      <w:pPr>
        <w:jc w:val="left"/>
        <w:ind w:left="200" w:right="0" w:firstLine="0" w:hanging="0"/>
        <w:spacing w:before="0" w:after="0"/>
        <w:tabs>
          <w:tab w:val="right" w:leader="none" w:pos="9000"/>
        </w:tabs>
      </w:pPr>
      <w:r>
        <w:rPr/>
        <w:t xml:space="preserve"/>
      </w:r>
      <w:r>
        <w:rPr/>
        <w:t xml:space="preserve">[kaunɜjɜnɘ kʼɜ sə̃fɜjɜnɘ kʼɜ basɜjɜnɘ kʼamɜjɜnɘ saihɨfa tɜ]</w:t>
      </w:r>
    </w:p>
    <w:tbl>
      <w:tblGrid>
        <w:gridCol w:w="820" w:type="dxa"/>
        <w:gridCol w:w="700" w:type="dxa"/>
        <w:gridCol w:w="1240" w:type="dxa"/>
        <w:gridCol w:w="700" w:type="dxa"/>
        <w:gridCol w:w="76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648" w:type="dxa"/>
        <w:gridCol w:w="1148" w:type="dxa"/>
        <w:gridCol w:w="759" w:type="dxa"/>
        <w:gridCol w:w="648" w:type="dxa"/>
        <w:gridCol w:w="1148" w:type="dxa"/>
        <w:gridCol w:w="648" w:type="dxa"/>
        <w:gridCol w:w="1314" w:type="dxa"/>
        <w:gridCol w:w="703" w:type="dxa"/>
        <w:gridCol w:w="98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48" w:type="dxa"/>
            <w:noWrap/>
          </w:tcPr>
          <w:p>
            <w:pPr>
              <w:jc w:val="left"/>
              <w:ind w:left="200" w:right="0" w:firstLine="0" w:hanging="0"/>
              <w:spacing w:before="0" w:after="0"/>
            </w:pPr>
            <w:r>
              <w:rPr>
                <w:sz w:val="18"/>
                <w:szCs w:val="18"/>
              </w:rPr>
              <w:t xml:space="preserve"/>
            </w:r>
          </w:p>
        </w:tc>
        <w:tc>
          <w:tcPr>
            <w:tcW w:w="1148" w:type="dxa"/>
            <w:noWrap/>
          </w:tcPr>
          <w:p>
            <w:pPr>
              <w:jc w:val="left"/>
              <w:ind w:left="200" w:right="0" w:firstLine="0" w:hanging="0"/>
              <w:spacing w:before="0" w:after="0"/>
            </w:pPr>
            <w:r>
              <w:rPr>
                <w:sz w:val="18"/>
                <w:szCs w:val="18"/>
              </w:rPr>
              <w:t xml:space="preserve"/>
            </w:r>
          </w:p>
        </w:tc>
        <w:tc>
          <w:tcPr>
            <w:tcW w:w="759" w:type="dxa"/>
            <w:noWrap/>
          </w:tcPr>
          <w:p>
            <w:pPr>
              <w:jc w:val="left"/>
              <w:ind w:left="200" w:right="0" w:firstLine="0" w:hanging="0"/>
              <w:spacing w:before="0" w:after="0"/>
            </w:pPr>
            <w:r>
              <w:rPr>
                <w:sz w:val="18"/>
                <w:szCs w:val="18"/>
              </w:rPr>
              <w:t xml:space="preserve"/>
            </w:r>
          </w:p>
        </w:tc>
        <w:tc>
          <w:tcPr>
            <w:tcW w:w="648" w:type="dxa"/>
            <w:noWrap/>
          </w:tcPr>
          <w:p>
            <w:pPr>
              <w:jc w:val="left"/>
              <w:ind w:left="200" w:right="0" w:firstLine="0" w:hanging="0"/>
              <w:spacing w:before="0" w:after="0"/>
            </w:pPr>
            <w:r>
              <w:rPr>
                <w:sz w:val="18"/>
                <w:szCs w:val="18"/>
              </w:rPr>
              <w:t xml:space="preserve"/>
            </w:r>
          </w:p>
        </w:tc>
        <w:tc>
          <w:tcPr>
            <w:tcW w:w="1148" w:type="dxa"/>
            <w:noWrap/>
          </w:tcPr>
          <w:p>
            <w:pPr>
              <w:jc w:val="left"/>
              <w:ind w:left="200" w:right="0" w:firstLine="0" w:hanging="0"/>
              <w:spacing w:before="0" w:after="0"/>
            </w:pPr>
            <w:r>
              <w:rPr>
                <w:sz w:val="18"/>
                <w:szCs w:val="18"/>
              </w:rPr>
              <w:t xml:space="preserve"/>
            </w:r>
          </w:p>
        </w:tc>
        <w:tc>
          <w:tcPr>
            <w:tcW w:w="648" w:type="dxa"/>
            <w:noWrap/>
          </w:tcPr>
          <w:p>
            <w:pPr>
              <w:jc w:val="left"/>
              <w:ind w:left="200" w:right="0" w:firstLine="0" w:hanging="0"/>
              <w:spacing w:before="0" w:after="0"/>
            </w:pPr>
            <w:r>
              <w:rPr>
                <w:sz w:val="18"/>
                <w:szCs w:val="18"/>
              </w:rPr>
              <w:t xml:space="preserve"/>
            </w:r>
          </w:p>
        </w:tc>
        <w:tc>
          <w:tcPr>
            <w:tcW w:w="1314" w:type="dxa"/>
            <w:noWrap/>
          </w:tcPr>
          <w:p>
            <w:pPr>
              <w:jc w:val="left"/>
              <w:ind w:left="200" w:right="0" w:firstLine="0" w:hanging="0"/>
              <w:spacing w:before="0" w:after="0"/>
            </w:pPr>
            <w:r>
              <w:rPr>
                <w:sz w:val="18"/>
                <w:szCs w:val="18"/>
              </w:rPr>
              <w:t xml:space="preserve"/>
            </w:r>
          </w:p>
        </w:tc>
        <w:tc>
          <w:tcPr>
            <w:tcW w:w="703" w:type="dxa"/>
            <w:noWrap/>
          </w:tcPr>
          <w:p>
            <w:pPr>
              <w:jc w:val="left"/>
              <w:ind w:left="200" w:right="0" w:firstLine="0" w:hanging="0"/>
              <w:spacing w:before="0" w:after="0"/>
            </w:pPr>
            <w:r>
              <w:rPr>
                <w:sz w:val="18"/>
                <w:szCs w:val="18"/>
              </w:rPr>
              <w:t xml:space="preserve"/>
            </w:r>
          </w:p>
        </w:tc>
        <w:tc>
          <w:tcPr>
            <w:tcW w:w="981" w:type="dxa"/>
            <w:noWrap/>
          </w:tcPr>
          <w:p>
            <w:pPr>
              <w:jc w:val="left"/>
              <w:ind w:left="200" w:right="0" w:firstLine="0" w:hanging="0"/>
              <w:spacing w:before="0" w:after="0"/>
            </w:pPr>
            <w:r>
              <w:rPr>
                <w:sz w:val="18"/>
                <w:szCs w:val="18"/>
              </w:rPr>
              <w:t xml:space="preserve"/>
            </w:r>
          </w:p>
        </w:tc>
      </w:tr>
      <w:tr>
        <w:trPr/>
        <w:tc>
          <w:tcPr>
            <w:tcW w:w="648" w:type="dxa"/>
            <w:noWrap/>
          </w:tcPr>
          <w:p>
            <w:pPr>
              <w:jc w:val="left"/>
              <w:ind w:left="200" w:right="0" w:firstLine="0" w:hanging="0"/>
              <w:spacing w:before="0" w:after="0"/>
            </w:pPr>
            <w:r>
              <w:rPr>
                <w:sz w:val="18"/>
                <w:szCs w:val="18"/>
                <w:i w:val="1"/>
                <w:iCs w:val="1"/>
              </w:rPr>
              <w:t xml:space="preserve">NOM</w:t>
            </w:r>
          </w:p>
        </w:tc>
        <w:tc>
          <w:tcPr>
            <w:tcW w:w="1148" w:type="dxa"/>
            <w:noWrap/>
          </w:tcPr>
          <w:p>
            <w:pPr>
              <w:jc w:val="left"/>
              <w:ind w:left="200" w:right="0" w:firstLine="0" w:hanging="0"/>
              <w:spacing w:before="0" w:after="0"/>
            </w:pPr>
            <w:r>
              <w:rPr>
                <w:sz w:val="18"/>
                <w:szCs w:val="18"/>
                <w:i w:val="1"/>
                <w:iCs w:val="1"/>
              </w:rPr>
              <w:t xml:space="preserve">no.owner.POSS</w:t>
            </w:r>
          </w:p>
        </w:tc>
        <w:tc>
          <w:tcPr>
            <w:tcW w:w="759" w:type="dxa"/>
            <w:noWrap/>
          </w:tcPr>
          <w:p>
            <w:pPr>
              <w:jc w:val="left"/>
              <w:ind w:left="200" w:right="0" w:firstLine="0" w:hanging="0"/>
              <w:spacing w:before="0" w:after="0"/>
            </w:pPr>
            <w:r>
              <w:rPr>
                <w:sz w:val="18"/>
                <w:szCs w:val="18"/>
                <w:i w:val="1"/>
                <w:iCs w:val="1"/>
              </w:rPr>
              <w:t xml:space="preserve">hunter</w:t>
            </w:r>
          </w:p>
        </w:tc>
        <w:tc>
          <w:tcPr>
            <w:tcW w:w="648" w:type="dxa"/>
            <w:noWrap/>
          </w:tcPr>
          <w:p>
            <w:pPr>
              <w:jc w:val="left"/>
              <w:ind w:left="200" w:right="0" w:firstLine="0" w:hanging="0"/>
              <w:spacing w:before="0" w:after="0"/>
            </w:pPr>
            <w:r>
              <w:rPr>
                <w:sz w:val="18"/>
                <w:szCs w:val="18"/>
                <w:i w:val="1"/>
                <w:iCs w:val="1"/>
              </w:rPr>
              <w:t xml:space="preserve">NOM</w:t>
            </w:r>
          </w:p>
        </w:tc>
        <w:tc>
          <w:tcPr>
            <w:tcW w:w="1148" w:type="dxa"/>
            <w:noWrap/>
          </w:tcPr>
          <w:p>
            <w:pPr>
              <w:jc w:val="left"/>
              <w:ind w:left="200" w:right="0" w:firstLine="0" w:hanging="0"/>
              <w:spacing w:before="0" w:after="0"/>
            </w:pPr>
            <w:r>
              <w:rPr>
                <w:sz w:val="18"/>
                <w:szCs w:val="18"/>
                <w:i w:val="1"/>
                <w:iCs w:val="1"/>
              </w:rPr>
              <w:t xml:space="preserve">no.owner.POSS</w:t>
            </w:r>
          </w:p>
        </w:tc>
        <w:tc>
          <w:tcPr>
            <w:tcW w:w="648" w:type="dxa"/>
            <w:noWrap/>
          </w:tcPr>
          <w:p>
            <w:pPr>
              <w:jc w:val="left"/>
              <w:ind w:left="200" w:right="0" w:firstLine="0" w:hanging="0"/>
              <w:spacing w:before="0" w:after="0"/>
            </w:pPr>
            <w:r>
              <w:rPr>
                <w:sz w:val="18"/>
                <w:szCs w:val="18"/>
                <w:i w:val="1"/>
                <w:iCs w:val="1"/>
              </w:rPr>
              <w:t xml:space="preserve">kill</w:t>
            </w:r>
          </w:p>
        </w:tc>
        <w:tc>
          <w:tcPr>
            <w:tcW w:w="1314" w:type="dxa"/>
            <w:noWrap/>
          </w:tcPr>
          <w:p>
            <w:pPr>
              <w:jc w:val="left"/>
              <w:ind w:left="200" w:right="0" w:firstLine="0" w:hanging="0"/>
              <w:spacing w:before="0" w:after="0"/>
            </w:pPr>
            <w:r>
              <w:rPr>
                <w:sz w:val="18"/>
                <w:szCs w:val="18"/>
                <w:i w:val="1"/>
                <w:iCs w:val="1"/>
              </w:rPr>
              <w:t xml:space="preserve">3.sing.cl.2.SUBJ</w:t>
            </w:r>
          </w:p>
        </w:tc>
        <w:tc>
          <w:tcPr>
            <w:tcW w:w="703" w:type="dxa"/>
            <w:noWrap/>
          </w:tcPr>
          <w:p>
            <w:pPr>
              <w:jc w:val="left"/>
              <w:ind w:left="200" w:right="0" w:firstLine="0" w:hanging="0"/>
              <w:spacing w:before="0" w:after="0"/>
            </w:pPr>
            <w:r>
              <w:rPr>
                <w:sz w:val="18"/>
                <w:szCs w:val="18"/>
                <w:i w:val="1"/>
                <w:iCs w:val="1"/>
              </w:rPr>
              <w:t xml:space="preserve">not.Q</w:t>
            </w:r>
          </w:p>
        </w:tc>
        <w:tc>
          <w:tcPr>
            <w:tcW w:w="981"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Kay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Kay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Sapèjènë tyaugkëfa.</w:t>
      </w:r>
      <w:r>
        <w:rPr>
          <w:i w:val="1"/>
          <w:iCs w:val="1"/>
        </w:rPr>
        <w:t xml:space="preserve">	(21)</w:t>
      </w:r>
    </w:p>
    <w:p>
      <w:pPr>
        <w:jc w:val="left"/>
        <w:ind w:left="200" w:right="0" w:firstLine="0" w:hanging="0"/>
        <w:spacing w:before="0" w:after="0"/>
        <w:tabs>
          <w:tab w:val="right" w:leader="none" w:pos="9000"/>
        </w:tabs>
      </w:pPr>
      <w:r>
        <w:rPr/>
        <w:t xml:space="preserve"/>
      </w:r>
      <w:r>
        <w:rPr/>
        <w:t xml:space="preserve">[sapɜjɜnɘ t͡ɕaukʼɘfa]</w:t>
      </w:r>
    </w:p>
    <w:tbl>
      <w:tblGrid>
        <w:gridCol w:w="700" w:type="dxa"/>
        <w:gridCol w:w="700" w:type="dxa"/>
        <w:gridCol w:w="1240" w:type="dxa"/>
        <w:gridCol w:w="700" w:type="dxa"/>
        <w:gridCol w:w="13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Tyaugkëfa sapèjènë, pə#ma faufyfa paikèjènë.</w:t>
      </w:r>
      <w:r>
        <w:rPr>
          <w:i w:val="1"/>
          <w:iCs w:val="1"/>
        </w:rPr>
        <w:t xml:space="preserve">	(22)</w:t>
      </w:r>
    </w:p>
    <w:p>
      <w:pPr>
        <w:jc w:val="left"/>
        <w:ind w:left="200" w:right="0" w:firstLine="0" w:hanging="0"/>
        <w:spacing w:before="0" w:after="0"/>
        <w:tabs>
          <w:tab w:val="right" w:leader="none" w:pos="9000"/>
        </w:tabs>
      </w:pPr>
      <w:r>
        <w:rPr/>
        <w:t xml:space="preserve"/>
      </w:r>
      <w:r>
        <w:rPr/>
        <w:t xml:space="preserve">[t͡ɕaukʼɘfa sapɜjɜnɘ, pə̃ma faufɨfa paikɜjɜnɘ]</w:t>
      </w:r>
    </w:p>
    <w:tbl>
      <w:tblGrid>
        <w:gridCol w:w="700" w:type="dxa"/>
        <w:gridCol w:w="1360" w:type="dxa"/>
        <w:gridCol w:w="760" w:type="dxa"/>
        <w:gridCol w:w="700" w:type="dxa"/>
        <w:gridCol w:w="700" w:type="dxa"/>
        <w:gridCol w:w="124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420" w:type="dxa"/>
        <w:gridCol w:w="760" w:type="dxa"/>
        <w:gridCol w:w="76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r>
      <w:tr>
        <w:trPr/>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Tyaugkëfa sapèjènë, pə#ma faufyfa paikèjènë, pə#ma gègkyfa jangèjènë.</w:t>
      </w:r>
      <w:r>
        <w:rPr>
          <w:i w:val="1"/>
          <w:iCs w:val="1"/>
        </w:rPr>
        <w:t xml:space="preserve">	(23)</w:t>
      </w:r>
    </w:p>
    <w:p>
      <w:pPr>
        <w:jc w:val="left"/>
        <w:ind w:left="200" w:right="0" w:firstLine="0" w:hanging="0"/>
        <w:spacing w:before="0" w:after="0"/>
        <w:tabs>
          <w:tab w:val="right" w:leader="none" w:pos="9000"/>
        </w:tabs>
      </w:pPr>
      <w:r>
        <w:rPr/>
        <w:t xml:space="preserve"/>
      </w:r>
      <w:r>
        <w:rPr/>
        <w:t xml:space="preserve">[t͡ɕaukʼɘfa sapɜjɜnɘ, pə̃ma faufɨfa paikɜjɜnɘ, pə̃ma ɡɜkʼɨfa jaŋɜjɜnɘ]</w:t>
      </w:r>
    </w:p>
    <w:tbl>
      <w:tblGrid>
        <w:gridCol w:w="700" w:type="dxa"/>
        <w:gridCol w:w="1360" w:type="dxa"/>
        <w:gridCol w:w="760" w:type="dxa"/>
        <w:gridCol w:w="700" w:type="dxa"/>
        <w:gridCol w:w="700" w:type="dxa"/>
        <w:gridCol w:w="124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324" w:type="dxa"/>
        <w:gridCol w:w="708" w:type="dxa"/>
        <w:gridCol w:w="708" w:type="dxa"/>
        <w:gridCol w:w="652" w:type="dxa"/>
        <w:gridCol w:w="1156" w:type="dxa"/>
        <w:gridCol w:w="820" w:type="dxa"/>
        <w:gridCol w:w="652" w:type="dxa"/>
        <w:gridCol w:w="652" w:type="dxa"/>
        <w:gridCol w:w="132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24" w:type="dxa"/>
            <w:noWrap/>
          </w:tcPr>
          <w:p>
            <w:pPr>
              <w:jc w:val="left"/>
              <w:ind w:left="200" w:right="0" w:firstLine="0" w:hanging="0"/>
              <w:spacing w:before="0" w:after="0"/>
            </w:pPr>
            <w:r>
              <w:rPr>
                <w:sz w:val="18"/>
                <w:szCs w:val="18"/>
              </w:rPr>
              <w:t xml:space="preserve"/>
            </w:r>
          </w:p>
        </w:tc>
        <w:tc>
          <w:tcPr>
            <w:tcW w:w="708" w:type="dxa"/>
            <w:noWrap/>
          </w:tcPr>
          <w:p>
            <w:pPr>
              <w:jc w:val="left"/>
              <w:ind w:left="200" w:right="0" w:firstLine="0" w:hanging="0"/>
              <w:spacing w:before="0" w:after="0"/>
            </w:pPr>
            <w:r>
              <w:rPr>
                <w:sz w:val="18"/>
                <w:szCs w:val="18"/>
              </w:rPr>
              <w:t xml:space="preserve"/>
            </w:r>
          </w:p>
        </w:tc>
        <w:tc>
          <w:tcPr>
            <w:tcW w:w="708" w:type="dxa"/>
            <w:noWrap/>
          </w:tcPr>
          <w:p>
            <w:pPr>
              <w:jc w:val="left"/>
              <w:ind w:left="200" w:right="0" w:firstLine="0" w:hanging="0"/>
              <w:spacing w:before="0" w:after="0"/>
            </w:pPr>
            <w:r>
              <w:rPr>
                <w:sz w:val="18"/>
                <w:szCs w:val="18"/>
              </w:rPr>
              <w:t xml:space="preserve"/>
            </w:r>
          </w:p>
        </w:tc>
        <w:tc>
          <w:tcPr>
            <w:tcW w:w="652" w:type="dxa"/>
            <w:noWrap/>
          </w:tcPr>
          <w:p>
            <w:pPr>
              <w:jc w:val="left"/>
              <w:ind w:left="200" w:right="0" w:firstLine="0" w:hanging="0"/>
              <w:spacing w:before="0" w:after="0"/>
            </w:pPr>
            <w:r>
              <w:rPr>
                <w:sz w:val="18"/>
                <w:szCs w:val="18"/>
              </w:rPr>
              <w:t xml:space="preserve"/>
            </w:r>
          </w:p>
        </w:tc>
        <w:tc>
          <w:tcPr>
            <w:tcW w:w="1156"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652" w:type="dxa"/>
            <w:noWrap/>
          </w:tcPr>
          <w:p>
            <w:pPr>
              <w:jc w:val="left"/>
              <w:ind w:left="200" w:right="0" w:firstLine="0" w:hanging="0"/>
              <w:spacing w:before="0" w:after="0"/>
            </w:pPr>
            <w:r>
              <w:rPr>
                <w:sz w:val="18"/>
                <w:szCs w:val="18"/>
              </w:rPr>
              <w:t xml:space="preserve"/>
            </w:r>
          </w:p>
        </w:tc>
        <w:tc>
          <w:tcPr>
            <w:tcW w:w="652" w:type="dxa"/>
            <w:noWrap/>
          </w:tcPr>
          <w:p>
            <w:pPr>
              <w:jc w:val="left"/>
              <w:ind w:left="200" w:right="0" w:firstLine="0" w:hanging="0"/>
              <w:spacing w:before="0" w:after="0"/>
            </w:pPr>
            <w:r>
              <w:rPr>
                <w:sz w:val="18"/>
                <w:szCs w:val="18"/>
              </w:rPr>
              <w:t xml:space="preserve"/>
            </w:r>
          </w:p>
        </w:tc>
        <w:tc>
          <w:tcPr>
            <w:tcW w:w="1324" w:type="dxa"/>
            <w:noWrap/>
          </w:tcPr>
          <w:p>
            <w:pPr>
              <w:jc w:val="left"/>
              <w:ind w:left="200" w:right="0" w:firstLine="0" w:hanging="0"/>
              <w:spacing w:before="0" w:after="0"/>
            </w:pPr>
            <w:r>
              <w:rPr>
                <w:sz w:val="18"/>
                <w:szCs w:val="18"/>
              </w:rPr>
              <w:t xml:space="preserve"/>
            </w:r>
          </w:p>
        </w:tc>
      </w:tr>
      <w:tr>
        <w:trPr/>
        <w:tc>
          <w:tcPr>
            <w:tcW w:w="1324" w:type="dxa"/>
            <w:noWrap/>
          </w:tcPr>
          <w:p>
            <w:pPr>
              <w:jc w:val="left"/>
              <w:ind w:left="200" w:right="0" w:firstLine="0" w:hanging="0"/>
              <w:spacing w:before="0" w:after="0"/>
            </w:pPr>
            <w:r>
              <w:rPr>
                <w:sz w:val="18"/>
                <w:szCs w:val="18"/>
                <w:i w:val="1"/>
                <w:iCs w:val="1"/>
              </w:rPr>
              <w:t xml:space="preserve">3.sing.cl.2.SUBJ</w:t>
            </w:r>
          </w:p>
        </w:tc>
        <w:tc>
          <w:tcPr>
            <w:tcW w:w="708" w:type="dxa"/>
            <w:noWrap/>
          </w:tcPr>
          <w:p>
            <w:pPr>
              <w:jc w:val="left"/>
              <w:ind w:left="200" w:right="0" w:firstLine="0" w:hanging="0"/>
              <w:spacing w:before="0" w:after="0"/>
            </w:pPr>
            <w:r>
              <w:rPr>
                <w:sz w:val="18"/>
                <w:szCs w:val="18"/>
                <w:i w:val="1"/>
                <w:iCs w:val="1"/>
              </w:rPr>
              <w:t xml:space="preserve">not.Q</w:t>
            </w:r>
          </w:p>
        </w:tc>
        <w:tc>
          <w:tcPr>
            <w:tcW w:w="708" w:type="dxa"/>
            <w:noWrap/>
          </w:tcPr>
          <w:p>
            <w:pPr>
              <w:jc w:val="left"/>
              <w:ind w:left="200" w:right="0" w:firstLine="0" w:hanging="0"/>
              <w:spacing w:before="0" w:after="0"/>
            </w:pPr>
            <w:r>
              <w:rPr>
                <w:sz w:val="18"/>
                <w:szCs w:val="18"/>
                <w:i w:val="1"/>
                <w:iCs w:val="1"/>
              </w:rPr>
              <w:t xml:space="preserve">mouse</w:t>
            </w:r>
          </w:p>
        </w:tc>
        <w:tc>
          <w:tcPr>
            <w:tcW w:w="652" w:type="dxa"/>
            <w:noWrap/>
          </w:tcPr>
          <w:p>
            <w:pPr>
              <w:jc w:val="left"/>
              <w:ind w:left="200" w:right="0" w:firstLine="0" w:hanging="0"/>
              <w:spacing w:before="0" w:after="0"/>
            </w:pPr>
            <w:r>
              <w:rPr>
                <w:sz w:val="18"/>
                <w:szCs w:val="18"/>
                <w:i w:val="1"/>
                <w:iCs w:val="1"/>
              </w:rPr>
              <w:t xml:space="preserve">NOM</w:t>
            </w:r>
          </w:p>
        </w:tc>
        <w:tc>
          <w:tcPr>
            <w:tcW w:w="1156" w:type="dxa"/>
            <w:noWrap/>
          </w:tcPr>
          <w:p>
            <w:pPr>
              <w:jc w:val="left"/>
              <w:ind w:left="200" w:right="0" w:firstLine="0" w:hanging="0"/>
              <w:spacing w:before="0" w:after="0"/>
            </w:pPr>
            <w:r>
              <w:rPr>
                <w:sz w:val="18"/>
                <w:szCs w:val="18"/>
                <w:i w:val="1"/>
                <w:iCs w:val="1"/>
              </w:rPr>
              <w:t xml:space="preserve">no.owner.POSS</w:t>
            </w:r>
          </w:p>
        </w:tc>
        <w:tc>
          <w:tcPr>
            <w:tcW w:w="820" w:type="dxa"/>
            <w:noWrap/>
          </w:tcPr>
          <w:p>
            <w:pPr>
              <w:jc w:val="left"/>
              <w:ind w:left="200" w:right="0" w:firstLine="0" w:hanging="0"/>
              <w:spacing w:before="0" w:after="0"/>
            </w:pPr>
            <w:r>
              <w:rPr>
                <w:sz w:val="18"/>
                <w:szCs w:val="18"/>
                <w:i w:val="1"/>
                <w:iCs w:val="1"/>
              </w:rPr>
              <w:t xml:space="preserve">RELPRON</w:t>
            </w:r>
          </w:p>
        </w:tc>
        <w:tc>
          <w:tcPr>
            <w:tcW w:w="652" w:type="dxa"/>
            <w:noWrap/>
          </w:tcPr>
          <w:p>
            <w:pPr>
              <w:jc w:val="left"/>
              <w:ind w:left="200" w:right="0" w:firstLine="0" w:hanging="0"/>
              <w:spacing w:before="0" w:after="0"/>
            </w:pPr>
            <w:r>
              <w:rPr>
                <w:sz w:val="18"/>
                <w:szCs w:val="18"/>
                <w:i w:val="1"/>
                <w:iCs w:val="1"/>
              </w:rPr>
              <w:t xml:space="preserve">sing</w:t>
            </w:r>
          </w:p>
        </w:tc>
        <w:tc>
          <w:tcPr>
            <w:tcW w:w="652" w:type="dxa"/>
            <w:noWrap/>
          </w:tcPr>
          <w:p>
            <w:pPr>
              <w:jc w:val="left"/>
              <w:ind w:left="200" w:right="0" w:firstLine="0" w:hanging="0"/>
              <w:spacing w:before="0" w:after="0"/>
            </w:pPr>
            <w:r>
              <w:rPr>
                <w:sz w:val="18"/>
                <w:szCs w:val="18"/>
                <w:i w:val="1"/>
                <w:iCs w:val="1"/>
              </w:rPr>
              <w:t xml:space="preserve">eat</w:t>
            </w:r>
          </w:p>
        </w:tc>
        <w:tc>
          <w:tcPr>
            <w:tcW w:w="1324" w:type="dxa"/>
            <w:noWrap/>
          </w:tcPr>
          <w:p>
            <w:pPr>
              <w:jc w:val="left"/>
              <w:ind w:left="200" w:right="0" w:firstLine="0" w:hanging="0"/>
              <w:spacing w:before="0" w:after="0"/>
            </w:pPr>
            <w:r>
              <w:rPr>
                <w:sz w:val="18"/>
                <w:szCs w:val="18"/>
                <w:i w:val="1"/>
                <w:iCs w:val="1"/>
              </w:rPr>
              <w:t xml:space="preserve">3.sing.cl.2.SUBJ</w:t>
            </w:r>
          </w:p>
        </w:tc>
      </w:tr>
    </w:tbl>
    <w:p>
      <w:pPr>
        <w:jc w:val="left"/>
        <w:spacing w:before="0" w:after="0"/>
      </w:pPr>
      <w:r>
        <w:rPr>
          <w:sz w:val="2"/>
          <w:szCs w:val="2"/>
        </w:rPr>
        <w:t xml:space="preserve"> </w:t>
      </w:r>
    </w:p>
    <w:tbl>
      <w:tblGrid>
        <w:gridCol w:w="760" w:type="dxa"/>
        <w:gridCol w:w="82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Tyaugkëfa sapèjènë, pə#ma faufyfa paikèjènë, pə#ma gègkyfa jangèjènë, pə#ma ñëhëfa hə#ma.</w:t>
      </w:r>
      <w:r>
        <w:rPr>
          <w:i w:val="1"/>
          <w:iCs w:val="1"/>
        </w:rPr>
        <w:t xml:space="preserve">	(24)</w:t>
      </w:r>
    </w:p>
    <w:p>
      <w:pPr>
        <w:jc w:val="left"/>
        <w:ind w:left="200" w:right="0" w:firstLine="0" w:hanging="0"/>
        <w:spacing w:before="0" w:after="0"/>
        <w:tabs>
          <w:tab w:val="right" w:leader="none" w:pos="9000"/>
        </w:tabs>
      </w:pPr>
      <w:r>
        <w:rPr/>
        <w:t xml:space="preserve"/>
      </w:r>
      <w:r>
        <w:rPr/>
        <w:t xml:space="preserve">[t͡ɕaukʼɘfa sapɜjɜnɘ, pə̃ma faufɨfa paikɜjɜnɘ, pə̃ma ɡɜkʼɨfa jaŋɜjɜnɘ, pə̃ma ɲɘhɘfa hə̃ma]</w:t>
      </w:r>
    </w:p>
    <w:tbl>
      <w:tblGrid>
        <w:gridCol w:w="700" w:type="dxa"/>
        <w:gridCol w:w="1360" w:type="dxa"/>
        <w:gridCol w:w="760" w:type="dxa"/>
        <w:gridCol w:w="700" w:type="dxa"/>
        <w:gridCol w:w="700" w:type="dxa"/>
        <w:gridCol w:w="124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324" w:type="dxa"/>
        <w:gridCol w:w="708" w:type="dxa"/>
        <w:gridCol w:w="708" w:type="dxa"/>
        <w:gridCol w:w="652" w:type="dxa"/>
        <w:gridCol w:w="1156" w:type="dxa"/>
        <w:gridCol w:w="820" w:type="dxa"/>
        <w:gridCol w:w="652" w:type="dxa"/>
        <w:gridCol w:w="652" w:type="dxa"/>
        <w:gridCol w:w="132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24" w:type="dxa"/>
            <w:noWrap/>
          </w:tcPr>
          <w:p>
            <w:pPr>
              <w:jc w:val="left"/>
              <w:ind w:left="200" w:right="0" w:firstLine="0" w:hanging="0"/>
              <w:spacing w:before="0" w:after="0"/>
            </w:pPr>
            <w:r>
              <w:rPr>
                <w:sz w:val="18"/>
                <w:szCs w:val="18"/>
              </w:rPr>
              <w:t xml:space="preserve"/>
            </w:r>
          </w:p>
        </w:tc>
        <w:tc>
          <w:tcPr>
            <w:tcW w:w="708" w:type="dxa"/>
            <w:noWrap/>
          </w:tcPr>
          <w:p>
            <w:pPr>
              <w:jc w:val="left"/>
              <w:ind w:left="200" w:right="0" w:firstLine="0" w:hanging="0"/>
              <w:spacing w:before="0" w:after="0"/>
            </w:pPr>
            <w:r>
              <w:rPr>
                <w:sz w:val="18"/>
                <w:szCs w:val="18"/>
              </w:rPr>
              <w:t xml:space="preserve"/>
            </w:r>
          </w:p>
        </w:tc>
        <w:tc>
          <w:tcPr>
            <w:tcW w:w="708" w:type="dxa"/>
            <w:noWrap/>
          </w:tcPr>
          <w:p>
            <w:pPr>
              <w:jc w:val="left"/>
              <w:ind w:left="200" w:right="0" w:firstLine="0" w:hanging="0"/>
              <w:spacing w:before="0" w:after="0"/>
            </w:pPr>
            <w:r>
              <w:rPr>
                <w:sz w:val="18"/>
                <w:szCs w:val="18"/>
              </w:rPr>
              <w:t xml:space="preserve"/>
            </w:r>
          </w:p>
        </w:tc>
        <w:tc>
          <w:tcPr>
            <w:tcW w:w="652" w:type="dxa"/>
            <w:noWrap/>
          </w:tcPr>
          <w:p>
            <w:pPr>
              <w:jc w:val="left"/>
              <w:ind w:left="200" w:right="0" w:firstLine="0" w:hanging="0"/>
              <w:spacing w:before="0" w:after="0"/>
            </w:pPr>
            <w:r>
              <w:rPr>
                <w:sz w:val="18"/>
                <w:szCs w:val="18"/>
              </w:rPr>
              <w:t xml:space="preserve"/>
            </w:r>
          </w:p>
        </w:tc>
        <w:tc>
          <w:tcPr>
            <w:tcW w:w="1156"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652" w:type="dxa"/>
            <w:noWrap/>
          </w:tcPr>
          <w:p>
            <w:pPr>
              <w:jc w:val="left"/>
              <w:ind w:left="200" w:right="0" w:firstLine="0" w:hanging="0"/>
              <w:spacing w:before="0" w:after="0"/>
            </w:pPr>
            <w:r>
              <w:rPr>
                <w:sz w:val="18"/>
                <w:szCs w:val="18"/>
              </w:rPr>
              <w:t xml:space="preserve"/>
            </w:r>
          </w:p>
        </w:tc>
        <w:tc>
          <w:tcPr>
            <w:tcW w:w="652" w:type="dxa"/>
            <w:noWrap/>
          </w:tcPr>
          <w:p>
            <w:pPr>
              <w:jc w:val="left"/>
              <w:ind w:left="200" w:right="0" w:firstLine="0" w:hanging="0"/>
              <w:spacing w:before="0" w:after="0"/>
            </w:pPr>
            <w:r>
              <w:rPr>
                <w:sz w:val="18"/>
                <w:szCs w:val="18"/>
              </w:rPr>
              <w:t xml:space="preserve"/>
            </w:r>
          </w:p>
        </w:tc>
        <w:tc>
          <w:tcPr>
            <w:tcW w:w="1324" w:type="dxa"/>
            <w:noWrap/>
          </w:tcPr>
          <w:p>
            <w:pPr>
              <w:jc w:val="left"/>
              <w:ind w:left="200" w:right="0" w:firstLine="0" w:hanging="0"/>
              <w:spacing w:before="0" w:after="0"/>
            </w:pPr>
            <w:r>
              <w:rPr>
                <w:sz w:val="18"/>
                <w:szCs w:val="18"/>
              </w:rPr>
              <w:t xml:space="preserve"/>
            </w:r>
          </w:p>
        </w:tc>
      </w:tr>
      <w:tr>
        <w:trPr/>
        <w:tc>
          <w:tcPr>
            <w:tcW w:w="1324" w:type="dxa"/>
            <w:noWrap/>
          </w:tcPr>
          <w:p>
            <w:pPr>
              <w:jc w:val="left"/>
              <w:ind w:left="200" w:right="0" w:firstLine="0" w:hanging="0"/>
              <w:spacing w:before="0" w:after="0"/>
            </w:pPr>
            <w:r>
              <w:rPr>
                <w:sz w:val="18"/>
                <w:szCs w:val="18"/>
                <w:i w:val="1"/>
                <w:iCs w:val="1"/>
              </w:rPr>
              <w:t xml:space="preserve">3.sing.cl.2.SUBJ</w:t>
            </w:r>
          </w:p>
        </w:tc>
        <w:tc>
          <w:tcPr>
            <w:tcW w:w="708" w:type="dxa"/>
            <w:noWrap/>
          </w:tcPr>
          <w:p>
            <w:pPr>
              <w:jc w:val="left"/>
              <w:ind w:left="200" w:right="0" w:firstLine="0" w:hanging="0"/>
              <w:spacing w:before="0" w:after="0"/>
            </w:pPr>
            <w:r>
              <w:rPr>
                <w:sz w:val="18"/>
                <w:szCs w:val="18"/>
                <w:i w:val="1"/>
                <w:iCs w:val="1"/>
              </w:rPr>
              <w:t xml:space="preserve">not.Q</w:t>
            </w:r>
          </w:p>
        </w:tc>
        <w:tc>
          <w:tcPr>
            <w:tcW w:w="708" w:type="dxa"/>
            <w:noWrap/>
          </w:tcPr>
          <w:p>
            <w:pPr>
              <w:jc w:val="left"/>
              <w:ind w:left="200" w:right="0" w:firstLine="0" w:hanging="0"/>
              <w:spacing w:before="0" w:after="0"/>
            </w:pPr>
            <w:r>
              <w:rPr>
                <w:sz w:val="18"/>
                <w:szCs w:val="18"/>
                <w:i w:val="1"/>
                <w:iCs w:val="1"/>
              </w:rPr>
              <w:t xml:space="preserve">mouse</w:t>
            </w:r>
          </w:p>
        </w:tc>
        <w:tc>
          <w:tcPr>
            <w:tcW w:w="652" w:type="dxa"/>
            <w:noWrap/>
          </w:tcPr>
          <w:p>
            <w:pPr>
              <w:jc w:val="left"/>
              <w:ind w:left="200" w:right="0" w:firstLine="0" w:hanging="0"/>
              <w:spacing w:before="0" w:after="0"/>
            </w:pPr>
            <w:r>
              <w:rPr>
                <w:sz w:val="18"/>
                <w:szCs w:val="18"/>
                <w:i w:val="1"/>
                <w:iCs w:val="1"/>
              </w:rPr>
              <w:t xml:space="preserve">NOM</w:t>
            </w:r>
          </w:p>
        </w:tc>
        <w:tc>
          <w:tcPr>
            <w:tcW w:w="1156" w:type="dxa"/>
            <w:noWrap/>
          </w:tcPr>
          <w:p>
            <w:pPr>
              <w:jc w:val="left"/>
              <w:ind w:left="200" w:right="0" w:firstLine="0" w:hanging="0"/>
              <w:spacing w:before="0" w:after="0"/>
            </w:pPr>
            <w:r>
              <w:rPr>
                <w:sz w:val="18"/>
                <w:szCs w:val="18"/>
                <w:i w:val="1"/>
                <w:iCs w:val="1"/>
              </w:rPr>
              <w:t xml:space="preserve">no.owner.POSS</w:t>
            </w:r>
          </w:p>
        </w:tc>
        <w:tc>
          <w:tcPr>
            <w:tcW w:w="820" w:type="dxa"/>
            <w:noWrap/>
          </w:tcPr>
          <w:p>
            <w:pPr>
              <w:jc w:val="left"/>
              <w:ind w:left="200" w:right="0" w:firstLine="0" w:hanging="0"/>
              <w:spacing w:before="0" w:after="0"/>
            </w:pPr>
            <w:r>
              <w:rPr>
                <w:sz w:val="18"/>
                <w:szCs w:val="18"/>
                <w:i w:val="1"/>
                <w:iCs w:val="1"/>
              </w:rPr>
              <w:t xml:space="preserve">RELPRON</w:t>
            </w:r>
          </w:p>
        </w:tc>
        <w:tc>
          <w:tcPr>
            <w:tcW w:w="652" w:type="dxa"/>
            <w:noWrap/>
          </w:tcPr>
          <w:p>
            <w:pPr>
              <w:jc w:val="left"/>
              <w:ind w:left="200" w:right="0" w:firstLine="0" w:hanging="0"/>
              <w:spacing w:before="0" w:after="0"/>
            </w:pPr>
            <w:r>
              <w:rPr>
                <w:sz w:val="18"/>
                <w:szCs w:val="18"/>
                <w:i w:val="1"/>
                <w:iCs w:val="1"/>
              </w:rPr>
              <w:t xml:space="preserve">sing</w:t>
            </w:r>
          </w:p>
        </w:tc>
        <w:tc>
          <w:tcPr>
            <w:tcW w:w="652" w:type="dxa"/>
            <w:noWrap/>
          </w:tcPr>
          <w:p>
            <w:pPr>
              <w:jc w:val="left"/>
              <w:ind w:left="200" w:right="0" w:firstLine="0" w:hanging="0"/>
              <w:spacing w:before="0" w:after="0"/>
            </w:pPr>
            <w:r>
              <w:rPr>
                <w:sz w:val="18"/>
                <w:szCs w:val="18"/>
                <w:i w:val="1"/>
                <w:iCs w:val="1"/>
              </w:rPr>
              <w:t xml:space="preserve">eat</w:t>
            </w:r>
          </w:p>
        </w:tc>
        <w:tc>
          <w:tcPr>
            <w:tcW w:w="1324" w:type="dxa"/>
            <w:noWrap/>
          </w:tcPr>
          <w:p>
            <w:pPr>
              <w:jc w:val="left"/>
              <w:ind w:left="200" w:right="0" w:firstLine="0" w:hanging="0"/>
              <w:spacing w:before="0" w:after="0"/>
            </w:pPr>
            <w:r>
              <w:rPr>
                <w:sz w:val="18"/>
                <w:szCs w:val="18"/>
                <w:i w:val="1"/>
                <w:iCs w:val="1"/>
              </w:rPr>
              <w:t xml:space="preserve">3.sing.cl.2.SUBJ</w:t>
            </w:r>
          </w:p>
        </w:tc>
      </w:tr>
    </w:tbl>
    <w:p>
      <w:pPr>
        <w:jc w:val="left"/>
        <w:spacing w:before="0" w:after="0"/>
      </w:pPr>
      <w:r>
        <w:rPr>
          <w:sz w:val="2"/>
          <w:szCs w:val="2"/>
        </w:rPr>
        <w:t xml:space="preserve"> </w:t>
      </w:r>
    </w:p>
    <w:tbl>
      <w:tblGrid>
        <w:gridCol w:w="760" w:type="dxa"/>
        <w:gridCol w:w="820" w:type="dxa"/>
        <w:gridCol w:w="700" w:type="dxa"/>
        <w:gridCol w:w="1240" w:type="dxa"/>
        <w:gridCol w:w="880" w:type="dxa"/>
        <w:gridCol w:w="700" w:type="dxa"/>
        <w:gridCol w:w="700" w:type="dxa"/>
        <w:gridCol w:w="13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buy</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Kay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Chypèjènë kagèjènë hə# gydèjènë dafèjènë bagkyfa tè Sau tyə#kyfa.</w:t>
      </w:r>
      <w:r>
        <w:rPr>
          <w:i w:val="1"/>
          <w:iCs w:val="1"/>
        </w:rPr>
        <w:t xml:space="preserve">	(25)</w:t>
      </w:r>
    </w:p>
    <w:p>
      <w:pPr>
        <w:jc w:val="left"/>
        <w:ind w:left="200" w:right="0" w:firstLine="0" w:hanging="0"/>
        <w:spacing w:before="0" w:after="0"/>
        <w:tabs>
          <w:tab w:val="right" w:leader="none" w:pos="9000"/>
        </w:tabs>
      </w:pPr>
      <w:r>
        <w:rPr/>
        <w:t xml:space="preserve"/>
      </w:r>
      <w:r>
        <w:rPr/>
        <w:t xml:space="preserve">[t͡ʃɨpɜjɜnɘ kaɡɜjɜnɘ hə̃ ɡɨdɜjɜnɘ dafɜjɜnɘ bakʼɨfa tɜ sau t͡ɕə̃kɨfa]</w:t>
      </w:r>
    </w:p>
    <w:tbl>
      <w:tblGrid>
        <w:gridCol w:w="880" w:type="dxa"/>
        <w:gridCol w:w="700" w:type="dxa"/>
        <w:gridCol w:w="1240" w:type="dxa"/>
        <w:gridCol w:w="760" w:type="dxa"/>
        <w:gridCol w:w="700" w:type="dxa"/>
        <w:gridCol w:w="12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2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1164" w:type="dxa"/>
        <w:gridCol w:w="657" w:type="dxa"/>
        <w:gridCol w:w="657" w:type="dxa"/>
        <w:gridCol w:w="1164" w:type="dxa"/>
        <w:gridCol w:w="657" w:type="dxa"/>
        <w:gridCol w:w="1333" w:type="dxa"/>
        <w:gridCol w:w="713" w:type="dxa"/>
        <w:gridCol w:w="995" w:type="dxa"/>
        <w:gridCol w:w="657"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64" w:type="dxa"/>
            <w:noWrap/>
          </w:tcPr>
          <w:p>
            <w:pPr>
              <w:jc w:val="left"/>
              <w:ind w:left="200" w:right="0" w:firstLine="0" w:hanging="0"/>
              <w:spacing w:before="0" w:after="0"/>
            </w:pPr>
            <w:r>
              <w:rPr>
                <w:sz w:val="18"/>
                <w:szCs w:val="18"/>
              </w:rPr>
              <w:t xml:space="preserve"/>
            </w:r>
          </w:p>
        </w:tc>
        <w:tc>
          <w:tcPr>
            <w:tcW w:w="657" w:type="dxa"/>
            <w:noWrap/>
          </w:tcPr>
          <w:p>
            <w:pPr>
              <w:jc w:val="left"/>
              <w:ind w:left="200" w:right="0" w:firstLine="0" w:hanging="0"/>
              <w:spacing w:before="0" w:after="0"/>
            </w:pPr>
            <w:r>
              <w:rPr>
                <w:sz w:val="18"/>
                <w:szCs w:val="18"/>
              </w:rPr>
              <w:t xml:space="preserve"/>
            </w:r>
          </w:p>
        </w:tc>
        <w:tc>
          <w:tcPr>
            <w:tcW w:w="657" w:type="dxa"/>
            <w:noWrap/>
          </w:tcPr>
          <w:p>
            <w:pPr>
              <w:jc w:val="left"/>
              <w:ind w:left="200" w:right="0" w:firstLine="0" w:hanging="0"/>
              <w:spacing w:before="0" w:after="0"/>
            </w:pPr>
            <w:r>
              <w:rPr>
                <w:sz w:val="18"/>
                <w:szCs w:val="18"/>
              </w:rPr>
              <w:t xml:space="preserve"/>
            </w:r>
          </w:p>
        </w:tc>
        <w:tc>
          <w:tcPr>
            <w:tcW w:w="1164" w:type="dxa"/>
            <w:noWrap/>
          </w:tcPr>
          <w:p>
            <w:pPr>
              <w:jc w:val="left"/>
              <w:ind w:left="200" w:right="0" w:firstLine="0" w:hanging="0"/>
              <w:spacing w:before="0" w:after="0"/>
            </w:pPr>
            <w:r>
              <w:rPr>
                <w:sz w:val="18"/>
                <w:szCs w:val="18"/>
              </w:rPr>
              <w:t xml:space="preserve"/>
            </w:r>
          </w:p>
        </w:tc>
        <w:tc>
          <w:tcPr>
            <w:tcW w:w="657" w:type="dxa"/>
            <w:noWrap/>
          </w:tcPr>
          <w:p>
            <w:pPr>
              <w:jc w:val="left"/>
              <w:ind w:left="200" w:right="0" w:firstLine="0" w:hanging="0"/>
              <w:spacing w:before="0" w:after="0"/>
            </w:pPr>
            <w:r>
              <w:rPr>
                <w:sz w:val="18"/>
                <w:szCs w:val="18"/>
              </w:rPr>
              <w:t xml:space="preserve"/>
            </w:r>
          </w:p>
        </w:tc>
        <w:tc>
          <w:tcPr>
            <w:tcW w:w="1333" w:type="dxa"/>
            <w:noWrap/>
          </w:tcPr>
          <w:p>
            <w:pPr>
              <w:jc w:val="left"/>
              <w:ind w:left="200" w:right="0" w:firstLine="0" w:hanging="0"/>
              <w:spacing w:before="0" w:after="0"/>
            </w:pPr>
            <w:r>
              <w:rPr>
                <w:sz w:val="18"/>
                <w:szCs w:val="18"/>
              </w:rPr>
              <w:t xml:space="preserve"/>
            </w:r>
          </w:p>
        </w:tc>
        <w:tc>
          <w:tcPr>
            <w:tcW w:w="713" w:type="dxa"/>
            <w:noWrap/>
          </w:tcPr>
          <w:p>
            <w:pPr>
              <w:jc w:val="left"/>
              <w:ind w:left="200" w:right="0" w:firstLine="0" w:hanging="0"/>
              <w:spacing w:before="0" w:after="0"/>
            </w:pPr>
            <w:r>
              <w:rPr>
                <w:sz w:val="18"/>
                <w:szCs w:val="18"/>
              </w:rPr>
              <w:t xml:space="preserve"/>
            </w:r>
          </w:p>
        </w:tc>
        <w:tc>
          <w:tcPr>
            <w:tcW w:w="995" w:type="dxa"/>
            <w:noWrap/>
          </w:tcPr>
          <w:p>
            <w:pPr>
              <w:jc w:val="left"/>
              <w:ind w:left="200" w:right="0" w:firstLine="0" w:hanging="0"/>
              <w:spacing w:before="0" w:after="0"/>
            </w:pPr>
            <w:r>
              <w:rPr>
                <w:sz w:val="18"/>
                <w:szCs w:val="18"/>
              </w:rPr>
              <w:t xml:space="preserve"/>
            </w:r>
          </w:p>
        </w:tc>
        <w:tc>
          <w:tcPr>
            <w:tcW w:w="657" w:type="dxa"/>
            <w:noWrap/>
          </w:tcPr>
          <w:p>
            <w:pPr>
              <w:jc w:val="left"/>
              <w:ind w:left="200" w:right="0" w:firstLine="0" w:hanging="0"/>
              <w:spacing w:before="0" w:after="0"/>
            </w:pPr>
            <w:r>
              <w:rPr>
                <w:sz w:val="18"/>
                <w:szCs w:val="18"/>
              </w:rPr>
              <w:t xml:space="preserve"/>
            </w:r>
          </w:p>
        </w:tc>
      </w:tr>
      <w:tr>
        <w:trPr/>
        <w:tc>
          <w:tcPr>
            <w:tcW w:w="1164" w:type="dxa"/>
            <w:noWrap/>
          </w:tcPr>
          <w:p>
            <w:pPr>
              <w:jc w:val="left"/>
              <w:ind w:left="200" w:right="0" w:firstLine="0" w:hanging="0"/>
              <w:spacing w:before="0" w:after="0"/>
            </w:pPr>
            <w:r>
              <w:rPr>
                <w:sz w:val="18"/>
                <w:szCs w:val="18"/>
                <w:i w:val="1"/>
                <w:iCs w:val="1"/>
              </w:rPr>
              <w:t xml:space="preserve">no.owner.POSS</w:t>
            </w:r>
          </w:p>
        </w:tc>
        <w:tc>
          <w:tcPr>
            <w:tcW w:w="657" w:type="dxa"/>
            <w:noWrap/>
          </w:tcPr>
          <w:p>
            <w:pPr>
              <w:jc w:val="left"/>
              <w:ind w:left="200" w:right="0" w:firstLine="0" w:hanging="0"/>
              <w:spacing w:before="0" w:after="0"/>
            </w:pPr>
            <w:r>
              <w:rPr>
                <w:sz w:val="18"/>
                <w:szCs w:val="18"/>
                <w:i w:val="1"/>
                <w:iCs w:val="1"/>
              </w:rPr>
              <w:t xml:space="preserve">boy</w:t>
            </w:r>
          </w:p>
        </w:tc>
        <w:tc>
          <w:tcPr>
            <w:tcW w:w="657" w:type="dxa"/>
            <w:noWrap/>
          </w:tcPr>
          <w:p>
            <w:pPr>
              <w:jc w:val="left"/>
              <w:ind w:left="200" w:right="0" w:firstLine="0" w:hanging="0"/>
              <w:spacing w:before="0" w:after="0"/>
            </w:pPr>
            <w:r>
              <w:rPr>
                <w:sz w:val="18"/>
                <w:szCs w:val="18"/>
                <w:i w:val="1"/>
                <w:iCs w:val="1"/>
              </w:rPr>
              <w:t xml:space="preserve">NOM</w:t>
            </w:r>
          </w:p>
        </w:tc>
        <w:tc>
          <w:tcPr>
            <w:tcW w:w="1164" w:type="dxa"/>
            <w:noWrap/>
          </w:tcPr>
          <w:p>
            <w:pPr>
              <w:jc w:val="left"/>
              <w:ind w:left="200" w:right="0" w:firstLine="0" w:hanging="0"/>
              <w:spacing w:before="0" w:after="0"/>
            </w:pPr>
            <w:r>
              <w:rPr>
                <w:sz w:val="18"/>
                <w:szCs w:val="18"/>
                <w:i w:val="1"/>
                <w:iCs w:val="1"/>
              </w:rPr>
              <w:t xml:space="preserve">no.owner.POSS</w:t>
            </w:r>
          </w:p>
        </w:tc>
        <w:tc>
          <w:tcPr>
            <w:tcW w:w="657" w:type="dxa"/>
            <w:noWrap/>
          </w:tcPr>
          <w:p>
            <w:pPr>
              <w:jc w:val="left"/>
              <w:ind w:left="200" w:right="0" w:firstLine="0" w:hanging="0"/>
              <w:spacing w:before="0" w:after="0"/>
            </w:pPr>
            <w:r>
              <w:rPr>
                <w:sz w:val="18"/>
                <w:szCs w:val="18"/>
                <w:i w:val="1"/>
                <w:iCs w:val="1"/>
              </w:rPr>
              <w:t xml:space="preserve">give</w:t>
            </w:r>
          </w:p>
        </w:tc>
        <w:tc>
          <w:tcPr>
            <w:tcW w:w="1333" w:type="dxa"/>
            <w:noWrap/>
          </w:tcPr>
          <w:p>
            <w:pPr>
              <w:jc w:val="left"/>
              <w:ind w:left="200" w:right="0" w:firstLine="0" w:hanging="0"/>
              <w:spacing w:before="0" w:after="0"/>
            </w:pPr>
            <w:r>
              <w:rPr>
                <w:sz w:val="18"/>
                <w:szCs w:val="18"/>
                <w:i w:val="1"/>
                <w:iCs w:val="1"/>
              </w:rPr>
              <w:t xml:space="preserve">3.sing.cl.2.SUBJ</w:t>
            </w:r>
          </w:p>
        </w:tc>
        <w:tc>
          <w:tcPr>
            <w:tcW w:w="713" w:type="dxa"/>
            <w:noWrap/>
          </w:tcPr>
          <w:p>
            <w:pPr>
              <w:jc w:val="left"/>
              <w:ind w:left="200" w:right="0" w:firstLine="0" w:hanging="0"/>
              <w:spacing w:before="0" w:after="0"/>
            </w:pPr>
            <w:r>
              <w:rPr>
                <w:sz w:val="18"/>
                <w:szCs w:val="18"/>
                <w:i w:val="1"/>
                <w:iCs w:val="1"/>
              </w:rPr>
              <w:t xml:space="preserve">not.Q</w:t>
            </w:r>
          </w:p>
        </w:tc>
        <w:tc>
          <w:tcPr>
            <w:tcW w:w="995" w:type="dxa"/>
            <w:noWrap/>
          </w:tcPr>
          <w:p>
            <w:pPr>
              <w:jc w:val="left"/>
              <w:ind w:left="200" w:right="0" w:firstLine="0" w:hanging="0"/>
              <w:spacing w:before="0" w:after="0"/>
            </w:pPr>
            <w:r>
              <w:rPr>
                <w:sz w:val="18"/>
                <w:szCs w:val="18"/>
                <w:i w:val="1"/>
                <w:iCs w:val="1"/>
              </w:rPr>
              <w:t xml:space="preserve">indicative</w:t>
            </w:r>
          </w:p>
        </w:tc>
        <w:tc>
          <w:tcPr>
            <w:tcW w:w="657" w:type="dxa"/>
            <w:noWrap/>
          </w:tcPr>
          <w:p>
            <w:pPr>
              <w:jc w:val="left"/>
              <w:ind w:left="200" w:right="0" w:firstLine="0" w:hanging="0"/>
              <w:spacing w:before="0" w:after="0"/>
            </w:pPr>
            <w:r>
              <w:rPr>
                <w:sz w:val="18"/>
                <w:szCs w:val="18"/>
                <w:i w:val="1"/>
                <w:iCs w:val="1"/>
              </w:rPr>
              <w:t xml:space="preserve">COMP</w:t>
            </w:r>
          </w:p>
        </w:tc>
      </w:tr>
    </w:tbl>
    <w:p>
      <w:pPr>
        <w:jc w:val="left"/>
        <w:spacing w:before="0" w:after="0"/>
      </w:pPr>
      <w:r>
        <w:rPr>
          <w:sz w:val="2"/>
          <w:szCs w:val="2"/>
        </w:rPr>
        <w:t xml:space="preserve"> </w:t>
      </w:r>
    </w:p>
    <w:tbl>
      <w:tblGrid>
        <w:gridCol w:w="940" w:type="dxa"/>
        <w:gridCol w:w="14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940" w:type="dxa"/>
            <w:noWrap/>
          </w:tcPr>
          <w:p>
            <w:pPr>
              <w:jc w:val="left"/>
              <w:ind w:left="200" w:right="0" w:firstLine="0" w:hanging="0"/>
              <w:spacing w:before="0" w:after="0"/>
            </w:pPr>
            <w:r>
              <w:rPr>
                <w:sz w:val="18"/>
                <w:szCs w:val="18"/>
                <w:i w:val="1"/>
                <w:iCs w:val="1"/>
              </w:rPr>
              <w:t xml:space="preserve">surprise</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Dynə#tya ɥèfèjènë sëkèjènë, pə#ma daigyba, sə#, pə#fa fytyèna, fai ɥanèjènë gkè fai hèsèjènë. Nypə#tya ngafa gkañèjènë nai, gkè ɥaingə#tya ngafa mèbèjènë fauñèjènë hə# pau, pə#ma dètyba, hə#, dai ngènə#tya ngafa sa. Jə#jə#tya ngafa jaugkèjènë hyfa shə#tyə#pa Sau gkè jaugkèjènë hyfa jaiñə#pa Sau kë. Dynëhə#tya tè ngafa jaugkèjènë dydèjènë Jè, gkè dynëhə#tya tè ngafa hauhèjènë myjèjènë Jè.</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Mynə#tya tè gy hyfa ɥèfèjènë, pə#fa taiñèna. Nyjə#tya gkèñèjènë gkè tyènèjènë ɥanèjə#në ngafa. Shaugkə#tya ngafa hëtèjëshè gkëngèbènë gkè ɥauñèbènë. Ty tə#nə#tya gkajèjènë, pə#ma tyèchyja tè ɥanèjèhë, fachèjènë, pə#ma dafə#tya, hə# pau. Haumə#tya pauma, pə#ma daig ???[3:verb/subj/3.sing]a, gkè, pə#ma byh ???[3:verb/subj/3.sing]a, kysèjènë, pə#ma fèñə#tya, hə# pau. [??2: xxx_verb]ə#tya tè. [??2: xxx_verb]ə#tya tè. [??2: xxx_verb]ə#tya tè. [??2: xxx_verb]ə#tya tè. [??2: xxx_verb]ə#tya tè. [??2: xxx_verb]ə#tya tè? Chasə#tya tè jatèjènë hə# ñyñèjènë, tyëgkə#tya tè gkèfa ɥèngèjènë, [??2: xxx_verb]ə#tya tè. Ɥaisə#tya gy ɥanèjèhë, kaufə#tya pauma.</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English-Kay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ta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hə#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hy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ka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sè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fë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gkè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të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nga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ɥa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gky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pau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da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kai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hə#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fyty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gkə#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gkè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gyk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kès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haum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kag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tə#n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ñyk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faib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mych </w:t>
      </w:r>
      <w:r>
        <w:rPr>
          <w:i w:val="1"/>
          <w:iCs w:val="1"/>
        </w:rPr>
        <w:t xml:space="preserve">verb</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fèty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tyèch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wy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faim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-ëg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ngèch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paud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-yd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jə#t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ɥauñ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gaih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ñèty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jə#gk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gkaug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də#sh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nam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faik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ɥyn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baty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kyng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daf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wëh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tyaun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kys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dyd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jaugk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kaig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jaiñ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ty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ñëh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maty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sap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fauf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fèj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pə#k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Chaiy</w:t>
      </w:r>
      <w:r>
        <w:rPr/>
        <w:t xml:space="preserve"> </w:t>
      </w:r>
      <w:r>
        <w:rPr>
          <w:i w:val="1"/>
          <w:iCs w:val="1"/>
        </w:rPr>
        <w:t xml:space="preserve">prop</w:t>
      </w:r>
      <w:r>
        <w:rPr/>
        <w:t xml:space="preserve"> Tyaij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jang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myb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Chish</w:t>
      </w:r>
      <w:r>
        <w:rPr/>
        <w:t xml:space="preserve"> </w:t>
      </w:r>
      <w:r>
        <w:rPr>
          <w:i w:val="1"/>
          <w:iCs w:val="1"/>
        </w:rPr>
        <w:t xml:space="preserve">prop</w:t>
      </w:r>
      <w:r>
        <w:rPr/>
        <w:t xml:space="preserve"> Chysh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fañ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ɥyg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saug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chaif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hə#gk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tyyk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my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sau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chaig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shaugk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pëh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tyëgk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kauf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saugk </w:t>
      </w:r>
      <w:r>
        <w:rPr>
          <w:i w:val="1"/>
          <w:iCs w:val="1"/>
        </w:rPr>
        <w:t xml:space="preserve">verb</w:t>
      </w:r>
    </w:p>
    <w:p>
      <w:pPr>
        <w:jc w:val="left"/>
        <w:ind w:left="250" w:right="0" w:firstLine="0" w:hanging="250"/>
        <w:spacing w:before="0" w:after="0"/>
      </w:pPr>
      <w:r>
        <w:rPr/>
        <w:t xml:space="preserve"/>
      </w:r>
      <w:r>
        <w:rPr>
          <w:b w:val="1"/>
          <w:bCs w:val="1"/>
        </w:rPr>
        <w:t xml:space="preserve">Dang</w:t>
      </w:r>
      <w:r>
        <w:rPr/>
        <w:t xml:space="preserve"> </w:t>
      </w:r>
      <w:r>
        <w:rPr>
          <w:i w:val="1"/>
          <w:iCs w:val="1"/>
        </w:rPr>
        <w:t xml:space="preserve">prop</w:t>
      </w:r>
      <w:r>
        <w:rPr/>
        <w:t xml:space="preserve"> Dang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chaty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nyh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hès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syk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daf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taf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syw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gèj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daum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tyyt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fègk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dën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gah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ngèn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ngès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sëk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gkañ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gègk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nauty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jə#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ɥaung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ɥais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hə#w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gkə#ch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tyash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ɥyb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gkah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jyh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ɥas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fab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saif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hyf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ñaigk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gkèñ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jèw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ɥaing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ngëf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daing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naup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jè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mëng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fëch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mèng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chyng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tyə#n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bëf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ñëm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jau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hèj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daj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ɥau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ba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ka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mè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dau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gka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nai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ky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py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wë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ha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kai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sy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by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dagk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naity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pëp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hë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gyd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bagk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Ɥaum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fèp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gkyf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taty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chas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kang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dët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map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tyèsh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gkyk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dyn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haik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nych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dëh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chaib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pèg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pèsh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jëk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sauj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ɥèf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ma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shëch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gkam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kə#p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nə#ñ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hëw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chau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dë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nga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në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fau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na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pau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kë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fè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hë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ɥə#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gky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sə#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tai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ɥaut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ñë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kaun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nyp </w:t>
      </w:r>
      <w:r>
        <w:rPr>
          <w:i w:val="1"/>
          <w:iCs w:val="1"/>
        </w:rPr>
        <w:t xml:space="preserve">verb</w:t>
      </w:r>
    </w:p>
    <w:p>
      <w:pPr>
        <w:jc w:val="left"/>
        <w:ind w:left="250" w:right="0" w:firstLine="0" w:hanging="250"/>
        <w:spacing w:before="0" w:after="0"/>
      </w:pPr>
      <w:r>
        <w:rPr/>
        <w:t xml:space="preserve"/>
      </w:r>
      <w:r>
        <w:rPr>
          <w:b w:val="1"/>
          <w:bCs w:val="1"/>
        </w:rPr>
        <w:t xml:space="preserve">Kag</w:t>
      </w:r>
      <w:r>
        <w:rPr/>
        <w:t xml:space="preserve"> </w:t>
      </w:r>
      <w:r>
        <w:rPr>
          <w:i w:val="1"/>
          <w:iCs w:val="1"/>
        </w:rPr>
        <w:t xml:space="preserve">prop</w:t>
      </w:r>
      <w:r>
        <w:rPr/>
        <w:t xml:space="preserve"> Gkə#g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Kay</w:t>
      </w:r>
      <w:r>
        <w:rPr/>
        <w:t xml:space="preserve"> </w:t>
      </w:r>
      <w:r>
        <w:rPr>
          <w:i w:val="1"/>
          <w:iCs w:val="1"/>
        </w:rPr>
        <w:t xml:space="preserve">noun</w:t>
      </w:r>
      <w:r>
        <w:rPr/>
        <w:t xml:space="preserve"> (</w:t>
      </w:r>
      <w:r>
        <w:rPr>
          <w:i w:val="1"/>
          <w:iCs w:val="1"/>
        </w:rPr>
        <w:t xml:space="preserve">language</w:t>
      </w:r>
      <w:r>
        <w:rPr/>
        <w:t xml:space="preserve">) gkaj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saih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dauf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naty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saup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bëk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tyas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faij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fauñ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ɥan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ɥə#n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tə#gk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nëg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hyj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daiw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jaim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bas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ɥauw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-ygk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gkëñ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dyw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hych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gkə#t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paun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jat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shə#ty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gkëng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hèd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gkai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fach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tyëj </w:t>
      </w:r>
      <w:r>
        <w:rPr>
          <w:i w:val="1"/>
          <w:iCs w:val="1"/>
        </w:rPr>
        <w:t xml:space="preserve">verb</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dëg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ɥèng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tym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myj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gaugk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gym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paik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shaich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maus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jyf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fait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tëw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bën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faiñ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ɥə#d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chèp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hai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nə#ng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ɥais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Nyany</w:t>
      </w:r>
      <w:r>
        <w:rPr/>
        <w:t xml:space="preserve"> </w:t>
      </w:r>
      <w:r>
        <w:rPr>
          <w:i w:val="1"/>
          <w:iCs w:val="1"/>
        </w:rPr>
        <w:t xml:space="preserve">prop</w:t>
      </w:r>
      <w:r>
        <w:rPr/>
        <w:t xml:space="preserve"> Ñañ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gkë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ngësh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fai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ja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taiñ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tyaugk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gkaid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maip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byh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mèb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haigk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tyèd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jè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bə#p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wyt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kas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ɥaik </w:t>
      </w:r>
      <w:r>
        <w:rPr>
          <w:i w:val="1"/>
          <w:iCs w:val="1"/>
        </w:rPr>
        <w:t xml:space="preserve">verb</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pə#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myn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dëw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naus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ɥaigk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kaus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gə#p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ɥaj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bëh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pais </w:t>
      </w:r>
      <w:r>
        <w:rPr>
          <w:i w:val="1"/>
          <w:iCs w:val="1"/>
        </w:rPr>
        <w:t xml:space="preserve">verb</w:t>
      </w:r>
    </w:p>
    <w:p>
      <w:pPr>
        <w:jc w:val="left"/>
        <w:ind w:left="250" w:right="0" w:firstLine="0" w:hanging="250"/>
        <w:spacing w:before="0" w:after="0"/>
      </w:pPr>
      <w:r>
        <w:rPr/>
        <w:t xml:space="preserve"/>
      </w:r>
      <w:r>
        <w:rPr>
          <w:b w:val="1"/>
          <w:bCs w:val="1"/>
        </w:rPr>
        <w:t xml:space="preserve">Saht</w:t>
      </w:r>
      <w:r>
        <w:rPr/>
        <w:t xml:space="preserve"> </w:t>
      </w:r>
      <w:r>
        <w:rPr>
          <w:i w:val="1"/>
          <w:iCs w:val="1"/>
        </w:rPr>
        <w:t xml:space="preserve">prop</w:t>
      </w:r>
      <w:r>
        <w:rPr/>
        <w:t xml:space="preserve"> Shët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bak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tyèty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jə#j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fysh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kə#b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gkyng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shə#k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nə#k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pè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shyb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nyj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pyd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ma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pëch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pëd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fèñ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shə#p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mai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shə#p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mait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mygk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hauh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dëh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hyb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faish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ɥə#t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syn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ngèh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saity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ɥèb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hët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chait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bə#t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faugk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ɥauk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wëw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tyə#b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gkə#m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shysh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mès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hëk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chə#h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dyd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-ëng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ñèd </w:t>
      </w:r>
      <w:r>
        <w:rPr>
          <w:i w:val="1"/>
          <w:iCs w:val="1"/>
        </w:rPr>
        <w:t xml:space="preserve">verb</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pauty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bèh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ñə#g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tyə#k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jad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nyt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gkaik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nëp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chyp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dë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ma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sai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sa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shauf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chang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ñagk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hy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kë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bə#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hy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gkaub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dai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chèt </w:t>
      </w:r>
      <w:r>
        <w:rPr>
          <w:i w:val="1"/>
          <w:iCs w:val="1"/>
        </w:rPr>
        <w:t xml:space="preserve">verb</w:t>
      </w:r>
    </w:p>
    <w:p>
      <w:pPr>
        <w:jc w:val="left"/>
        <w:ind w:left="250" w:right="0" w:firstLine="0" w:hanging="250"/>
        <w:spacing w:before="0" w:after="0"/>
      </w:pPr>
      <w:r>
        <w:rPr/>
        <w:t xml:space="preserve"/>
      </w:r>
      <w:r>
        <w:rPr>
          <w:b w:val="1"/>
          <w:bCs w:val="1"/>
        </w:rPr>
        <w:t xml:space="preserve">Tif</w:t>
      </w:r>
      <w:r>
        <w:rPr/>
        <w:t xml:space="preserve"> </w:t>
      </w:r>
      <w:r>
        <w:rPr>
          <w:i w:val="1"/>
          <w:iCs w:val="1"/>
        </w:rPr>
        <w:t xml:space="preserve">prop</w:t>
      </w:r>
      <w:r>
        <w:rPr/>
        <w:t xml:space="preserve"> Tyf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sə#f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tyèn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da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hau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jə#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ta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jau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mau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pa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fy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fə#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ma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ngai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pə#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sè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të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gkaing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jais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gaing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tëty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pap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maip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ɥai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waim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bə#g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hauf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shyj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daik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ñah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fə#f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shèj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taigk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këch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gkap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ngə#t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ñyñ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ñyg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daig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dèt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mych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ñèh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kèg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haing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ngèk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ɥè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ngaugk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tyëm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sèj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byf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wə#k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më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Kay-English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[-a]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-af</w:t>
      </w:r>
      <w:r>
        <w:rPr/>
        <w:t xml:space="preserve"> [-af]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-aha</w:t>
      </w:r>
      <w:r>
        <w:rPr/>
        <w:t xml:space="preserve"> [-aha] </w:t>
      </w:r>
      <w:r>
        <w:rPr>
          <w:i w:val="1"/>
          <w:iCs w:val="1"/>
        </w:rPr>
        <w:t xml:space="preserve">nounpossessor suffix</w:t>
      </w:r>
      <w:r>
        <w:rPr/>
        <w:t xml:space="preserve"> 3.sing.cl.2 </w:t>
      </w:r>
    </w:p>
    <w:p>
      <w:pPr>
        <w:jc w:val="left"/>
        <w:ind w:left="250" w:right="0" w:firstLine="0" w:hanging="250"/>
        <w:spacing w:before="0" w:after="0"/>
      </w:pPr>
      <w:r>
        <w:rPr/>
        <w:t xml:space="preserve"/>
      </w:r>
      <w:r>
        <w:rPr>
          <w:b w:val="1"/>
          <w:bCs w:val="1"/>
        </w:rPr>
        <w:t xml:space="preserve">-ahë</w:t>
      </w:r>
      <w:r>
        <w:rPr/>
        <w:t xml:space="preserve"> [-ahɘ] </w:t>
      </w:r>
      <w:r>
        <w:rPr>
          <w:i w:val="1"/>
          <w:iCs w:val="1"/>
        </w:rPr>
        <w:t xml:space="preserve">nounpossessor suffix</w:t>
      </w:r>
      <w:r>
        <w:rPr/>
        <w:t xml:space="preserve"> 2.plur </w:t>
      </w:r>
    </w:p>
    <w:p>
      <w:pPr>
        <w:jc w:val="left"/>
        <w:ind w:left="250" w:right="0" w:firstLine="0" w:hanging="250"/>
        <w:spacing w:before="0" w:after="0"/>
      </w:pPr>
      <w:r>
        <w:rPr/>
        <w:t xml:space="preserve"/>
      </w:r>
      <w:r>
        <w:rPr>
          <w:b w:val="1"/>
          <w:bCs w:val="1"/>
        </w:rPr>
        <w:t xml:space="preserve">-aja</w:t>
      </w:r>
      <w:r>
        <w:rPr/>
        <w:t xml:space="preserve"> [-aja] </w:t>
      </w:r>
      <w:r>
        <w:rPr>
          <w:i w:val="1"/>
          <w:iCs w:val="1"/>
        </w:rPr>
        <w:t xml:space="preserve">nounpossessor suffix</w:t>
      </w:r>
      <w:r>
        <w:rPr/>
        <w:t xml:space="preserve"> 3.sing.cl.4 </w:t>
      </w:r>
    </w:p>
    <w:p>
      <w:pPr>
        <w:jc w:val="left"/>
        <w:ind w:left="250" w:right="0" w:firstLine="0" w:hanging="250"/>
        <w:spacing w:before="0" w:after="0"/>
      </w:pPr>
      <w:r>
        <w:rPr/>
        <w:t xml:space="preserve"/>
      </w:r>
      <w:r>
        <w:rPr>
          <w:b w:val="1"/>
          <w:bCs w:val="1"/>
        </w:rPr>
        <w:t xml:space="preserve">-ak</w:t>
      </w:r>
      <w:r>
        <w:rPr/>
        <w:t xml:space="preserve"> [-ak]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-am</w:t>
      </w:r>
      <w:r>
        <w:rPr/>
        <w:t xml:space="preserve"> [-am] </w:t>
      </w:r>
      <w:r>
        <w:rPr>
          <w:i w:val="1"/>
          <w:iCs w:val="1"/>
        </w:rPr>
        <w:t xml:space="preserve">nouncase suffix</w:t>
      </w:r>
      <w:r>
        <w:rPr/>
        <w:t xml:space="preserve"> INS </w:t>
      </w:r>
    </w:p>
    <w:p>
      <w:pPr>
        <w:jc w:val="left"/>
        <w:ind w:left="250" w:right="0" w:firstLine="0" w:hanging="250"/>
        <w:spacing w:before="0" w:after="0"/>
      </w:pPr>
      <w:r>
        <w:rPr/>
        <w:t xml:space="preserve"/>
      </w:r>
      <w:r>
        <w:rPr/>
        <w:t xml:space="preserve">1. </w:t>
      </w:r>
      <w:r>
        <w:rPr>
          <w:b w:val="1"/>
          <w:bCs w:val="1"/>
        </w:rPr>
        <w:t xml:space="preserve">-ap</w:t>
      </w:r>
      <w:r>
        <w:rPr/>
        <w:t xml:space="preserve"> [-ap] </w:t>
      </w:r>
      <w:r>
        <w:rPr>
          <w:i w:val="1"/>
          <w:iCs w:val="1"/>
        </w:rPr>
        <w:t xml:space="preserve">nouncase suffix</w:t>
      </w:r>
      <w:r>
        <w:rPr/>
        <w:t xml:space="preserve"> PART </w:t>
      </w:r>
    </w:p>
    <w:p>
      <w:pPr>
        <w:jc w:val="left"/>
        <w:ind w:left="250" w:right="0" w:firstLine="0" w:hanging="250"/>
        <w:spacing w:before="0" w:after="0"/>
      </w:pPr>
      <w:r>
        <w:rPr/>
        <w:t xml:space="preserve"/>
      </w:r>
      <w:r>
        <w:rPr/>
        <w:t xml:space="preserve">2. </w:t>
      </w:r>
      <w:r>
        <w:rPr>
          <w:b w:val="1"/>
          <w:bCs w:val="1"/>
        </w:rPr>
        <w:t xml:space="preserve">-ap</w:t>
      </w:r>
      <w:r>
        <w:rPr/>
        <w:t xml:space="preserve"> [-ap] </w:t>
      </w:r>
      <w:r>
        <w:rPr>
          <w:i w:val="1"/>
          <w:iCs w:val="1"/>
        </w:rPr>
        <w:t xml:space="preserve">verbsubj suffix</w:t>
      </w:r>
      <w:r>
        <w:rPr/>
        <w:t xml:space="preserve"> 1incl.sing </w:t>
      </w:r>
    </w:p>
    <w:p>
      <w:pPr>
        <w:jc w:val="left"/>
        <w:ind w:left="250" w:right="0" w:firstLine="0" w:hanging="250"/>
        <w:spacing w:before="0" w:after="0"/>
      </w:pPr>
      <w:r>
        <w:rPr/>
        <w:t xml:space="preserve"/>
      </w:r>
      <w:r>
        <w:rPr>
          <w:b w:val="1"/>
          <w:bCs w:val="1"/>
        </w:rPr>
        <w:t xml:space="preserve">-at</w:t>
      </w:r>
      <w:r>
        <w:rPr/>
        <w:t xml:space="preserve"> [-at] </w:t>
      </w:r>
      <w:r>
        <w:rPr>
          <w:i w:val="1"/>
          <w:iCs w:val="1"/>
        </w:rPr>
        <w:t xml:space="preserve">verbsubj suffix</w:t>
      </w:r>
      <w:r>
        <w:rPr/>
        <w:t xml:space="preserve"> 2.plur </w:t>
      </w:r>
    </w:p>
    <w:p>
      <w:pPr>
        <w:jc w:val="left"/>
        <w:ind w:left="250" w:right="0" w:firstLine="0" w:hanging="250"/>
        <w:spacing w:before="0" w:after="0"/>
      </w:pPr>
      <w:r>
        <w:rPr/>
        <w:t xml:space="preserve"/>
      </w:r>
      <w:r>
        <w:rPr>
          <w:b w:val="1"/>
          <w:bCs w:val="1"/>
        </w:rPr>
        <w:t xml:space="preserve">-awè</w:t>
      </w:r>
      <w:r>
        <w:rPr/>
        <w:t xml:space="preserve"> [-aʋɜ] </w:t>
      </w:r>
      <w:r>
        <w:rPr>
          <w:i w:val="1"/>
          <w:iCs w:val="1"/>
        </w:rPr>
        <w:t xml:space="preserve">nounpossessor suffix</w:t>
      </w:r>
      <w:r>
        <w:rPr/>
        <w:t xml:space="preserve"> 1excl.plur </w:t>
      </w:r>
    </w:p>
    <w:p>
      <w:pPr>
        <w:jc w:val="left"/>
        <w:ind w:left="250" w:right="0" w:firstLine="0" w:hanging="250"/>
        <w:spacing w:before="0" w:after="0"/>
      </w:pPr>
      <w:r>
        <w:rPr/>
        <w:t xml:space="preserve"/>
      </w:r>
      <w:r>
        <w:rPr>
          <w:b w:val="1"/>
          <w:bCs w:val="1"/>
        </w:rPr>
        <w:t xml:space="preserve">-añë</w:t>
      </w:r>
      <w:r>
        <w:rPr/>
        <w:t xml:space="preserve"> [-aɲɘ] </w:t>
      </w:r>
      <w:r>
        <w:rPr>
          <w:i w:val="1"/>
          <w:iCs w:val="1"/>
        </w:rPr>
        <w:t xml:space="preserve">nounpossessor suffix</w:t>
      </w:r>
      <w:r>
        <w:rPr/>
        <w:t xml:space="preserve"> 2.sing </w:t>
      </w:r>
    </w:p>
    <w:p>
      <w:pPr>
        <w:jc w:val="left"/>
        <w:ind w:left="250" w:right="0" w:firstLine="0" w:hanging="250"/>
        <w:spacing w:before="0" w:after="0"/>
      </w:pPr>
      <w:r>
        <w:rPr/>
        <w:t xml:space="preserve"/>
      </w:r>
      <w:r>
        <w:rPr>
          <w:b w:val="1"/>
          <w:bCs w:val="1"/>
        </w:rPr>
        <w:t xml:space="preserve">ba</w:t>
      </w:r>
      <w:r>
        <w:rPr/>
        <w:t xml:space="preserve"> [ba]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bagk</w:t>
      </w:r>
      <w:r>
        <w:rPr/>
        <w:t xml:space="preserve"> [bakʼ]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bak</w:t>
      </w:r>
      <w:r>
        <w:rPr/>
        <w:t xml:space="preserve"> [bak] </w:t>
      </w:r>
      <w:r>
        <w:rPr>
          <w:i w:val="1"/>
          <w:iCs w:val="1"/>
        </w:rPr>
        <w:t xml:space="preserve">noun</w:t>
      </w:r>
      <w:r>
        <w:rPr/>
        <w:t xml:space="preserve"> (</w:t>
      </w:r>
      <w:r>
        <w:rPr>
          <w:i w:val="1"/>
          <w:iCs w:val="1"/>
        </w:rPr>
        <w:t xml:space="preserve">cl.1</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bas</w:t>
      </w:r>
      <w:r>
        <w:rPr/>
        <w:t xml:space="preserve"> [bas] </w:t>
      </w:r>
      <w:r>
        <w:rPr>
          <w:i w:val="1"/>
          <w:iCs w:val="1"/>
        </w:rPr>
        <w:t xml:space="preserve">noun</w:t>
      </w:r>
      <w:r>
        <w:rPr/>
        <w:t xml:space="preserve"> (</w:t>
      </w:r>
      <w:r>
        <w:rPr>
          <w:i w:val="1"/>
          <w:iCs w:val="1"/>
        </w:rPr>
        <w:t xml:space="preserve">cl.2</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baty</w:t>
      </w:r>
      <w:r>
        <w:rPr/>
        <w:t xml:space="preserve"> [bat͡ɕ] </w:t>
      </w:r>
      <w:r>
        <w:rPr>
          <w:i w:val="1"/>
          <w:iCs w:val="1"/>
        </w:rPr>
        <w:t xml:space="preserve">noun</w:t>
      </w:r>
      <w:r>
        <w:rPr/>
        <w:t xml:space="preserve"> (</w:t>
      </w:r>
      <w:r>
        <w:rPr>
          <w:i w:val="1"/>
          <w:iCs w:val="1"/>
        </w:rPr>
        <w:t xml:space="preserve">cl.1</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by</w:t>
      </w:r>
      <w:r>
        <w:rPr/>
        <w:t xml:space="preserve"> [bɨ]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byf</w:t>
      </w:r>
      <w:r>
        <w:rPr/>
        <w:t xml:space="preserve"> [bɨf] </w:t>
      </w:r>
      <w:r>
        <w:rPr>
          <w:i w:val="1"/>
          <w:iCs w:val="1"/>
        </w:rPr>
        <w:t xml:space="preserve">noun</w:t>
      </w:r>
      <w:r>
        <w:rPr/>
        <w:t xml:space="preserve"> (</w:t>
      </w:r>
      <w:r>
        <w:rPr>
          <w:i w:val="1"/>
          <w:iCs w:val="1"/>
        </w:rPr>
        <w:t xml:space="preserve">cl.4</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byh</w:t>
      </w:r>
      <w:r>
        <w:rPr/>
        <w:t xml:space="preserve"> [bɨh]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bèh</w:t>
      </w:r>
      <w:r>
        <w:rPr/>
        <w:t xml:space="preserve"> [bɜh] </w:t>
      </w:r>
      <w:r>
        <w:rPr>
          <w:i w:val="1"/>
          <w:iCs w:val="1"/>
        </w:rPr>
        <w:t xml:space="preserve">noun</w:t>
      </w:r>
      <w:r>
        <w:rPr/>
        <w:t xml:space="preserve"> (</w:t>
      </w:r>
      <w:r>
        <w:rPr>
          <w:i w:val="1"/>
          <w:iCs w:val="1"/>
        </w:rPr>
        <w:t xml:space="preserve">cl.4</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bëf</w:t>
      </w:r>
      <w:r>
        <w:rPr/>
        <w:t xml:space="preserve"> [bɘf] </w:t>
      </w:r>
      <w:r>
        <w:rPr>
          <w:i w:val="1"/>
          <w:iCs w:val="1"/>
        </w:rPr>
        <w:t xml:space="preserve">noun</w:t>
      </w:r>
      <w:r>
        <w:rPr/>
        <w:t xml:space="preserve"> (</w:t>
      </w:r>
      <w:r>
        <w:rPr>
          <w:i w:val="1"/>
          <w:iCs w:val="1"/>
        </w:rPr>
        <w:t xml:space="preserve">cl.3</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bëh</w:t>
      </w:r>
      <w:r>
        <w:rPr/>
        <w:t xml:space="preserve"> [bɘh]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bëk</w:t>
      </w:r>
      <w:r>
        <w:rPr/>
        <w:t xml:space="preserve"> [bɘk]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bën</w:t>
      </w:r>
      <w:r>
        <w:rPr/>
        <w:t xml:space="preserve"> [bɘn] </w:t>
      </w:r>
      <w:r>
        <w:rPr>
          <w:i w:val="1"/>
          <w:iCs w:val="1"/>
        </w:rPr>
        <w:t xml:space="preserve">noun</w:t>
      </w:r>
      <w:r>
        <w:rPr/>
        <w:t xml:space="preserve"> (</w:t>
      </w:r>
      <w:r>
        <w:rPr>
          <w:i w:val="1"/>
          <w:iCs w:val="1"/>
        </w:rPr>
        <w:t xml:space="preserve">cl.3</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bə#</w:t>
      </w:r>
      <w:r>
        <w:rPr/>
        <w:t xml:space="preserve"> [bə#]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bə#g</w:t>
      </w:r>
      <w:r>
        <w:rPr/>
        <w:t xml:space="preserve"> [bə#ɡ]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bə#p</w:t>
      </w:r>
      <w:r>
        <w:rPr/>
        <w:t xml:space="preserve"> [bə#p]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bə#t</w:t>
      </w:r>
      <w:r>
        <w:rPr/>
        <w:t xml:space="preserve"> [bə#t]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ch-</w:t>
      </w:r>
      <w:r>
        <w:rPr/>
        <w:t xml:space="preserve"> [t͡ʃ-] </w:t>
      </w:r>
      <w:r>
        <w:rPr>
          <w:i w:val="1"/>
          <w:iCs w:val="1"/>
        </w:rPr>
        <w:t xml:space="preserve">adjgender prefix</w:t>
      </w:r>
      <w:r>
        <w:rPr/>
        <w:t xml:space="preserve"> cl.4 </w:t>
      </w:r>
    </w:p>
    <w:p>
      <w:pPr>
        <w:jc w:val="left"/>
        <w:ind w:left="250" w:right="0" w:firstLine="0" w:hanging="250"/>
        <w:spacing w:before="0" w:after="0"/>
      </w:pPr>
      <w:r>
        <w:rPr/>
        <w:t xml:space="preserve"/>
      </w:r>
      <w:r>
        <w:rPr>
          <w:b w:val="1"/>
          <w:bCs w:val="1"/>
        </w:rPr>
        <w:t xml:space="preserve">chaib</w:t>
      </w:r>
      <w:r>
        <w:rPr/>
        <w:t xml:space="preserve"> [t͡ʃaib]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chaif</w:t>
      </w:r>
      <w:r>
        <w:rPr/>
        <w:t xml:space="preserve"> [t͡ʃaif] </w:t>
      </w:r>
      <w:r>
        <w:rPr>
          <w:i w:val="1"/>
          <w:iCs w:val="1"/>
        </w:rPr>
        <w:t xml:space="preserve">noun</w:t>
      </w:r>
      <w:r>
        <w:rPr/>
        <w:t xml:space="preserve"> (</w:t>
      </w:r>
      <w:r>
        <w:rPr>
          <w:i w:val="1"/>
          <w:iCs w:val="1"/>
        </w:rPr>
        <w:t xml:space="preserve">cl.2</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chaig</w:t>
      </w:r>
      <w:r>
        <w:rPr/>
        <w:t xml:space="preserve"> [t͡ʃaiɡ]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chait</w:t>
      </w:r>
      <w:r>
        <w:rPr/>
        <w:t xml:space="preserve"> [t͡ʃait] </w:t>
      </w:r>
      <w:r>
        <w:rPr>
          <w:i w:val="1"/>
          <w:iCs w:val="1"/>
        </w:rPr>
        <w:t xml:space="preserve">noun</w:t>
      </w:r>
      <w:r>
        <w:rPr/>
        <w:t xml:space="preserve"> (</w:t>
      </w:r>
      <w:r>
        <w:rPr>
          <w:i w:val="1"/>
          <w:iCs w:val="1"/>
        </w:rPr>
        <w:t xml:space="preserve">cl.2</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chang</w:t>
      </w:r>
      <w:r>
        <w:rPr/>
        <w:t xml:space="preserve"> [t͡ʃaŋ]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chas</w:t>
      </w:r>
      <w:r>
        <w:rPr/>
        <w:t xml:space="preserve"> [t͡ʃas]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chaty</w:t>
      </w:r>
      <w:r>
        <w:rPr/>
        <w:t xml:space="preserve"> [t͡ʃat͡ɕ] </w:t>
      </w:r>
      <w:r>
        <w:rPr>
          <w:i w:val="1"/>
          <w:iCs w:val="1"/>
        </w:rPr>
        <w:t xml:space="preserve">noun</w:t>
      </w:r>
      <w:r>
        <w:rPr/>
        <w:t xml:space="preserve"> (</w:t>
      </w:r>
      <w:r>
        <w:rPr>
          <w:i w:val="1"/>
          <w:iCs w:val="1"/>
        </w:rPr>
        <w:t xml:space="preserve">cl.1</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chau</w:t>
      </w:r>
      <w:r>
        <w:rPr/>
        <w:t xml:space="preserve"> [t͡ʃau]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chyng</w:t>
      </w:r>
      <w:r>
        <w:rPr/>
        <w:t xml:space="preserve"> [t͡ʃɨŋ]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chyp</w:t>
      </w:r>
      <w:r>
        <w:rPr/>
        <w:t xml:space="preserve"> [t͡ʃɨp] </w:t>
      </w:r>
      <w:r>
        <w:rPr>
          <w:i w:val="1"/>
          <w:iCs w:val="1"/>
        </w:rPr>
        <w:t xml:space="preserve">noun</w:t>
      </w:r>
      <w:r>
        <w:rPr/>
        <w:t xml:space="preserve"> (</w:t>
      </w:r>
      <w:r>
        <w:rPr>
          <w:i w:val="1"/>
          <w:iCs w:val="1"/>
        </w:rPr>
        <w:t xml:space="preserve">cl.3</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Chysh</w:t>
      </w:r>
      <w:r>
        <w:rPr/>
        <w:t xml:space="preserve"> [t͡ʃɨʃ] </w:t>
      </w:r>
      <w:r>
        <w:rPr>
          <w:i w:val="1"/>
          <w:iCs w:val="1"/>
        </w:rPr>
        <w:t xml:space="preserve">prop</w:t>
      </w:r>
      <w:r>
        <w:rPr/>
        <w:t xml:space="preserve"> (</w:t>
      </w:r>
      <w:r>
        <w:rPr>
          <w:i w:val="1"/>
          <w:iCs w:val="1"/>
        </w:rPr>
        <w:t xml:space="preserve">cl.1</w:t>
      </w:r>
      <w:r>
        <w:rPr/>
        <w:t xml:space="preserve">) Chish </w:t>
      </w:r>
      <w:r>
        <w:rPr>
          <w:i w:val="1"/>
          <w:iCs w:val="1"/>
        </w:rPr>
        <w:t xml:space="preserve">prop</w:t>
      </w:r>
    </w:p>
    <w:p>
      <w:pPr>
        <w:jc w:val="left"/>
        <w:ind w:left="250" w:right="0" w:firstLine="0" w:hanging="250"/>
        <w:spacing w:before="0" w:after="0"/>
      </w:pPr>
      <w:r>
        <w:rPr/>
        <w:t xml:space="preserve"/>
      </w:r>
      <w:r>
        <w:rPr>
          <w:b w:val="1"/>
          <w:bCs w:val="1"/>
        </w:rPr>
        <w:t xml:space="preserve">chèp</w:t>
      </w:r>
      <w:r>
        <w:rPr/>
        <w:t xml:space="preserve"> [t͡ʃɜp] </w:t>
      </w:r>
      <w:r>
        <w:rPr>
          <w:i w:val="1"/>
          <w:iCs w:val="1"/>
        </w:rPr>
        <w:t xml:space="preserve">noun</w:t>
      </w:r>
      <w:r>
        <w:rPr/>
        <w:t xml:space="preserve"> (</w:t>
      </w:r>
      <w:r>
        <w:rPr>
          <w:i w:val="1"/>
          <w:iCs w:val="1"/>
        </w:rPr>
        <w:t xml:space="preserve">cl.4</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chèt</w:t>
      </w:r>
      <w:r>
        <w:rPr/>
        <w:t xml:space="preserve"> [t͡ʃɜt]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chə#h</w:t>
      </w:r>
      <w:r>
        <w:rPr/>
        <w:t xml:space="preserve"> [t͡ʃə#h] </w:t>
      </w:r>
      <w:r>
        <w:rPr>
          <w:i w:val="1"/>
          <w:iCs w:val="1"/>
        </w:rPr>
        <w:t xml:space="preserve">noun</w:t>
      </w:r>
      <w:r>
        <w:rPr/>
        <w:t xml:space="preserve"> (</w:t>
      </w:r>
      <w:r>
        <w:rPr>
          <w:i w:val="1"/>
          <w:iCs w:val="1"/>
        </w:rPr>
        <w:t xml:space="preserve">cl.4</w:t>
      </w:r>
      <w:r>
        <w:rPr/>
        <w:t xml:space="preserve">) stick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da</w:t>
      </w:r>
      <w:r>
        <w:rPr/>
        <w:t xml:space="preserve"> [da]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da</w:t>
      </w:r>
      <w:r>
        <w:rPr/>
        <w:t xml:space="preserve"> [da]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daf</w:t>
      </w:r>
      <w:r>
        <w:rPr/>
        <w:t xml:space="preserve"> [daf]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daf</w:t>
      </w:r>
      <w:r>
        <w:rPr/>
        <w:t xml:space="preserve"> [daf]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dagk</w:t>
      </w:r>
      <w:r>
        <w:rPr/>
        <w:t xml:space="preserve"> [dakʼ] </w:t>
      </w:r>
      <w:r>
        <w:rPr>
          <w:i w:val="1"/>
          <w:iCs w:val="1"/>
        </w:rPr>
        <w:t xml:space="preserve">noun</w:t>
      </w:r>
      <w:r>
        <w:rPr/>
        <w:t xml:space="preserve"> (</w:t>
      </w:r>
      <w:r>
        <w:rPr>
          <w:i w:val="1"/>
          <w:iCs w:val="1"/>
        </w:rPr>
        <w:t xml:space="preserve">cl.1</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dai</w:t>
      </w:r>
      <w:r>
        <w:rPr/>
        <w:t xml:space="preserve"> [dai]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daig</w:t>
      </w:r>
      <w:r>
        <w:rPr/>
        <w:t xml:space="preserve"> [daiɡ]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daik</w:t>
      </w:r>
      <w:r>
        <w:rPr/>
        <w:t xml:space="preserve"> [daik]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daing</w:t>
      </w:r>
      <w:r>
        <w:rPr/>
        <w:t xml:space="preserve"> [daiŋ] </w:t>
      </w:r>
      <w:r>
        <w:rPr>
          <w:i w:val="1"/>
          <w:iCs w:val="1"/>
        </w:rPr>
        <w:t xml:space="preserve">noun</w:t>
      </w:r>
      <w:r>
        <w:rPr/>
        <w:t xml:space="preserve"> (</w:t>
      </w:r>
      <w:r>
        <w:rPr>
          <w:i w:val="1"/>
          <w:iCs w:val="1"/>
        </w:rPr>
        <w:t xml:space="preserve">cl.4</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daiw</w:t>
      </w:r>
      <w:r>
        <w:rPr/>
        <w:t xml:space="preserve"> [daiʋ] </w:t>
      </w:r>
      <w:r>
        <w:rPr>
          <w:i w:val="1"/>
          <w:iCs w:val="1"/>
        </w:rPr>
        <w:t xml:space="preserve">noun</w:t>
      </w:r>
      <w:r>
        <w:rPr/>
        <w:t xml:space="preserve"> (</w:t>
      </w:r>
      <w:r>
        <w:rPr>
          <w:i w:val="1"/>
          <w:iCs w:val="1"/>
        </w:rPr>
        <w:t xml:space="preserve">cl.3</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daj</w:t>
      </w:r>
      <w:r>
        <w:rPr/>
        <w:t xml:space="preserve"> [daj] </w:t>
      </w:r>
      <w:r>
        <w:rPr>
          <w:i w:val="1"/>
          <w:iCs w:val="1"/>
        </w:rPr>
        <w:t xml:space="preserve">noun</w:t>
      </w:r>
      <w:r>
        <w:rPr/>
        <w:t xml:space="preserve"> (</w:t>
      </w:r>
      <w:r>
        <w:rPr>
          <w:i w:val="1"/>
          <w:iCs w:val="1"/>
        </w:rPr>
        <w:t xml:space="preserve">cl.3</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Dang</w:t>
      </w:r>
      <w:r>
        <w:rPr/>
        <w:t xml:space="preserve"> [daŋ] </w:t>
      </w:r>
      <w:r>
        <w:rPr>
          <w:i w:val="1"/>
          <w:iCs w:val="1"/>
        </w:rPr>
        <w:t xml:space="preserve">prop</w:t>
      </w:r>
      <w:r>
        <w:rPr/>
        <w:t xml:space="preserve"> (</w:t>
      </w:r>
      <w:r>
        <w:rPr>
          <w:i w:val="1"/>
          <w:iCs w:val="1"/>
        </w:rPr>
        <w:t xml:space="preserve">cl.1</w:t>
      </w:r>
      <w:r>
        <w:rPr/>
        <w:t xml:space="preserve">) Dang </w:t>
      </w:r>
      <w:r>
        <w:rPr>
          <w:i w:val="1"/>
          <w:iCs w:val="1"/>
        </w:rPr>
        <w:t xml:space="preserve">prop</w:t>
      </w:r>
    </w:p>
    <w:p>
      <w:pPr>
        <w:jc w:val="left"/>
        <w:ind w:left="250" w:right="0" w:firstLine="0" w:hanging="250"/>
        <w:spacing w:before="0" w:after="0"/>
      </w:pPr>
      <w:r>
        <w:rPr/>
        <w:t xml:space="preserve"/>
      </w:r>
      <w:r>
        <w:rPr>
          <w:b w:val="1"/>
          <w:bCs w:val="1"/>
        </w:rPr>
        <w:t xml:space="preserve">dau</w:t>
      </w:r>
      <w:r>
        <w:rPr/>
        <w:t xml:space="preserve"> [dau]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dauf</w:t>
      </w:r>
      <w:r>
        <w:rPr/>
        <w:t xml:space="preserve"> [dauf]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daum</w:t>
      </w:r>
      <w:r>
        <w:rPr/>
        <w:t xml:space="preserve"> [daum] </w:t>
      </w:r>
      <w:r>
        <w:rPr>
          <w:i w:val="1"/>
          <w:iCs w:val="1"/>
        </w:rPr>
        <w:t xml:space="preserve">noun</w:t>
      </w:r>
      <w:r>
        <w:rPr/>
        <w:t xml:space="preserve"> (</w:t>
      </w:r>
      <w:r>
        <w:rPr>
          <w:i w:val="1"/>
          <w:iCs w:val="1"/>
        </w:rPr>
        <w:t xml:space="preserve">cl.2</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dy</w:t>
      </w:r>
      <w:r>
        <w:rPr/>
        <w:t xml:space="preserve"> [dɨ] </w:t>
      </w:r>
      <w:r>
        <w:rPr>
          <w:i w:val="1"/>
          <w:iCs w:val="1"/>
        </w:rPr>
        <w:t xml:space="preserve">vpmode enclitic</w:t>
      </w:r>
      <w:r>
        <w:rPr/>
        <w:t xml:space="preserve"> conditional </w:t>
      </w:r>
    </w:p>
    <w:p>
      <w:pPr>
        <w:jc w:val="left"/>
        <w:ind w:left="250" w:right="0" w:firstLine="0" w:hanging="250"/>
        <w:spacing w:before="0" w:after="0"/>
      </w:pPr>
      <w:r>
        <w:rPr/>
        <w:t xml:space="preserve"/>
      </w:r>
      <w:r>
        <w:rPr/>
        <w:t xml:space="preserve">1. </w:t>
      </w:r>
      <w:r>
        <w:rPr>
          <w:b w:val="1"/>
          <w:bCs w:val="1"/>
        </w:rPr>
        <w:t xml:space="preserve">dyd</w:t>
      </w:r>
      <w:r>
        <w:rPr/>
        <w:t xml:space="preserve"> [dɨd] </w:t>
      </w:r>
      <w:r>
        <w:rPr>
          <w:i w:val="1"/>
          <w:iCs w:val="1"/>
        </w:rPr>
        <w:t xml:space="preserve">noun</w:t>
      </w:r>
      <w:r>
        <w:rPr/>
        <w:t xml:space="preserve"> (</w:t>
      </w:r>
      <w:r>
        <w:rPr>
          <w:i w:val="1"/>
          <w:iCs w:val="1"/>
        </w:rPr>
        <w:t xml:space="preserve">cl.4</w:t>
      </w:r>
      <w:r>
        <w:rPr/>
        <w:t xml:space="preserve">) stone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dyd</w:t>
      </w:r>
      <w:r>
        <w:rPr/>
        <w:t xml:space="preserve"> [dɨd]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dyn</w:t>
      </w:r>
      <w:r>
        <w:rPr/>
        <w:t xml:space="preserve"> [dɨn]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dyw</w:t>
      </w:r>
      <w:r>
        <w:rPr/>
        <w:t xml:space="preserve"> [dɨʋ] </w:t>
      </w:r>
      <w:r>
        <w:rPr>
          <w:i w:val="1"/>
          <w:iCs w:val="1"/>
        </w:rPr>
        <w:t xml:space="preserve">noun</w:t>
      </w:r>
      <w:r>
        <w:rPr/>
        <w:t xml:space="preserve"> (</w:t>
      </w:r>
      <w:r>
        <w:rPr>
          <w:i w:val="1"/>
          <w:iCs w:val="1"/>
        </w:rPr>
        <w:t xml:space="preserve">cl.3</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dèt</w:t>
      </w:r>
      <w:r>
        <w:rPr/>
        <w:t xml:space="preserve"> [dɜt]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dë</w:t>
      </w:r>
      <w:r>
        <w:rPr/>
        <w:t xml:space="preserve"> [dɘ]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dë</w:t>
      </w:r>
      <w:r>
        <w:rPr/>
        <w:t xml:space="preserve"> [dɘ]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dë</w:t>
      </w:r>
      <w:r>
        <w:rPr/>
        <w:t xml:space="preserve"> [dɘ]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dëg</w:t>
      </w:r>
      <w:r>
        <w:rPr/>
        <w:t xml:space="preserve"> [dɘɡ] </w:t>
      </w:r>
      <w:r>
        <w:rPr>
          <w:i w:val="1"/>
          <w:iCs w:val="1"/>
        </w:rPr>
        <w:t xml:space="preserve">noun</w:t>
      </w:r>
      <w:r>
        <w:rPr/>
        <w:t xml:space="preserve"> (</w:t>
      </w:r>
      <w:r>
        <w:rPr>
          <w:i w:val="1"/>
          <w:iCs w:val="1"/>
        </w:rPr>
        <w:t xml:space="preserve">cl.1</w:t>
      </w:r>
      <w:r>
        <w:rPr/>
        <w:t xml:space="preserve">) meat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dëh</w:t>
      </w:r>
      <w:r>
        <w:rPr/>
        <w:t xml:space="preserve"> [dɘh]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dëh</w:t>
      </w:r>
      <w:r>
        <w:rPr/>
        <w:t xml:space="preserve"> [dɘh] </w:t>
      </w:r>
      <w:r>
        <w:rPr>
          <w:i w:val="1"/>
          <w:iCs w:val="1"/>
        </w:rPr>
        <w:t xml:space="preserve">noun</w:t>
      </w:r>
      <w:r>
        <w:rPr/>
        <w:t xml:space="preserve"> (</w:t>
      </w:r>
      <w:r>
        <w:rPr>
          <w:i w:val="1"/>
          <w:iCs w:val="1"/>
        </w:rPr>
        <w:t xml:space="preserve">cl.3</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dën</w:t>
      </w:r>
      <w:r>
        <w:rPr/>
        <w:t xml:space="preserve"> [dɘn]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dët</w:t>
      </w:r>
      <w:r>
        <w:rPr/>
        <w:t xml:space="preserve"> [dɘt] </w:t>
      </w:r>
      <w:r>
        <w:rPr>
          <w:i w:val="1"/>
          <w:iCs w:val="1"/>
        </w:rPr>
        <w:t xml:space="preserve">noun</w:t>
      </w:r>
      <w:r>
        <w:rPr/>
        <w:t xml:space="preserve"> (</w:t>
      </w:r>
      <w:r>
        <w:rPr>
          <w:i w:val="1"/>
          <w:iCs w:val="1"/>
        </w:rPr>
        <w:t xml:space="preserve">cl.3</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dëw</w:t>
      </w:r>
      <w:r>
        <w:rPr/>
        <w:t xml:space="preserve"> [dɘʋ]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də#sh</w:t>
      </w:r>
      <w:r>
        <w:rPr/>
        <w:t xml:space="preserve"> [də#ʃ]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f-</w:t>
      </w:r>
      <w:r>
        <w:rPr/>
        <w:t xml:space="preserve"> [f-] </w:t>
      </w:r>
      <w:r>
        <w:rPr>
          <w:i w:val="1"/>
          <w:iCs w:val="1"/>
        </w:rPr>
        <w:t xml:space="preserve">adjgender prefix</w:t>
      </w:r>
      <w:r>
        <w:rPr/>
        <w:t xml:space="preserve"> cl.3 </w:t>
      </w:r>
    </w:p>
    <w:p>
      <w:pPr>
        <w:jc w:val="left"/>
        <w:ind w:left="250" w:right="0" w:firstLine="0" w:hanging="250"/>
        <w:spacing w:before="0" w:after="0"/>
      </w:pPr>
      <w:r>
        <w:rPr/>
        <w:t xml:space="preserve"/>
      </w:r>
      <w:r>
        <w:rPr>
          <w:b w:val="1"/>
          <w:bCs w:val="1"/>
        </w:rPr>
        <w:t xml:space="preserve">-fa</w:t>
      </w:r>
      <w:r>
        <w:rPr/>
        <w:t xml:space="preserve"> [-fa]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fab</w:t>
      </w:r>
      <w:r>
        <w:rPr/>
        <w:t xml:space="preserve"> [fab]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fach</w:t>
      </w:r>
      <w:r>
        <w:rPr/>
        <w:t xml:space="preserve"> [fat͡ʃ] </w:t>
      </w:r>
      <w:r>
        <w:rPr>
          <w:i w:val="1"/>
          <w:iCs w:val="1"/>
        </w:rPr>
        <w:t xml:space="preserve">noun</w:t>
      </w:r>
      <w:r>
        <w:rPr/>
        <w:t xml:space="preserve"> (</w:t>
      </w:r>
      <w:r>
        <w:rPr>
          <w:i w:val="1"/>
          <w:iCs w:val="1"/>
        </w:rPr>
        <w:t xml:space="preserve">cl.1</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fai</w:t>
      </w:r>
      <w:r>
        <w:rPr/>
        <w:t xml:space="preserve"> [fai]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faib</w:t>
      </w:r>
      <w:r>
        <w:rPr/>
        <w:t xml:space="preserve"> [faib] </w:t>
      </w:r>
      <w:r>
        <w:rPr>
          <w:i w:val="1"/>
          <w:iCs w:val="1"/>
        </w:rPr>
        <w:t xml:space="preserve">noun</w:t>
      </w:r>
      <w:r>
        <w:rPr/>
        <w:t xml:space="preserve"> (</w:t>
      </w:r>
      <w:r>
        <w:rPr>
          <w:i w:val="1"/>
          <w:iCs w:val="1"/>
        </w:rPr>
        <w:t xml:space="preserve">cl.3</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faij</w:t>
      </w:r>
      <w:r>
        <w:rPr/>
        <w:t xml:space="preserve"> [faij] </w:t>
      </w:r>
      <w:r>
        <w:rPr>
          <w:i w:val="1"/>
          <w:iCs w:val="1"/>
        </w:rPr>
        <w:t xml:space="preserve">noun</w:t>
      </w:r>
      <w:r>
        <w:rPr/>
        <w:t xml:space="preserve"> (</w:t>
      </w:r>
      <w:r>
        <w:rPr>
          <w:i w:val="1"/>
          <w:iCs w:val="1"/>
        </w:rPr>
        <w:t xml:space="preserve">cl.2</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faik</w:t>
      </w:r>
      <w:r>
        <w:rPr/>
        <w:t xml:space="preserve"> [faik] </w:t>
      </w:r>
      <w:r>
        <w:rPr>
          <w:i w:val="1"/>
          <w:iCs w:val="1"/>
        </w:rPr>
        <w:t xml:space="preserve">noun</w:t>
      </w:r>
      <w:r>
        <w:rPr/>
        <w:t xml:space="preserve"> (</w:t>
      </w:r>
      <w:r>
        <w:rPr>
          <w:i w:val="1"/>
          <w:iCs w:val="1"/>
        </w:rPr>
        <w:t xml:space="preserve">cl.1</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faim</w:t>
      </w:r>
      <w:r>
        <w:rPr/>
        <w:t xml:space="preserve"> [faim] </w:t>
      </w:r>
      <w:r>
        <w:rPr>
          <w:i w:val="1"/>
          <w:iCs w:val="1"/>
        </w:rPr>
        <w:t xml:space="preserve">noun</w:t>
      </w:r>
      <w:r>
        <w:rPr/>
        <w:t xml:space="preserve"> (</w:t>
      </w:r>
      <w:r>
        <w:rPr>
          <w:i w:val="1"/>
          <w:iCs w:val="1"/>
        </w:rPr>
        <w:t xml:space="preserve">cl.1</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faish</w:t>
      </w:r>
      <w:r>
        <w:rPr/>
        <w:t xml:space="preserve"> [faiʃ] </w:t>
      </w:r>
      <w:r>
        <w:rPr>
          <w:i w:val="1"/>
          <w:iCs w:val="1"/>
        </w:rPr>
        <w:t xml:space="preserve">noun</w:t>
      </w:r>
      <w:r>
        <w:rPr/>
        <w:t xml:space="preserve"> (</w:t>
      </w:r>
      <w:r>
        <w:rPr>
          <w:i w:val="1"/>
          <w:iCs w:val="1"/>
        </w:rPr>
        <w:t xml:space="preserve">cl.4</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fait</w:t>
      </w:r>
      <w:r>
        <w:rPr/>
        <w:t xml:space="preserve"> [fait]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faiñ</w:t>
      </w:r>
      <w:r>
        <w:rPr/>
        <w:t xml:space="preserve"> [faiɲ] </w:t>
      </w:r>
      <w:r>
        <w:rPr>
          <w:i w:val="1"/>
          <w:iCs w:val="1"/>
        </w:rPr>
        <w:t xml:space="preserve">noun</w:t>
      </w:r>
      <w:r>
        <w:rPr/>
        <w:t xml:space="preserve"> (</w:t>
      </w:r>
      <w:r>
        <w:rPr>
          <w:i w:val="1"/>
          <w:iCs w:val="1"/>
        </w:rPr>
        <w:t xml:space="preserve">cl.1</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fau</w:t>
      </w:r>
      <w:r>
        <w:rPr/>
        <w:t xml:space="preserve"> [fau]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fauf</w:t>
      </w:r>
      <w:r>
        <w:rPr/>
        <w:t xml:space="preserve"> [fauf]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faugk</w:t>
      </w:r>
      <w:r>
        <w:rPr/>
        <w:t xml:space="preserve"> [faukʼ] </w:t>
      </w:r>
      <w:r>
        <w:rPr>
          <w:i w:val="1"/>
          <w:iCs w:val="1"/>
        </w:rPr>
        <w:t xml:space="preserve">noun</w:t>
      </w:r>
      <w:r>
        <w:rPr/>
        <w:t xml:space="preserve"> (</w:t>
      </w:r>
      <w:r>
        <w:rPr>
          <w:i w:val="1"/>
          <w:iCs w:val="1"/>
        </w:rPr>
        <w:t xml:space="preserve">cl.3</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fauñ</w:t>
      </w:r>
      <w:r>
        <w:rPr/>
        <w:t xml:space="preserve"> [fauɲ] </w:t>
      </w:r>
      <w:r>
        <w:rPr>
          <w:i w:val="1"/>
          <w:iCs w:val="1"/>
        </w:rPr>
        <w:t xml:space="preserve">noun</w:t>
      </w:r>
      <w:r>
        <w:rPr/>
        <w:t xml:space="preserve"> (</w:t>
      </w:r>
      <w:r>
        <w:rPr>
          <w:i w:val="1"/>
          <w:iCs w:val="1"/>
        </w:rPr>
        <w:t xml:space="preserve">cl.4</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fañ</w:t>
      </w:r>
      <w:r>
        <w:rPr/>
        <w:t xml:space="preserve"> [faɲ] </w:t>
      </w:r>
      <w:r>
        <w:rPr>
          <w:i w:val="1"/>
          <w:iCs w:val="1"/>
        </w:rPr>
        <w:t xml:space="preserve">noun</w:t>
      </w:r>
      <w:r>
        <w:rPr/>
        <w:t xml:space="preserve"> (</w:t>
      </w:r>
      <w:r>
        <w:rPr>
          <w:i w:val="1"/>
          <w:iCs w:val="1"/>
        </w:rPr>
        <w:t xml:space="preserve">cl.4</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fy</w:t>
      </w:r>
      <w:r>
        <w:rPr/>
        <w:t xml:space="preserve"> [fɨ]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fysh</w:t>
      </w:r>
      <w:r>
        <w:rPr/>
        <w:t xml:space="preserve"> [fɨʃ]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fyty</w:t>
      </w:r>
      <w:r>
        <w:rPr/>
        <w:t xml:space="preserve"> [fɨt͡ɕ]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fè</w:t>
      </w:r>
      <w:r>
        <w:rPr/>
        <w:t xml:space="preserve"> [fɜ]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fègk</w:t>
      </w:r>
      <w:r>
        <w:rPr/>
        <w:t xml:space="preserve"> [fɜkʼ]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fèj</w:t>
      </w:r>
      <w:r>
        <w:rPr/>
        <w:t xml:space="preserve"> [fɜj]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fèp</w:t>
      </w:r>
      <w:r>
        <w:rPr/>
        <w:t xml:space="preserve"> [fɜp]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fèty</w:t>
      </w:r>
      <w:r>
        <w:rPr/>
        <w:t xml:space="preserve"> [fɜt͡ɕ] </w:t>
      </w:r>
      <w:r>
        <w:rPr>
          <w:i w:val="1"/>
          <w:iCs w:val="1"/>
        </w:rPr>
        <w:t xml:space="preserve">noun</w:t>
      </w:r>
      <w:r>
        <w:rPr/>
        <w:t xml:space="preserve"> (</w:t>
      </w:r>
      <w:r>
        <w:rPr>
          <w:i w:val="1"/>
          <w:iCs w:val="1"/>
        </w:rPr>
        <w:t xml:space="preserve">cl.1</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fèñ</w:t>
      </w:r>
      <w:r>
        <w:rPr/>
        <w:t xml:space="preserve"> [fɜɲ]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fë</w:t>
      </w:r>
      <w:r>
        <w:rPr/>
        <w:t xml:space="preserve"> [fɘ]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fëch</w:t>
      </w:r>
      <w:r>
        <w:rPr/>
        <w:t xml:space="preserve"> [fɘt͡ʃ]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fə#</w:t>
      </w:r>
      <w:r>
        <w:rPr/>
        <w:t xml:space="preserve"> [fə#]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fə#f</w:t>
      </w:r>
      <w:r>
        <w:rPr/>
        <w:t xml:space="preserve"> [fə#f]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gah</w:t>
      </w:r>
      <w:r>
        <w:rPr/>
        <w:t xml:space="preserve"> [ɡah] </w:t>
      </w:r>
      <w:r>
        <w:rPr>
          <w:i w:val="1"/>
          <w:iCs w:val="1"/>
        </w:rPr>
        <w:t xml:space="preserve">noun</w:t>
      </w:r>
      <w:r>
        <w:rPr/>
        <w:t xml:space="preserve"> (</w:t>
      </w:r>
      <w:r>
        <w:rPr>
          <w:i w:val="1"/>
          <w:iCs w:val="1"/>
        </w:rPr>
        <w:t xml:space="preserve">cl.4</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gaih</w:t>
      </w:r>
      <w:r>
        <w:rPr/>
        <w:t xml:space="preserve"> [ɡaih]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gaing</w:t>
      </w:r>
      <w:r>
        <w:rPr/>
        <w:t xml:space="preserve"> [ɡaiŋ] </w:t>
      </w:r>
      <w:r>
        <w:rPr>
          <w:i w:val="1"/>
          <w:iCs w:val="1"/>
        </w:rPr>
        <w:t xml:space="preserve">noun</w:t>
      </w:r>
      <w:r>
        <w:rPr/>
        <w:t xml:space="preserve"> (</w:t>
      </w:r>
      <w:r>
        <w:rPr>
          <w:i w:val="1"/>
          <w:iCs w:val="1"/>
        </w:rPr>
        <w:t xml:space="preserve">cl.1</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gaugk</w:t>
      </w:r>
      <w:r>
        <w:rPr/>
        <w:t xml:space="preserve"> [ɡaukʼ] </w:t>
      </w:r>
      <w:r>
        <w:rPr>
          <w:i w:val="1"/>
          <w:iCs w:val="1"/>
        </w:rPr>
        <w:t xml:space="preserve">noun</w:t>
      </w:r>
      <w:r>
        <w:rPr/>
        <w:t xml:space="preserve"> (</w:t>
      </w:r>
      <w:r>
        <w:rPr>
          <w:i w:val="1"/>
          <w:iCs w:val="1"/>
        </w:rPr>
        <w:t xml:space="preserve">cl.1</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gk-</w:t>
      </w:r>
      <w:r>
        <w:rPr/>
        <w:t xml:space="preserve"> [kʼ-] </w:t>
      </w:r>
      <w:r>
        <w:rPr>
          <w:i w:val="1"/>
          <w:iCs w:val="1"/>
        </w:rPr>
        <w:t xml:space="preserve">adjgender prefix</w:t>
      </w:r>
      <w:r>
        <w:rPr/>
        <w:t xml:space="preserve"> cl.2 </w:t>
      </w:r>
    </w:p>
    <w:p>
      <w:pPr>
        <w:jc w:val="left"/>
        <w:ind w:left="250" w:right="0" w:firstLine="0" w:hanging="250"/>
        <w:spacing w:before="0" w:after="0"/>
      </w:pPr>
      <w:r>
        <w:rPr/>
        <w:t xml:space="preserve"/>
      </w:r>
      <w:r>
        <w:rPr>
          <w:b w:val="1"/>
          <w:bCs w:val="1"/>
        </w:rPr>
        <w:t xml:space="preserve">gka</w:t>
      </w:r>
      <w:r>
        <w:rPr/>
        <w:t xml:space="preserve"> [kʼa]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gkah</w:t>
      </w:r>
      <w:r>
        <w:rPr/>
        <w:t xml:space="preserve"> [kʼah]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gkai</w:t>
      </w:r>
      <w:r>
        <w:rPr/>
        <w:t xml:space="preserve"> [kʼai]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gkaid</w:t>
      </w:r>
      <w:r>
        <w:rPr/>
        <w:t xml:space="preserve"> [kʼaid] </w:t>
      </w:r>
      <w:r>
        <w:rPr>
          <w:i w:val="1"/>
          <w:iCs w:val="1"/>
        </w:rPr>
        <w:t xml:space="preserve">noun</w:t>
      </w:r>
      <w:r>
        <w:rPr/>
        <w:t xml:space="preserve"> (</w:t>
      </w:r>
      <w:r>
        <w:rPr>
          <w:i w:val="1"/>
          <w:iCs w:val="1"/>
        </w:rPr>
        <w:t xml:space="preserve">cl.3</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gkaik</w:t>
      </w:r>
      <w:r>
        <w:rPr/>
        <w:t xml:space="preserve"> [kʼaik] </w:t>
      </w:r>
      <w:r>
        <w:rPr>
          <w:i w:val="1"/>
          <w:iCs w:val="1"/>
        </w:rPr>
        <w:t xml:space="preserve">noun</w:t>
      </w:r>
      <w:r>
        <w:rPr/>
        <w:t xml:space="preserve"> (</w:t>
      </w:r>
      <w:r>
        <w:rPr>
          <w:i w:val="1"/>
          <w:iCs w:val="1"/>
        </w:rPr>
        <w:t xml:space="preserve">cl.1</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gkaing</w:t>
      </w:r>
      <w:r>
        <w:rPr/>
        <w:t xml:space="preserve"> [kʼaiŋ] </w:t>
      </w:r>
      <w:r>
        <w:rPr>
          <w:i w:val="1"/>
          <w:iCs w:val="1"/>
        </w:rPr>
        <w:t xml:space="preserve">noun</w:t>
      </w:r>
      <w:r>
        <w:rPr/>
        <w:t xml:space="preserve"> (</w:t>
      </w:r>
      <w:r>
        <w:rPr>
          <w:i w:val="1"/>
          <w:iCs w:val="1"/>
        </w:rPr>
        <w:t xml:space="preserve">cl.3</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gkaj</w:t>
      </w:r>
      <w:r>
        <w:rPr/>
        <w:t xml:space="preserve"> [kʼaj] </w:t>
      </w:r>
      <w:r>
        <w:rPr>
          <w:i w:val="1"/>
          <w:iCs w:val="1"/>
        </w:rPr>
        <w:t xml:space="preserve">noun</w:t>
      </w:r>
      <w:r>
        <w:rPr/>
        <w:t xml:space="preserve"> (</w:t>
      </w:r>
      <w:r>
        <w:rPr>
          <w:i w:val="1"/>
          <w:iCs w:val="1"/>
        </w:rPr>
        <w:t xml:space="preserve">cl.3</w:t>
      </w:r>
      <w:r>
        <w:rPr/>
        <w:t xml:space="preserve">) Kay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gkam</w:t>
      </w:r>
      <w:r>
        <w:rPr/>
        <w:t xml:space="preserve"> [kʼam]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gkap</w:t>
      </w:r>
      <w:r>
        <w:rPr/>
        <w:t xml:space="preserve"> [kʼap] </w:t>
      </w:r>
      <w:r>
        <w:rPr>
          <w:i w:val="1"/>
          <w:iCs w:val="1"/>
        </w:rPr>
        <w:t xml:space="preserve">noun</w:t>
      </w:r>
      <w:r>
        <w:rPr/>
        <w:t xml:space="preserve"> (</w:t>
      </w:r>
      <w:r>
        <w:rPr>
          <w:i w:val="1"/>
          <w:iCs w:val="1"/>
        </w:rPr>
        <w:t xml:space="preserve">cl.3</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gkaub</w:t>
      </w:r>
      <w:r>
        <w:rPr/>
        <w:t xml:space="preserve"> [kʼaub]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gkaug</w:t>
      </w:r>
      <w:r>
        <w:rPr/>
        <w:t xml:space="preserve"> [kʼauɡ] </w:t>
      </w:r>
      <w:r>
        <w:rPr>
          <w:i w:val="1"/>
          <w:iCs w:val="1"/>
        </w:rPr>
        <w:t xml:space="preserve">noun</w:t>
      </w:r>
      <w:r>
        <w:rPr/>
        <w:t xml:space="preserve"> (</w:t>
      </w:r>
      <w:r>
        <w:rPr>
          <w:i w:val="1"/>
          <w:iCs w:val="1"/>
        </w:rPr>
        <w:t xml:space="preserve">cl.3</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gkañ</w:t>
      </w:r>
      <w:r>
        <w:rPr/>
        <w:t xml:space="preserve"> [kʼaɲ] </w:t>
      </w:r>
      <w:r>
        <w:rPr>
          <w:i w:val="1"/>
          <w:iCs w:val="1"/>
        </w:rPr>
        <w:t xml:space="preserve">noun</w:t>
      </w:r>
      <w:r>
        <w:rPr/>
        <w:t xml:space="preserve"> (</w:t>
      </w:r>
      <w:r>
        <w:rPr>
          <w:i w:val="1"/>
          <w:iCs w:val="1"/>
        </w:rPr>
        <w:t xml:space="preserve">cl.1</w:t>
      </w:r>
      <w:r>
        <w:rPr/>
        <w:t xml:space="preserve">) 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gky</w:t>
      </w:r>
      <w:r>
        <w:rPr/>
        <w:t xml:space="preserve"> [kʼɨ]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gky</w:t>
      </w:r>
      <w:r>
        <w:rPr/>
        <w:t xml:space="preserve"> [kʼɨ]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gkyf</w:t>
      </w:r>
      <w:r>
        <w:rPr/>
        <w:t xml:space="preserve"> [kʼɨf] </w:t>
      </w:r>
      <w:r>
        <w:rPr>
          <w:i w:val="1"/>
          <w:iCs w:val="1"/>
        </w:rPr>
        <w:t xml:space="preserve">noun</w:t>
      </w:r>
      <w:r>
        <w:rPr/>
        <w:t xml:space="preserve"> (</w:t>
      </w:r>
      <w:r>
        <w:rPr>
          <w:i w:val="1"/>
          <w:iCs w:val="1"/>
        </w:rPr>
        <w:t xml:space="preserve">cl.4</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gkyk</w:t>
      </w:r>
      <w:r>
        <w:rPr/>
        <w:t xml:space="preserve"> [kʼɨk]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gkyng</w:t>
      </w:r>
      <w:r>
        <w:rPr/>
        <w:t xml:space="preserve"> [kʼɨŋ] </w:t>
      </w:r>
      <w:r>
        <w:rPr>
          <w:i w:val="1"/>
          <w:iCs w:val="1"/>
        </w:rPr>
        <w:t xml:space="preserve">noun</w:t>
      </w:r>
      <w:r>
        <w:rPr/>
        <w:t xml:space="preserve"> (</w:t>
      </w:r>
      <w:r>
        <w:rPr>
          <w:i w:val="1"/>
          <w:iCs w:val="1"/>
        </w:rPr>
        <w:t xml:space="preserve">cl.4</w:t>
      </w:r>
      <w:r>
        <w:rPr/>
        <w:t xml:space="preserve">) sea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gkè</w:t>
      </w:r>
      <w:r>
        <w:rPr/>
        <w:t xml:space="preserve"> [kʼɜ]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gkè</w:t>
      </w:r>
      <w:r>
        <w:rPr/>
        <w:t xml:space="preserve"> [kʼɜ]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gkèñ</w:t>
      </w:r>
      <w:r>
        <w:rPr/>
        <w:t xml:space="preserve"> [kʼɜɲ] </w:t>
      </w:r>
      <w:r>
        <w:rPr>
          <w:i w:val="1"/>
          <w:iCs w:val="1"/>
        </w:rPr>
        <w:t xml:space="preserve">noun</w:t>
      </w:r>
      <w:r>
        <w:rPr/>
        <w:t xml:space="preserve"> (</w:t>
      </w:r>
      <w:r>
        <w:rPr>
          <w:i w:val="1"/>
          <w:iCs w:val="1"/>
        </w:rPr>
        <w:t xml:space="preserve">cl.2</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gkë</w:t>
      </w:r>
      <w:r>
        <w:rPr/>
        <w:t xml:space="preserve"> [kʼɘ]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gkëng</w:t>
      </w:r>
      <w:r>
        <w:rPr/>
        <w:t xml:space="preserve"> [kʼɘŋ] </w:t>
      </w:r>
      <w:r>
        <w:rPr>
          <w:i w:val="1"/>
          <w:iCs w:val="1"/>
        </w:rPr>
        <w:t xml:space="preserve">noun</w:t>
      </w:r>
      <w:r>
        <w:rPr/>
        <w:t xml:space="preserve"> (</w:t>
      </w:r>
      <w:r>
        <w:rPr>
          <w:i w:val="1"/>
          <w:iCs w:val="1"/>
        </w:rPr>
        <w:t xml:space="preserve">cl.2</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gkëñ</w:t>
      </w:r>
      <w:r>
        <w:rPr/>
        <w:t xml:space="preserve"> [kʼɘɲ]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gkə#</w:t>
      </w:r>
      <w:r>
        <w:rPr/>
        <w:t xml:space="preserve"> [kʼə#]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gkə#ch</w:t>
      </w:r>
      <w:r>
        <w:rPr/>
        <w:t xml:space="preserve"> [kʼə#t͡ʃ] </w:t>
      </w:r>
      <w:r>
        <w:rPr>
          <w:i w:val="1"/>
          <w:iCs w:val="1"/>
        </w:rPr>
        <w:t xml:space="preserve">noun</w:t>
      </w:r>
      <w:r>
        <w:rPr/>
        <w:t xml:space="preserve"> (</w:t>
      </w:r>
      <w:r>
        <w:rPr>
          <w:i w:val="1"/>
          <w:iCs w:val="1"/>
        </w:rPr>
        <w:t xml:space="preserve">cl.3</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Gkə#g</w:t>
      </w:r>
      <w:r>
        <w:rPr/>
        <w:t xml:space="preserve"> [kʼə#ɡ] </w:t>
      </w:r>
      <w:r>
        <w:rPr>
          <w:i w:val="1"/>
          <w:iCs w:val="1"/>
        </w:rPr>
        <w:t xml:space="preserve">prop</w:t>
      </w:r>
      <w:r>
        <w:rPr/>
        <w:t xml:space="preserve"> (</w:t>
      </w:r>
      <w:r>
        <w:rPr>
          <w:i w:val="1"/>
          <w:iCs w:val="1"/>
        </w:rPr>
        <w:t xml:space="preserve">cl.2</w:t>
      </w:r>
      <w:r>
        <w:rPr/>
        <w:t xml:space="preserve">) Kag </w:t>
      </w:r>
      <w:r>
        <w:rPr>
          <w:i w:val="1"/>
          <w:iCs w:val="1"/>
        </w:rPr>
        <w:t xml:space="preserve">prop</w:t>
      </w:r>
    </w:p>
    <w:p>
      <w:pPr>
        <w:jc w:val="left"/>
        <w:ind w:left="250" w:right="0" w:firstLine="0" w:hanging="250"/>
        <w:spacing w:before="0" w:after="0"/>
      </w:pPr>
      <w:r>
        <w:rPr/>
        <w:t xml:space="preserve"/>
      </w:r>
      <w:r>
        <w:rPr>
          <w:b w:val="1"/>
          <w:bCs w:val="1"/>
        </w:rPr>
        <w:t xml:space="preserve">gkə#m</w:t>
      </w:r>
      <w:r>
        <w:rPr/>
        <w:t xml:space="preserve"> [kʼə#m]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gkə#t</w:t>
      </w:r>
      <w:r>
        <w:rPr/>
        <w:t xml:space="preserve"> [kʼə#t] </w:t>
      </w:r>
      <w:r>
        <w:rPr>
          <w:i w:val="1"/>
          <w:iCs w:val="1"/>
        </w:rPr>
        <w:t xml:space="preserve">noun</w:t>
      </w:r>
      <w:r>
        <w:rPr/>
        <w:t xml:space="preserve"> (</w:t>
      </w:r>
      <w:r>
        <w:rPr>
          <w:i w:val="1"/>
          <w:iCs w:val="1"/>
        </w:rPr>
        <w:t xml:space="preserve">cl.2</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gy</w:t>
      </w:r>
      <w:r>
        <w:rPr/>
        <w:t xml:space="preserve"> [ɡɨ]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gyd</w:t>
      </w:r>
      <w:r>
        <w:rPr/>
        <w:t xml:space="preserve"> [ɡɨd] </w:t>
      </w:r>
      <w:r>
        <w:rPr>
          <w:i w:val="1"/>
          <w:iCs w:val="1"/>
        </w:rPr>
        <w:t xml:space="preserve">noun</w:t>
      </w:r>
      <w:r>
        <w:rPr/>
        <w:t xml:space="preserve"> (</w:t>
      </w:r>
      <w:r>
        <w:rPr>
          <w:i w:val="1"/>
          <w:iCs w:val="1"/>
        </w:rPr>
        <w:t xml:space="preserve">cl.1</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gyk</w:t>
      </w:r>
      <w:r>
        <w:rPr/>
        <w:t xml:space="preserve"> [ɡɨk] </w:t>
      </w:r>
      <w:r>
        <w:rPr>
          <w:i w:val="1"/>
          <w:iCs w:val="1"/>
        </w:rPr>
        <w:t xml:space="preserve">noun</w:t>
      </w:r>
      <w:r>
        <w:rPr/>
        <w:t xml:space="preserve"> (</w:t>
      </w:r>
      <w:r>
        <w:rPr>
          <w:i w:val="1"/>
          <w:iCs w:val="1"/>
        </w:rPr>
        <w:t xml:space="preserve">cl.2</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gym</w:t>
      </w:r>
      <w:r>
        <w:rPr/>
        <w:t xml:space="preserve"> [ɡɨm] </w:t>
      </w:r>
      <w:r>
        <w:rPr>
          <w:i w:val="1"/>
          <w:iCs w:val="1"/>
        </w:rPr>
        <w:t xml:space="preserve">noun</w:t>
      </w:r>
      <w:r>
        <w:rPr/>
        <w:t xml:space="preserve"> (</w:t>
      </w:r>
      <w:r>
        <w:rPr>
          <w:i w:val="1"/>
          <w:iCs w:val="1"/>
        </w:rPr>
        <w:t xml:space="preserve">cl.4</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gègk</w:t>
      </w:r>
      <w:r>
        <w:rPr/>
        <w:t xml:space="preserve"> [ɡɜkʼ]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gèj</w:t>
      </w:r>
      <w:r>
        <w:rPr/>
        <w:t xml:space="preserve"> [ɡɜj]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gə#p</w:t>
      </w:r>
      <w:r>
        <w:rPr/>
        <w:t xml:space="preserve"> [ɡə#p] </w:t>
      </w:r>
      <w:r>
        <w:rPr>
          <w:i w:val="1"/>
          <w:iCs w:val="1"/>
        </w:rPr>
        <w:t xml:space="preserve">noun</w:t>
      </w:r>
      <w:r>
        <w:rPr/>
        <w:t xml:space="preserve"> (</w:t>
      </w:r>
      <w:r>
        <w:rPr>
          <w:i w:val="1"/>
          <w:iCs w:val="1"/>
        </w:rPr>
        <w:t xml:space="preserve">cl.1</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ha</w:t>
      </w:r>
      <w:r>
        <w:rPr/>
        <w:t xml:space="preserve"> [ha]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hai</w:t>
      </w:r>
      <w:r>
        <w:rPr/>
        <w:t xml:space="preserve"> [hai]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haigk</w:t>
      </w:r>
      <w:r>
        <w:rPr/>
        <w:t xml:space="preserve"> [haikʼ]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haik</w:t>
      </w:r>
      <w:r>
        <w:rPr/>
        <w:t xml:space="preserve"> [haik] </w:t>
      </w:r>
      <w:r>
        <w:rPr>
          <w:i w:val="1"/>
          <w:iCs w:val="1"/>
        </w:rPr>
        <w:t xml:space="preserve">noun</w:t>
      </w:r>
      <w:r>
        <w:rPr/>
        <w:t xml:space="preserve"> (</w:t>
      </w:r>
      <w:r>
        <w:rPr>
          <w:i w:val="1"/>
          <w:iCs w:val="1"/>
        </w:rPr>
        <w:t xml:space="preserve">cl.3</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haing</w:t>
      </w:r>
      <w:r>
        <w:rPr/>
        <w:t xml:space="preserve"> [haiŋ] </w:t>
      </w:r>
      <w:r>
        <w:rPr>
          <w:i w:val="1"/>
          <w:iCs w:val="1"/>
        </w:rPr>
        <w:t xml:space="preserve">noun</w:t>
      </w:r>
      <w:r>
        <w:rPr/>
        <w:t xml:space="preserve"> (</w:t>
      </w:r>
      <w:r>
        <w:rPr>
          <w:i w:val="1"/>
          <w:iCs w:val="1"/>
        </w:rPr>
        <w:t xml:space="preserve">cl.3</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hau</w:t>
      </w:r>
      <w:r>
        <w:rPr/>
        <w:t xml:space="preserve"> [hau]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hauf</w:t>
      </w:r>
      <w:r>
        <w:rPr/>
        <w:t xml:space="preserve"> [hauf] </w:t>
      </w:r>
      <w:r>
        <w:rPr>
          <w:i w:val="1"/>
          <w:iCs w:val="1"/>
        </w:rPr>
        <w:t xml:space="preserve">noun</w:t>
      </w:r>
      <w:r>
        <w:rPr/>
        <w:t xml:space="preserve"> (</w:t>
      </w:r>
      <w:r>
        <w:rPr>
          <w:i w:val="1"/>
          <w:iCs w:val="1"/>
        </w:rPr>
        <w:t xml:space="preserve">cl.4</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hauh</w:t>
      </w:r>
      <w:r>
        <w:rPr/>
        <w:t xml:space="preserve"> [hauh] </w:t>
      </w:r>
      <w:r>
        <w:rPr>
          <w:i w:val="1"/>
          <w:iCs w:val="1"/>
        </w:rPr>
        <w:t xml:space="preserve">noun</w:t>
      </w:r>
      <w:r>
        <w:rPr/>
        <w:t xml:space="preserve"> (</w:t>
      </w:r>
      <w:r>
        <w:rPr>
          <w:i w:val="1"/>
          <w:iCs w:val="1"/>
        </w:rPr>
        <w:t xml:space="preserve">cl.4</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haum</w:t>
      </w:r>
      <w:r>
        <w:rPr/>
        <w:t xml:space="preserve"> [haum]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hy</w:t>
      </w:r>
      <w:r>
        <w:rPr/>
        <w:t xml:space="preserve"> [hɨ]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hy</w:t>
      </w:r>
      <w:r>
        <w:rPr/>
        <w:t xml:space="preserve"> [hɨ]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hy</w:t>
      </w:r>
      <w:r>
        <w:rPr/>
        <w:t xml:space="preserve"> [hɨ]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hyb</w:t>
      </w:r>
      <w:r>
        <w:rPr/>
        <w:t xml:space="preserve"> [hɨb]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hych</w:t>
      </w:r>
      <w:r>
        <w:rPr/>
        <w:t xml:space="preserve"> [hɨt͡ʃ]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hyf</w:t>
      </w:r>
      <w:r>
        <w:rPr/>
        <w:t xml:space="preserve"> [hɨf] </w:t>
      </w:r>
      <w:r>
        <w:rPr>
          <w:i w:val="1"/>
          <w:iCs w:val="1"/>
        </w:rPr>
        <w:t xml:space="preserve">noun</w:t>
      </w:r>
      <w:r>
        <w:rPr/>
        <w:t xml:space="preserve"> (</w:t>
      </w:r>
      <w:r>
        <w:rPr>
          <w:i w:val="1"/>
          <w:iCs w:val="1"/>
        </w:rPr>
        <w:t xml:space="preserve">cl.3</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hyj</w:t>
      </w:r>
      <w:r>
        <w:rPr/>
        <w:t xml:space="preserve"> [hɨj]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hèd</w:t>
      </w:r>
      <w:r>
        <w:rPr/>
        <w:t xml:space="preserve"> [hɜd]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hèj</w:t>
      </w:r>
      <w:r>
        <w:rPr/>
        <w:t xml:space="preserve"> [hɜj]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hès</w:t>
      </w:r>
      <w:r>
        <w:rPr/>
        <w:t xml:space="preserve"> [hɜs] </w:t>
      </w:r>
      <w:r>
        <w:rPr>
          <w:i w:val="1"/>
          <w:iCs w:val="1"/>
        </w:rPr>
        <w:t xml:space="preserve">noun</w:t>
      </w:r>
      <w:r>
        <w:rPr/>
        <w:t xml:space="preserve"> (</w:t>
      </w:r>
      <w:r>
        <w:rPr>
          <w:i w:val="1"/>
          <w:iCs w:val="1"/>
        </w:rPr>
        <w:t xml:space="preserve">cl.4</w:t>
      </w:r>
      <w:r>
        <w:rPr/>
        <w:t xml:space="preserve">) dialect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hë</w:t>
      </w:r>
      <w:r>
        <w:rPr/>
        <w:t xml:space="preserve"> [hɘ]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hë</w:t>
      </w:r>
      <w:r>
        <w:rPr/>
        <w:t xml:space="preserve"> [hɘ]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hëk</w:t>
      </w:r>
      <w:r>
        <w:rPr/>
        <w:t xml:space="preserve"> [hɘk] </w:t>
      </w:r>
      <w:r>
        <w:rPr>
          <w:i w:val="1"/>
          <w:iCs w:val="1"/>
        </w:rPr>
        <w:t xml:space="preserve">noun</w:t>
      </w:r>
      <w:r>
        <w:rPr/>
        <w:t xml:space="preserve"> (</w:t>
      </w:r>
      <w:r>
        <w:rPr>
          <w:i w:val="1"/>
          <w:iCs w:val="1"/>
        </w:rPr>
        <w:t xml:space="preserve">cl.4</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hët</w:t>
      </w:r>
      <w:r>
        <w:rPr/>
        <w:t xml:space="preserve"> [hɘt] </w:t>
      </w:r>
      <w:r>
        <w:rPr>
          <w:i w:val="1"/>
          <w:iCs w:val="1"/>
        </w:rPr>
        <w:t xml:space="preserve">noun</w:t>
      </w:r>
      <w:r>
        <w:rPr/>
        <w:t xml:space="preserve"> (</w:t>
      </w:r>
      <w:r>
        <w:rPr>
          <w:i w:val="1"/>
          <w:iCs w:val="1"/>
        </w:rPr>
        <w:t xml:space="preserve">cl.2</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hëw</w:t>
      </w:r>
      <w:r>
        <w:rPr/>
        <w:t xml:space="preserve"> [hɘʋ] </w:t>
      </w:r>
      <w:r>
        <w:rPr>
          <w:i w:val="1"/>
          <w:iCs w:val="1"/>
        </w:rPr>
        <w:t xml:space="preserve">noun</w:t>
      </w:r>
      <w:r>
        <w:rPr/>
        <w:t xml:space="preserve"> (</w:t>
      </w:r>
      <w:r>
        <w:rPr>
          <w:i w:val="1"/>
          <w:iCs w:val="1"/>
        </w:rPr>
        <w:t xml:space="preserve">cl.2</w:t>
      </w:r>
      <w:r>
        <w:rPr/>
        <w:t xml:space="preserve">) idea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hə#</w:t>
      </w:r>
      <w:r>
        <w:rPr/>
        <w:t xml:space="preserve"> [hə#]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hə#</w:t>
      </w:r>
      <w:r>
        <w:rPr/>
        <w:t xml:space="preserve"> [hə#]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hə#gk</w:t>
      </w:r>
      <w:r>
        <w:rPr/>
        <w:t xml:space="preserve"> [hə#kʼ]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hə#w</w:t>
      </w:r>
      <w:r>
        <w:rPr/>
        <w:t xml:space="preserve"> [hə#ʋ] </w:t>
      </w:r>
      <w:r>
        <w:rPr>
          <w:i w:val="1"/>
          <w:iCs w:val="1"/>
        </w:rPr>
        <w:t xml:space="preserve">noun</w:t>
      </w:r>
      <w:r>
        <w:rPr/>
        <w:t xml:space="preserve"> (</w:t>
      </w:r>
      <w:r>
        <w:rPr>
          <w:i w:val="1"/>
          <w:iCs w:val="1"/>
        </w:rPr>
        <w:t xml:space="preserve">cl.3</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j-</w:t>
      </w:r>
      <w:r>
        <w:rPr/>
        <w:t xml:space="preserve"> [j-] </w:t>
      </w:r>
      <w:r>
        <w:rPr>
          <w:i w:val="1"/>
          <w:iCs w:val="1"/>
        </w:rPr>
        <w:t xml:space="preserve">adjgender prefix</w:t>
      </w:r>
      <w:r>
        <w:rPr/>
        <w:t xml:space="preserve"> cl.1 </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jad</w:t>
      </w:r>
      <w:r>
        <w:rPr/>
        <w:t xml:space="preserve"> [jad]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jaim</w:t>
      </w:r>
      <w:r>
        <w:rPr/>
        <w:t xml:space="preserve"> [jaim]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jais</w:t>
      </w:r>
      <w:r>
        <w:rPr/>
        <w:t xml:space="preserve"> [jais] </w:t>
      </w:r>
      <w:r>
        <w:rPr>
          <w:i w:val="1"/>
          <w:iCs w:val="1"/>
        </w:rPr>
        <w:t xml:space="preserve">noun</w:t>
      </w:r>
      <w:r>
        <w:rPr/>
        <w:t xml:space="preserve"> (</w:t>
      </w:r>
      <w:r>
        <w:rPr>
          <w:i w:val="1"/>
          <w:iCs w:val="1"/>
        </w:rPr>
        <w:t xml:space="preserve">cl.3</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jaiñ</w:t>
      </w:r>
      <w:r>
        <w:rPr/>
        <w:t xml:space="preserve"> [jaiɲ]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jang</w:t>
      </w:r>
      <w:r>
        <w:rPr/>
        <w:t xml:space="preserve"> [jaŋ] </w:t>
      </w:r>
      <w:r>
        <w:rPr>
          <w:i w:val="1"/>
          <w:iCs w:val="1"/>
        </w:rPr>
        <w:t xml:space="preserve">noun</w:t>
      </w:r>
      <w:r>
        <w:rPr/>
        <w:t xml:space="preserve"> (</w:t>
      </w:r>
      <w:r>
        <w:rPr>
          <w:i w:val="1"/>
          <w:iCs w:val="1"/>
        </w:rPr>
        <w:t xml:space="preserve">cl.1</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jat</w:t>
      </w:r>
      <w:r>
        <w:rPr/>
        <w:t xml:space="preserve"> [jat] </w:t>
      </w:r>
      <w:r>
        <w:rPr>
          <w:i w:val="1"/>
          <w:iCs w:val="1"/>
        </w:rPr>
        <w:t xml:space="preserve">noun</w:t>
      </w:r>
      <w:r>
        <w:rPr/>
        <w:t xml:space="preserve"> (</w:t>
      </w:r>
      <w:r>
        <w:rPr>
          <w:i w:val="1"/>
          <w:iCs w:val="1"/>
        </w:rPr>
        <w:t xml:space="preserve">cl.1</w:t>
      </w:r>
      <w:r>
        <w:rPr/>
        <w:t xml:space="preserve">) machine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jau</w:t>
      </w:r>
      <w:r>
        <w:rPr/>
        <w:t xml:space="preserve"> [jau]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jau</w:t>
      </w:r>
      <w:r>
        <w:rPr/>
        <w:t xml:space="preserve"> [jau]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jaugk</w:t>
      </w:r>
      <w:r>
        <w:rPr/>
        <w:t xml:space="preserve"> [jaukʼ] </w:t>
      </w:r>
      <w:r>
        <w:rPr>
          <w:i w:val="1"/>
          <w:iCs w:val="1"/>
        </w:rPr>
        <w:t xml:space="preserve">noun</w:t>
      </w:r>
      <w:r>
        <w:rPr/>
        <w:t xml:space="preserve"> (</w:t>
      </w:r>
      <w:r>
        <w:rPr>
          <w:i w:val="1"/>
          <w:iCs w:val="1"/>
        </w:rPr>
        <w:t xml:space="preserve">cl.2</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jyf</w:t>
      </w:r>
      <w:r>
        <w:rPr/>
        <w:t xml:space="preserve"> [jɨf]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jyh</w:t>
      </w:r>
      <w:r>
        <w:rPr/>
        <w:t xml:space="preserve"> [jɨh] </w:t>
      </w:r>
      <w:r>
        <w:rPr>
          <w:i w:val="1"/>
          <w:iCs w:val="1"/>
        </w:rPr>
        <w:t xml:space="preserve">noun</w:t>
      </w:r>
      <w:r>
        <w:rPr/>
        <w:t xml:space="preserve"> (</w:t>
      </w:r>
      <w:r>
        <w:rPr>
          <w:i w:val="1"/>
          <w:iCs w:val="1"/>
        </w:rPr>
        <w:t xml:space="preserve">cl.3</w:t>
      </w:r>
      <w:r>
        <w:rPr/>
        <w:t xml:space="preserve">) farmer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jè</w:t>
      </w:r>
      <w:r>
        <w:rPr/>
        <w:t xml:space="preserve"> [jɜ]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jè</w:t>
      </w:r>
      <w:r>
        <w:rPr/>
        <w:t xml:space="preserve"> [jɜ]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jèw</w:t>
      </w:r>
      <w:r>
        <w:rPr/>
        <w:t xml:space="preserve"> [jɜʋ]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jëk</w:t>
      </w:r>
      <w:r>
        <w:rPr/>
        <w:t xml:space="preserve"> [jɘk] </w:t>
      </w:r>
      <w:r>
        <w:rPr>
          <w:i w:val="1"/>
          <w:iCs w:val="1"/>
        </w:rPr>
        <w:t xml:space="preserve">noun</w:t>
      </w:r>
      <w:r>
        <w:rPr/>
        <w:t xml:space="preserve"> (</w:t>
      </w:r>
      <w:r>
        <w:rPr>
          <w:i w:val="1"/>
          <w:iCs w:val="1"/>
        </w:rPr>
        <w:t xml:space="preserve">cl.4</w:t>
      </w:r>
      <w:r>
        <w:rPr/>
        <w:t xml:space="preserve">) horn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jə#</w:t>
      </w:r>
      <w:r>
        <w:rPr/>
        <w:t xml:space="preserve"> [jə#]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jə#</w:t>
      </w:r>
      <w:r>
        <w:rPr/>
        <w:t xml:space="preserve"> [jə#]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jə#gk</w:t>
      </w:r>
      <w:r>
        <w:rPr/>
        <w:t xml:space="preserve"> [jə#kʼ]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jə#j</w:t>
      </w:r>
      <w:r>
        <w:rPr/>
        <w:t xml:space="preserve"> [jə#j]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jə#t</w:t>
      </w:r>
      <w:r>
        <w:rPr/>
        <w:t xml:space="preserve"> [jə#t] </w:t>
      </w:r>
      <w:r>
        <w:rPr>
          <w:i w:val="1"/>
          <w:iCs w:val="1"/>
        </w:rPr>
        <w:t xml:space="preserve">noun</w:t>
      </w:r>
      <w:r>
        <w:rPr/>
        <w:t xml:space="preserve"> (</w:t>
      </w:r>
      <w:r>
        <w:rPr>
          <w:i w:val="1"/>
          <w:iCs w:val="1"/>
        </w:rPr>
        <w:t xml:space="preserve">cl.1</w:t>
      </w:r>
      <w:r>
        <w:rPr/>
        <w:t xml:space="preserve">) binoculars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ka</w:t>
      </w:r>
      <w:r>
        <w:rPr/>
        <w:t xml:space="preserve"> [ka]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kag</w:t>
      </w:r>
      <w:r>
        <w:rPr/>
        <w:t xml:space="preserve"> [kaɡ] </w:t>
      </w:r>
      <w:r>
        <w:rPr>
          <w:i w:val="1"/>
          <w:iCs w:val="1"/>
        </w:rPr>
        <w:t xml:space="preserve">noun</w:t>
      </w:r>
      <w:r>
        <w:rPr/>
        <w:t xml:space="preserve"> (</w:t>
      </w:r>
      <w:r>
        <w:rPr>
          <w:i w:val="1"/>
          <w:iCs w:val="1"/>
        </w:rPr>
        <w:t xml:space="preserve">cl.1</w:t>
      </w:r>
      <w:r>
        <w:rPr/>
        <w:t xml:space="preserve">) apple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kai</w:t>
      </w:r>
      <w:r>
        <w:rPr/>
        <w:t xml:space="preserve"> [kai]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kai</w:t>
      </w:r>
      <w:r>
        <w:rPr/>
        <w:t xml:space="preserve"> [kai]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kaig</w:t>
      </w:r>
      <w:r>
        <w:rPr/>
        <w:t xml:space="preserve"> [kaiɡ]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kang</w:t>
      </w:r>
      <w:r>
        <w:rPr/>
        <w:t xml:space="preserve"> [kaŋ] </w:t>
      </w:r>
      <w:r>
        <w:rPr>
          <w:i w:val="1"/>
          <w:iCs w:val="1"/>
        </w:rPr>
        <w:t xml:space="preserve">noun</w:t>
      </w:r>
      <w:r>
        <w:rPr/>
        <w:t xml:space="preserve"> (</w:t>
      </w:r>
      <w:r>
        <w:rPr>
          <w:i w:val="1"/>
          <w:iCs w:val="1"/>
        </w:rPr>
        <w:t xml:space="preserve">cl.3</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kas</w:t>
      </w:r>
      <w:r>
        <w:rPr/>
        <w:t xml:space="preserve"> [kas] </w:t>
      </w:r>
      <w:r>
        <w:rPr>
          <w:i w:val="1"/>
          <w:iCs w:val="1"/>
        </w:rPr>
        <w:t xml:space="preserve">noun</w:t>
      </w:r>
      <w:r>
        <w:rPr/>
        <w:t xml:space="preserve"> (</w:t>
      </w:r>
      <w:r>
        <w:rPr>
          <w:i w:val="1"/>
          <w:iCs w:val="1"/>
        </w:rPr>
        <w:t xml:space="preserve">cl.4</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kauf</w:t>
      </w:r>
      <w:r>
        <w:rPr/>
        <w:t xml:space="preserve"> [kauf]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kaun</w:t>
      </w:r>
      <w:r>
        <w:rPr/>
        <w:t xml:space="preserve"> [kaun] </w:t>
      </w:r>
      <w:r>
        <w:rPr>
          <w:i w:val="1"/>
          <w:iCs w:val="1"/>
        </w:rPr>
        <w:t xml:space="preserve">noun</w:t>
      </w:r>
      <w:r>
        <w:rPr/>
        <w:t xml:space="preserve"> (</w:t>
      </w:r>
      <w:r>
        <w:rPr>
          <w:i w:val="1"/>
          <w:iCs w:val="1"/>
        </w:rPr>
        <w:t xml:space="preserve">cl.2</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kaus</w:t>
      </w:r>
      <w:r>
        <w:rPr/>
        <w:t xml:space="preserve"> [kaus] </w:t>
      </w:r>
      <w:r>
        <w:rPr>
          <w:i w:val="1"/>
          <w:iCs w:val="1"/>
        </w:rPr>
        <w:t xml:space="preserve">noun</w:t>
      </w:r>
      <w:r>
        <w:rPr/>
        <w:t xml:space="preserve"> (</w:t>
      </w:r>
      <w:r>
        <w:rPr>
          <w:i w:val="1"/>
          <w:iCs w:val="1"/>
        </w:rPr>
        <w:t xml:space="preserve">cl.3</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ky</w:t>
      </w:r>
      <w:r>
        <w:rPr/>
        <w:t xml:space="preserve"> [kɨ]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kyng</w:t>
      </w:r>
      <w:r>
        <w:rPr/>
        <w:t xml:space="preserve"> [kɨŋ] </w:t>
      </w:r>
      <w:r>
        <w:rPr>
          <w:i w:val="1"/>
          <w:iCs w:val="1"/>
        </w:rPr>
        <w:t xml:space="preserve">noun</w:t>
      </w:r>
      <w:r>
        <w:rPr/>
        <w:t xml:space="preserve"> (</w:t>
      </w:r>
      <w:r>
        <w:rPr>
          <w:i w:val="1"/>
          <w:iCs w:val="1"/>
        </w:rPr>
        <w:t xml:space="preserve">cl.1</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kys</w:t>
      </w:r>
      <w:r>
        <w:rPr/>
        <w:t xml:space="preserve"> [kɨs] </w:t>
      </w:r>
      <w:r>
        <w:rPr>
          <w:i w:val="1"/>
          <w:iCs w:val="1"/>
        </w:rPr>
        <w:t xml:space="preserve">noun</w:t>
      </w:r>
      <w:r>
        <w:rPr/>
        <w:t xml:space="preserve"> (</w:t>
      </w:r>
      <w:r>
        <w:rPr>
          <w:i w:val="1"/>
          <w:iCs w:val="1"/>
        </w:rPr>
        <w:t xml:space="preserve">cl.1</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kèg</w:t>
      </w:r>
      <w:r>
        <w:rPr/>
        <w:t xml:space="preserve"> [kɜɡ] </w:t>
      </w:r>
      <w:r>
        <w:rPr>
          <w:i w:val="1"/>
          <w:iCs w:val="1"/>
        </w:rPr>
        <w:t xml:space="preserve">noun</w:t>
      </w:r>
      <w:r>
        <w:rPr/>
        <w:t xml:space="preserve"> (</w:t>
      </w:r>
      <w:r>
        <w:rPr>
          <w:i w:val="1"/>
          <w:iCs w:val="1"/>
        </w:rPr>
        <w:t xml:space="preserve">cl.4</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kès</w:t>
      </w:r>
      <w:r>
        <w:rPr/>
        <w:t xml:space="preserve"> [kɜs] </w:t>
      </w:r>
      <w:r>
        <w:rPr>
          <w:i w:val="1"/>
          <w:iCs w:val="1"/>
        </w:rPr>
        <w:t xml:space="preserve">noun</w:t>
      </w:r>
      <w:r>
        <w:rPr/>
        <w:t xml:space="preserve"> (</w:t>
      </w:r>
      <w:r>
        <w:rPr>
          <w:i w:val="1"/>
          <w:iCs w:val="1"/>
        </w:rPr>
        <w:t xml:space="preserve">cl.3</w:t>
      </w:r>
      <w:r>
        <w:rPr/>
        <w:t xml:space="preserve">) anus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kë</w:t>
      </w:r>
      <w:r>
        <w:rPr/>
        <w:t xml:space="preserve"> [kɘ]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kë</w:t>
      </w:r>
      <w:r>
        <w:rPr/>
        <w:t xml:space="preserve"> [kɘ]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këch</w:t>
      </w:r>
      <w:r>
        <w:rPr/>
        <w:t xml:space="preserve"> [kɘt͡ʃ] </w:t>
      </w:r>
      <w:r>
        <w:rPr>
          <w:i w:val="1"/>
          <w:iCs w:val="1"/>
        </w:rPr>
        <w:t xml:space="preserve">noun</w:t>
      </w:r>
      <w:r>
        <w:rPr/>
        <w:t xml:space="preserve"> (</w:t>
      </w:r>
      <w:r>
        <w:rPr>
          <w:i w:val="1"/>
          <w:iCs w:val="1"/>
        </w:rPr>
        <w:t xml:space="preserve">cl.4</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kə#b</w:t>
      </w:r>
      <w:r>
        <w:rPr/>
        <w:t xml:space="preserve"> [kə#b]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kə#p</w:t>
      </w:r>
      <w:r>
        <w:rPr/>
        <w:t xml:space="preserve"> [kə#p]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-ma</w:t>
      </w:r>
      <w:r>
        <w:rPr/>
        <w:t xml:space="preserve"> [-ma] </w:t>
      </w:r>
      <w:r>
        <w:rPr>
          <w:i w:val="1"/>
          <w:iCs w:val="1"/>
        </w:rPr>
        <w:t xml:space="preserve">pronnumber suffix</w:t>
      </w:r>
      <w:r>
        <w:rPr/>
        <w:t xml:space="preserve"> sing </w:t>
      </w:r>
    </w:p>
    <w:p>
      <w:pPr>
        <w:jc w:val="left"/>
        <w:ind w:left="250" w:right="0" w:firstLine="0" w:hanging="250"/>
        <w:spacing w:before="0" w:after="0"/>
      </w:pPr>
      <w:r>
        <w:rPr/>
        <w:t xml:space="preserve"/>
      </w:r>
      <w:r>
        <w:rPr/>
        <w:t xml:space="preserve">1. </w:t>
      </w:r>
      <w:r>
        <w:rPr>
          <w:b w:val="1"/>
          <w:bCs w:val="1"/>
        </w:rPr>
        <w:t xml:space="preserve">ma</w:t>
      </w:r>
      <w:r>
        <w:rPr/>
        <w:t xml:space="preserve"> [ma]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ma</w:t>
      </w:r>
      <w:r>
        <w:rPr/>
        <w:t xml:space="preserve"> [ma]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ma</w:t>
      </w:r>
      <w:r>
        <w:rPr/>
        <w:t xml:space="preserve"> [ma]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4. </w:t>
      </w:r>
      <w:r>
        <w:rPr>
          <w:b w:val="1"/>
          <w:bCs w:val="1"/>
        </w:rPr>
        <w:t xml:space="preserve">ma</w:t>
      </w:r>
      <w:r>
        <w:rPr/>
        <w:t xml:space="preserve"> [ma]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mai</w:t>
      </w:r>
      <w:r>
        <w:rPr/>
        <w:t xml:space="preserve"> [mai]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maip</w:t>
      </w:r>
      <w:r>
        <w:rPr/>
        <w:t xml:space="preserve"> [maip] </w:t>
      </w:r>
      <w:r>
        <w:rPr>
          <w:i w:val="1"/>
          <w:iCs w:val="1"/>
        </w:rPr>
        <w:t xml:space="preserve">noun</w:t>
      </w:r>
      <w:r>
        <w:rPr/>
        <w:t xml:space="preserve"> (</w:t>
      </w:r>
      <w:r>
        <w:rPr>
          <w:i w:val="1"/>
          <w:iCs w:val="1"/>
        </w:rPr>
        <w:t xml:space="preserve">cl.3</w:t>
      </w:r>
      <w:r>
        <w:rPr/>
        <w:t xml:space="preserve">) people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maip</w:t>
      </w:r>
      <w:r>
        <w:rPr/>
        <w:t xml:space="preserve"> [maip]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mait</w:t>
      </w:r>
      <w:r>
        <w:rPr/>
        <w:t xml:space="preserve"> [mait] </w:t>
      </w:r>
      <w:r>
        <w:rPr>
          <w:i w:val="1"/>
          <w:iCs w:val="1"/>
        </w:rPr>
        <w:t xml:space="preserve">noun</w:t>
      </w:r>
      <w:r>
        <w:rPr/>
        <w:t xml:space="preserve"> (</w:t>
      </w:r>
      <w:r>
        <w:rPr>
          <w:i w:val="1"/>
          <w:iCs w:val="1"/>
        </w:rPr>
        <w:t xml:space="preserve">cl.4</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map</w:t>
      </w:r>
      <w:r>
        <w:rPr/>
        <w:t xml:space="preserve"> [map] </w:t>
      </w:r>
      <w:r>
        <w:rPr>
          <w:i w:val="1"/>
          <w:iCs w:val="1"/>
        </w:rPr>
        <w:t xml:space="preserve">noun</w:t>
      </w:r>
      <w:r>
        <w:rPr/>
        <w:t xml:space="preserve"> (</w:t>
      </w:r>
      <w:r>
        <w:rPr>
          <w:i w:val="1"/>
          <w:iCs w:val="1"/>
        </w:rPr>
        <w:t xml:space="preserve">cl.3</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maty</w:t>
      </w:r>
      <w:r>
        <w:rPr/>
        <w:t xml:space="preserve"> [mat͡ɕ]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mau</w:t>
      </w:r>
      <w:r>
        <w:rPr/>
        <w:t xml:space="preserve"> [mau]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maus</w:t>
      </w:r>
      <w:r>
        <w:rPr/>
        <w:t xml:space="preserve"> [maus] </w:t>
      </w:r>
      <w:r>
        <w:rPr>
          <w:i w:val="1"/>
          <w:iCs w:val="1"/>
        </w:rPr>
        <w:t xml:space="preserve">noun</w:t>
      </w:r>
      <w:r>
        <w:rPr/>
        <w:t xml:space="preserve"> (</w:t>
      </w:r>
      <w:r>
        <w:rPr>
          <w:i w:val="1"/>
          <w:iCs w:val="1"/>
        </w:rPr>
        <w:t xml:space="preserve">cl.4</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my</w:t>
      </w:r>
      <w:r>
        <w:rPr/>
        <w:t xml:space="preserve"> [mɨ]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myb</w:t>
      </w:r>
      <w:r>
        <w:rPr/>
        <w:t xml:space="preserve"> [mɨb] </w:t>
      </w:r>
      <w:r>
        <w:rPr>
          <w:i w:val="1"/>
          <w:iCs w:val="1"/>
        </w:rPr>
        <w:t xml:space="preserve">noun</w:t>
      </w:r>
      <w:r>
        <w:rPr/>
        <w:t xml:space="preserve"> (</w:t>
      </w:r>
      <w:r>
        <w:rPr>
          <w:i w:val="1"/>
          <w:iCs w:val="1"/>
        </w:rPr>
        <w:t xml:space="preserve">cl.3</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t xml:space="preserve">1. </w:t>
      </w:r>
      <w:r>
        <w:rPr>
          <w:b w:val="1"/>
          <w:bCs w:val="1"/>
        </w:rPr>
        <w:t xml:space="preserve">mych</w:t>
      </w:r>
      <w:r>
        <w:rPr/>
        <w:t xml:space="preserve"> [mɨt͡ʃ]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mych</w:t>
      </w:r>
      <w:r>
        <w:rPr/>
        <w:t xml:space="preserve"> [mɨt͡ʃ] </w:t>
      </w:r>
      <w:r>
        <w:rPr>
          <w:i w:val="1"/>
          <w:iCs w:val="1"/>
        </w:rPr>
        <w:t xml:space="preserve">noun</w:t>
      </w:r>
      <w:r>
        <w:rPr/>
        <w:t xml:space="preserve"> (</w:t>
      </w:r>
      <w:r>
        <w:rPr>
          <w:i w:val="1"/>
          <w:iCs w:val="1"/>
        </w:rPr>
        <w:t xml:space="preserve">cl.1</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mygk</w:t>
      </w:r>
      <w:r>
        <w:rPr/>
        <w:t xml:space="preserve"> [mɨkʼ]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myj</w:t>
      </w:r>
      <w:r>
        <w:rPr/>
        <w:t xml:space="preserve"> [mɨj] </w:t>
      </w:r>
      <w:r>
        <w:rPr>
          <w:i w:val="1"/>
          <w:iCs w:val="1"/>
        </w:rPr>
        <w:t xml:space="preserve">noun</w:t>
      </w:r>
      <w:r>
        <w:rPr/>
        <w:t xml:space="preserve"> (</w:t>
      </w:r>
      <w:r>
        <w:rPr>
          <w:i w:val="1"/>
          <w:iCs w:val="1"/>
        </w:rPr>
        <w:t xml:space="preserve">cl.1</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myn</w:t>
      </w:r>
      <w:r>
        <w:rPr/>
        <w:t xml:space="preserve"> [mɨn]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mè</w:t>
      </w:r>
      <w:r>
        <w:rPr/>
        <w:t xml:space="preserve"> [mɜ]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mèb</w:t>
      </w:r>
      <w:r>
        <w:rPr/>
        <w:t xml:space="preserve"> [mɜb] </w:t>
      </w:r>
      <w:r>
        <w:rPr>
          <w:i w:val="1"/>
          <w:iCs w:val="1"/>
        </w:rPr>
        <w:t xml:space="preserve">noun</w:t>
      </w:r>
      <w:r>
        <w:rPr/>
        <w:t xml:space="preserve"> (</w:t>
      </w:r>
      <w:r>
        <w:rPr>
          <w:i w:val="1"/>
          <w:iCs w:val="1"/>
        </w:rPr>
        <w:t xml:space="preserve">cl.4</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mèng</w:t>
      </w:r>
      <w:r>
        <w:rPr/>
        <w:t xml:space="preserve"> [mɜŋ] </w:t>
      </w:r>
      <w:r>
        <w:rPr>
          <w:i w:val="1"/>
          <w:iCs w:val="1"/>
        </w:rPr>
        <w:t xml:space="preserve">noun</w:t>
      </w:r>
      <w:r>
        <w:rPr/>
        <w:t xml:space="preserve"> (</w:t>
      </w:r>
      <w:r>
        <w:rPr>
          <w:i w:val="1"/>
          <w:iCs w:val="1"/>
        </w:rPr>
        <w:t xml:space="preserve">cl.3</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mès</w:t>
      </w:r>
      <w:r>
        <w:rPr/>
        <w:t xml:space="preserve"> [mɜs]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më</w:t>
      </w:r>
      <w:r>
        <w:rPr/>
        <w:t xml:space="preserve"> [mɘ]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mëng</w:t>
      </w:r>
      <w:r>
        <w:rPr/>
        <w:t xml:space="preserve"> [mɘŋ]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na</w:t>
      </w:r>
      <w:r>
        <w:rPr/>
        <w:t xml:space="preserve"> [na]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nai</w:t>
      </w:r>
      <w:r>
        <w:rPr/>
        <w:t xml:space="preserve"> [nai]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naity</w:t>
      </w:r>
      <w:r>
        <w:rPr/>
        <w:t xml:space="preserve"> [nait͡ɕ]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nam</w:t>
      </w:r>
      <w:r>
        <w:rPr/>
        <w:t xml:space="preserve"> [nam] </w:t>
      </w:r>
      <w:r>
        <w:rPr>
          <w:i w:val="1"/>
          <w:iCs w:val="1"/>
        </w:rPr>
        <w:t xml:space="preserve">noun</w:t>
      </w:r>
      <w:r>
        <w:rPr/>
        <w:t xml:space="preserve"> (</w:t>
      </w:r>
      <w:r>
        <w:rPr>
          <w:i w:val="1"/>
          <w:iCs w:val="1"/>
        </w:rPr>
        <w:t xml:space="preserve">cl.3</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naty</w:t>
      </w:r>
      <w:r>
        <w:rPr/>
        <w:t xml:space="preserve"> [nat͡ɕ] </w:t>
      </w:r>
      <w:r>
        <w:rPr>
          <w:i w:val="1"/>
          <w:iCs w:val="1"/>
        </w:rPr>
        <w:t xml:space="preserve">noun</w:t>
      </w:r>
      <w:r>
        <w:rPr/>
        <w:t xml:space="preserve"> (</w:t>
      </w:r>
      <w:r>
        <w:rPr>
          <w:i w:val="1"/>
          <w:iCs w:val="1"/>
        </w:rPr>
        <w:t xml:space="preserve">cl.3</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naup</w:t>
      </w:r>
      <w:r>
        <w:rPr/>
        <w:t xml:space="preserve"> [naup] </w:t>
      </w:r>
      <w:r>
        <w:rPr>
          <w:i w:val="1"/>
          <w:iCs w:val="1"/>
        </w:rPr>
        <w:t xml:space="preserve">noun</w:t>
      </w:r>
      <w:r>
        <w:rPr/>
        <w:t xml:space="preserve"> (</w:t>
      </w:r>
      <w:r>
        <w:rPr>
          <w:i w:val="1"/>
          <w:iCs w:val="1"/>
        </w:rPr>
        <w:t xml:space="preserve">cl.2</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naus</w:t>
      </w:r>
      <w:r>
        <w:rPr/>
        <w:t xml:space="preserve"> [naus] </w:t>
      </w:r>
      <w:r>
        <w:rPr>
          <w:i w:val="1"/>
          <w:iCs w:val="1"/>
        </w:rPr>
        <w:t xml:space="preserve">noun</w:t>
      </w:r>
      <w:r>
        <w:rPr/>
        <w:t xml:space="preserve"> (</w:t>
      </w:r>
      <w:r>
        <w:rPr>
          <w:i w:val="1"/>
          <w:iCs w:val="1"/>
        </w:rPr>
        <w:t xml:space="preserve">cl.4</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nauty</w:t>
      </w:r>
      <w:r>
        <w:rPr/>
        <w:t xml:space="preserve"> [naut͡ɕ] </w:t>
      </w:r>
      <w:r>
        <w:rPr>
          <w:i w:val="1"/>
          <w:iCs w:val="1"/>
        </w:rPr>
        <w:t xml:space="preserve">noun</w:t>
      </w:r>
      <w:r>
        <w:rPr/>
        <w:t xml:space="preserve"> (</w:t>
      </w:r>
      <w:r>
        <w:rPr>
          <w:i w:val="1"/>
          <w:iCs w:val="1"/>
        </w:rPr>
        <w:t xml:space="preserve">cl.1</w:t>
      </w:r>
      <w:r>
        <w:rPr/>
        <w:t xml:space="preserve">) egg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nga</w:t>
      </w:r>
      <w:r>
        <w:rPr/>
        <w:t xml:space="preserve"> [ŋa]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nga</w:t>
      </w:r>
      <w:r>
        <w:rPr/>
        <w:t xml:space="preserve"> [ŋa]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ngai</w:t>
      </w:r>
      <w:r>
        <w:rPr/>
        <w:t xml:space="preserve"> [ŋai]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ngaugk</w:t>
      </w:r>
      <w:r>
        <w:rPr/>
        <w:t xml:space="preserve"> [ŋaukʼ]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ngèch</w:t>
      </w:r>
      <w:r>
        <w:rPr/>
        <w:t xml:space="preserve"> [ŋɜt͡ʃ] </w:t>
      </w:r>
      <w:r>
        <w:rPr>
          <w:i w:val="1"/>
          <w:iCs w:val="1"/>
        </w:rPr>
        <w:t xml:space="preserve">noun</w:t>
      </w:r>
      <w:r>
        <w:rPr/>
        <w:t xml:space="preserve"> (</w:t>
      </w:r>
      <w:r>
        <w:rPr>
          <w:i w:val="1"/>
          <w:iCs w:val="1"/>
        </w:rPr>
        <w:t xml:space="preserve">cl.3</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ngèh</w:t>
      </w:r>
      <w:r>
        <w:rPr/>
        <w:t xml:space="preserve"> [ŋɜh] </w:t>
      </w:r>
      <w:r>
        <w:rPr>
          <w:i w:val="1"/>
          <w:iCs w:val="1"/>
        </w:rPr>
        <w:t xml:space="preserve">noun</w:t>
      </w:r>
      <w:r>
        <w:rPr/>
        <w:t xml:space="preserve"> (</w:t>
      </w:r>
      <w:r>
        <w:rPr>
          <w:i w:val="1"/>
          <w:iCs w:val="1"/>
        </w:rPr>
        <w:t xml:space="preserve">cl.4</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ngèk</w:t>
      </w:r>
      <w:r>
        <w:rPr/>
        <w:t xml:space="preserve"> [ŋɜk]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ngèn</w:t>
      </w:r>
      <w:r>
        <w:rPr/>
        <w:t xml:space="preserve"> [ŋɜn]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ngès</w:t>
      </w:r>
      <w:r>
        <w:rPr/>
        <w:t xml:space="preserve"> [ŋɜs] </w:t>
      </w:r>
      <w:r>
        <w:rPr>
          <w:i w:val="1"/>
          <w:iCs w:val="1"/>
        </w:rPr>
        <w:t xml:space="preserve">noun</w:t>
      </w:r>
      <w:r>
        <w:rPr/>
        <w:t xml:space="preserve"> (</w:t>
      </w:r>
      <w:r>
        <w:rPr>
          <w:i w:val="1"/>
          <w:iCs w:val="1"/>
        </w:rPr>
        <w:t xml:space="preserve">cl.3</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ngëf</w:t>
      </w:r>
      <w:r>
        <w:rPr/>
        <w:t xml:space="preserve"> [ŋɘf] </w:t>
      </w:r>
      <w:r>
        <w:rPr>
          <w:i w:val="1"/>
          <w:iCs w:val="1"/>
        </w:rPr>
        <w:t xml:space="preserve">noun</w:t>
      </w:r>
      <w:r>
        <w:rPr/>
        <w:t xml:space="preserve"> (</w:t>
      </w:r>
      <w:r>
        <w:rPr>
          <w:i w:val="1"/>
          <w:iCs w:val="1"/>
        </w:rPr>
        <w:t xml:space="preserve">cl.3</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ngësh</w:t>
      </w:r>
      <w:r>
        <w:rPr/>
        <w:t xml:space="preserve"> [ŋɘʃ]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ngə#t</w:t>
      </w:r>
      <w:r>
        <w:rPr/>
        <w:t xml:space="preserve"> [ŋə#t]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nych</w:t>
      </w:r>
      <w:r>
        <w:rPr/>
        <w:t xml:space="preserve"> [nɨt͡ʃ]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nyh</w:t>
      </w:r>
      <w:r>
        <w:rPr/>
        <w:t xml:space="preserve"> [nɨh] </w:t>
      </w:r>
      <w:r>
        <w:rPr>
          <w:i w:val="1"/>
          <w:iCs w:val="1"/>
        </w:rPr>
        <w:t xml:space="preserve">noun</w:t>
      </w:r>
      <w:r>
        <w:rPr/>
        <w:t xml:space="preserve"> (</w:t>
      </w:r>
      <w:r>
        <w:rPr>
          <w:i w:val="1"/>
          <w:iCs w:val="1"/>
        </w:rPr>
        <w:t xml:space="preserve">cl.4</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nyj</w:t>
      </w:r>
      <w:r>
        <w:rPr/>
        <w:t xml:space="preserve"> [nɨj]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nyp</w:t>
      </w:r>
      <w:r>
        <w:rPr/>
        <w:t xml:space="preserve"> [nɨp]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nyt</w:t>
      </w:r>
      <w:r>
        <w:rPr/>
        <w:t xml:space="preserve"> [nɨt]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në</w:t>
      </w:r>
      <w:r>
        <w:rPr/>
        <w:t xml:space="preserve"> [nɘ]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nëg</w:t>
      </w:r>
      <w:r>
        <w:rPr/>
        <w:t xml:space="preserve"> [nɘɡ] </w:t>
      </w:r>
      <w:r>
        <w:rPr>
          <w:i w:val="1"/>
          <w:iCs w:val="1"/>
        </w:rPr>
        <w:t xml:space="preserve">noun</w:t>
      </w:r>
      <w:r>
        <w:rPr/>
        <w:t xml:space="preserve"> (</w:t>
      </w:r>
      <w:r>
        <w:rPr>
          <w:i w:val="1"/>
          <w:iCs w:val="1"/>
        </w:rPr>
        <w:t xml:space="preserve">cl.2</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nëp</w:t>
      </w:r>
      <w:r>
        <w:rPr/>
        <w:t xml:space="preserve"> [nɘp] </w:t>
      </w:r>
      <w:r>
        <w:rPr>
          <w:i w:val="1"/>
          <w:iCs w:val="1"/>
        </w:rPr>
        <w:t xml:space="preserve">noun</w:t>
      </w:r>
      <w:r>
        <w:rPr/>
        <w:t xml:space="preserve"> (</w:t>
      </w:r>
      <w:r>
        <w:rPr>
          <w:i w:val="1"/>
          <w:iCs w:val="1"/>
        </w:rPr>
        <w:t xml:space="preserve">cl.3</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nə#k</w:t>
      </w:r>
      <w:r>
        <w:rPr/>
        <w:t xml:space="preserve"> [nə#k] </w:t>
      </w:r>
      <w:r>
        <w:rPr>
          <w:i w:val="1"/>
          <w:iCs w:val="1"/>
        </w:rPr>
        <w:t xml:space="preserve">noun</w:t>
      </w:r>
      <w:r>
        <w:rPr/>
        <w:t xml:space="preserve"> (</w:t>
      </w:r>
      <w:r>
        <w:rPr>
          <w:i w:val="1"/>
          <w:iCs w:val="1"/>
        </w:rPr>
        <w:t xml:space="preserve">cl.3</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nə#ng</w:t>
      </w:r>
      <w:r>
        <w:rPr/>
        <w:t xml:space="preserve"> [nə#ŋ] </w:t>
      </w:r>
      <w:r>
        <w:rPr>
          <w:i w:val="1"/>
          <w:iCs w:val="1"/>
        </w:rPr>
        <w:t xml:space="preserve">noun</w:t>
      </w:r>
      <w:r>
        <w:rPr/>
        <w:t xml:space="preserve"> (</w:t>
      </w:r>
      <w:r>
        <w:rPr>
          <w:i w:val="1"/>
          <w:iCs w:val="1"/>
        </w:rPr>
        <w:t xml:space="preserve">cl.3</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nə#ñ</w:t>
      </w:r>
      <w:r>
        <w:rPr/>
        <w:t xml:space="preserve"> [nə#ɲ] </w:t>
      </w:r>
      <w:r>
        <w:rPr>
          <w:i w:val="1"/>
          <w:iCs w:val="1"/>
        </w:rPr>
        <w:t xml:space="preserve">noun</w:t>
      </w:r>
      <w:r>
        <w:rPr/>
        <w:t xml:space="preserve"> (</w:t>
      </w:r>
      <w:r>
        <w:rPr>
          <w:i w:val="1"/>
          <w:iCs w:val="1"/>
        </w:rPr>
        <w:t xml:space="preserve">cl.4</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paik</w:t>
      </w:r>
      <w:r>
        <w:rPr/>
        <w:t xml:space="preserve"> [paik] </w:t>
      </w:r>
      <w:r>
        <w:rPr>
          <w:i w:val="1"/>
          <w:iCs w:val="1"/>
        </w:rPr>
        <w:t xml:space="preserve">noun</w:t>
      </w:r>
      <w:r>
        <w:rPr/>
        <w:t xml:space="preserve"> (</w:t>
      </w:r>
      <w:r>
        <w:rPr>
          <w:i w:val="1"/>
          <w:iCs w:val="1"/>
        </w:rPr>
        <w:t xml:space="preserve">cl.2</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pais</w:t>
      </w:r>
      <w:r>
        <w:rPr/>
        <w:t xml:space="preserve"> [pais]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pap</w:t>
      </w:r>
      <w:r>
        <w:rPr/>
        <w:t xml:space="preserve"> [pap] </w:t>
      </w:r>
      <w:r>
        <w:rPr>
          <w:i w:val="1"/>
          <w:iCs w:val="1"/>
        </w:rPr>
        <w:t xml:space="preserve">noun</w:t>
      </w:r>
      <w:r>
        <w:rPr/>
        <w:t xml:space="preserve"> (</w:t>
      </w:r>
      <w:r>
        <w:rPr>
          <w:i w:val="1"/>
          <w:iCs w:val="1"/>
        </w:rPr>
        <w:t xml:space="preserve">cl.1</w:t>
      </w:r>
      <w:r>
        <w:rPr/>
        <w:t xml:space="preserve">) tree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pau</w:t>
      </w:r>
      <w:r>
        <w:rPr/>
        <w:t xml:space="preserve"> [pau]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pau</w:t>
      </w:r>
      <w:r>
        <w:rPr/>
        <w:t xml:space="preserve"> [pau]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paud</w:t>
      </w:r>
      <w:r>
        <w:rPr/>
        <w:t xml:space="preserve"> [paud]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paun</w:t>
      </w:r>
      <w:r>
        <w:rPr/>
        <w:t xml:space="preserve"> [paun]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pauty</w:t>
      </w:r>
      <w:r>
        <w:rPr/>
        <w:t xml:space="preserve"> [paut͡ɕ]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py</w:t>
      </w:r>
      <w:r>
        <w:rPr/>
        <w:t xml:space="preserve"> [pɨ]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pyd</w:t>
      </w:r>
      <w:r>
        <w:rPr/>
        <w:t xml:space="preserve"> [pɨd]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pè</w:t>
      </w:r>
      <w:r>
        <w:rPr/>
        <w:t xml:space="preserve"> [pɜ]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pèg</w:t>
      </w:r>
      <w:r>
        <w:rPr/>
        <w:t xml:space="preserve"> [pɜɡ]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pèsh</w:t>
      </w:r>
      <w:r>
        <w:rPr/>
        <w:t xml:space="preserve"> [pɜʃ]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pëch</w:t>
      </w:r>
      <w:r>
        <w:rPr/>
        <w:t xml:space="preserve"> [pɘt͡ʃ]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pëd</w:t>
      </w:r>
      <w:r>
        <w:rPr/>
        <w:t xml:space="preserve"> [pɘd]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pëh</w:t>
      </w:r>
      <w:r>
        <w:rPr/>
        <w:t xml:space="preserve"> [pɘh]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pëp</w:t>
      </w:r>
      <w:r>
        <w:rPr/>
        <w:t xml:space="preserve"> [pɘp]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pə#</w:t>
      </w:r>
      <w:r>
        <w:rPr/>
        <w:t xml:space="preserve"> [pə#]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pə#</w:t>
      </w:r>
      <w:r>
        <w:rPr/>
        <w:t xml:space="preserve"> [pə#]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pə#k</w:t>
      </w:r>
      <w:r>
        <w:rPr/>
        <w:t xml:space="preserve"> [pə#k] </w:t>
      </w:r>
      <w:r>
        <w:rPr>
          <w:i w:val="1"/>
          <w:iCs w:val="1"/>
        </w:rPr>
        <w:t xml:space="preserve">noun</w:t>
      </w:r>
      <w:r>
        <w:rPr/>
        <w:t xml:space="preserve"> (</w:t>
      </w:r>
      <w:r>
        <w:rPr>
          <w:i w:val="1"/>
          <w:iCs w:val="1"/>
        </w:rPr>
        <w:t xml:space="preserve">cl.1</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sai</w:t>
      </w:r>
      <w:r>
        <w:rPr/>
        <w:t xml:space="preserve"> [sai]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saif</w:t>
      </w:r>
      <w:r>
        <w:rPr/>
        <w:t xml:space="preserve"> [saif]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saih</w:t>
      </w:r>
      <w:r>
        <w:rPr/>
        <w:t xml:space="preserve"> [saih]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saity</w:t>
      </w:r>
      <w:r>
        <w:rPr/>
        <w:t xml:space="preserve"> [sait͡ɕ]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sap</w:t>
      </w:r>
      <w:r>
        <w:rPr/>
        <w:t xml:space="preserve"> [sap] </w:t>
      </w:r>
      <w:r>
        <w:rPr>
          <w:i w:val="1"/>
          <w:iCs w:val="1"/>
        </w:rPr>
        <w:t xml:space="preserve">noun</w:t>
      </w:r>
      <w:r>
        <w:rPr/>
        <w:t xml:space="preserve"> (</w:t>
      </w:r>
      <w:r>
        <w:rPr>
          <w:i w:val="1"/>
          <w:iCs w:val="1"/>
        </w:rPr>
        <w:t xml:space="preserve">cl.2</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sau</w:t>
      </w:r>
      <w:r>
        <w:rPr/>
        <w:t xml:space="preserve"> [sau]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saug</w:t>
      </w:r>
      <w:r>
        <w:rPr/>
        <w:t xml:space="preserve"> [sauɡ]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saugk</w:t>
      </w:r>
      <w:r>
        <w:rPr/>
        <w:t xml:space="preserve"> [saukʼ]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sauj</w:t>
      </w:r>
      <w:r>
        <w:rPr/>
        <w:t xml:space="preserve"> [sauj] </w:t>
      </w:r>
      <w:r>
        <w:rPr>
          <w:i w:val="1"/>
          <w:iCs w:val="1"/>
        </w:rPr>
        <w:t xml:space="preserve">noun</w:t>
      </w:r>
      <w:r>
        <w:rPr/>
        <w:t xml:space="preserve"> (</w:t>
      </w:r>
      <w:r>
        <w:rPr>
          <w:i w:val="1"/>
          <w:iCs w:val="1"/>
        </w:rPr>
        <w:t xml:space="preserve">cl.2</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saup</w:t>
      </w:r>
      <w:r>
        <w:rPr/>
        <w:t xml:space="preserve"> [saup] </w:t>
      </w:r>
      <w:r>
        <w:rPr>
          <w:i w:val="1"/>
          <w:iCs w:val="1"/>
        </w:rPr>
        <w:t xml:space="preserve">noun</w:t>
      </w:r>
      <w:r>
        <w:rPr/>
        <w:t xml:space="preserve"> (</w:t>
      </w:r>
      <w:r>
        <w:rPr>
          <w:i w:val="1"/>
          <w:iCs w:val="1"/>
        </w:rPr>
        <w:t xml:space="preserve">cl.1</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shaich</w:t>
      </w:r>
      <w:r>
        <w:rPr/>
        <w:t xml:space="preserve"> [ʃait͡ʃ] </w:t>
      </w:r>
      <w:r>
        <w:rPr>
          <w:i w:val="1"/>
          <w:iCs w:val="1"/>
        </w:rPr>
        <w:t xml:space="preserve">noun</w:t>
      </w:r>
      <w:r>
        <w:rPr/>
        <w:t xml:space="preserve"> (</w:t>
      </w:r>
      <w:r>
        <w:rPr>
          <w:i w:val="1"/>
          <w:iCs w:val="1"/>
        </w:rPr>
        <w:t xml:space="preserve">cl.3</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shauf</w:t>
      </w:r>
      <w:r>
        <w:rPr/>
        <w:t xml:space="preserve"> [ʃauf]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shaugk</w:t>
      </w:r>
      <w:r>
        <w:rPr/>
        <w:t xml:space="preserve"> [ʃaukʼ]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shyb</w:t>
      </w:r>
      <w:r>
        <w:rPr/>
        <w:t xml:space="preserve"> [ʃɨb]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shyj</w:t>
      </w:r>
      <w:r>
        <w:rPr/>
        <w:t xml:space="preserve"> [ʃɨj] </w:t>
      </w:r>
      <w:r>
        <w:rPr>
          <w:i w:val="1"/>
          <w:iCs w:val="1"/>
        </w:rPr>
        <w:t xml:space="preserve">noun</w:t>
      </w:r>
      <w:r>
        <w:rPr/>
        <w:t xml:space="preserve"> (</w:t>
      </w:r>
      <w:r>
        <w:rPr>
          <w:i w:val="1"/>
          <w:iCs w:val="1"/>
        </w:rPr>
        <w:t xml:space="preserve">cl.3</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shysh</w:t>
      </w:r>
      <w:r>
        <w:rPr/>
        <w:t xml:space="preserve"> [ʃɨʃ]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shèj</w:t>
      </w:r>
      <w:r>
        <w:rPr/>
        <w:t xml:space="preserve"> [ʃɜj]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shëch</w:t>
      </w:r>
      <w:r>
        <w:rPr/>
        <w:t xml:space="preserve"> [ʃɘt͡ʃ]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Shët</w:t>
      </w:r>
      <w:r>
        <w:rPr/>
        <w:t xml:space="preserve"> [ʃɘt] </w:t>
      </w:r>
      <w:r>
        <w:rPr>
          <w:i w:val="1"/>
          <w:iCs w:val="1"/>
        </w:rPr>
        <w:t xml:space="preserve">prop</w:t>
      </w:r>
      <w:r>
        <w:rPr/>
        <w:t xml:space="preserve"> (</w:t>
      </w:r>
      <w:r>
        <w:rPr>
          <w:i w:val="1"/>
          <w:iCs w:val="1"/>
        </w:rPr>
        <w:t xml:space="preserve">cl.2</w:t>
      </w:r>
      <w:r>
        <w:rPr/>
        <w:t xml:space="preserve">) Saht </w:t>
      </w:r>
      <w:r>
        <w:rPr>
          <w:i w:val="1"/>
          <w:iCs w:val="1"/>
        </w:rPr>
        <w:t xml:space="preserve">prop</w:t>
      </w:r>
    </w:p>
    <w:p>
      <w:pPr>
        <w:jc w:val="left"/>
        <w:ind w:left="250" w:right="0" w:firstLine="0" w:hanging="250"/>
        <w:spacing w:before="0" w:after="0"/>
      </w:pPr>
      <w:r>
        <w:rPr/>
        <w:t xml:space="preserve"/>
      </w:r>
      <w:r>
        <w:rPr>
          <w:b w:val="1"/>
          <w:bCs w:val="1"/>
        </w:rPr>
        <w:t xml:space="preserve">shə#k</w:t>
      </w:r>
      <w:r>
        <w:rPr/>
        <w:t xml:space="preserve"> [ʃə#k]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shə#p</w:t>
      </w:r>
      <w:r>
        <w:rPr/>
        <w:t xml:space="preserve"> [ʃə#p] </w:t>
      </w:r>
      <w:r>
        <w:rPr>
          <w:i w:val="1"/>
          <w:iCs w:val="1"/>
        </w:rPr>
        <w:t xml:space="preserve">noun</w:t>
      </w:r>
      <w:r>
        <w:rPr/>
        <w:t xml:space="preserve"> (</w:t>
      </w:r>
      <w:r>
        <w:rPr>
          <w:i w:val="1"/>
          <w:iCs w:val="1"/>
        </w:rPr>
        <w:t xml:space="preserve">cl.3</w:t>
      </w:r>
      <w:r>
        <w:rPr/>
        <w:t xml:space="preserve">) skin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shə#p</w:t>
      </w:r>
      <w:r>
        <w:rPr/>
        <w:t xml:space="preserve"> [ʃə#p]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shə#ty</w:t>
      </w:r>
      <w:r>
        <w:rPr/>
        <w:t xml:space="preserve"> [ʃə#t͡ɕ]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sy</w:t>
      </w:r>
      <w:r>
        <w:rPr/>
        <w:t xml:space="preserve"> [sɨ]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syk</w:t>
      </w:r>
      <w:r>
        <w:rPr/>
        <w:t xml:space="preserve"> [sɨk]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syn</w:t>
      </w:r>
      <w:r>
        <w:rPr/>
        <w:t xml:space="preserve"> [sɨn] </w:t>
      </w:r>
      <w:r>
        <w:rPr>
          <w:i w:val="1"/>
          <w:iCs w:val="1"/>
        </w:rPr>
        <w:t xml:space="preserve">noun</w:t>
      </w:r>
      <w:r>
        <w:rPr/>
        <w:t xml:space="preserve"> (</w:t>
      </w:r>
      <w:r>
        <w:rPr>
          <w:i w:val="1"/>
          <w:iCs w:val="1"/>
        </w:rPr>
        <w:t xml:space="preserve">cl.2</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syw</w:t>
      </w:r>
      <w:r>
        <w:rPr/>
        <w:t xml:space="preserve"> [sɨʋ]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sè</w:t>
      </w:r>
      <w:r>
        <w:rPr/>
        <w:t xml:space="preserve"> [sɜ]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sè</w:t>
      </w:r>
      <w:r>
        <w:rPr/>
        <w:t xml:space="preserve"> [sɜ]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sèj</w:t>
      </w:r>
      <w:r>
        <w:rPr/>
        <w:t xml:space="preserve"> [sɜj] </w:t>
      </w:r>
      <w:r>
        <w:rPr>
          <w:i w:val="1"/>
          <w:iCs w:val="1"/>
        </w:rPr>
        <w:t xml:space="preserve">noun</w:t>
      </w:r>
      <w:r>
        <w:rPr/>
        <w:t xml:space="preserve"> (</w:t>
      </w:r>
      <w:r>
        <w:rPr>
          <w:i w:val="1"/>
          <w:iCs w:val="1"/>
        </w:rPr>
        <w:t xml:space="preserve">cl.2</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sëk</w:t>
      </w:r>
      <w:r>
        <w:rPr/>
        <w:t xml:space="preserve"> [sɘk] </w:t>
      </w:r>
      <w:r>
        <w:rPr>
          <w:i w:val="1"/>
          <w:iCs w:val="1"/>
        </w:rPr>
        <w:t xml:space="preserve">noun</w:t>
      </w:r>
      <w:r>
        <w:rPr/>
        <w:t xml:space="preserve"> (</w:t>
      </w:r>
      <w:r>
        <w:rPr>
          <w:i w:val="1"/>
          <w:iCs w:val="1"/>
        </w:rPr>
        <w:t xml:space="preserve">cl.4</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sə#</w:t>
      </w:r>
      <w:r>
        <w:rPr/>
        <w:t xml:space="preserve"> [sə#]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sə#f</w:t>
      </w:r>
      <w:r>
        <w:rPr/>
        <w:t xml:space="preserve"> [sə#f] </w:t>
      </w:r>
      <w:r>
        <w:rPr>
          <w:i w:val="1"/>
          <w:iCs w:val="1"/>
        </w:rPr>
        <w:t xml:space="preserve">noun</w:t>
      </w:r>
      <w:r>
        <w:rPr/>
        <w:t xml:space="preserve"> (</w:t>
      </w:r>
      <w:r>
        <w:rPr>
          <w:i w:val="1"/>
          <w:iCs w:val="1"/>
        </w:rPr>
        <w:t xml:space="preserve">cl.2</w:t>
      </w:r>
      <w:r>
        <w:rPr/>
        <w:t xml:space="preserve">) tiger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ta</w:t>
      </w:r>
      <w:r>
        <w:rPr/>
        <w:t xml:space="preserve"> [ta]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ta</w:t>
      </w:r>
      <w:r>
        <w:rPr/>
        <w:t xml:space="preserve"> [ta]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taf</w:t>
      </w:r>
      <w:r>
        <w:rPr/>
        <w:t xml:space="preserve"> [taf]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tai</w:t>
      </w:r>
      <w:r>
        <w:rPr/>
        <w:t xml:space="preserve"> [tai]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taigk</w:t>
      </w:r>
      <w:r>
        <w:rPr/>
        <w:t xml:space="preserve"> [taikʼ]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taiñ</w:t>
      </w:r>
      <w:r>
        <w:rPr/>
        <w:t xml:space="preserve"> [taiɲ]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taty</w:t>
      </w:r>
      <w:r>
        <w:rPr/>
        <w:t xml:space="preserve"> [tat͡ɕ]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ty</w:t>
      </w:r>
      <w:r>
        <w:rPr/>
        <w:t xml:space="preserve"> [tɨ]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Tyaij</w:t>
      </w:r>
      <w:r>
        <w:rPr/>
        <w:t xml:space="preserve"> [t͡ɕaij] </w:t>
      </w:r>
      <w:r>
        <w:rPr>
          <w:i w:val="1"/>
          <w:iCs w:val="1"/>
        </w:rPr>
        <w:t xml:space="preserve">prop</w:t>
      </w:r>
      <w:r>
        <w:rPr/>
        <w:t xml:space="preserve"> (</w:t>
      </w:r>
      <w:r>
        <w:rPr>
          <w:i w:val="1"/>
          <w:iCs w:val="1"/>
        </w:rPr>
        <w:t xml:space="preserve">cl.1</w:t>
      </w:r>
      <w:r>
        <w:rPr/>
        <w:t xml:space="preserve">) Chaiy </w:t>
      </w:r>
      <w:r>
        <w:rPr>
          <w:i w:val="1"/>
          <w:iCs w:val="1"/>
        </w:rPr>
        <w:t xml:space="preserve">prop</w:t>
      </w:r>
    </w:p>
    <w:p>
      <w:pPr>
        <w:jc w:val="left"/>
        <w:ind w:left="250" w:right="0" w:firstLine="0" w:hanging="250"/>
        <w:spacing w:before="0" w:after="0"/>
      </w:pPr>
      <w:r>
        <w:rPr/>
        <w:t xml:space="preserve"/>
      </w:r>
      <w:r>
        <w:rPr>
          <w:b w:val="1"/>
          <w:bCs w:val="1"/>
        </w:rPr>
        <w:t xml:space="preserve">tyas</w:t>
      </w:r>
      <w:r>
        <w:rPr/>
        <w:t xml:space="preserve"> [t͡ɕas] </w:t>
      </w:r>
      <w:r>
        <w:rPr>
          <w:i w:val="1"/>
          <w:iCs w:val="1"/>
        </w:rPr>
        <w:t xml:space="preserve">noun</w:t>
      </w:r>
      <w:r>
        <w:rPr/>
        <w:t xml:space="preserve"> (</w:t>
      </w:r>
      <w:r>
        <w:rPr>
          <w:i w:val="1"/>
          <w:iCs w:val="1"/>
        </w:rPr>
        <w:t xml:space="preserve">cl.4</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tyash</w:t>
      </w:r>
      <w:r>
        <w:rPr/>
        <w:t xml:space="preserve"> [t͡ɕaʃ] </w:t>
      </w:r>
      <w:r>
        <w:rPr>
          <w:i w:val="1"/>
          <w:iCs w:val="1"/>
        </w:rPr>
        <w:t xml:space="preserve">noun</w:t>
      </w:r>
      <w:r>
        <w:rPr/>
        <w:t xml:space="preserve"> (</w:t>
      </w:r>
      <w:r>
        <w:rPr>
          <w:i w:val="1"/>
          <w:iCs w:val="1"/>
        </w:rPr>
        <w:t xml:space="preserve">cl.4</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tyaugk</w:t>
      </w:r>
      <w:r>
        <w:rPr/>
        <w:t xml:space="preserve"> [t͡ɕaukʼ]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tyaun</w:t>
      </w:r>
      <w:r>
        <w:rPr/>
        <w:t xml:space="preserve"> [t͡ɕaun] </w:t>
      </w:r>
      <w:r>
        <w:rPr>
          <w:i w:val="1"/>
          <w:iCs w:val="1"/>
        </w:rPr>
        <w:t xml:space="preserve">noun</w:t>
      </w:r>
      <w:r>
        <w:rPr/>
        <w:t xml:space="preserve"> (</w:t>
      </w:r>
      <w:r>
        <w:rPr>
          <w:i w:val="1"/>
          <w:iCs w:val="1"/>
        </w:rPr>
        <w:t xml:space="preserve">cl.3</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Tyf</w:t>
      </w:r>
      <w:r>
        <w:rPr/>
        <w:t xml:space="preserve"> [tɨf] </w:t>
      </w:r>
      <w:r>
        <w:rPr>
          <w:i w:val="1"/>
          <w:iCs w:val="1"/>
        </w:rPr>
        <w:t xml:space="preserve">prop</w:t>
      </w:r>
      <w:r>
        <w:rPr/>
        <w:t xml:space="preserve"> (</w:t>
      </w:r>
      <w:r>
        <w:rPr>
          <w:i w:val="1"/>
          <w:iCs w:val="1"/>
        </w:rPr>
        <w:t xml:space="preserve">cl.1</w:t>
      </w:r>
      <w:r>
        <w:rPr/>
        <w:t xml:space="preserve">) Tif </w:t>
      </w:r>
      <w:r>
        <w:rPr>
          <w:i w:val="1"/>
          <w:iCs w:val="1"/>
        </w:rPr>
        <w:t xml:space="preserve">prop</w:t>
      </w:r>
    </w:p>
    <w:p>
      <w:pPr>
        <w:jc w:val="left"/>
        <w:ind w:left="250" w:right="0" w:firstLine="0" w:hanging="250"/>
        <w:spacing w:before="0" w:after="0"/>
      </w:pPr>
      <w:r>
        <w:rPr/>
        <w:t xml:space="preserve"/>
      </w:r>
      <w:r>
        <w:rPr>
          <w:b w:val="1"/>
          <w:bCs w:val="1"/>
        </w:rPr>
        <w:t xml:space="preserve">tym</w:t>
      </w:r>
      <w:r>
        <w:rPr/>
        <w:t xml:space="preserve"> [tɨm] </w:t>
      </w:r>
      <w:r>
        <w:rPr>
          <w:i w:val="1"/>
          <w:iCs w:val="1"/>
        </w:rPr>
        <w:t xml:space="preserve">noun</w:t>
      </w:r>
      <w:r>
        <w:rPr/>
        <w:t xml:space="preserve"> (</w:t>
      </w:r>
      <w:r>
        <w:rPr>
          <w:i w:val="1"/>
          <w:iCs w:val="1"/>
        </w:rPr>
        <w:t xml:space="preserve">cl.4</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tyyk</w:t>
      </w:r>
      <w:r>
        <w:rPr/>
        <w:t xml:space="preserve"> [t͡ɕɨk]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tyyt</w:t>
      </w:r>
      <w:r>
        <w:rPr/>
        <w:t xml:space="preserve"> [t͡ɕɨt]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tyèch</w:t>
      </w:r>
      <w:r>
        <w:rPr/>
        <w:t xml:space="preserve"> [t͡ɕɜt͡ʃ]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tyèd</w:t>
      </w:r>
      <w:r>
        <w:rPr/>
        <w:t xml:space="preserve"> [t͡ɕɜd]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tyèn</w:t>
      </w:r>
      <w:r>
        <w:rPr/>
        <w:t xml:space="preserve"> [t͡ɕɜn] </w:t>
      </w:r>
      <w:r>
        <w:rPr>
          <w:i w:val="1"/>
          <w:iCs w:val="1"/>
        </w:rPr>
        <w:t xml:space="preserve">noun</w:t>
      </w:r>
      <w:r>
        <w:rPr/>
        <w:t xml:space="preserve"> (</w:t>
      </w:r>
      <w:r>
        <w:rPr>
          <w:i w:val="1"/>
          <w:iCs w:val="1"/>
        </w:rPr>
        <w:t xml:space="preserve">cl.4</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tyèsh</w:t>
      </w:r>
      <w:r>
        <w:rPr/>
        <w:t xml:space="preserve"> [t͡ɕɜʃ]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tyèty</w:t>
      </w:r>
      <w:r>
        <w:rPr/>
        <w:t xml:space="preserve"> [t͡ɕɜt͡ɕ] </w:t>
      </w:r>
      <w:r>
        <w:rPr>
          <w:i w:val="1"/>
          <w:iCs w:val="1"/>
        </w:rPr>
        <w:t xml:space="preserve">noun</w:t>
      </w:r>
      <w:r>
        <w:rPr/>
        <w:t xml:space="preserve"> (</w:t>
      </w:r>
      <w:r>
        <w:rPr>
          <w:i w:val="1"/>
          <w:iCs w:val="1"/>
        </w:rPr>
        <w:t xml:space="preserve">cl.4</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tyëgk</w:t>
      </w:r>
      <w:r>
        <w:rPr/>
        <w:t xml:space="preserve"> [t͡ɕɘkʼ]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tyëj</w:t>
      </w:r>
      <w:r>
        <w:rPr/>
        <w:t xml:space="preserve"> [t͡ɕɘj]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tyëm</w:t>
      </w:r>
      <w:r>
        <w:rPr/>
        <w:t xml:space="preserve"> [t͡ɕɘm] </w:t>
      </w:r>
      <w:r>
        <w:rPr>
          <w:i w:val="1"/>
          <w:iCs w:val="1"/>
        </w:rPr>
        <w:t xml:space="preserve">noun</w:t>
      </w:r>
      <w:r>
        <w:rPr/>
        <w:t xml:space="preserve"> (</w:t>
      </w:r>
      <w:r>
        <w:rPr>
          <w:i w:val="1"/>
          <w:iCs w:val="1"/>
        </w:rPr>
        <w:t xml:space="preserve">cl.1</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tyə#b</w:t>
      </w:r>
      <w:r>
        <w:rPr/>
        <w:t xml:space="preserve"> [t͡ɕə#b]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tyə#k</w:t>
      </w:r>
      <w:r>
        <w:rPr/>
        <w:t xml:space="preserve"> [t͡ɕə#k]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tyə#n</w:t>
      </w:r>
      <w:r>
        <w:rPr/>
        <w:t xml:space="preserve"> [t͡ɕə#n] </w:t>
      </w:r>
      <w:r>
        <w:rPr>
          <w:i w:val="1"/>
          <w:iCs w:val="1"/>
        </w:rPr>
        <w:t xml:space="preserve">noun</w:t>
      </w:r>
      <w:r>
        <w:rPr/>
        <w:t xml:space="preserve"> (</w:t>
      </w:r>
      <w:r>
        <w:rPr>
          <w:i w:val="1"/>
          <w:iCs w:val="1"/>
        </w:rPr>
        <w:t xml:space="preserve">cl.4</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tè</w:t>
      </w:r>
      <w:r>
        <w:rPr/>
        <w:t xml:space="preserve"> [tɜ] </w:t>
      </w:r>
      <w:r>
        <w:rPr>
          <w:i w:val="1"/>
          <w:iCs w:val="1"/>
        </w:rPr>
        <w:t xml:space="preserve">vpmode enclitic</w:t>
      </w:r>
      <w:r>
        <w:rPr/>
        <w:t xml:space="preserve"> indicative </w:t>
      </w:r>
    </w:p>
    <w:p>
      <w:pPr>
        <w:jc w:val="left"/>
        <w:ind w:left="250" w:right="0" w:firstLine="0" w:hanging="250"/>
        <w:spacing w:before="0" w:after="0"/>
      </w:pPr>
      <w:r>
        <w:rPr/>
        <w:t xml:space="preserve"/>
      </w:r>
      <w:r>
        <w:rPr/>
        <w:t xml:space="preserve">1. </w:t>
      </w:r>
      <w:r>
        <w:rPr>
          <w:b w:val="1"/>
          <w:bCs w:val="1"/>
        </w:rPr>
        <w:t xml:space="preserve">të</w:t>
      </w:r>
      <w:r>
        <w:rPr/>
        <w:t xml:space="preserve"> [tɘ]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të</w:t>
      </w:r>
      <w:r>
        <w:rPr/>
        <w:t xml:space="preserve"> [tɘ]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tëty</w:t>
      </w:r>
      <w:r>
        <w:rPr/>
        <w:t xml:space="preserve"> [tɘt͡ɕ] </w:t>
      </w:r>
      <w:r>
        <w:rPr>
          <w:i w:val="1"/>
          <w:iCs w:val="1"/>
        </w:rPr>
        <w:t xml:space="preserve">noun</w:t>
      </w:r>
      <w:r>
        <w:rPr/>
        <w:t xml:space="preserve"> (</w:t>
      </w:r>
      <w:r>
        <w:rPr>
          <w:i w:val="1"/>
          <w:iCs w:val="1"/>
        </w:rPr>
        <w:t xml:space="preserve">cl.2</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tëw</w:t>
      </w:r>
      <w:r>
        <w:rPr/>
        <w:t xml:space="preserve"> [tɘʋ] </w:t>
      </w:r>
      <w:r>
        <w:rPr>
          <w:i w:val="1"/>
          <w:iCs w:val="1"/>
        </w:rPr>
        <w:t xml:space="preserve">noun</w:t>
      </w:r>
      <w:r>
        <w:rPr/>
        <w:t xml:space="preserve"> (</w:t>
      </w:r>
      <w:r>
        <w:rPr>
          <w:i w:val="1"/>
          <w:iCs w:val="1"/>
        </w:rPr>
        <w:t xml:space="preserve">cl.3</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tə#gk</w:t>
      </w:r>
      <w:r>
        <w:rPr/>
        <w:t xml:space="preserve"> [tə#kʼ]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tə#n</w:t>
      </w:r>
      <w:r>
        <w:rPr/>
        <w:t xml:space="preserve"> [tə#n]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waim</w:t>
      </w:r>
      <w:r>
        <w:rPr/>
        <w:t xml:space="preserve"> [ʋaim] </w:t>
      </w:r>
      <w:r>
        <w:rPr>
          <w:i w:val="1"/>
          <w:iCs w:val="1"/>
        </w:rPr>
        <w:t xml:space="preserve">noun</w:t>
      </w:r>
      <w:r>
        <w:rPr/>
        <w:t xml:space="preserve"> (</w:t>
      </w:r>
      <w:r>
        <w:rPr>
          <w:i w:val="1"/>
          <w:iCs w:val="1"/>
        </w:rPr>
        <w:t xml:space="preserve">cl.1</w:t>
      </w:r>
      <w:r>
        <w:rPr/>
        <w:t xml:space="preserve">) umbrella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wy</w:t>
      </w:r>
      <w:r>
        <w:rPr/>
        <w:t xml:space="preserve"> [ʋɨ]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wy</w:t>
      </w:r>
      <w:r>
        <w:rPr/>
        <w:t xml:space="preserve"> [ʋɨ]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wyt</w:t>
      </w:r>
      <w:r>
        <w:rPr/>
        <w:t xml:space="preserve"> [ʋɨt]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wë</w:t>
      </w:r>
      <w:r>
        <w:rPr/>
        <w:t xml:space="preserve"> [ʋɘ]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wëh</w:t>
      </w:r>
      <w:r>
        <w:rPr/>
        <w:t xml:space="preserve"> [ʋɘh]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wëw</w:t>
      </w:r>
      <w:r>
        <w:rPr/>
        <w:t xml:space="preserve"> [ʋɘʋ]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wə#k</w:t>
      </w:r>
      <w:r>
        <w:rPr/>
        <w:t xml:space="preserve"> [ʋə#k]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-yb</w:t>
      </w:r>
      <w:r>
        <w:rPr/>
        <w:t xml:space="preserve"> [-ɨb] </w:t>
      </w:r>
      <w:r>
        <w:rPr>
          <w:i w:val="1"/>
          <w:iCs w:val="1"/>
        </w:rPr>
        <w:t xml:space="preserve">verbsubj suffix</w:t>
      </w:r>
      <w:r>
        <w:rPr/>
        <w:t xml:space="preserve"> 3.sing.cl.4 </w:t>
      </w:r>
    </w:p>
    <w:p>
      <w:pPr>
        <w:jc w:val="left"/>
        <w:ind w:left="250" w:right="0" w:firstLine="0" w:hanging="250"/>
        <w:spacing w:before="0" w:after="0"/>
      </w:pPr>
      <w:r>
        <w:rPr/>
        <w:t xml:space="preserve"/>
      </w:r>
      <w:r>
        <w:rPr>
          <w:b w:val="1"/>
          <w:bCs w:val="1"/>
        </w:rPr>
        <w:t xml:space="preserve">-yd</w:t>
      </w:r>
      <w:r>
        <w:rPr/>
        <w:t xml:space="preserve"> [-ɨd]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-yf</w:t>
      </w:r>
      <w:r>
        <w:rPr/>
        <w:t xml:space="preserve"> [-ɨf] </w:t>
      </w:r>
      <w:r>
        <w:rPr>
          <w:i w:val="1"/>
          <w:iCs w:val="1"/>
        </w:rPr>
        <w:t xml:space="preserve">verbsubj suffix</w:t>
      </w:r>
      <w:r>
        <w:rPr/>
        <w:t xml:space="preserve"> 3.sing.cl.2 </w:t>
      </w:r>
    </w:p>
    <w:p>
      <w:pPr>
        <w:jc w:val="left"/>
        <w:ind w:left="250" w:right="0" w:firstLine="0" w:hanging="250"/>
        <w:spacing w:before="0" w:after="0"/>
      </w:pPr>
      <w:r>
        <w:rPr/>
        <w:t xml:space="preserve"/>
      </w:r>
      <w:r>
        <w:rPr>
          <w:b w:val="1"/>
          <w:bCs w:val="1"/>
        </w:rPr>
        <w:t xml:space="preserve">-ygk</w:t>
      </w:r>
      <w:r>
        <w:rPr/>
        <w:t xml:space="preserve"> [-ɨkʼ]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-yj</w:t>
      </w:r>
      <w:r>
        <w:rPr/>
        <w:t xml:space="preserve"> [-ɨj] </w:t>
      </w:r>
      <w:r>
        <w:rPr>
          <w:i w:val="1"/>
          <w:iCs w:val="1"/>
        </w:rPr>
        <w:t xml:space="preserve">verbsubj suffix</w:t>
      </w:r>
      <w:r>
        <w:rPr/>
        <w:t xml:space="preserve"> 3.sing.cl.3 </w:t>
      </w:r>
    </w:p>
    <w:p>
      <w:pPr>
        <w:jc w:val="left"/>
        <w:ind w:left="250" w:right="0" w:firstLine="0" w:hanging="250"/>
        <w:spacing w:before="0" w:after="0"/>
      </w:pPr>
      <w:r>
        <w:rPr/>
        <w:t xml:space="preserve"/>
      </w:r>
      <w:r>
        <w:rPr/>
        <w:t xml:space="preserve">1. </w:t>
      </w:r>
      <w:r>
        <w:rPr>
          <w:b w:val="1"/>
          <w:bCs w:val="1"/>
        </w:rPr>
        <w:t xml:space="preserve">-yn</w:t>
      </w:r>
      <w:r>
        <w:rPr/>
        <w:t xml:space="preserve"> [-ɨn] </w:t>
      </w:r>
      <w:r>
        <w:rPr>
          <w:i w:val="1"/>
          <w:iCs w:val="1"/>
        </w:rPr>
        <w:t xml:space="preserve">nouncase suffix</w:t>
      </w:r>
      <w:r>
        <w:rPr/>
        <w:t xml:space="preserve"> ALL </w:t>
      </w:r>
    </w:p>
    <w:p>
      <w:pPr>
        <w:jc w:val="left"/>
        <w:ind w:left="250" w:right="0" w:firstLine="0" w:hanging="250"/>
        <w:spacing w:before="0" w:after="0"/>
      </w:pPr>
      <w:r>
        <w:rPr/>
        <w:t xml:space="preserve"/>
      </w:r>
      <w:r>
        <w:rPr/>
        <w:t xml:space="preserve">2. </w:t>
      </w:r>
      <w:r>
        <w:rPr>
          <w:b w:val="1"/>
          <w:bCs w:val="1"/>
        </w:rPr>
        <w:t xml:space="preserve">-yn</w:t>
      </w:r>
      <w:r>
        <w:rPr/>
        <w:t xml:space="preserve"> [-ɨn] </w:t>
      </w:r>
      <w:r>
        <w:rPr>
          <w:i w:val="1"/>
          <w:iCs w:val="1"/>
        </w:rPr>
        <w:t xml:space="preserve">verbsubj suffix</w:t>
      </w:r>
      <w:r>
        <w:rPr/>
        <w:t xml:space="preserve"> 1excl.plur </w:t>
      </w:r>
    </w:p>
    <w:p>
      <w:pPr>
        <w:jc w:val="left"/>
        <w:ind w:left="250" w:right="0" w:firstLine="0" w:hanging="250"/>
        <w:spacing w:before="0" w:after="0"/>
      </w:pPr>
      <w:r>
        <w:rPr/>
        <w:t xml:space="preserve"/>
      </w:r>
      <w:r>
        <w:rPr>
          <w:b w:val="1"/>
          <w:bCs w:val="1"/>
        </w:rPr>
        <w:t xml:space="preserve">-ys</w:t>
      </w:r>
      <w:r>
        <w:rPr/>
        <w:t xml:space="preserve"> [-ɨs]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-yñ</w:t>
      </w:r>
      <w:r>
        <w:rPr/>
        <w:t xml:space="preserve"> [-ɨɲ] </w:t>
      </w:r>
      <w:r>
        <w:rPr>
          <w:i w:val="1"/>
          <w:iCs w:val="1"/>
        </w:rPr>
        <w:t xml:space="preserve">verbsubj suffix</w:t>
      </w:r>
      <w:r>
        <w:rPr/>
        <w:t xml:space="preserve"> 3.plur.cl.2 </w:t>
      </w:r>
    </w:p>
    <w:p>
      <w:pPr>
        <w:jc w:val="left"/>
        <w:ind w:left="250" w:right="0" w:firstLine="0" w:hanging="250"/>
        <w:spacing w:before="0" w:after="0"/>
      </w:pPr>
      <w:r>
        <w:rPr/>
        <w:t xml:space="preserve"/>
      </w:r>
      <w:r>
        <w:rPr>
          <w:b w:val="1"/>
          <w:bCs w:val="1"/>
        </w:rPr>
        <w:t xml:space="preserve">-èb</w:t>
      </w:r>
      <w:r>
        <w:rPr/>
        <w:t xml:space="preserve"> [-ɜb]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-èbè</w:t>
      </w:r>
      <w:r>
        <w:rPr/>
        <w:t xml:space="preserve"> [-ɜbɜ] </w:t>
      </w:r>
      <w:r>
        <w:rPr>
          <w:i w:val="1"/>
          <w:iCs w:val="1"/>
        </w:rPr>
        <w:t xml:space="preserve">nounpossessor suffix</w:t>
      </w:r>
      <w:r>
        <w:rPr/>
        <w:t xml:space="preserve"> 3.plur.cl.4 </w:t>
      </w:r>
    </w:p>
    <w:p>
      <w:pPr>
        <w:jc w:val="left"/>
        <w:ind w:left="250" w:right="0" w:firstLine="0" w:hanging="250"/>
        <w:spacing w:before="0" w:after="0"/>
      </w:pPr>
      <w:r>
        <w:rPr/>
        <w:t xml:space="preserve"/>
      </w:r>
      <w:r>
        <w:rPr>
          <w:b w:val="1"/>
          <w:bCs w:val="1"/>
        </w:rPr>
        <w:t xml:space="preserve">-èdè</w:t>
      </w:r>
      <w:r>
        <w:rPr/>
        <w:t xml:space="preserve"> [-ɜdɜ] </w:t>
      </w:r>
      <w:r>
        <w:rPr>
          <w:i w:val="1"/>
          <w:iCs w:val="1"/>
        </w:rPr>
        <w:t xml:space="preserve">nounpossessor suffix</w:t>
      </w:r>
      <w:r>
        <w:rPr/>
        <w:t xml:space="preserve"> 1excl.sing </w:t>
      </w:r>
    </w:p>
    <w:p>
      <w:pPr>
        <w:jc w:val="left"/>
        <w:ind w:left="250" w:right="0" w:firstLine="0" w:hanging="250"/>
        <w:spacing w:before="0" w:after="0"/>
      </w:pPr>
      <w:r>
        <w:rPr/>
        <w:t xml:space="preserve"/>
      </w:r>
      <w:r>
        <w:rPr>
          <w:b w:val="1"/>
          <w:bCs w:val="1"/>
        </w:rPr>
        <w:t xml:space="preserve">-èg</w:t>
      </w:r>
      <w:r>
        <w:rPr/>
        <w:t xml:space="preserve"> [-ɜɡ]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-èhë</w:t>
      </w:r>
      <w:r>
        <w:rPr/>
        <w:t xml:space="preserve"> [-ɜhɘ] </w:t>
      </w:r>
      <w:r>
        <w:rPr>
          <w:i w:val="1"/>
          <w:iCs w:val="1"/>
        </w:rPr>
        <w:t xml:space="preserve">nounpossessor suffix</w:t>
      </w:r>
      <w:r>
        <w:rPr/>
        <w:t xml:space="preserve"> 1incl.plur </w:t>
      </w:r>
    </w:p>
    <w:p>
      <w:pPr>
        <w:jc w:val="left"/>
        <w:ind w:left="250" w:right="0" w:firstLine="0" w:hanging="250"/>
        <w:spacing w:before="0" w:after="0"/>
      </w:pPr>
      <w:r>
        <w:rPr/>
        <w:t xml:space="preserve"/>
      </w:r>
      <w:r>
        <w:rPr>
          <w:b w:val="1"/>
          <w:bCs w:val="1"/>
        </w:rPr>
        <w:t xml:space="preserve">-èj</w:t>
      </w:r>
      <w:r>
        <w:rPr/>
        <w:t xml:space="preserve"> [-ɜj]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-èjy</w:t>
      </w:r>
      <w:r>
        <w:rPr/>
        <w:t xml:space="preserve"> [-ɜjɨ] </w:t>
      </w:r>
      <w:r>
        <w:rPr>
          <w:i w:val="1"/>
          <w:iCs w:val="1"/>
        </w:rPr>
        <w:t xml:space="preserve">nounpossessor suffix</w:t>
      </w:r>
      <w:r>
        <w:rPr/>
        <w:t xml:space="preserve"> 3.sing.cl.3 </w:t>
      </w:r>
    </w:p>
    <w:p>
      <w:pPr>
        <w:jc w:val="left"/>
        <w:ind w:left="250" w:right="0" w:firstLine="0" w:hanging="250"/>
        <w:spacing w:before="0" w:after="0"/>
      </w:pPr>
      <w:r>
        <w:rPr/>
        <w:t xml:space="preserve"/>
      </w:r>
      <w:r>
        <w:rPr>
          <w:b w:val="1"/>
          <w:bCs w:val="1"/>
        </w:rPr>
        <w:t xml:space="preserve">-èk</w:t>
      </w:r>
      <w:r>
        <w:rPr/>
        <w:t xml:space="preserve"> [-ɜk]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-èn</w:t>
      </w:r>
      <w:r>
        <w:rPr/>
        <w:t xml:space="preserve"> [-ɜn] </w:t>
      </w:r>
      <w:r>
        <w:rPr>
          <w:i w:val="1"/>
          <w:iCs w:val="1"/>
        </w:rPr>
        <w:t xml:space="preserve">verbsubj suffix</w:t>
      </w:r>
      <w:r>
        <w:rPr/>
        <w:t xml:space="preserve"> 3.plur.cl.3 </w:t>
      </w:r>
    </w:p>
    <w:p>
      <w:pPr>
        <w:jc w:val="left"/>
        <w:ind w:left="250" w:right="0" w:firstLine="0" w:hanging="250"/>
        <w:spacing w:before="0" w:after="0"/>
      </w:pPr>
      <w:r>
        <w:rPr/>
        <w:t xml:space="preserve"/>
      </w:r>
      <w:r>
        <w:rPr>
          <w:b w:val="1"/>
          <w:bCs w:val="1"/>
        </w:rPr>
        <w:t xml:space="preserve">-ènë</w:t>
      </w:r>
      <w:r>
        <w:rPr/>
        <w:t xml:space="preserve"> [-ɜnɘ] </w:t>
      </w:r>
      <w:r>
        <w:rPr>
          <w:i w:val="1"/>
          <w:iCs w:val="1"/>
        </w:rPr>
        <w:t xml:space="preserve">nounpossessor suffix</w:t>
      </w:r>
      <w:r>
        <w:rPr/>
        <w:t xml:space="preserve"> no.owner </w:t>
      </w:r>
    </w:p>
    <w:p>
      <w:pPr>
        <w:jc w:val="left"/>
        <w:ind w:left="250" w:right="0" w:firstLine="0" w:hanging="250"/>
        <w:spacing w:before="0" w:after="0"/>
      </w:pPr>
      <w:r>
        <w:rPr/>
        <w:t xml:space="preserve"/>
      </w:r>
      <w:r>
        <w:rPr>
          <w:b w:val="1"/>
          <w:bCs w:val="1"/>
        </w:rPr>
        <w:t xml:space="preserve">-ë</w:t>
      </w:r>
      <w:r>
        <w:rPr/>
        <w:t xml:space="preserve"> [-ɘ]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-ëba</w:t>
      </w:r>
      <w:r>
        <w:rPr/>
        <w:t xml:space="preserve"> [-ɘba] </w:t>
      </w:r>
      <w:r>
        <w:rPr>
          <w:i w:val="1"/>
          <w:iCs w:val="1"/>
        </w:rPr>
        <w:t xml:space="preserve">nounpossessor suffix</w:t>
      </w:r>
      <w:r>
        <w:rPr/>
        <w:t xml:space="preserve"> 3.plur.cl.1 </w:t>
      </w:r>
    </w:p>
    <w:p>
      <w:pPr>
        <w:jc w:val="left"/>
        <w:ind w:left="250" w:right="0" w:firstLine="0" w:hanging="250"/>
        <w:spacing w:before="0" w:after="0"/>
      </w:pPr>
      <w:r>
        <w:rPr/>
        <w:t xml:space="preserve"/>
      </w:r>
      <w:r>
        <w:rPr>
          <w:b w:val="1"/>
          <w:bCs w:val="1"/>
        </w:rPr>
        <w:t xml:space="preserve">-ëf</w:t>
      </w:r>
      <w:r>
        <w:rPr/>
        <w:t xml:space="preserve"> [-ɘf] </w:t>
      </w:r>
      <w:r>
        <w:rPr>
          <w:i w:val="1"/>
          <w:iCs w:val="1"/>
        </w:rPr>
        <w:t xml:space="preserve">verbsubj suffix</w:t>
      </w:r>
      <w:r>
        <w:rPr/>
        <w:t xml:space="preserve"> 1excl.sing </w:t>
      </w:r>
    </w:p>
    <w:p>
      <w:pPr>
        <w:jc w:val="left"/>
        <w:ind w:left="250" w:right="0" w:firstLine="0" w:hanging="250"/>
        <w:spacing w:before="0" w:after="0"/>
      </w:pPr>
      <w:r>
        <w:rPr/>
        <w:t xml:space="preserve"/>
      </w:r>
      <w:r>
        <w:rPr>
          <w:b w:val="1"/>
          <w:bCs w:val="1"/>
        </w:rPr>
        <w:t xml:space="preserve">-ëg</w:t>
      </w:r>
      <w:r>
        <w:rPr/>
        <w:t xml:space="preserve"> [-ɘɡ]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-ëgk</w:t>
      </w:r>
      <w:r>
        <w:rPr/>
        <w:t xml:space="preserve"> [-ɘkʼ] </w:t>
      </w:r>
      <w:r>
        <w:rPr>
          <w:i w:val="1"/>
          <w:iCs w:val="1"/>
        </w:rPr>
        <w:t xml:space="preserve">verbsubj suffix</w:t>
      </w:r>
      <w:r>
        <w:rPr/>
        <w:t xml:space="preserve"> 2.sing </w:t>
      </w:r>
    </w:p>
    <w:p>
      <w:pPr>
        <w:jc w:val="left"/>
        <w:ind w:left="250" w:right="0" w:firstLine="0" w:hanging="250"/>
        <w:spacing w:before="0" w:after="0"/>
      </w:pPr>
      <w:r>
        <w:rPr/>
        <w:t xml:space="preserve"/>
      </w:r>
      <w:r>
        <w:rPr>
          <w:b w:val="1"/>
          <w:bCs w:val="1"/>
        </w:rPr>
        <w:t xml:space="preserve">-ëh</w:t>
      </w:r>
      <w:r>
        <w:rPr/>
        <w:t xml:space="preserve"> [-ɘh]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-ëj</w:t>
      </w:r>
      <w:r>
        <w:rPr/>
        <w:t xml:space="preserve"> [-ɘj] </w:t>
      </w:r>
      <w:r>
        <w:rPr>
          <w:i w:val="1"/>
          <w:iCs w:val="1"/>
        </w:rPr>
        <w:t xml:space="preserve">verbsubj suffix</w:t>
      </w:r>
      <w:r>
        <w:rPr/>
        <w:t xml:space="preserve"> 3.plur.cl.4 </w:t>
      </w:r>
    </w:p>
    <w:p>
      <w:pPr>
        <w:jc w:val="left"/>
        <w:ind w:left="250" w:right="0" w:firstLine="0" w:hanging="250"/>
        <w:spacing w:before="0" w:after="0"/>
      </w:pPr>
      <w:r>
        <w:rPr/>
        <w:t xml:space="preserve"/>
      </w:r>
      <w:r>
        <w:rPr>
          <w:b w:val="1"/>
          <w:bCs w:val="1"/>
        </w:rPr>
        <w:t xml:space="preserve">-ëng</w:t>
      </w:r>
      <w:r>
        <w:rPr/>
        <w:t xml:space="preserve"> [-ɘŋ]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-ëshè</w:t>
      </w:r>
      <w:r>
        <w:rPr/>
        <w:t xml:space="preserve"> [-ɘʃɜ] </w:t>
      </w:r>
      <w:r>
        <w:rPr>
          <w:i w:val="1"/>
          <w:iCs w:val="1"/>
        </w:rPr>
        <w:t xml:space="preserve">nounpossessor suffix</w:t>
      </w:r>
      <w:r>
        <w:rPr/>
        <w:t xml:space="preserve"> 3.plur.cl.2 </w:t>
      </w:r>
    </w:p>
    <w:p>
      <w:pPr>
        <w:jc w:val="left"/>
        <w:ind w:left="250" w:right="0" w:firstLine="0" w:hanging="250"/>
        <w:spacing w:before="0" w:after="0"/>
      </w:pPr>
      <w:r>
        <w:rPr/>
        <w:t xml:space="preserve"/>
      </w:r>
      <w:r>
        <w:rPr>
          <w:b w:val="1"/>
          <w:bCs w:val="1"/>
        </w:rPr>
        <w:t xml:space="preserve">-ët</w:t>
      </w:r>
      <w:r>
        <w:rPr/>
        <w:t xml:space="preserve"> [-ɘt] </w:t>
      </w:r>
      <w:r>
        <w:rPr>
          <w:i w:val="1"/>
          <w:iCs w:val="1"/>
        </w:rPr>
        <w:t xml:space="preserve">verbsubj suffix</w:t>
      </w:r>
      <w:r>
        <w:rPr/>
        <w:t xml:space="preserve"> 3.plur.cl.1 </w:t>
      </w:r>
    </w:p>
    <w:p>
      <w:pPr>
        <w:jc w:val="left"/>
        <w:ind w:left="250" w:right="0" w:firstLine="0" w:hanging="250"/>
        <w:spacing w:before="0" w:after="0"/>
      </w:pPr>
      <w:r>
        <w:rPr/>
        <w:t xml:space="preserve"/>
      </w:r>
      <w:r>
        <w:rPr>
          <w:b w:val="1"/>
          <w:bCs w:val="1"/>
        </w:rPr>
        <w:t xml:space="preserve">ñagk</w:t>
      </w:r>
      <w:r>
        <w:rPr/>
        <w:t xml:space="preserve"> [ɲakʼ]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ñah</w:t>
      </w:r>
      <w:r>
        <w:rPr/>
        <w:t xml:space="preserve"> [ɲah]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ñaigk</w:t>
      </w:r>
      <w:r>
        <w:rPr/>
        <w:t xml:space="preserve"> [ɲaikʼ]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Ñañ</w:t>
      </w:r>
      <w:r>
        <w:rPr/>
        <w:t xml:space="preserve"> [ɲaɲ] </w:t>
      </w:r>
      <w:r>
        <w:rPr>
          <w:i w:val="1"/>
          <w:iCs w:val="1"/>
        </w:rPr>
        <w:t xml:space="preserve">prop</w:t>
      </w:r>
      <w:r>
        <w:rPr/>
        <w:t xml:space="preserve"> (</w:t>
      </w:r>
      <w:r>
        <w:rPr>
          <w:i w:val="1"/>
          <w:iCs w:val="1"/>
        </w:rPr>
        <w:t xml:space="preserve">cl.1</w:t>
      </w:r>
      <w:r>
        <w:rPr/>
        <w:t xml:space="preserve">) Nyany </w:t>
      </w:r>
      <w:r>
        <w:rPr>
          <w:i w:val="1"/>
          <w:iCs w:val="1"/>
        </w:rPr>
        <w:t xml:space="preserve">prop</w:t>
      </w:r>
    </w:p>
    <w:p>
      <w:pPr>
        <w:jc w:val="left"/>
        <w:ind w:left="250" w:right="0" w:firstLine="0" w:hanging="250"/>
        <w:spacing w:before="0" w:after="0"/>
      </w:pPr>
      <w:r>
        <w:rPr/>
        <w:t xml:space="preserve"/>
      </w:r>
      <w:r>
        <w:rPr>
          <w:b w:val="1"/>
          <w:bCs w:val="1"/>
        </w:rPr>
        <w:t xml:space="preserve">ñyg</w:t>
      </w:r>
      <w:r>
        <w:rPr/>
        <w:t xml:space="preserve"> [ɲɨɡ]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ñyk</w:t>
      </w:r>
      <w:r>
        <w:rPr/>
        <w:t xml:space="preserve"> [ɲɨk] </w:t>
      </w:r>
      <w:r>
        <w:rPr>
          <w:i w:val="1"/>
          <w:iCs w:val="1"/>
        </w:rPr>
        <w:t xml:space="preserve">noun</w:t>
      </w:r>
      <w:r>
        <w:rPr/>
        <w:t xml:space="preserve"> (</w:t>
      </w:r>
      <w:r>
        <w:rPr>
          <w:i w:val="1"/>
          <w:iCs w:val="1"/>
        </w:rPr>
        <w:t xml:space="preserve">cl.4</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ñyñ</w:t>
      </w:r>
      <w:r>
        <w:rPr/>
        <w:t xml:space="preserve"> [ɲɨɲ] </w:t>
      </w:r>
      <w:r>
        <w:rPr>
          <w:i w:val="1"/>
          <w:iCs w:val="1"/>
        </w:rPr>
        <w:t xml:space="preserve">noun</w:t>
      </w:r>
      <w:r>
        <w:rPr/>
        <w:t xml:space="preserve"> (</w:t>
      </w:r>
      <w:r>
        <w:rPr>
          <w:i w:val="1"/>
          <w:iCs w:val="1"/>
        </w:rPr>
        <w:t xml:space="preserve">cl.1</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ñèd</w:t>
      </w:r>
      <w:r>
        <w:rPr/>
        <w:t xml:space="preserve"> [ɲɜd]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ñèh</w:t>
      </w:r>
      <w:r>
        <w:rPr/>
        <w:t xml:space="preserve"> [ɲɜh] </w:t>
      </w:r>
      <w:r>
        <w:rPr>
          <w:i w:val="1"/>
          <w:iCs w:val="1"/>
        </w:rPr>
        <w:t xml:space="preserve">noun</w:t>
      </w:r>
      <w:r>
        <w:rPr/>
        <w:t xml:space="preserve"> (</w:t>
      </w:r>
      <w:r>
        <w:rPr>
          <w:i w:val="1"/>
          <w:iCs w:val="1"/>
        </w:rPr>
        <w:t xml:space="preserve">cl.2</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ñèty</w:t>
      </w:r>
      <w:r>
        <w:rPr/>
        <w:t xml:space="preserve"> [ɲɜt͡ɕ]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ñë</w:t>
      </w:r>
      <w:r>
        <w:rPr/>
        <w:t xml:space="preserve"> [ɲɘ]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ñëh</w:t>
      </w:r>
      <w:r>
        <w:rPr/>
        <w:t xml:space="preserve"> [ɲɘh]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ñëm</w:t>
      </w:r>
      <w:r>
        <w:rPr/>
        <w:t xml:space="preserve"> [ɲɘm] </w:t>
      </w:r>
      <w:r>
        <w:rPr>
          <w:i w:val="1"/>
          <w:iCs w:val="1"/>
        </w:rPr>
        <w:t xml:space="preserve">noun</w:t>
      </w:r>
      <w:r>
        <w:rPr/>
        <w:t xml:space="preserve"> (</w:t>
      </w:r>
      <w:r>
        <w:rPr>
          <w:i w:val="1"/>
          <w:iCs w:val="1"/>
        </w:rPr>
        <w:t xml:space="preserve">cl.4</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ñə#g</w:t>
      </w:r>
      <w:r>
        <w:rPr/>
        <w:t xml:space="preserve"> [ɲə#ɡ] </w:t>
      </w:r>
      <w:r>
        <w:rPr>
          <w:i w:val="1"/>
          <w:iCs w:val="1"/>
        </w:rPr>
        <w:t xml:space="preserve">noun</w:t>
      </w:r>
      <w:r>
        <w:rPr/>
        <w:t xml:space="preserve"> (</w:t>
      </w:r>
      <w:r>
        <w:rPr>
          <w:i w:val="1"/>
          <w:iCs w:val="1"/>
        </w:rPr>
        <w:t xml:space="preserve">cl.1</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-ə#dë</w:t>
      </w:r>
      <w:r>
        <w:rPr/>
        <w:t xml:space="preserve"> [-ə#dɘ] </w:t>
      </w:r>
      <w:r>
        <w:rPr>
          <w:i w:val="1"/>
          <w:iCs w:val="1"/>
        </w:rPr>
        <w:t xml:space="preserve">nounpossessor suffix</w:t>
      </w:r>
      <w:r>
        <w:rPr/>
        <w:t xml:space="preserve"> 1incl.sing </w:t>
      </w:r>
    </w:p>
    <w:p>
      <w:pPr>
        <w:jc w:val="left"/>
        <w:ind w:left="250" w:right="0" w:firstLine="0" w:hanging="250"/>
        <w:spacing w:before="0" w:after="0"/>
      </w:pPr>
      <w:r>
        <w:rPr/>
        <w:t xml:space="preserve"/>
      </w:r>
      <w:r>
        <w:rPr>
          <w:b w:val="1"/>
          <w:bCs w:val="1"/>
        </w:rPr>
        <w:t xml:space="preserve">-ə#j</w:t>
      </w:r>
      <w:r>
        <w:rPr/>
        <w:t xml:space="preserve"> [-ə#j]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-ə#m</w:t>
      </w:r>
      <w:r>
        <w:rPr/>
        <w:t xml:space="preserve"> [-ə#m]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-ə#mə#</w:t>
      </w:r>
      <w:r>
        <w:rPr/>
        <w:t xml:space="preserve"> [-ə#mə#] </w:t>
      </w:r>
      <w:r>
        <w:rPr>
          <w:i w:val="1"/>
          <w:iCs w:val="1"/>
        </w:rPr>
        <w:t xml:space="preserve">nounpossessor suffix</w:t>
      </w:r>
      <w:r>
        <w:rPr/>
        <w:t xml:space="preserve"> 3.sing.cl.1 </w:t>
      </w:r>
    </w:p>
    <w:p>
      <w:pPr>
        <w:jc w:val="left"/>
        <w:ind w:left="250" w:right="0" w:firstLine="0" w:hanging="250"/>
        <w:spacing w:before="0" w:after="0"/>
      </w:pPr>
      <w:r>
        <w:rPr/>
        <w:t xml:space="preserve"/>
      </w:r>
      <w:r>
        <w:rPr>
          <w:b w:val="1"/>
          <w:bCs w:val="1"/>
        </w:rPr>
        <w:t xml:space="preserve">-ə#në</w:t>
      </w:r>
      <w:r>
        <w:rPr/>
        <w:t xml:space="preserve"> [-ə#nɘ] </w:t>
      </w:r>
      <w:r>
        <w:rPr>
          <w:i w:val="1"/>
          <w:iCs w:val="1"/>
        </w:rPr>
        <w:t xml:space="preserve">nounpossessor suffix</w:t>
      </w:r>
      <w:r>
        <w:rPr/>
        <w:t xml:space="preserve"> 3.plur.cl.3 </w:t>
      </w:r>
    </w:p>
    <w:p>
      <w:pPr>
        <w:jc w:val="left"/>
        <w:ind w:left="250" w:right="0" w:firstLine="0" w:hanging="250"/>
        <w:spacing w:before="0" w:after="0"/>
      </w:pPr>
      <w:r>
        <w:rPr/>
        <w:t xml:space="preserve"/>
      </w:r>
      <w:r>
        <w:rPr>
          <w:b w:val="1"/>
          <w:bCs w:val="1"/>
        </w:rPr>
        <w:t xml:space="preserve">-ə#p</w:t>
      </w:r>
      <w:r>
        <w:rPr/>
        <w:t xml:space="preserve"> [-ə#p] </w:t>
      </w:r>
      <w:r>
        <w:rPr>
          <w:i w:val="1"/>
          <w:iCs w:val="1"/>
        </w:rPr>
        <w:t xml:space="preserve">verbsubj suffix</w:t>
      </w:r>
      <w:r>
        <w:rPr/>
        <w:t xml:space="preserve"> 1incl.plur </w:t>
      </w:r>
    </w:p>
    <w:p>
      <w:pPr>
        <w:jc w:val="left"/>
        <w:ind w:left="250" w:right="0" w:firstLine="0" w:hanging="250"/>
        <w:spacing w:before="0" w:after="0"/>
      </w:pPr>
      <w:r>
        <w:rPr/>
        <w:t xml:space="preserve"/>
      </w:r>
      <w:r>
        <w:rPr>
          <w:b w:val="1"/>
          <w:bCs w:val="1"/>
        </w:rPr>
        <w:t xml:space="preserve">-ə#ty</w:t>
      </w:r>
      <w:r>
        <w:rPr/>
        <w:t xml:space="preserve"> [-ə#t͡ɕ] </w:t>
      </w:r>
      <w:r>
        <w:rPr>
          <w:i w:val="1"/>
          <w:iCs w:val="1"/>
        </w:rPr>
        <w:t xml:space="preserve">verbsubj suffix</w:t>
      </w:r>
      <w:r>
        <w:rPr/>
        <w:t xml:space="preserve"> 3.sing.cl.1 </w:t>
      </w:r>
    </w:p>
    <w:p>
      <w:pPr>
        <w:jc w:val="left"/>
        <w:ind w:left="250" w:right="0" w:firstLine="0" w:hanging="250"/>
        <w:spacing w:before="0" w:after="0"/>
      </w:pPr>
      <w:r>
        <w:rPr/>
        <w:t xml:space="preserve"/>
      </w:r>
      <w:r>
        <w:rPr>
          <w:b w:val="1"/>
          <w:bCs w:val="1"/>
        </w:rPr>
        <w:t xml:space="preserve">ɥa</w:t>
      </w:r>
      <w:r>
        <w:rPr/>
        <w:t xml:space="preserve"> [ɥa]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b w:val="1"/>
          <w:bCs w:val="1"/>
        </w:rPr>
        <w:t xml:space="preserve">ɥai</w:t>
      </w:r>
      <w:r>
        <w:rPr/>
        <w:t xml:space="preserve"> [ɥai]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ɥaigk</w:t>
      </w:r>
      <w:r>
        <w:rPr/>
        <w:t xml:space="preserve"> [ɥaikʼ] </w:t>
      </w:r>
      <w:r>
        <w:rPr>
          <w:i w:val="1"/>
          <w:iCs w:val="1"/>
        </w:rPr>
        <w:t xml:space="preserve">noun</w:t>
      </w:r>
      <w:r>
        <w:rPr/>
        <w:t xml:space="preserve"> (</w:t>
      </w:r>
      <w:r>
        <w:rPr>
          <w:i w:val="1"/>
          <w:iCs w:val="1"/>
        </w:rPr>
        <w:t xml:space="preserve">cl.1</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ɥaik</w:t>
      </w:r>
      <w:r>
        <w:rPr/>
        <w:t xml:space="preserve"> [ɥaik]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ɥaing</w:t>
      </w:r>
      <w:r>
        <w:rPr/>
        <w:t xml:space="preserve"> [ɥaiŋ]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ɥais</w:t>
      </w:r>
      <w:r>
        <w:rPr/>
        <w:t xml:space="preserve"> [ɥais] </w:t>
      </w:r>
      <w:r>
        <w:rPr>
          <w:i w:val="1"/>
          <w:iCs w:val="1"/>
        </w:rPr>
        <w:t xml:space="preserve">noun</w:t>
      </w:r>
      <w:r>
        <w:rPr/>
        <w:t xml:space="preserve"> (</w:t>
      </w:r>
      <w:r>
        <w:rPr>
          <w:i w:val="1"/>
          <w:iCs w:val="1"/>
        </w:rPr>
        <w:t xml:space="preserve">cl.3</w:t>
      </w:r>
      <w:r>
        <w:rPr/>
        <w:t xml:space="preserve">) nose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ɥais</w:t>
      </w:r>
      <w:r>
        <w:rPr/>
        <w:t xml:space="preserve"> [ɥais]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ɥaj</w:t>
      </w:r>
      <w:r>
        <w:rPr/>
        <w:t xml:space="preserve"> [ɥaj]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ɥan</w:t>
      </w:r>
      <w:r>
        <w:rPr/>
        <w:t xml:space="preserve"> [ɥan] </w:t>
      </w:r>
      <w:r>
        <w:rPr>
          <w:i w:val="1"/>
          <w:iCs w:val="1"/>
        </w:rPr>
        <w:t xml:space="preserve">noun</w:t>
      </w:r>
      <w:r>
        <w:rPr/>
        <w:t xml:space="preserve"> (</w:t>
      </w:r>
      <w:r>
        <w:rPr>
          <w:i w:val="1"/>
          <w:iCs w:val="1"/>
        </w:rPr>
        <w:t xml:space="preserve">cl.2</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ɥas</w:t>
      </w:r>
      <w:r>
        <w:rPr/>
        <w:t xml:space="preserve"> [ɥas] </w:t>
      </w:r>
      <w:r>
        <w:rPr>
          <w:i w:val="1"/>
          <w:iCs w:val="1"/>
        </w:rPr>
        <w:t xml:space="preserve">noun</w:t>
      </w:r>
      <w:r>
        <w:rPr/>
        <w:t xml:space="preserve"> (</w:t>
      </w:r>
      <w:r>
        <w:rPr>
          <w:i w:val="1"/>
          <w:iCs w:val="1"/>
        </w:rPr>
        <w:t xml:space="preserve">cl.3</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ɥau</w:t>
      </w:r>
      <w:r>
        <w:rPr/>
        <w:t xml:space="preserve"> [ɥau]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ɥauk</w:t>
      </w:r>
      <w:r>
        <w:rPr/>
        <w:t xml:space="preserve"> [ɥauk]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Ɥaum</w:t>
      </w:r>
      <w:r>
        <w:rPr/>
        <w:t xml:space="preserve"> [ɥaum]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ɥaung</w:t>
      </w:r>
      <w:r>
        <w:rPr/>
        <w:t xml:space="preserve"> [ɥauŋ] </w:t>
      </w:r>
      <w:r>
        <w:rPr>
          <w:i w:val="1"/>
          <w:iCs w:val="1"/>
        </w:rPr>
        <w:t xml:space="preserve">noun</w:t>
      </w:r>
      <w:r>
        <w:rPr/>
        <w:t xml:space="preserve"> (</w:t>
      </w:r>
      <w:r>
        <w:rPr>
          <w:i w:val="1"/>
          <w:iCs w:val="1"/>
        </w:rPr>
        <w:t xml:space="preserve">cl.1</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ɥaut</w:t>
      </w:r>
      <w:r>
        <w:rPr/>
        <w:t xml:space="preserve"> [ɥaut] </w:t>
      </w:r>
      <w:r>
        <w:rPr>
          <w:i w:val="1"/>
          <w:iCs w:val="1"/>
        </w:rPr>
        <w:t xml:space="preserve">noun</w:t>
      </w:r>
      <w:r>
        <w:rPr/>
        <w:t xml:space="preserve"> (</w:t>
      </w:r>
      <w:r>
        <w:rPr>
          <w:i w:val="1"/>
          <w:iCs w:val="1"/>
        </w:rPr>
        <w:t xml:space="preserve">cl.2</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ɥauw</w:t>
      </w:r>
      <w:r>
        <w:rPr/>
        <w:t xml:space="preserve"> [ɥauʋ]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ɥauñ</w:t>
      </w:r>
      <w:r>
        <w:rPr/>
        <w:t xml:space="preserve"> [ɥauɲ] </w:t>
      </w:r>
      <w:r>
        <w:rPr>
          <w:i w:val="1"/>
          <w:iCs w:val="1"/>
        </w:rPr>
        <w:t xml:space="preserve">noun</w:t>
      </w:r>
      <w:r>
        <w:rPr/>
        <w:t xml:space="preserve"> (</w:t>
      </w:r>
      <w:r>
        <w:rPr>
          <w:i w:val="1"/>
          <w:iCs w:val="1"/>
        </w:rPr>
        <w:t xml:space="preserve">cl.2</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ɥyb</w:t>
      </w:r>
      <w:r>
        <w:rPr/>
        <w:t xml:space="preserve"> [ɥɨb]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ɥyg</w:t>
      </w:r>
      <w:r>
        <w:rPr/>
        <w:t xml:space="preserve"> [ɥɨɡ] </w:t>
      </w:r>
      <w:r>
        <w:rPr>
          <w:i w:val="1"/>
          <w:iCs w:val="1"/>
        </w:rPr>
        <w:t xml:space="preserve">noun</w:t>
      </w:r>
      <w:r>
        <w:rPr/>
        <w:t xml:space="preserve"> (</w:t>
      </w:r>
      <w:r>
        <w:rPr>
          <w:i w:val="1"/>
          <w:iCs w:val="1"/>
        </w:rPr>
        <w:t xml:space="preserve">cl.4</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ɥyn</w:t>
      </w:r>
      <w:r>
        <w:rPr/>
        <w:t xml:space="preserve"> [ɥɨn] </w:t>
      </w:r>
      <w:r>
        <w:rPr>
          <w:i w:val="1"/>
          <w:iCs w:val="1"/>
        </w:rPr>
        <w:t xml:space="preserve">noun</w:t>
      </w:r>
      <w:r>
        <w:rPr/>
        <w:t xml:space="preserve"> (</w:t>
      </w:r>
      <w:r>
        <w:rPr>
          <w:i w:val="1"/>
          <w:iCs w:val="1"/>
        </w:rPr>
        <w:t xml:space="preserve">cl.3</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1. </w:t>
      </w:r>
      <w:r>
        <w:rPr>
          <w:b w:val="1"/>
          <w:bCs w:val="1"/>
        </w:rPr>
        <w:t xml:space="preserve">ɥè</w:t>
      </w:r>
      <w:r>
        <w:rPr/>
        <w:t xml:space="preserve"> [ɥɜ]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ɥè</w:t>
      </w:r>
      <w:r>
        <w:rPr/>
        <w:t xml:space="preserve"> [ɥɜ]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ɥèb</w:t>
      </w:r>
      <w:r>
        <w:rPr/>
        <w:t xml:space="preserve"> [ɥɜb]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ɥèf</w:t>
      </w:r>
      <w:r>
        <w:rPr/>
        <w:t xml:space="preserve"> [ɥɜf] </w:t>
      </w:r>
      <w:r>
        <w:rPr>
          <w:i w:val="1"/>
          <w:iCs w:val="1"/>
        </w:rPr>
        <w:t xml:space="preserve">noun</w:t>
      </w:r>
      <w:r>
        <w:rPr/>
        <w:t xml:space="preserve"> (</w:t>
      </w:r>
      <w:r>
        <w:rPr>
          <w:i w:val="1"/>
          <w:iCs w:val="1"/>
        </w:rPr>
        <w:t xml:space="preserve">cl.3</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ɥèng</w:t>
      </w:r>
      <w:r>
        <w:rPr/>
        <w:t xml:space="preserve"> [ɥɜŋ] </w:t>
      </w:r>
      <w:r>
        <w:rPr>
          <w:i w:val="1"/>
          <w:iCs w:val="1"/>
        </w:rPr>
        <w:t xml:space="preserve">noun</w:t>
      </w:r>
      <w:r>
        <w:rPr/>
        <w:t xml:space="preserve"> (</w:t>
      </w:r>
      <w:r>
        <w:rPr>
          <w:i w:val="1"/>
          <w:iCs w:val="1"/>
        </w:rPr>
        <w:t xml:space="preserve">cl.4</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ɥə#</w:t>
      </w:r>
      <w:r>
        <w:rPr/>
        <w:t xml:space="preserve"> [ɥə#]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ɥə#d</w:t>
      </w:r>
      <w:r>
        <w:rPr/>
        <w:t xml:space="preserve"> [ɥə#d]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ɥə#n</w:t>
      </w:r>
      <w:r>
        <w:rPr/>
        <w:t xml:space="preserve"> [ɥə#n]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ɥə#t</w:t>
      </w:r>
      <w:r>
        <w:rPr/>
        <w:t xml:space="preserve"> [ɥə#t] </w:t>
      </w:r>
      <w:r>
        <w:rPr>
          <w:i w:val="1"/>
          <w:iCs w:val="1"/>
        </w:rPr>
        <w:t xml:space="preserve">verb</w:t>
      </w:r>
      <w:r>
        <w:rPr/>
        <w:t xml:space="preserve"> smooth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168725"/>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2026-04-20T01:50:46+00:00</dcterms:created>
  <dcterms:modified xsi:type="dcterms:W3CDTF">2026-04-20T01:50:46+00:00</dcterms:modified>
</cp:coreProperties>
</file>

<file path=docProps/custom.xml><?xml version="1.0" encoding="utf-8"?>
<Properties xmlns="http://schemas.openxmlformats.org/officeDocument/2006/custom-properties" xmlns:vt="http://schemas.openxmlformats.org/officeDocument/2006/docPropsVTypes"/>
</file>