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Gaud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13th June 2026</w:t>
      </w:r>
    </w:p>
    <w:p/>
    <w:p/>
    <w:p/>
    <w:p/>
    <w:p/>
    <w:p/>
    <w:p/>
    <w:p/>
    <w:p/>
    <w:p/>
    <w:p/>
    <w:p/>
    <w:p/>
    <w:p/>
    <w:p/>
    <w:p/>
    <w:p>
      <w:pPr>
        <w:jc w:val="center"/>
      </w:pPr>
      <w:r>
        <w:rPr>
          <w:rFonts w:ascii="Consolas" w:hAnsi="Consolas" w:eastAsia="Consolas" w:cs="Consolas"/>
          <w:sz w:val="18"/>
          <w:szCs w:val="18"/>
        </w:rPr>
        <w:t xml:space="preserve">https://languagecreator.org/grammar/47GSQ</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Gaud</w:t>
      </w:r>
      <w:r>
        <w:rPr>
          <w:i w:val="0"/>
          <w:iCs w:val="0"/>
        </w:rPr>
        <w:t xml:space="preserve"> language (the 295th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Gaud.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Gaud has a large consonant inventory, comprising 36 phonemes.</w:t>
      </w:r>
    </w:p>
    <w:p>
      <w:pPr>
        <w:jc w:val="both"/>
        <w:ind w:left="0" w:right="0" w:firstLine="330"/>
        <w:spacing w:before="0" w:after="0"/>
      </w:pPr>
      <w:r>
        <w:rPr/>
        <w:t xml:space="preserve"/>
      </w:r>
      <w:r>
        <w:rPr>
          <w:i w:val="0"/>
          <w:iCs w:val="0"/>
        </w:rPr>
        <w:t xml:space="preserve">It has a richly developed set of pharyngealised consonants, a conspicuous absence of approximants, a broad set of voiced–voiceless oppositions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Gaud.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phar. 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palatal</w:t>
            </w:r>
          </w:p>
        </w:tc>
        <w:tc>
          <w:tcPr>
            <w:noWrap/>
          </w:tcPr>
          <w:p>
            <w:pPr/>
            <w:r>
              <w:rPr/>
              <w:t xml:space="preserve">velar</w:t>
            </w:r>
          </w:p>
        </w:tc>
        <w:tc>
          <w:tcPr>
            <w:noWrap/>
          </w:tcPr>
          <w:p>
            <w:pPr/>
            <w:r>
              <w:rPr/>
              <w:t xml:space="preserve">phar.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pˤ bˤ</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kˤ ɡˤ</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tʼ</w:t>
            </w:r>
          </w:p>
        </w:tc>
        <w:tc>
          <w:tcPr>
            <w:noWrap/>
          </w:tcPr>
          <w:p>
            <w:pPr/>
            <w:r>
              <w:rPr/>
              <w:t xml:space="preserve">tˤʼ</w:t>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kˤʼ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mˤ</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fˤ</w:t>
            </w:r>
          </w:p>
        </w:tc>
        <w:tc>
          <w:tcPr>
            <w:noWrap/>
          </w:tcPr>
          <w:p>
            <w:pPr/>
            <w:r>
              <w:rPr/>
              <w:t xml:space="preserve"/>
            </w:r>
          </w:p>
        </w:tc>
        <w:tc>
          <w:tcPr>
            <w:noWrap/>
          </w:tcPr>
          <w:p>
            <w:pPr/>
            <w:r>
              <w:rPr/>
              <w:t xml:space="preserve"/>
            </w:r>
          </w:p>
        </w:tc>
        <w:tc>
          <w:tcPr>
            <w:noWrap/>
          </w:tcPr>
          <w:p>
            <w:pPr/>
            <w:r>
              <w:rPr/>
              <w:t xml:space="preserve">s z</w:t>
            </w:r>
          </w:p>
        </w:tc>
        <w:tc>
          <w:tcPr>
            <w:noWrap/>
          </w:tcPr>
          <w:p>
            <w:pPr/>
            <w:r>
              <w:rPr/>
              <w:t xml:space="preserve">sˤ zˤ</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w:t>
            </w:r>
          </w:p>
        </w:tc>
        <w:tc>
          <w:tcPr>
            <w:noWrap/>
          </w:tcPr>
          <w:p>
            <w:pPr/>
            <w:r>
              <w:rPr/>
              <w:t xml:space="preserve"/>
            </w:r>
          </w:p>
        </w:tc>
        <w:tc>
          <w:tcPr>
            <w:noWrap/>
          </w:tcPr>
          <w:p>
            <w:pPr/>
            <w:r>
              <w:rPr/>
              <w:t xml:space="preserve"/>
            </w:r>
          </w:p>
        </w:tc>
        <w:tc>
          <w:tcPr>
            <w:noWrap/>
          </w:tcPr>
          <w:p>
            <w:pPr/>
            <w:r>
              <w:rPr/>
              <w:t xml:space="preserve">ᵏǀʼ</w:t>
            </w:r>
          </w:p>
        </w:tc>
        <w:tc>
          <w:tcPr>
            <w:noWrap/>
          </w:tcPr>
          <w:p>
            <w:pPr/>
            <w:r>
              <w:rPr/>
              <w:t xml:space="preserve">ᵏǀˤʼ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Gaud has 12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triangular vowel system with few low vowels, front rounded vowels (these are cross-linguistically relatively uncommon, but occur in a number of well-known languages, including French, German, Turkish and Mandarin)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Gaud.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Gaud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Gaud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ə̰ /ə̰/</w:t>
            </w:r>
          </w:p>
        </w:tc>
        <w:tc>
          <w:tcPr>
            <w:tcW w:w="2400" w:type="dxa"/>
            <w:noWrap/>
          </w:tcPr>
          <w:p>
            <w:pPr/>
            <w:r>
              <w:rPr/>
              <w:t xml:space="preserve">а /a/</w:t>
            </w:r>
          </w:p>
        </w:tc>
        <w:tc>
          <w:tcPr>
            <w:tcW w:w="2400" w:type="dxa"/>
            <w:noWrap/>
          </w:tcPr>
          <w:p>
            <w:pPr/>
            <w:r>
              <w:rPr/>
              <w:t xml:space="preserve">а’ /a̰/</w:t>
            </w:r>
          </w:p>
        </w:tc>
      </w:tr>
      <w:tr>
        <w:trPr/>
        <w:tc>
          <w:tcPr>
            <w:tcW w:w="2400" w:type="dxa"/>
            <w:noWrap/>
          </w:tcPr>
          <w:p>
            <w:pPr/>
            <w:r>
              <w:rPr/>
              <w:t xml:space="preserve">б /b/</w:t>
            </w:r>
          </w:p>
        </w:tc>
        <w:tc>
          <w:tcPr>
            <w:tcW w:w="2400" w:type="dxa"/>
            <w:noWrap/>
          </w:tcPr>
          <w:p>
            <w:pPr/>
            <w:r>
              <w:rPr/>
              <w:t xml:space="preserve">г /h/</w:t>
            </w:r>
          </w:p>
        </w:tc>
        <w:tc>
          <w:tcPr>
            <w:tcW w:w="2400" w:type="dxa"/>
            <w:noWrap/>
          </w:tcPr>
          <w:p>
            <w:pPr/>
            <w:r>
              <w:rPr/>
              <w:t xml:space="preserve">д /d/</w:t>
            </w:r>
          </w:p>
        </w:tc>
        <w:tc>
          <w:tcPr>
            <w:tcW w:w="2400" w:type="dxa"/>
            <w:noWrap/>
          </w:tcPr>
          <w:p>
            <w:pPr/>
            <w:r>
              <w:rPr/>
              <w:t xml:space="preserve">ж /ʒ/</w:t>
            </w:r>
          </w:p>
        </w:tc>
      </w:tr>
      <w:tr>
        <w:trPr/>
        <w:tc>
          <w:tcPr>
            <w:tcW w:w="2400" w:type="dxa"/>
            <w:noWrap/>
          </w:tcPr>
          <w:p>
            <w:pPr/>
            <w:r>
              <w:rPr/>
              <w:t xml:space="preserve">з /z/</w:t>
            </w:r>
          </w:p>
        </w:tc>
        <w:tc>
          <w:tcPr>
            <w:tcW w:w="2400" w:type="dxa"/>
            <w:noWrap/>
          </w:tcPr>
          <w:p>
            <w:pPr/>
            <w:r>
              <w:rPr/>
              <w:t xml:space="preserve">и /i/</w:t>
            </w:r>
          </w:p>
        </w:tc>
        <w:tc>
          <w:tcPr>
            <w:tcW w:w="2400" w:type="dxa"/>
            <w:noWrap/>
          </w:tcPr>
          <w:p>
            <w:pPr/>
            <w:r>
              <w:rPr/>
              <w:t xml:space="preserve">и’ /ḭ/</w:t>
            </w:r>
          </w:p>
        </w:tc>
        <w:tc>
          <w:tcPr>
            <w:tcW w:w="2400" w:type="dxa"/>
            <w:noWrap/>
          </w:tcPr>
          <w:p>
            <w:pPr/>
            <w:r>
              <w:rPr/>
              <w:t xml:space="preserve">к /k/</w:t>
            </w:r>
          </w:p>
        </w:tc>
      </w:tr>
      <w:tr>
        <w:trPr/>
        <w:tc>
          <w:tcPr>
            <w:tcW w:w="2400" w:type="dxa"/>
            <w:noWrap/>
          </w:tcPr>
          <w:p>
            <w:pPr/>
            <w:r>
              <w:rPr/>
              <w:t xml:space="preserve">м /m/</w:t>
            </w:r>
          </w:p>
        </w:tc>
        <w:tc>
          <w:tcPr>
            <w:tcW w:w="2400" w:type="dxa"/>
            <w:noWrap/>
          </w:tcPr>
          <w:p>
            <w:pPr/>
            <w:r>
              <w:rPr/>
              <w:t xml:space="preserve">н /n/</w:t>
            </w:r>
          </w:p>
        </w:tc>
        <w:tc>
          <w:tcPr>
            <w:tcW w:w="2400" w:type="dxa"/>
            <w:noWrap/>
          </w:tcPr>
          <w:p>
            <w:pPr/>
            <w:r>
              <w:rPr/>
              <w:t xml:space="preserve">п /p/</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њ /ɲ/</w:t>
            </w:r>
          </w:p>
        </w:tc>
        <w:tc>
          <w:tcPr>
            <w:tcW w:w="2400" w:type="dxa"/>
            <w:noWrap/>
          </w:tcPr>
          <w:p>
            <w:pPr/>
            <w:r>
              <w:rPr/>
              <w:t xml:space="preserve">ґ /ɡ/</w:t>
            </w:r>
          </w:p>
        </w:tc>
      </w:tr>
      <w:tr>
        <w:trPr/>
        <w:tc>
          <w:tcPr>
            <w:tcW w:w="2400" w:type="dxa"/>
            <w:noWrap/>
          </w:tcPr>
          <w:p>
            <w:pPr/>
            <w:r>
              <w:rPr/>
              <w:t xml:space="preserve">ү /y/</w:t>
            </w:r>
          </w:p>
        </w:tc>
        <w:tc>
          <w:tcPr>
            <w:tcW w:w="2400" w:type="dxa"/>
            <w:noWrap/>
          </w:tcPr>
          <w:p>
            <w:pPr/>
            <w:r>
              <w:rPr/>
              <w:t xml:space="preserve">ү’ /y̰/</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əː /əː/</w:t>
            </w:r>
          </w:p>
        </w:tc>
        <w:tc>
          <w:tcPr>
            <w:tcW w:w="2400" w:type="dxa"/>
            <w:noWrap/>
          </w:tcPr>
          <w:p>
            <w:pPr/>
            <w:r>
              <w:rPr/>
              <w:t xml:space="preserve">аа /aː/</w:t>
            </w:r>
          </w:p>
        </w:tc>
        <w:tc>
          <w:tcPr>
            <w:tcW w:w="2400" w:type="dxa"/>
            <w:noWrap/>
          </w:tcPr>
          <w:p>
            <w:pPr/>
            <w:r>
              <w:rPr/>
              <w:t xml:space="preserve">ай /ai/</w:t>
            </w:r>
          </w:p>
        </w:tc>
      </w:tr>
      <w:tr>
        <w:trPr/>
        <w:tc>
          <w:tcPr>
            <w:tcW w:w="2400" w:type="dxa"/>
            <w:noWrap/>
          </w:tcPr>
          <w:p>
            <w:pPr/>
            <w:r>
              <w:rPr/>
              <w:t xml:space="preserve">аў /au/</w:t>
            </w:r>
          </w:p>
        </w:tc>
        <w:tc>
          <w:tcPr>
            <w:tcW w:w="2400" w:type="dxa"/>
            <w:noWrap/>
          </w:tcPr>
          <w:p>
            <w:pPr/>
            <w:r>
              <w:rPr/>
              <w:t xml:space="preserve">бъ /bˤ/</w:t>
            </w:r>
          </w:p>
        </w:tc>
        <w:tc>
          <w:tcPr>
            <w:tcW w:w="2400" w:type="dxa"/>
            <w:noWrap/>
          </w:tcPr>
          <w:p>
            <w:pPr/>
            <w:r>
              <w:rPr/>
              <w:t xml:space="preserve">дъ /dˤ/</w:t>
            </w:r>
          </w:p>
        </w:tc>
      </w:tr>
      <w:tr>
        <w:trPr/>
        <w:tc>
          <w:tcPr>
            <w:tcW w:w="2400" w:type="dxa"/>
            <w:noWrap/>
          </w:tcPr>
          <w:p>
            <w:pPr/>
            <w:r>
              <w:rPr/>
              <w:t xml:space="preserve">зъ /zˤ/</w:t>
            </w:r>
          </w:p>
        </w:tc>
        <w:tc>
          <w:tcPr>
            <w:tcW w:w="2400" w:type="dxa"/>
            <w:noWrap/>
          </w:tcPr>
          <w:p>
            <w:pPr/>
            <w:r>
              <w:rPr/>
              <w:t xml:space="preserve">ии /iː/</w:t>
            </w:r>
          </w:p>
        </w:tc>
        <w:tc>
          <w:tcPr>
            <w:tcW w:w="2400" w:type="dxa"/>
            <w:noWrap/>
          </w:tcPr>
          <w:p>
            <w:pPr/>
            <w:r>
              <w:rPr/>
              <w:t xml:space="preserve">къ /kʼ, kˤ/</w:t>
            </w:r>
          </w:p>
        </w:tc>
      </w:tr>
      <w:tr>
        <w:trPr/>
        <w:tc>
          <w:tcPr>
            <w:tcW w:w="2400" w:type="dxa"/>
            <w:noWrap/>
          </w:tcPr>
          <w:p>
            <w:pPr/>
            <w:r>
              <w:rPr/>
              <w:t xml:space="preserve">къъ /kʼˤ/</w:t>
            </w:r>
          </w:p>
        </w:tc>
        <w:tc>
          <w:tcPr>
            <w:tcW w:w="2400" w:type="dxa"/>
            <w:noWrap/>
          </w:tcPr>
          <w:p>
            <w:pPr/>
            <w:r>
              <w:rPr/>
              <w:t xml:space="preserve">мъ /mˤ/</w:t>
            </w:r>
          </w:p>
        </w:tc>
        <w:tc>
          <w:tcPr>
            <w:tcW w:w="2400" w:type="dxa"/>
            <w:noWrap/>
          </w:tcPr>
          <w:p>
            <w:pPr/>
            <w:r>
              <w:rPr/>
              <w:t xml:space="preserve">нъ /nˤ/</w:t>
            </w:r>
          </w:p>
        </w:tc>
      </w:tr>
      <w:tr>
        <w:trPr/>
        <w:tc>
          <w:tcPr>
            <w:tcW w:w="2400" w:type="dxa"/>
            <w:noWrap/>
          </w:tcPr>
          <w:p>
            <w:pPr/>
            <w:r>
              <w:rPr/>
              <w:t xml:space="preserve">пъ /pˤ/</w:t>
            </w:r>
          </w:p>
        </w:tc>
        <w:tc>
          <w:tcPr>
            <w:tcW w:w="2400" w:type="dxa"/>
            <w:noWrap/>
          </w:tcPr>
          <w:p>
            <w:pPr/>
            <w:r>
              <w:rPr/>
              <w:t xml:space="preserve">съ /sˤ/</w:t>
            </w:r>
          </w:p>
        </w:tc>
        <w:tc>
          <w:tcPr>
            <w:tcW w:w="2400" w:type="dxa"/>
            <w:noWrap/>
          </w:tcPr>
          <w:p>
            <w:pPr/>
            <w:r>
              <w:rPr/>
              <w:t xml:space="preserve">тъ /tʼ, tˤ/</w:t>
            </w:r>
          </w:p>
        </w:tc>
      </w:tr>
      <w:tr>
        <w:trPr/>
        <w:tc>
          <w:tcPr>
            <w:tcW w:w="2400" w:type="dxa"/>
            <w:noWrap/>
          </w:tcPr>
          <w:p>
            <w:pPr/>
            <w:r>
              <w:rPr/>
              <w:t xml:space="preserve">тъъ /tʼˤ/</w:t>
            </w:r>
          </w:p>
        </w:tc>
        <w:tc>
          <w:tcPr>
            <w:tcW w:w="2400" w:type="dxa"/>
            <w:noWrap/>
          </w:tcPr>
          <w:p>
            <w:pPr/>
            <w:r>
              <w:rPr/>
              <w:t xml:space="preserve">уу /uː/</w:t>
            </w:r>
          </w:p>
        </w:tc>
        <w:tc>
          <w:tcPr>
            <w:tcW w:w="2400" w:type="dxa"/>
            <w:noWrap/>
          </w:tcPr>
          <w:p>
            <w:pPr/>
            <w:r>
              <w:rPr/>
              <w:t xml:space="preserve">фъ /fˤ/</w:t>
            </w:r>
          </w:p>
        </w:tc>
      </w:tr>
      <w:tr>
        <w:trPr/>
        <w:tc>
          <w:tcPr>
            <w:tcW w:w="2400" w:type="dxa"/>
            <w:noWrap/>
          </w:tcPr>
          <w:p>
            <w:pPr/>
            <w:r>
              <w:rPr/>
              <w:t xml:space="preserve">ҁт /ᵏǀ/</w:t>
            </w:r>
          </w:p>
        </w:tc>
        <w:tc>
          <w:tcPr>
            <w:tcW w:w="2400" w:type="dxa"/>
            <w:noWrap/>
          </w:tcPr>
          <w:p>
            <w:pPr/>
            <w:r>
              <w:rPr/>
              <w:t xml:space="preserve">ҁтъ /ᵏǀʼ, ᵏǀˤ/</w:t>
            </w:r>
          </w:p>
        </w:tc>
        <w:tc>
          <w:tcPr>
            <w:tcW w:w="2400" w:type="dxa"/>
            <w:noWrap/>
          </w:tcPr>
          <w:p>
            <w:pPr/>
            <w:r>
              <w:rPr/>
              <w:t xml:space="preserve">ҁтъъ /ᵏǀʼˤ/</w:t>
            </w:r>
          </w:p>
        </w:tc>
      </w:tr>
      <w:tr>
        <w:trPr/>
        <w:tc>
          <w:tcPr>
            <w:tcW w:w="2400" w:type="dxa"/>
            <w:noWrap/>
          </w:tcPr>
          <w:p>
            <w:pPr/>
            <w:r>
              <w:rPr/>
              <w:t xml:space="preserve">ґъ /ɡˤ/</w:t>
            </w:r>
          </w:p>
        </w:tc>
        <w:tc>
          <w:tcPr>
            <w:tcW w:w="2400" w:type="dxa"/>
            <w:noWrap/>
          </w:tcPr>
          <w:p>
            <w:pPr/>
            <w:r>
              <w:rPr/>
              <w:t xml:space="preserve">үү /yː/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Gaud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Gaud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Gaud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Нъа къүү зу’ нъүү дə̰диси’ нъүү тифъиси’ дъəː ҁтъъə ча му’ бъазъису фъуу.</w:t>
      </w:r>
      <w:r>
        <w:rPr>
          <w:i w:val="1"/>
          <w:iCs w:val="1"/>
        </w:rPr>
        <w:t xml:space="preserve">	(1)</w:t>
      </w:r>
    </w:p>
    <w:p>
      <w:pPr>
        <w:jc w:val="left"/>
        <w:ind w:left="200" w:right="0" w:firstLine="0" w:hanging="0"/>
        <w:spacing w:before="0" w:after="0"/>
        <w:tabs>
          <w:tab w:val="right" w:leader="none" w:pos="9000"/>
        </w:tabs>
      </w:pPr>
      <w:r>
        <w:rPr/>
        <w:t xml:space="preserve"/>
      </w:r>
      <w:r>
        <w:rPr/>
        <w:t xml:space="preserve">[nˤa ˈkʼyː zṵ ˈnˤyː ˈdə̰disḭ ˈnˤyː ˈtifˤisḭ ˈdˤəː ˈᵏǀʼˤə ˈt͡ʃa ˈmṵ ˈbˤazˤisu ˈfˤuː]</w:t>
      </w:r>
    </w:p>
    <w:tbl>
      <w:tblGrid>
        <w:gridCol w:w="700" w:type="dxa"/>
        <w:gridCol w:w="760" w:type="dxa"/>
        <w:gridCol w:w="106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ˈdə̰d</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ˈtifˤ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ˈdˤəː</w:t>
            </w:r>
          </w:p>
        </w:tc>
        <w:tc>
          <w:tcPr>
            <w:tcW w:w="820" w:type="dxa"/>
            <w:noWrap/>
          </w:tcPr>
          <w:p>
            <w:pPr>
              <w:jc w:val="left"/>
              <w:ind w:left="200" w:right="0" w:firstLine="0" w:hanging="0"/>
              <w:spacing w:before="0" w:after="0"/>
            </w:pPr>
            <w:r>
              <w:rPr>
                <w:sz w:val="18"/>
                <w:szCs w:val="18"/>
              </w:rPr>
              <w:t xml:space="preserve">ˈᵏǀʼˤə</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ˈa</w:t>
            </w:r>
          </w:p>
        </w:tc>
        <w:tc>
          <w:tcPr>
            <w:tcW w:w="760" w:type="dxa"/>
            <w:noWrap/>
          </w:tcPr>
          <w:p>
            <w:pPr>
              <w:jc w:val="left"/>
              <w:ind w:left="200" w:right="0" w:firstLine="0" w:hanging="0"/>
              <w:spacing w:before="0" w:after="0"/>
            </w:pPr>
            <w:r>
              <w:rPr>
                <w:sz w:val="18"/>
                <w:szCs w:val="18"/>
              </w:rPr>
              <w:t xml:space="preserve">ˈmṵ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ˈfˤuː</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чии</w:t>
      </w:r>
      <w:r>
        <w:rPr>
          <w:i w:val="0"/>
          <w:iCs w:val="0"/>
        </w:rPr>
        <w:t xml:space="preserve"> /t͡ʃiː/ ‘1incl.sing’, </w:t>
      </w:r>
      <w:r>
        <w:rPr>
          <w:i w:val="1"/>
          <w:iCs w:val="1"/>
        </w:rPr>
        <w:t xml:space="preserve">съаа</w:t>
      </w:r>
      <w:r>
        <w:rPr>
          <w:i w:val="0"/>
          <w:iCs w:val="0"/>
        </w:rPr>
        <w:t xml:space="preserve"> /sˤaː/ ‘1excl.sing’, </w:t>
      </w:r>
      <w:r>
        <w:rPr>
          <w:i w:val="1"/>
          <w:iCs w:val="1"/>
        </w:rPr>
        <w:t xml:space="preserve">ҁтъуу</w:t>
      </w:r>
      <w:r>
        <w:rPr>
          <w:i w:val="0"/>
          <w:iCs w:val="0"/>
        </w:rPr>
        <w:t xml:space="preserve"> /ᵏǀʼuː/ ‘2.sing’, </w:t>
      </w:r>
      <w:r>
        <w:rPr>
          <w:i w:val="1"/>
          <w:iCs w:val="1"/>
        </w:rPr>
        <w:t xml:space="preserve">фъу’</w:t>
      </w:r>
      <w:r>
        <w:rPr>
          <w:i w:val="0"/>
          <w:iCs w:val="0"/>
        </w:rPr>
        <w:t xml:space="preserve"> /fˤṵ/ ‘3.sing’, </w:t>
      </w:r>
      <w:r>
        <w:rPr>
          <w:i w:val="1"/>
          <w:iCs w:val="1"/>
        </w:rPr>
        <w:t xml:space="preserve">дъу’</w:t>
      </w:r>
      <w:r>
        <w:rPr>
          <w:i w:val="0"/>
          <w:iCs w:val="0"/>
        </w:rPr>
        <w:t xml:space="preserve"> /dˤṵ/ ‘1incl.dual’, </w:t>
      </w:r>
      <w:r>
        <w:rPr>
          <w:i w:val="1"/>
          <w:iCs w:val="1"/>
        </w:rPr>
        <w:t xml:space="preserve">на’</w:t>
      </w:r>
      <w:r>
        <w:rPr>
          <w:i w:val="0"/>
          <w:iCs w:val="0"/>
        </w:rPr>
        <w:t xml:space="preserve"> /na̰/ ‘1excl.dual’, </w:t>
      </w:r>
      <w:r>
        <w:rPr>
          <w:i w:val="1"/>
          <w:iCs w:val="1"/>
        </w:rPr>
        <w:t xml:space="preserve">къи</w:t>
      </w:r>
      <w:r>
        <w:rPr>
          <w:i w:val="0"/>
          <w:iCs w:val="0"/>
        </w:rPr>
        <w:t xml:space="preserve"> /kʼi/ ‘2.dual’, </w:t>
      </w:r>
      <w:r>
        <w:rPr>
          <w:i w:val="1"/>
          <w:iCs w:val="1"/>
        </w:rPr>
        <w:t xml:space="preserve">су</w:t>
      </w:r>
      <w:r>
        <w:rPr>
          <w:i w:val="0"/>
          <w:iCs w:val="0"/>
        </w:rPr>
        <w:t xml:space="preserve"> /su/ ‘3.dual’, </w:t>
      </w:r>
      <w:r>
        <w:rPr>
          <w:i w:val="1"/>
          <w:iCs w:val="1"/>
        </w:rPr>
        <w:t xml:space="preserve">ка</w:t>
      </w:r>
      <w:r>
        <w:rPr>
          <w:i w:val="0"/>
          <w:iCs w:val="0"/>
        </w:rPr>
        <w:t xml:space="preserve"> /ka/ ‘1incl.plur’, </w:t>
      </w:r>
      <w:r>
        <w:rPr>
          <w:i w:val="1"/>
          <w:iCs w:val="1"/>
        </w:rPr>
        <w:t xml:space="preserve">ки</w:t>
      </w:r>
      <w:r>
        <w:rPr>
          <w:i w:val="0"/>
          <w:iCs w:val="0"/>
        </w:rPr>
        <w:t xml:space="preserve"> /ki/ ‘1excl.plur’, </w:t>
      </w:r>
      <w:r>
        <w:rPr>
          <w:i w:val="1"/>
          <w:iCs w:val="1"/>
        </w:rPr>
        <w:t xml:space="preserve">фу</w:t>
      </w:r>
      <w:r>
        <w:rPr>
          <w:i w:val="0"/>
          <w:iCs w:val="0"/>
        </w:rPr>
        <w:t xml:space="preserve"> /fu/ ‘2.plur’ and </w:t>
      </w:r>
      <w:r>
        <w:rPr>
          <w:i w:val="1"/>
          <w:iCs w:val="1"/>
        </w:rPr>
        <w:t xml:space="preserve">къуу</w:t>
      </w:r>
      <w:r>
        <w:rPr>
          <w:i w:val="0"/>
          <w:iCs w:val="0"/>
        </w:rPr>
        <w:t xml:space="preserve"> /kʼuː/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Gaud.</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Gaud consists of first, the root; second, an obligatory suffix expressing case, comprising </w:t>
      </w:r>
      <w:r>
        <w:rPr>
          <w:i w:val="1"/>
          <w:iCs w:val="1"/>
        </w:rPr>
        <w:t xml:space="preserve">-ис</w:t>
      </w:r>
      <w:r>
        <w:rPr>
          <w:i w:val="0"/>
          <w:iCs w:val="0"/>
        </w:rPr>
        <w:t xml:space="preserve"> /-is/ ‘NOM’, </w:t>
      </w:r>
      <w:r>
        <w:rPr>
          <w:i w:val="1"/>
          <w:iCs w:val="1"/>
        </w:rPr>
        <w:t xml:space="preserve">-уфъ</w:t>
      </w:r>
      <w:r>
        <w:rPr>
          <w:i w:val="0"/>
          <w:iCs w:val="0"/>
        </w:rPr>
        <w:t xml:space="preserve"> /-ufˤ/ ‘ACC’, </w:t>
      </w:r>
      <w:r>
        <w:rPr>
          <w:i w:val="1"/>
          <w:iCs w:val="1"/>
        </w:rPr>
        <w:t xml:space="preserve">-иисъ</w:t>
      </w:r>
      <w:r>
        <w:rPr>
          <w:i w:val="0"/>
          <w:iCs w:val="0"/>
        </w:rPr>
        <w:t xml:space="preserve"> /-iːsˤ/ ‘GEN’, </w:t>
      </w:r>
      <w:r>
        <w:rPr>
          <w:i w:val="1"/>
          <w:iCs w:val="1"/>
        </w:rPr>
        <w:t xml:space="preserve">-итъ</w:t>
      </w:r>
      <w:r>
        <w:rPr>
          <w:i w:val="0"/>
          <w:iCs w:val="0"/>
        </w:rPr>
        <w:t xml:space="preserve"> /-itˤ/ ‘DAT’, </w:t>
      </w:r>
      <w:r>
        <w:rPr>
          <w:i w:val="1"/>
          <w:iCs w:val="1"/>
        </w:rPr>
        <w:t xml:space="preserve">-иж</w:t>
      </w:r>
      <w:r>
        <w:rPr>
          <w:i w:val="0"/>
          <w:iCs w:val="0"/>
        </w:rPr>
        <w:t xml:space="preserve"> /-iʒ/ ‘INS’, </w:t>
      </w:r>
      <w:r>
        <w:rPr>
          <w:i w:val="1"/>
          <w:iCs w:val="1"/>
        </w:rPr>
        <w:t xml:space="preserve">-уукъъ</w:t>
      </w:r>
      <w:r>
        <w:rPr>
          <w:i w:val="0"/>
          <w:iCs w:val="0"/>
        </w:rPr>
        <w:t xml:space="preserve"> /-uːkʼˤ/ ‘VOC’, </w:t>
      </w:r>
      <w:r>
        <w:rPr>
          <w:i w:val="1"/>
          <w:iCs w:val="1"/>
        </w:rPr>
        <w:t xml:space="preserve">-уг</w:t>
      </w:r>
      <w:r>
        <w:rPr>
          <w:i w:val="0"/>
          <w:iCs w:val="0"/>
        </w:rPr>
        <w:t xml:space="preserve"> /-uh/ ‘ALL’, </w:t>
      </w:r>
      <w:r>
        <w:rPr>
          <w:i w:val="1"/>
          <w:iCs w:val="1"/>
        </w:rPr>
        <w:t xml:space="preserve">-и’нъ</w:t>
      </w:r>
      <w:r>
        <w:rPr>
          <w:i w:val="0"/>
          <w:iCs w:val="0"/>
        </w:rPr>
        <w:t xml:space="preserve"> /-ḭnˤ/ ‘LOC’, </w:t>
      </w:r>
      <w:r>
        <w:rPr>
          <w:i w:val="1"/>
          <w:iCs w:val="1"/>
        </w:rPr>
        <w:t xml:space="preserve">-атъъ</w:t>
      </w:r>
      <w:r>
        <w:rPr>
          <w:i w:val="0"/>
          <w:iCs w:val="0"/>
        </w:rPr>
        <w:t xml:space="preserve"> /-atʼˤ/ ‘ABL’ and </w:t>
      </w:r>
      <w:r>
        <w:rPr>
          <w:i w:val="1"/>
          <w:iCs w:val="1"/>
        </w:rPr>
        <w:t xml:space="preserve">-аатъъ</w:t>
      </w:r>
      <w:r>
        <w:rPr>
          <w:i w:val="0"/>
          <w:iCs w:val="0"/>
        </w:rPr>
        <w:t xml:space="preserve"> /-aːtʼˤ/ ‘PART’; and finally, third, an obligatory suffix expressing number, comprising </w:t>
      </w:r>
      <w:r>
        <w:rPr>
          <w:i w:val="1"/>
          <w:iCs w:val="1"/>
        </w:rPr>
        <w:t xml:space="preserve">-и’</w:t>
      </w:r>
      <w:r>
        <w:rPr>
          <w:i w:val="0"/>
          <w:iCs w:val="0"/>
        </w:rPr>
        <w:t xml:space="preserve"> /-ḭ/ ‘sing’, </w:t>
      </w:r>
      <w:r>
        <w:rPr>
          <w:i w:val="1"/>
          <w:iCs w:val="1"/>
        </w:rPr>
        <w:t xml:space="preserve">-а</w:t>
      </w:r>
      <w:r>
        <w:rPr>
          <w:i w:val="0"/>
          <w:iCs w:val="0"/>
        </w:rPr>
        <w:t xml:space="preserve"> /-a/ ‘dual’ and </w:t>
      </w:r>
      <w:r>
        <w:rPr>
          <w:i w:val="1"/>
          <w:iCs w:val="1"/>
        </w:rPr>
        <w:t xml:space="preserve">-у</w:t>
      </w:r>
      <w:r>
        <w:rPr>
          <w:i w:val="0"/>
          <w:iCs w:val="0"/>
        </w:rPr>
        <w:t xml:space="preserve"> /-u/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Gaud, the adjective has the following structure: the root followed by an obligatory suffix expressing number, comprising </w:t>
      </w:r>
      <w:r>
        <w:rPr>
          <w:i w:val="1"/>
          <w:iCs w:val="1"/>
        </w:rPr>
        <w:t xml:space="preserve">-у</w:t>
      </w:r>
      <w:r>
        <w:rPr>
          <w:i w:val="0"/>
          <w:iCs w:val="0"/>
        </w:rPr>
        <w:t xml:space="preserve"> /-u/ ‘sing’, </w:t>
      </w:r>
      <w:r>
        <w:rPr>
          <w:i w:val="1"/>
          <w:iCs w:val="1"/>
        </w:rPr>
        <w:t xml:space="preserve">-и</w:t>
      </w:r>
      <w:r>
        <w:rPr>
          <w:i w:val="0"/>
          <w:iCs w:val="0"/>
        </w:rPr>
        <w:t xml:space="preserve"> /-i/ ‘dual’ and </w:t>
      </w:r>
      <w:r>
        <w:rPr>
          <w:i w:val="1"/>
          <w:iCs w:val="1"/>
        </w:rPr>
        <w:t xml:space="preserve">-у’</w:t>
      </w:r>
      <w:r>
        <w:rPr>
          <w:i w:val="0"/>
          <w:iCs w:val="0"/>
        </w:rPr>
        <w:t xml:space="preserve"> /-ṵ/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Gaud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Gaud, the determiner has the following structure: an obligatory prefix expressing number, comprising </w:t>
      </w:r>
      <w:r>
        <w:rPr>
          <w:i w:val="1"/>
          <w:iCs w:val="1"/>
        </w:rPr>
        <w:t xml:space="preserve">нъ-</w:t>
      </w:r>
      <w:r>
        <w:rPr>
          <w:i w:val="0"/>
          <w:iCs w:val="0"/>
        </w:rPr>
        <w:t xml:space="preserve"> /nˤ-/ ‘sing’, </w:t>
      </w:r>
      <w:r>
        <w:rPr>
          <w:i w:val="1"/>
          <w:iCs w:val="1"/>
        </w:rPr>
        <w:t xml:space="preserve">пъ-</w:t>
      </w:r>
      <w:r>
        <w:rPr>
          <w:i w:val="0"/>
          <w:iCs w:val="0"/>
        </w:rPr>
        <w:t xml:space="preserve"> /pˤ-/ ‘dual’ and </w:t>
      </w:r>
      <w:r>
        <w:rPr>
          <w:i w:val="1"/>
          <w:iCs w:val="1"/>
        </w:rPr>
        <w:t xml:space="preserve">ч-</w:t>
      </w:r>
      <w:r>
        <w:rPr>
          <w:i w:val="0"/>
          <w:iCs w:val="0"/>
        </w:rPr>
        <w:t xml:space="preserve"> /t͡ʃ-/ ‘plur’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Gaud has the following structure: an obligatory prefix expressing number, comprising </w:t>
      </w:r>
      <w:r>
        <w:rPr>
          <w:i w:val="1"/>
          <w:iCs w:val="1"/>
        </w:rPr>
        <w:t xml:space="preserve">зъ-</w:t>
      </w:r>
      <w:r>
        <w:rPr>
          <w:i w:val="0"/>
          <w:iCs w:val="0"/>
        </w:rPr>
        <w:t xml:space="preserve"> /zˤ-/ ‘sing’, </w:t>
      </w:r>
      <w:r>
        <w:rPr>
          <w:i w:val="1"/>
          <w:iCs w:val="1"/>
        </w:rPr>
        <w:t xml:space="preserve">з-</w:t>
      </w:r>
      <w:r>
        <w:rPr>
          <w:i w:val="0"/>
          <w:iCs w:val="0"/>
        </w:rPr>
        <w:t xml:space="preserve"> /z-/ ‘dual’ and </w:t>
      </w:r>
      <w:r>
        <w:rPr>
          <w:i w:val="1"/>
          <w:iCs w:val="1"/>
        </w:rPr>
        <w:t xml:space="preserve">пъ-</w:t>
      </w:r>
      <w:r>
        <w:rPr>
          <w:i w:val="0"/>
          <w:iCs w:val="0"/>
        </w:rPr>
        <w:t xml:space="preserve"> /pˤ-/ ‘plur’ followed by the root.</w:t>
      </w:r>
    </w:p>
    <w:p>
      <w:pPr>
        <w:jc w:val="both"/>
        <w:ind w:left="0" w:right="0" w:firstLine="330"/>
        <w:spacing w:before="0" w:after="0"/>
      </w:pPr>
      <w:r>
        <w:rPr/>
        <w:t xml:space="preserve"/>
      </w:r>
      <w:r>
        <w:rPr>
          <w:i w:val="0"/>
          <w:iCs w:val="0"/>
        </w:rPr>
        <w:t xml:space="preserve">In Gaud,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Нə̰ зу’ зъүмъүү.</w:t>
      </w:r>
      <w:r>
        <w:rPr>
          <w:i w:val="1"/>
          <w:iCs w:val="1"/>
        </w:rPr>
        <w:t xml:space="preserve">	(2)</w:t>
      </w:r>
    </w:p>
    <w:p>
      <w:pPr>
        <w:jc w:val="left"/>
        <w:ind w:left="200" w:right="0" w:firstLine="0" w:hanging="0"/>
        <w:spacing w:before="0" w:after="0"/>
        <w:tabs>
          <w:tab w:val="right" w:leader="none" w:pos="9000"/>
        </w:tabs>
      </w:pPr>
      <w:r>
        <w:rPr/>
        <w:t xml:space="preserve"/>
      </w:r>
      <w:r>
        <w:rPr/>
        <w:t xml:space="preserve">[ˈnə̰ zṵ ˈzˤymˤyː]</w:t>
      </w:r>
    </w:p>
    <w:tbl>
      <w:tblGrid>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Нə̰ зу’ зъүмъүү зъүмъүү.</w:t>
      </w:r>
      <w:r>
        <w:rPr>
          <w:i w:val="1"/>
          <w:iCs w:val="1"/>
        </w:rPr>
        <w:t xml:space="preserve">	(3)</w:t>
      </w:r>
    </w:p>
    <w:p>
      <w:pPr>
        <w:jc w:val="left"/>
        <w:ind w:left="200" w:right="0" w:firstLine="0" w:hanging="0"/>
        <w:spacing w:before="0" w:after="0"/>
        <w:tabs>
          <w:tab w:val="right" w:leader="none" w:pos="9000"/>
        </w:tabs>
      </w:pPr>
      <w:r>
        <w:rPr/>
        <w:t xml:space="preserve"/>
      </w:r>
      <w:r>
        <w:rPr/>
        <w:t xml:space="preserve">[ˈnə̰ zṵ ˈzˤymˤyː ˈzˤymˤyː]</w:t>
      </w:r>
    </w:p>
    <w:tbl>
      <w:tblGrid>
        <w:gridCol w:w="700" w:type="dxa"/>
        <w:gridCol w:w="106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Тъъа зу’ нъүү Нъайбъиси’ нъүү Тъууґъуфъи’.</w:t>
      </w:r>
      <w:r>
        <w:rPr>
          <w:i w:val="1"/>
          <w:iCs w:val="1"/>
        </w:rPr>
        <w:t xml:space="preserve">	(4)</w:t>
      </w:r>
    </w:p>
    <w:p>
      <w:pPr>
        <w:jc w:val="left"/>
        <w:ind w:left="200" w:right="0" w:firstLine="0" w:hanging="0"/>
        <w:spacing w:before="0" w:after="0"/>
        <w:tabs>
          <w:tab w:val="right" w:leader="none" w:pos="9000"/>
        </w:tabs>
      </w:pPr>
      <w:r>
        <w:rPr/>
        <w:t xml:space="preserve"/>
      </w:r>
      <w:r>
        <w:rPr/>
        <w:t xml:space="preserve">[ˈtʼˤa zṵ ˈnˤyː ˈnˤaibˤisḭ ˈnˤyː ˈtˤuːɡˤufˤḭ]</w:t>
      </w:r>
    </w:p>
    <w:tbl>
      <w:tblGrid>
        <w:gridCol w:w="760" w:type="dxa"/>
        <w:gridCol w:w="106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ˈtʼˤa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ˈnˤaibˤ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r>
      <w:tr>
        <w:trPr/>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Naib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ˈtˤuːɡˤ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880" w:type="dxa"/>
            <w:noWrap/>
          </w:tcPr>
          <w:p>
            <w:pPr>
              <w:jc w:val="left"/>
              <w:ind w:left="200" w:right="0" w:firstLine="0" w:hanging="0"/>
              <w:spacing w:before="0" w:after="0"/>
            </w:pPr>
            <w:r>
              <w:rPr>
                <w:sz w:val="18"/>
                <w:szCs w:val="18"/>
                <w:i w:val="1"/>
                <w:iCs w:val="1"/>
              </w:rPr>
              <w:t xml:space="preserve">Tug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Naib hates Tug.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нъүү ҁтъъиниисъи’ нъүү съəсиси’ фъу’</w:t>
      </w:r>
      <w:r>
        <w:rPr>
          <w:i w:val="1"/>
          <w:iCs w:val="1"/>
        </w:rPr>
        <w:t xml:space="preserve">	(5)</w:t>
      </w:r>
    </w:p>
    <w:p>
      <w:pPr>
        <w:jc w:val="left"/>
        <w:ind w:left="200" w:right="0" w:firstLine="0" w:hanging="0"/>
        <w:spacing w:before="0" w:after="0"/>
        <w:tabs>
          <w:tab w:val="right" w:leader="none" w:pos="9000"/>
        </w:tabs>
      </w:pPr>
      <w:r>
        <w:rPr/>
        <w:t xml:space="preserve"/>
      </w:r>
      <w:r>
        <w:rPr/>
        <w:t xml:space="preserve">[ˈnˤyː ˈᵏǀʼˤiniːsˤḭ ˈnˤyː ˈsˤəsisḭ fˤṵ]</w:t>
      </w:r>
    </w:p>
    <w:tbl>
      <w:tblGrid>
        <w:gridCol w:w="700" w:type="dxa"/>
        <w:gridCol w:w="700" w:type="dxa"/>
        <w:gridCol w:w="880" w:type="dxa"/>
        <w:gridCol w:w="76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зъүмъүү нъүү съəсиси’ фъу’</w:t>
      </w:r>
      <w:r>
        <w:rPr>
          <w:i w:val="1"/>
          <w:iCs w:val="1"/>
        </w:rPr>
        <w:t xml:space="preserve">	(6)</w:t>
      </w:r>
    </w:p>
    <w:p>
      <w:pPr>
        <w:jc w:val="left"/>
        <w:ind w:left="200" w:right="0" w:firstLine="0" w:hanging="0"/>
        <w:spacing w:before="0" w:after="0"/>
        <w:tabs>
          <w:tab w:val="right" w:leader="none" w:pos="9000"/>
        </w:tabs>
      </w:pPr>
      <w:r>
        <w:rPr/>
        <w:t xml:space="preserve"/>
      </w:r>
      <w:r>
        <w:rPr/>
        <w:t xml:space="preserve">[ˈzˤymˤyː ˈnˤyː ˈsˤəsisḭ fˤṵ]</w:t>
      </w:r>
    </w:p>
    <w:tbl>
      <w:tblGrid>
        <w:gridCol w:w="700" w:type="dxa"/>
        <w:gridCol w:w="820" w:type="dxa"/>
        <w:gridCol w:w="70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нъүү съəсиси’ съаа</w:t>
      </w:r>
      <w:r>
        <w:rPr>
          <w:i w:val="1"/>
          <w:iCs w:val="1"/>
        </w:rPr>
        <w:t xml:space="preserve">	(7)</w:t>
      </w:r>
    </w:p>
    <w:p>
      <w:pPr>
        <w:jc w:val="left"/>
        <w:ind w:left="200" w:right="0" w:firstLine="0" w:hanging="0"/>
        <w:spacing w:before="0" w:after="0"/>
        <w:tabs>
          <w:tab w:val="right" w:leader="none" w:pos="9000"/>
        </w:tabs>
      </w:pPr>
      <w:r>
        <w:rPr/>
        <w:t xml:space="preserve"/>
      </w:r>
      <w:r>
        <w:rPr/>
        <w:t xml:space="preserve">[ˈnˤyː ˈsˤəsisḭ sˤaː]</w:t>
      </w:r>
    </w:p>
    <w:tbl>
      <w:tblGrid>
        <w:gridCol w:w="700" w:type="dxa"/>
        <w:gridCol w:w="700" w:type="dxa"/>
        <w:gridCol w:w="76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sˤaː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Нъа мə зу’ нъүү дакъиисъи’ нъүү матъиси’ фъу’ нъүү къитъиисъи’ ҁтъуу нъүү дитуфъи’ фъу’.</w:t>
      </w:r>
      <w:r>
        <w:rPr>
          <w:i w:val="1"/>
          <w:iCs w:val="1"/>
        </w:rPr>
        <w:t xml:space="preserve">	(8)</w:t>
      </w:r>
    </w:p>
    <w:p>
      <w:pPr>
        <w:jc w:val="left"/>
        <w:ind w:left="200" w:right="0" w:firstLine="0" w:hanging="0"/>
        <w:spacing w:before="0" w:after="0"/>
        <w:tabs>
          <w:tab w:val="right" w:leader="none" w:pos="9000"/>
        </w:tabs>
      </w:pPr>
      <w:r>
        <w:rPr/>
        <w:t xml:space="preserve"/>
      </w:r>
      <w:r>
        <w:rPr/>
        <w:t xml:space="preserve">[nˤa ˈmə zṵ ˈnˤyː ˈdakˤiːsˤḭ ˈnˤyː ˈmatʼisḭ fˤṵ ˈnˤyː ˈkʼitˤiːsˤḭ ᵏǀʼuː ˈnˤyː ˈditufˤḭ fˤṵ]</w:t>
      </w:r>
    </w:p>
    <w:tbl>
      <w:tblGrid>
        <w:gridCol w:w="700" w:type="dxa"/>
        <w:gridCol w:w="700" w:type="dxa"/>
        <w:gridCol w:w="1060" w:type="dxa"/>
        <w:gridCol w:w="700" w:type="dxa"/>
        <w:gridCol w:w="700" w:type="dxa"/>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ˈmə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gridCol w:w="700" w:type="dxa"/>
        <w:gridCol w:w="700" w:type="dxa"/>
        <w:gridCol w:w="1120" w:type="dxa"/>
        <w:gridCol w:w="700" w:type="dxa"/>
        <w:gridCol w:w="70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940" w:type="dxa"/>
            <w:noWrap/>
          </w:tcPr>
          <w:p>
            <w:pPr>
              <w:jc w:val="left"/>
              <w:ind w:left="200" w:right="0" w:firstLine="0" w:hanging="0"/>
              <w:spacing w:before="0" w:after="0"/>
            </w:pPr>
            <w:r>
              <w:rPr>
                <w:sz w:val="18"/>
                <w:szCs w:val="18"/>
              </w:rPr>
              <w:t xml:space="preserve">ˈmatʼ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1000" w:type="dxa"/>
            <w:noWrap/>
          </w:tcPr>
          <w:p>
            <w:pPr>
              <w:jc w:val="left"/>
              <w:ind w:left="200" w:right="0" w:firstLine="0" w:hanging="0"/>
              <w:spacing w:before="0" w:after="0"/>
            </w:pPr>
            <w:r>
              <w:rPr>
                <w:sz w:val="18"/>
                <w:szCs w:val="18"/>
              </w:rPr>
              <w:t xml:space="preserve">ˈkʼitˤ</w:t>
            </w:r>
          </w:p>
        </w:tc>
        <w:tc>
          <w:tcPr>
            <w:tcW w:w="760" w:type="dxa"/>
            <w:noWrap/>
          </w:tcPr>
          <w:p>
            <w:pPr>
              <w:jc w:val="left"/>
              <w:ind w:left="200" w:right="0" w:firstLine="0" w:hanging="0"/>
              <w:spacing w:before="0" w:after="0"/>
            </w:pPr>
            <w:r>
              <w:rPr>
                <w:sz w:val="18"/>
                <w:szCs w:val="18"/>
              </w:rPr>
              <w:t xml:space="preserve">-iːsˤ</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1120" w:type="dxa"/>
        <w:gridCol w:w="70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ᵏǀʼuː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ˈdit</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Gaud has no derivational processes.</w:t>
      </w:r>
    </w:p>
    <w:p>
      <w:pPr>
        <w:jc w:val="left"/>
        <w:ind w:left="200" w:right="0" w:firstLine="0" w:hanging="0"/>
        <w:spacing w:before="0" w:after="0"/>
        <w:tabs>
          <w:tab w:val="right" w:leader="none" w:pos="9000"/>
        </w:tabs>
      </w:pPr>
      <w:r>
        <w:rPr/>
        <w:t xml:space="preserve"/>
      </w:r>
      <w:r>
        <w:rPr>
          <w:b w:val="1"/>
          <w:bCs w:val="1"/>
        </w:rPr>
        <w:t xml:space="preserve">нъу’ каатъиси’</w:t>
      </w:r>
      <w:r>
        <w:rPr>
          <w:i w:val="1"/>
          <w:iCs w:val="1"/>
        </w:rPr>
        <w:t xml:space="preserve">	(9)</w:t>
      </w:r>
    </w:p>
    <w:p>
      <w:pPr>
        <w:jc w:val="left"/>
        <w:ind w:left="200" w:right="0" w:firstLine="0" w:hanging="0"/>
        <w:spacing w:before="0" w:after="0"/>
        <w:tabs>
          <w:tab w:val="right" w:leader="none" w:pos="9000"/>
        </w:tabs>
      </w:pPr>
      <w:r>
        <w:rPr/>
        <w:t xml:space="preserve"/>
      </w:r>
      <w:r>
        <w:rPr/>
        <w:t xml:space="preserve">[ˈnˤṵ ˈkaːtˤisḭ]</w:t>
      </w:r>
    </w:p>
    <w:tbl>
      <w:tblGrid>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820" w:type="dxa"/>
            <w:noWrap/>
          </w:tcPr>
          <w:p>
            <w:pPr>
              <w:jc w:val="left"/>
              <w:ind w:left="200" w:right="0" w:firstLine="0" w:hanging="0"/>
              <w:spacing w:before="0" w:after="0"/>
            </w:pPr>
            <w:r>
              <w:rPr>
                <w:sz w:val="18"/>
                <w:szCs w:val="18"/>
              </w:rPr>
              <w:t xml:space="preserve">ˈkaːtˤ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Нъа фа зу’ нъа ту’ зу’ нъу’ фъи каатъиси’ фъуу фъуу.</w:t>
      </w:r>
      <w:r>
        <w:rPr>
          <w:i w:val="1"/>
          <w:iCs w:val="1"/>
        </w:rPr>
        <w:t xml:space="preserve">	(10)</w:t>
      </w:r>
    </w:p>
    <w:p>
      <w:pPr>
        <w:jc w:val="left"/>
        <w:ind w:left="200" w:right="0" w:firstLine="0" w:hanging="0"/>
        <w:spacing w:before="0" w:after="0"/>
        <w:tabs>
          <w:tab w:val="right" w:leader="none" w:pos="9000"/>
        </w:tabs>
      </w:pPr>
      <w:r>
        <w:rPr/>
        <w:t xml:space="preserve"/>
      </w:r>
      <w:r>
        <w:rPr/>
        <w:t xml:space="preserve">[nˤa ˈfa zṵ nˤa ˈtṵ zṵ ˈnˤṵ ˈfˤi ˈkaːtˤisḭ ˈfˤuː ˈfˤuː]</w:t>
      </w:r>
    </w:p>
    <w:tbl>
      <w:tblGrid>
        <w:gridCol w:w="700" w:type="dxa"/>
        <w:gridCol w:w="700" w:type="dxa"/>
        <w:gridCol w:w="1060" w:type="dxa"/>
        <w:gridCol w:w="700" w:type="dxa"/>
        <w:gridCol w:w="700" w:type="dxa"/>
        <w:gridCol w:w="10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ˈtṵ</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820" w:type="dxa"/>
            <w:noWrap/>
          </w:tcPr>
          <w:p>
            <w:pPr>
              <w:jc w:val="left"/>
              <w:ind w:left="200" w:right="0" w:firstLine="0" w:hanging="0"/>
              <w:spacing w:before="0" w:after="0"/>
            </w:pPr>
            <w:r>
              <w:rPr>
                <w:sz w:val="18"/>
                <w:szCs w:val="18"/>
              </w:rPr>
              <w:t xml:space="preserve">ˈfˤi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82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ˈkaːtˤ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Gaud fall into two categories, proclitics and enclitics: first, a clitic expressing question, comprising </w:t>
      </w:r>
      <w:r>
        <w:rPr>
          <w:i w:val="1"/>
          <w:iCs w:val="1"/>
        </w:rPr>
        <w:t xml:space="preserve">па’</w:t>
      </w:r>
      <w:r>
        <w:rPr>
          <w:i w:val="0"/>
          <w:iCs w:val="0"/>
        </w:rPr>
        <w:t xml:space="preserve"> /pa̰/ ‘Q’; second, a clitic expressing voice, comprising </w:t>
      </w:r>
      <w:r>
        <w:rPr>
          <w:i w:val="1"/>
          <w:iCs w:val="1"/>
        </w:rPr>
        <w:t xml:space="preserve">ња</w:t>
      </w:r>
      <w:r>
        <w:rPr>
          <w:i w:val="0"/>
          <w:iCs w:val="0"/>
        </w:rPr>
        <w:t xml:space="preserve"> /ɲa/ ‘passive’; third, a clitic expressing ta, comprising </w:t>
      </w:r>
      <w:r>
        <w:rPr>
          <w:i w:val="1"/>
          <w:iCs w:val="1"/>
        </w:rPr>
        <w:t xml:space="preserve">нъа</w:t>
      </w:r>
      <w:r>
        <w:rPr>
          <w:i w:val="0"/>
          <w:iCs w:val="0"/>
        </w:rPr>
        <w:t xml:space="preserve"> /nˤa/ ‘PAST’; fourth, a clitic expressing mode, comprising </w:t>
      </w:r>
      <w:r>
        <w:rPr>
          <w:i w:val="1"/>
          <w:iCs w:val="1"/>
        </w:rPr>
        <w:t xml:space="preserve">зу’</w:t>
      </w:r>
      <w:r>
        <w:rPr>
          <w:i w:val="0"/>
          <w:iCs w:val="0"/>
        </w:rPr>
        <w:t xml:space="preserve"> /zṵ/ ‘indicative’, </w:t>
      </w:r>
      <w:r>
        <w:rPr>
          <w:i w:val="1"/>
          <w:iCs w:val="1"/>
        </w:rPr>
        <w:t xml:space="preserve">шу</w:t>
      </w:r>
      <w:r>
        <w:rPr>
          <w:i w:val="0"/>
          <w:iCs w:val="0"/>
        </w:rPr>
        <w:t xml:space="preserve"> /ʃu/ ‘conditional’ and </w:t>
      </w:r>
      <w:r>
        <w:rPr>
          <w:i w:val="1"/>
          <w:iCs w:val="1"/>
        </w:rPr>
        <w:t xml:space="preserve">ма’</w:t>
      </w:r>
      <w:r>
        <w:rPr>
          <w:i w:val="0"/>
          <w:iCs w:val="0"/>
        </w:rPr>
        <w:t xml:space="preserve"> /ma̰/ ‘optative’; and finally, fifth, a clitic expressing negation, comprising </w:t>
      </w:r>
      <w:r>
        <w:rPr>
          <w:i w:val="1"/>
          <w:iCs w:val="1"/>
        </w:rPr>
        <w:t xml:space="preserve">гуу</w:t>
      </w:r>
      <w:r>
        <w:rPr>
          <w:i w:val="0"/>
          <w:iCs w:val="0"/>
        </w:rPr>
        <w:t xml:space="preserve"> /huː/ ‘NEG’.</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Нə̰ зу’ зъа’ки.</w:t>
      </w:r>
      <w:r>
        <w:rPr>
          <w:i w:val="1"/>
          <w:iCs w:val="1"/>
        </w:rPr>
        <w:t xml:space="preserve">	(11)</w:t>
      </w:r>
    </w:p>
    <w:p>
      <w:pPr>
        <w:jc w:val="left"/>
        <w:ind w:left="200" w:right="0" w:firstLine="0" w:hanging="0"/>
        <w:spacing w:before="0" w:after="0"/>
        <w:tabs>
          <w:tab w:val="right" w:leader="none" w:pos="9000"/>
        </w:tabs>
      </w:pPr>
      <w:r>
        <w:rPr/>
        <w:t xml:space="preserve"/>
      </w:r>
      <w:r>
        <w:rPr/>
        <w:t xml:space="preserve">[ˈnə̰ zṵ ˈzˤa̰ki]</w:t>
      </w:r>
    </w:p>
    <w:tbl>
      <w:tblGrid>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ˈa̰ki</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нъүү чатъиси’ ґъүү</w:t>
      </w:r>
      <w:r>
        <w:rPr>
          <w:i w:val="1"/>
          <w:iCs w:val="1"/>
        </w:rPr>
        <w:t xml:space="preserve">	(12)</w:t>
      </w:r>
    </w:p>
    <w:p>
      <w:pPr>
        <w:jc w:val="left"/>
        <w:ind w:left="200" w:right="0" w:firstLine="0" w:hanging="0"/>
        <w:spacing w:before="0" w:after="0"/>
        <w:tabs>
          <w:tab w:val="right" w:leader="none" w:pos="9000"/>
        </w:tabs>
      </w:pPr>
      <w:r>
        <w:rPr/>
        <w:t xml:space="preserve"/>
      </w:r>
      <w:r>
        <w:rPr/>
        <w:t xml:space="preserve">[ˈnˤyː ˈt͡ʃatʼisḭ ˈɡˤyː]</w:t>
      </w:r>
    </w:p>
    <w:tbl>
      <w:tblGrid>
        <w:gridCol w:w="700" w:type="dxa"/>
        <w:gridCol w:w="70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ˈt͡ʃatʼ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ˈɡˤyː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нъүү чаўфиси’ пи</w:t>
      </w:r>
      <w:r>
        <w:rPr>
          <w:i w:val="1"/>
          <w:iCs w:val="1"/>
        </w:rPr>
        <w:t xml:space="preserve">	(13)</w:t>
      </w:r>
    </w:p>
    <w:p>
      <w:pPr>
        <w:jc w:val="left"/>
        <w:ind w:left="200" w:right="0" w:firstLine="0" w:hanging="0"/>
        <w:spacing w:before="0" w:after="0"/>
        <w:tabs>
          <w:tab w:val="right" w:leader="none" w:pos="9000"/>
        </w:tabs>
      </w:pPr>
      <w:r>
        <w:rPr/>
        <w:t xml:space="preserve"/>
      </w:r>
      <w:r>
        <w:rPr/>
        <w:t xml:space="preserve">[ˈnˤyː ˈt͡ʃaufisḭ ˈpi]</w:t>
      </w:r>
    </w:p>
    <w:tbl>
      <w:tblGrid>
        <w:gridCol w:w="700" w:type="dxa"/>
        <w:gridCol w:w="700" w:type="dxa"/>
        <w:gridCol w:w="88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ˈt͡ʃauf</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000" w:type="dxa"/>
            <w:noWrap/>
          </w:tcPr>
          <w:p>
            <w:pPr>
              <w:jc w:val="left"/>
              <w:ind w:left="200" w:right="0" w:firstLine="0" w:hanging="0"/>
              <w:spacing w:before="0" w:after="0"/>
            </w:pPr>
            <w:r>
              <w:rPr>
                <w:sz w:val="18"/>
                <w:szCs w:val="18"/>
              </w:rPr>
              <w:t xml:space="preserve">ˈpi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зъидъи’ дъəː</w:t>
      </w:r>
      <w:r>
        <w:rPr>
          <w:i w:val="1"/>
          <w:iCs w:val="1"/>
        </w:rPr>
        <w:t xml:space="preserve">	(14)</w:t>
      </w:r>
    </w:p>
    <w:p>
      <w:pPr>
        <w:jc w:val="left"/>
        <w:ind w:left="200" w:right="0" w:firstLine="0" w:hanging="0"/>
        <w:spacing w:before="0" w:after="0"/>
        <w:tabs>
          <w:tab w:val="right" w:leader="none" w:pos="9000"/>
        </w:tabs>
      </w:pPr>
      <w:r>
        <w:rPr/>
        <w:t xml:space="preserve"/>
      </w:r>
      <w:r>
        <w:rPr/>
        <w:t xml:space="preserve">[ˈzˤidˤḭ ˈdˤəː]</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60" w:type="dxa"/>
            <w:noWrap/>
          </w:tcPr>
          <w:p>
            <w:pPr>
              <w:jc w:val="left"/>
              <w:ind w:left="200" w:right="0" w:firstLine="0" w:hanging="0"/>
              <w:spacing w:before="0" w:after="0"/>
            </w:pPr>
            <w:r>
              <w:rPr>
                <w:sz w:val="18"/>
                <w:szCs w:val="18"/>
              </w:rPr>
              <w:t xml:space="preserve">ˈdˤəː</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Gaud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Gaud.</w:t>
      </w:r>
    </w:p>
    <w:p>
      <w:pPr>
        <w:jc w:val="left"/>
        <w:ind w:left="200" w:right="0" w:firstLine="0" w:hanging="0"/>
        <w:spacing w:before="0" w:after="0"/>
        <w:tabs>
          <w:tab w:val="right" w:leader="none" w:pos="9000"/>
        </w:tabs>
      </w:pPr>
      <w:r>
        <w:rPr/>
        <w:t xml:space="preserve"/>
      </w:r>
      <w:r>
        <w:rPr>
          <w:b w:val="1"/>
          <w:bCs w:val="1"/>
        </w:rPr>
        <w:t xml:space="preserve">Нъа шүү зу’ нъүү нъукъиси’ нъүү дакъуфъи’.</w:t>
      </w:r>
      <w:r>
        <w:rPr>
          <w:i w:val="1"/>
          <w:iCs w:val="1"/>
        </w:rPr>
        <w:t xml:space="preserve">	(15)</w:t>
      </w:r>
    </w:p>
    <w:p>
      <w:pPr>
        <w:jc w:val="left"/>
        <w:ind w:left="200" w:right="0" w:firstLine="0" w:hanging="0"/>
        <w:spacing w:before="0" w:after="0"/>
        <w:tabs>
          <w:tab w:val="right" w:leader="none" w:pos="9000"/>
        </w:tabs>
      </w:pPr>
      <w:r>
        <w:rPr/>
        <w:t xml:space="preserve"/>
      </w:r>
      <w:r>
        <w:rPr/>
        <w:t xml:space="preserve">[nˤa ˈʃyː zṵ ˈnˤyː ˈnˤukʼisḭ ˈnˤyː ˈdakˤufˤḭ]</w:t>
      </w:r>
    </w:p>
    <w:tbl>
      <w:tblGrid>
        <w:gridCol w:w="700" w:type="dxa"/>
        <w:gridCol w:w="700" w:type="dxa"/>
        <w:gridCol w:w="10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ˈʃyː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ˈnˤukʼ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Нъа ка’ зу’ нъүү дъайнъиси’ нъүү дакъиисъи’ нъүү матъиисъи’ фъу’ нъүү жиичуфъи’ фъу’.</w:t>
      </w:r>
      <w:r>
        <w:rPr>
          <w:i w:val="1"/>
          <w:iCs w:val="1"/>
        </w:rPr>
        <w:t xml:space="preserve">	(16)</w:t>
      </w:r>
    </w:p>
    <w:p>
      <w:pPr>
        <w:jc w:val="left"/>
        <w:ind w:left="200" w:right="0" w:firstLine="0" w:hanging="0"/>
        <w:spacing w:before="0" w:after="0"/>
        <w:tabs>
          <w:tab w:val="right" w:leader="none" w:pos="9000"/>
        </w:tabs>
      </w:pPr>
      <w:r>
        <w:rPr/>
        <w:t xml:space="preserve"/>
      </w:r>
      <w:r>
        <w:rPr/>
        <w:t xml:space="preserve">[nˤa ˈka̰ zṵ ˈnˤyː ˈdˤainˤisḭ ˈnˤyː ˈdakˤiːsˤḭ ˈnˤyː ˈmatʼiːsˤḭ fˤṵ ˈnˤyː ˈʒiːt͡ʃufˤḭ fˤṵ]</w:t>
      </w:r>
    </w:p>
    <w:tbl>
      <w:tblGrid>
        <w:gridCol w:w="700" w:type="dxa"/>
        <w:gridCol w:w="70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ˈdˤainˤ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60" w:type="dxa"/>
        <w:gridCol w:w="700" w:type="dxa"/>
        <w:gridCol w:w="700" w:type="dxa"/>
        <w:gridCol w:w="700" w:type="dxa"/>
        <w:gridCol w:w="94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940" w:type="dxa"/>
            <w:noWrap/>
          </w:tcPr>
          <w:p>
            <w:pPr>
              <w:jc w:val="left"/>
              <w:ind w:left="200" w:right="0" w:firstLine="0" w:hanging="0"/>
              <w:spacing w:before="0" w:after="0"/>
            </w:pPr>
            <w:r>
              <w:rPr>
                <w:sz w:val="18"/>
                <w:szCs w:val="18"/>
              </w:rPr>
              <w:t xml:space="preserve">ˈmatʼ</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gridCol w:w="700" w:type="dxa"/>
        <w:gridCol w:w="700" w:type="dxa"/>
        <w:gridCol w:w="88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ˈʒiːt͡ʃ</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Gaud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Gaud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нъүү дитиисъи’ ҁтъуу нъүү мъанъиисъи’ фъу’ нъүү паакиси’ фъу’</w:t>
      </w:r>
      <w:r>
        <w:rPr>
          <w:i w:val="1"/>
          <w:iCs w:val="1"/>
        </w:rPr>
        <w:t xml:space="preserve">	(17)</w:t>
      </w:r>
    </w:p>
    <w:p>
      <w:pPr>
        <w:jc w:val="left"/>
        <w:ind w:left="200" w:right="0" w:firstLine="0" w:hanging="0"/>
        <w:spacing w:before="0" w:after="0"/>
        <w:tabs>
          <w:tab w:val="right" w:leader="none" w:pos="9000"/>
        </w:tabs>
      </w:pPr>
      <w:r>
        <w:rPr/>
        <w:t xml:space="preserve"/>
      </w:r>
      <w:r>
        <w:rPr/>
        <w:t xml:space="preserve">[ˈnˤyː ˈditiːsˤḭ ᵏǀʼuː ˈnˤyː ˈmˤanˤiːsˤḭ fˤṵ ˈnˤyː ˈpaːkisḭ fˤṵ]</w:t>
      </w:r>
    </w:p>
    <w:tbl>
      <w:tblGrid>
        <w:gridCol w:w="700" w:type="dxa"/>
        <w:gridCol w:w="700" w:type="dxa"/>
        <w:gridCol w:w="700" w:type="dxa"/>
        <w:gridCol w:w="760" w:type="dxa"/>
        <w:gridCol w:w="700" w:type="dxa"/>
        <w:gridCol w:w="11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ˈdit</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ᵏǀʼuː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ˈmˤanˤ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60" w:type="dxa"/>
        <w:gridCol w:w="700" w:type="dxa"/>
        <w:gridCol w:w="1120" w:type="dxa"/>
        <w:gridCol w:w="70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ˈpaːk</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Gaud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Пъə зу’ нъүү мъүүкъиси’.</w:t>
      </w:r>
      <w:r>
        <w:rPr>
          <w:i w:val="1"/>
          <w:iCs w:val="1"/>
        </w:rPr>
        <w:t xml:space="preserve">	(18)</w:t>
      </w:r>
    </w:p>
    <w:p>
      <w:pPr>
        <w:jc w:val="left"/>
        <w:ind w:left="200" w:right="0" w:firstLine="0" w:hanging="0"/>
        <w:spacing w:before="0" w:after="0"/>
        <w:tabs>
          <w:tab w:val="right" w:leader="none" w:pos="9000"/>
        </w:tabs>
      </w:pPr>
      <w:r>
        <w:rPr/>
        <w:t xml:space="preserve"/>
      </w:r>
      <w:r>
        <w:rPr/>
        <w:t xml:space="preserve">[ˈpˤə zṵ ˈnˤyː ˈmˤyːkˤisḭ]</w:t>
      </w:r>
    </w:p>
    <w:tbl>
      <w:tblGrid>
        <w:gridCol w:w="760" w:type="dxa"/>
        <w:gridCol w:w="10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ˈpˤə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[??2: rун_verб] нъүү мъүүкъиси’.</w:t>
      </w:r>
      <w:r>
        <w:rPr>
          <w:i w:val="1"/>
          <w:iCs w:val="1"/>
        </w:rPr>
        <w:t xml:space="preserve">	(19)</w:t>
      </w:r>
    </w:p>
    <w:p>
      <w:pPr>
        <w:jc w:val="left"/>
        <w:ind w:left="200" w:right="0" w:firstLine="0" w:hanging="0"/>
        <w:spacing w:before="0" w:after="0"/>
        <w:tabs>
          <w:tab w:val="right" w:leader="none" w:pos="9000"/>
        </w:tabs>
      </w:pPr>
      <w:r>
        <w:rPr/>
        <w:t xml:space="preserve"/>
      </w:r>
      <w:r>
        <w:rPr/>
        <w:t xml:space="preserve">[[??2: run_verb] ˈnˤyː ˈmˤyːkˤisḭ]</w:t>
      </w:r>
    </w:p>
    <w:tbl>
      <w:tblGrid>
        <w:gridCol w:w="13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[??2: run_verb]</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136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[??2: cгасe_verб] нъүү мъүүкъиси’ нъүү бъазъуфъи’.</w:t>
      </w:r>
      <w:r>
        <w:rPr>
          <w:i w:val="1"/>
          <w:iCs w:val="1"/>
        </w:rPr>
        <w:t xml:space="preserve">	(20)</w:t>
      </w:r>
    </w:p>
    <w:p>
      <w:pPr>
        <w:jc w:val="left"/>
        <w:ind w:left="200" w:right="0" w:firstLine="0" w:hanging="0"/>
        <w:spacing w:before="0" w:after="0"/>
        <w:tabs>
          <w:tab w:val="right" w:leader="none" w:pos="9000"/>
        </w:tabs>
      </w:pPr>
      <w:r>
        <w:rPr/>
        <w:t xml:space="preserve"/>
      </w:r>
      <w:r>
        <w:rPr/>
        <w:t xml:space="preserve">[[??2: chase_verb] ˈnˤyː ˈmˤyːkˤisḭ ˈnˤyː ˈbˤazˤufˤḭ]</w:t>
      </w:r>
    </w:p>
    <w:tbl>
      <w:tblGrid>
        <w:gridCol w:w="1480" w:type="dxa"/>
        <w:gridCol w:w="700" w:type="dxa"/>
        <w:gridCol w:w="700" w:type="dxa"/>
        <w:gridCol w:w="88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[??2: chase_verb]</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r>
      <w:tr>
        <w:trPr/>
        <w:tc>
          <w:tcPr>
            <w:tcW w:w="14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Нъа къүү зу’ нъүү мъүүкъиси’ нъүү бъазъуфъи’.</w:t>
      </w:r>
      <w:r>
        <w:rPr>
          <w:i w:val="1"/>
          <w:iCs w:val="1"/>
        </w:rPr>
        <w:t xml:space="preserve">	(21)</w:t>
      </w:r>
    </w:p>
    <w:p>
      <w:pPr>
        <w:jc w:val="left"/>
        <w:ind w:left="200" w:right="0" w:firstLine="0" w:hanging="0"/>
        <w:spacing w:before="0" w:after="0"/>
        <w:tabs>
          <w:tab w:val="right" w:leader="none" w:pos="9000"/>
        </w:tabs>
      </w:pPr>
      <w:r>
        <w:rPr/>
        <w:t xml:space="preserve"/>
      </w:r>
      <w:r>
        <w:rPr/>
        <w:t xml:space="preserve">[nˤa ˈkʼyː zṵ ˈnˤyː ˈmˤyːkˤisḭ ˈnˤyː ˈbˤazˤufˤḭ]</w:t>
      </w:r>
    </w:p>
    <w:tbl>
      <w:tblGrid>
        <w:gridCol w:w="700" w:type="dxa"/>
        <w:gridCol w:w="76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Нъа шүү зу’ нъүү дакъиси’ чүү нъукъуфъу къаў чүү ҁтъүґүфъу къаў чүү дъайнъуфъу.</w:t>
      </w:r>
      <w:r>
        <w:rPr>
          <w:i w:val="1"/>
          <w:iCs w:val="1"/>
        </w:rPr>
        <w:t xml:space="preserve">	(22)</w:t>
      </w:r>
    </w:p>
    <w:p>
      <w:pPr>
        <w:jc w:val="left"/>
        <w:ind w:left="200" w:right="0" w:firstLine="0" w:hanging="0"/>
        <w:spacing w:before="0" w:after="0"/>
        <w:tabs>
          <w:tab w:val="right" w:leader="none" w:pos="9000"/>
        </w:tabs>
      </w:pPr>
      <w:r>
        <w:rPr/>
        <w:t xml:space="preserve"/>
      </w:r>
      <w:r>
        <w:rPr/>
        <w:t xml:space="preserve">[nˤa ˈʃyː zṵ ˈnˤyː ˈdakˤisḭ ˈt͡ʃyː ˈnˤukʼufˤu ˈkʼau ˈt͡ʃyː ˈᵏǀʼyɡyfˤu ˈkʼau ˈt͡ʃyː ˈdˤainˤufˤu]</w:t>
      </w:r>
    </w:p>
    <w:tbl>
      <w:tblGrid>
        <w:gridCol w:w="700" w:type="dxa"/>
        <w:gridCol w:w="700" w:type="dxa"/>
        <w:gridCol w:w="10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ˈʃyː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t͡ʃ-</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ˈnˤukʼ</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ˈkʼau</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ˈᵏǀʼyɡ</w:t>
            </w:r>
          </w:p>
        </w:tc>
        <w:tc>
          <w:tcPr>
            <w:tcW w:w="700" w:type="dxa"/>
            <w:noWrap/>
          </w:tcPr>
          <w:p>
            <w:pPr>
              <w:jc w:val="left"/>
              <w:ind w:left="200" w:right="0" w:firstLine="0" w:hanging="0"/>
              <w:spacing w:before="0" w:after="0"/>
            </w:pPr>
            <w:r>
              <w:rPr>
                <w:sz w:val="18"/>
                <w:szCs w:val="18"/>
              </w:rPr>
              <w:t xml:space="preserve">-yfˤ</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ˈkʼau</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ˈdˤainˤ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Gaud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Gaud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Нъа фуу зу’ нъүү мъүүкъүфъи’.</w:t>
      </w:r>
      <w:r>
        <w:rPr>
          <w:i w:val="1"/>
          <w:iCs w:val="1"/>
        </w:rPr>
        <w:t xml:space="preserve">	(23)</w:t>
      </w:r>
    </w:p>
    <w:p>
      <w:pPr>
        <w:jc w:val="left"/>
        <w:ind w:left="200" w:right="0" w:firstLine="0" w:hanging="0"/>
        <w:spacing w:before="0" w:after="0"/>
        <w:tabs>
          <w:tab w:val="right" w:leader="none" w:pos="9000"/>
        </w:tabs>
      </w:pPr>
      <w:r>
        <w:rPr/>
        <w:t xml:space="preserve"/>
      </w:r>
      <w:r>
        <w:rPr/>
        <w:t xml:space="preserve">[nˤa ˈfuː zṵ ˈnˤyː ˈmˤyːkˤyfˤḭ]</w:t>
      </w:r>
    </w:p>
    <w:tbl>
      <w:tblGrid>
        <w:gridCol w:w="700" w:type="dxa"/>
        <w:gridCol w:w="700" w:type="dxa"/>
        <w:gridCol w:w="10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нъүү бъазъуфъи’ фъуу.</w:t>
      </w:r>
      <w:r>
        <w:rPr>
          <w:i w:val="1"/>
          <w:iCs w:val="1"/>
        </w:rPr>
        <w:t xml:space="preserve">	(24)</w:t>
      </w:r>
    </w:p>
    <w:p>
      <w:pPr>
        <w:jc w:val="left"/>
        <w:ind w:left="200" w:right="0" w:firstLine="0" w:hanging="0"/>
        <w:spacing w:before="0" w:after="0"/>
        <w:tabs>
          <w:tab w:val="right" w:leader="none" w:pos="9000"/>
        </w:tabs>
      </w:pPr>
      <w:r>
        <w:rPr/>
        <w:t xml:space="preserve"/>
      </w:r>
      <w:r>
        <w:rPr/>
        <w:t xml:space="preserve">[nˤa ˈfuː zṵ nˤa ˈkʼyː zṵ ˈnˤyː ˈmˤyːkˤisḭ ˈnˤyː ˈbˤazˤufˤḭ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нъа ка’ зу’ нъүү бъазъиси’ нъүү зъү’нүфъи’ фъуу фъуу.</w:t>
      </w:r>
      <w:r>
        <w:rPr>
          <w:i w:val="1"/>
          <w:iCs w:val="1"/>
        </w:rPr>
        <w:t xml:space="preserve">	(25)</w:t>
      </w:r>
    </w:p>
    <w:p>
      <w:pPr>
        <w:jc w:val="left"/>
        <w:ind w:left="200" w:right="0" w:firstLine="0" w:hanging="0"/>
        <w:spacing w:before="0" w:after="0"/>
        <w:tabs>
          <w:tab w:val="right" w:leader="none" w:pos="9000"/>
        </w:tabs>
      </w:pPr>
      <w:r>
        <w:rPr/>
        <w:t xml:space="preserve"/>
      </w:r>
      <w:r>
        <w:rPr/>
        <w:t xml:space="preserve">[nˤa ˈfuː zṵ nˤa ˈkʼyː zṵ ˈnˤyː ˈmˤyːkˤisḭ nˤa ˈka̰ zṵ ˈnˤyː ˈbˤazˤisḭ ˈnˤyː ˈzˤy̰nyfˤḭ ˈfˤuː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10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ˈzˤy̰n</w:t>
            </w:r>
          </w:p>
        </w:tc>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нъа ка’ зу’ нъүү бъазъиси’ нъа къуу зу’ зъидъи’ нъүү зъү’нүфъи’ фъуу фъуу фъуу.</w:t>
      </w:r>
      <w:r>
        <w:rPr>
          <w:i w:val="1"/>
          <w:iCs w:val="1"/>
        </w:rPr>
        <w:t xml:space="preserve">	(26)</w:t>
      </w:r>
    </w:p>
    <w:p>
      <w:pPr>
        <w:jc w:val="left"/>
        <w:ind w:left="200" w:right="0" w:firstLine="0" w:hanging="0"/>
        <w:spacing w:before="0" w:after="0"/>
        <w:tabs>
          <w:tab w:val="right" w:leader="none" w:pos="9000"/>
        </w:tabs>
      </w:pPr>
      <w:r>
        <w:rPr/>
        <w:t xml:space="preserve"/>
      </w:r>
      <w:r>
        <w:rPr/>
        <w:t xml:space="preserve">[nˤa ˈfuː zṵ nˤa ˈkʼyː zṵ ˈnˤyː ˈmˤyːkˤisḭ nˤa ˈka̰ zṵ ˈnˤyː ˈbˤazˤisḭ nˤa ˈkˤuː zṵ ˈzˤidˤḭ ˈnˤyː ˈzˤy̰nyfˤḭ ˈfˤuː ˈfˤuː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10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60" w:type="dxa"/>
        <w:gridCol w:w="1060" w:type="dxa"/>
        <w:gridCol w:w="700" w:type="dxa"/>
        <w:gridCol w:w="10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ˈkˤuː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ˈzˤy̰n</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0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Gaud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Нъа къъаа зу’ нъа ча зу’ нъүү ҁтъъиниси’ нъу’ съəсуфъи’ нъүү ґəњитъи’ фъуу нъүү бичитъи’.</w:t>
      </w:r>
      <w:r>
        <w:rPr>
          <w:i w:val="1"/>
          <w:iCs w:val="1"/>
        </w:rPr>
        <w:t xml:space="preserve">	(27)</w:t>
      </w:r>
    </w:p>
    <w:p>
      <w:pPr>
        <w:jc w:val="left"/>
        <w:ind w:left="200" w:right="0" w:firstLine="0" w:hanging="0"/>
        <w:spacing w:before="0" w:after="0"/>
        <w:tabs>
          <w:tab w:val="right" w:leader="none" w:pos="9000"/>
        </w:tabs>
      </w:pPr>
      <w:r>
        <w:rPr/>
        <w:t xml:space="preserve"/>
      </w:r>
      <w:r>
        <w:rPr/>
        <w:t xml:space="preserve">[nˤa ˈkʼˤaː zṵ nˤa ˈt͡ʃa zṵ ˈnˤyː ˈᵏǀʼˤinisḭ ˈnˤṵ ˈsˤəsufˤḭ ˈnˤyː ˈɡəɲitˤḭ ˈfˤuː ˈnˤyː ˈbit͡ʃitˤḭ]</w:t>
      </w:r>
    </w:p>
    <w:tbl>
      <w:tblGrid>
        <w:gridCol w:w="700" w:type="dxa"/>
        <w:gridCol w:w="94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940" w:type="dxa"/>
            <w:noWrap/>
          </w:tcPr>
          <w:p>
            <w:pPr>
              <w:jc w:val="left"/>
              <w:ind w:left="200" w:right="0" w:firstLine="0" w:hanging="0"/>
              <w:spacing w:before="0" w:after="0"/>
            </w:pPr>
            <w:r>
              <w:rPr>
                <w:sz w:val="18"/>
                <w:szCs w:val="18"/>
              </w:rPr>
              <w:t xml:space="preserve">ˈkʼˤaː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ˈt͡ʃa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r>
      <w:tr>
        <w:trPr/>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ˈɡəɲ</w:t>
            </w:r>
          </w:p>
        </w:tc>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ˈbit͡ʃ</w:t>
            </w:r>
          </w:p>
        </w:tc>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Нъа [??2: тell_verб] зу’ нъүү ҁтъъиниси’ нə̰ зу’ зъидъи’ зъа’ки фъуу нъүү ґəњитъи’.</w:t>
      </w:r>
      <w:r>
        <w:rPr>
          <w:i w:val="1"/>
          <w:iCs w:val="1"/>
        </w:rPr>
        <w:t xml:space="preserve">	(28)</w:t>
      </w:r>
    </w:p>
    <w:p>
      <w:pPr>
        <w:jc w:val="left"/>
        <w:ind w:left="200" w:right="0" w:firstLine="0" w:hanging="0"/>
        <w:spacing w:before="0" w:after="0"/>
        <w:tabs>
          <w:tab w:val="right" w:leader="none" w:pos="9000"/>
        </w:tabs>
      </w:pPr>
      <w:r>
        <w:rPr/>
        <w:t xml:space="preserve"/>
      </w:r>
      <w:r>
        <w:rPr/>
        <w:t xml:space="preserve">[nˤa [??2: tell_verb] zṵ ˈnˤyː ˈᵏǀʼˤinisḭ ˈnə̰ zṵ ˈzˤidˤḭ ˈzˤa̰ki ˈfˤuː ˈnˤyː ˈɡəɲitˤḭ]</w:t>
      </w:r>
    </w:p>
    <w:tbl>
      <w:tblGrid>
        <w:gridCol w:w="700" w:type="dxa"/>
        <w:gridCol w:w="142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1420" w:type="dxa"/>
            <w:noWrap/>
          </w:tcPr>
          <w:p>
            <w:pPr>
              <w:jc w:val="left"/>
              <w:ind w:left="200" w:right="0" w:firstLine="0" w:hanging="0"/>
              <w:spacing w:before="0" w:after="0"/>
            </w:pPr>
            <w:r>
              <w:rPr>
                <w:sz w:val="18"/>
                <w:szCs w:val="18"/>
              </w:rPr>
              <w:t xml:space="preserve">[??2: tell_verb]</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ˈnə̰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1060" w:type="dxa"/>
        <w:gridCol w:w="700" w:type="dxa"/>
        <w:gridCol w:w="1060" w:type="dxa"/>
        <w:gridCol w:w="700" w:type="dxa"/>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ˈa̰ki</w:t>
            </w:r>
          </w:p>
        </w:tc>
        <w:tc>
          <w:tcPr>
            <w:tcW w:w="760" w:type="dxa"/>
            <w:noWrap/>
          </w:tcPr>
          <w:p>
            <w:pPr>
              <w:jc w:val="left"/>
              <w:ind w:left="200" w:right="0" w:firstLine="0" w:hanging="0"/>
              <w:spacing w:before="0" w:after="0"/>
            </w:pPr>
            <w:r>
              <w:rPr>
                <w:sz w:val="18"/>
                <w:szCs w:val="18"/>
              </w:rPr>
              <w:t xml:space="preserve">ˈfˤuː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ˈɡəɲ</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Нъа ту’ зу’ чүү тъъү мъəтису нъүү тъии намиси’ фъуу ґъүү фъуу къъа’ дъибъиси’ къаў къъа’ ҁтə̰шиси’. Нъа фə зу’ пъү’наа нъүү фуукиси’ жүү, къаў нъа съү’ зу’ пъү’наа нъу’ фъии тъижиси’ нъу’ макиси’ къъүү фъуу, ҁтъи’ нъа фъу’ зу’ пъү’наа ҁтъъу’. Нъа чуу зу’ пъү’наа тъъии пъүнъү’ дəːмъуфъу фъуу къаў гəː пъүнъү’ дəːмъуфъу фъуу тъү’. Нъа ту’ зу’ пъү’наа дəːмъиси’ сүдъиси’ га, къаў нъа ту’ зу’ пъү’наа дайтъиси’ ґаниси’ га.</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Тъуу зу’ гуу пъүнъү’ мъə̰ мъəтису фъуу. Нъа мии зу’ къъүкъъиси’ къаў гифъиси’ пъү’наа чүү дъибъису къуу. Нъа гуу зу’ пъү’наа ҁтəбиисъу къаў ҁтуукъиисъу чүү гаакъъису къуу. Ҁтъу нъа мъа зу’ чə̰ зу’ нъүү ґаўдъиси’ нъүү дъибъиси’ ка фъуу нъу’ па’ тъъаўшиси’ фъуу къъүү. Нъа къъу зу’ зъүмъүү тъии фъуу къаў ҁтъа’ фъуу нъу’ тъү’ ґаўзъиси’ фъуу къъүү. Нъа ҁтъи зу’ гуу нъүү дъибъиси’ ка, нъа къа’ зу’ зъүмъүү.</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English-Gaud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үүдъаа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уунъуу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идъи’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афии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үнъу’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и’ту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удъа’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ү’на’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а’ки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w:t>
      </w:r>
      <w:r>
        <w:rPr/>
        <w:t xml:space="preserve">əтъъу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ү’наа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үмъуу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у’</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тъъү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ми’</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къаў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зъəф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зидъ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къъу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съəс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мъа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съайт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диф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ҁтъу’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суумъ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чə̰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съə̰</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фъаўч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пъи’зъ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бъаа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пү’д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ҁтуукъ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кə̰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ҁтъъə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нъүн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њии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жутъ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паак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нү’д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шукъ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чаўф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ҁтъъин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гү’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бəкъ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ґаўзъ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дии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дəːмъ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мъүү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гəː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ҁтъу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къуу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мъүүкъ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къүү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тү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Chaf</w:t>
      </w:r>
      <w:r>
        <w:rPr/>
        <w:t xml:space="preserve"> </w:t>
      </w:r>
      <w:r>
        <w:rPr>
          <w:i w:val="1"/>
          <w:iCs w:val="1"/>
        </w:rPr>
        <w:t xml:space="preserve">prop</w:t>
      </w:r>
      <w:r>
        <w:rPr/>
        <w:t xml:space="preserve"> </w:t>
      </w:r>
      <w:r>
        <w:rPr/>
        <w:t xml:space="preserve">Чəф</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нъубъ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зъү’н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нъа’ж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тъүфъ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њүкъ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ґъəː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нъүкъ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чүү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дъү’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дъəː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фъуу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фъү’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гуу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къи’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гай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бү’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матъ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њаакъ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ҁтə̰ш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пү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жуу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съа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жиич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су’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къъə̰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ґаат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фъу’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маўдъ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нам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фуук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ґъəːч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къаў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ґит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ҁтъи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ҁтъъитъ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тъиитъ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митъ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фъуу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тъипъ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съиб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шүг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пъуу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къимъ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дъə̰</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къъүкъъ</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съү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съү’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гаатъъ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пъүкъъ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тъъүкъ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чи’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фъү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њү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каґъ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дъəː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чутъ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пъа’бъ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жам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ну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мъу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мъанъ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фъү’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фү’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ҁтъу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нъү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гу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ҁту’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жүү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гай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пъү’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съү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кə̰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съаа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тъъук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тъаа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пъаа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къү’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Gaud</w:t>
      </w:r>
      <w:r>
        <w:rPr/>
        <w:t xml:space="preserve"> </w:t>
      </w:r>
      <w:r>
        <w:rPr>
          <w:i w:val="1"/>
          <w:iCs w:val="1"/>
        </w:rPr>
        <w:t xml:space="preserve">noun</w:t>
      </w:r>
      <w:r>
        <w:rPr/>
        <w:t xml:space="preserve"> (</w:t>
      </w:r>
      <w:r>
        <w:rPr>
          <w:i w:val="1"/>
          <w:iCs w:val="1"/>
        </w:rPr>
        <w:t xml:space="preserve">language</w:t>
      </w:r>
      <w:r>
        <w:rPr/>
        <w:t xml:space="preserve">) </w:t>
      </w:r>
      <w:r>
        <w:rPr/>
        <w:t xml:space="preserve">ґаўдъ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ґəњ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Зъуґ</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даа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сузъ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дү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фъə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къуубъ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займ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жипъ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дъаў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тъъа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ту’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фъаґъ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гə̰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ҁтəн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дъа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къии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пайкъъ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ҁтъиисъ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мъəт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тъъүү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дакъ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тъү’н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тиґ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тъайтъ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баў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дъаа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мъү’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зъи’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бъү’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тъии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къъүү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ну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шаа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къəː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ги’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ґъүү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къии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паапъ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тъъуу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нъукъ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фə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Kat</w:t>
      </w:r>
      <w:r>
        <w:rPr/>
        <w:t xml:space="preserve"> </w:t>
      </w:r>
      <w:r>
        <w:rPr>
          <w:i w:val="1"/>
          <w:iCs w:val="1"/>
        </w:rPr>
        <w:t xml:space="preserve">prop</w:t>
      </w:r>
      <w:r>
        <w:rPr/>
        <w:t xml:space="preserve"> </w:t>
      </w:r>
      <w:r>
        <w:rPr/>
        <w:t xml:space="preserve">Ҁтъа’тъ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шүү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мə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датъъ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тифъ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сү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ҁтъъик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каатъ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мак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дъибъ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ґъуу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нъə̰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къəмъ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ґү’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күпъ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дъайнъ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фъи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къаг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къъəː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ґъиинъ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нə̰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ҁтъъаґ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тъъии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ҁтəб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њаатъ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куу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тъъаўш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тъаў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њапъ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жуутъ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фəфъ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ґан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дидъ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пиитъ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бъазъ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бəːт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Naib</w:t>
      </w:r>
      <w:r>
        <w:rPr/>
        <w:t xml:space="preserve"> </w:t>
      </w:r>
      <w:r>
        <w:rPr>
          <w:i w:val="1"/>
          <w:iCs w:val="1"/>
        </w:rPr>
        <w:t xml:space="preserve">prop</w:t>
      </w:r>
      <w:r>
        <w:rPr/>
        <w:t xml:space="preserve"> </w:t>
      </w:r>
      <w:r>
        <w:rPr/>
        <w:t xml:space="preserve">Нъайбъ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дъаўп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фъаа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съу’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съайзъ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къитъ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памъ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даў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ґъич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гии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дааґ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мəпъ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пай</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пу’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къъа’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къу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мъə̰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фуу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къъаґъ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таањ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ҁтъа’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тъиж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фу’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шуу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фи’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фү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микъ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къъаў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къу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ҁтъууґъ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къаўз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ҁтъукъъ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читъ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фаў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тъъə̰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муу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тъак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жум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чуу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ґүү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пəː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фъукъъ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къу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тъаґ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шү’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зъи’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мии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дуу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аатъъаа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съи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дъи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наў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нъазъ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гүт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пъə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дайтъ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ҁтъə̰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ги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нъаўњ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дəː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тъип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пииб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фъай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дит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Soog</w:t>
      </w:r>
      <w:r>
        <w:rPr/>
        <w:t xml:space="preserve"> </w:t>
      </w:r>
      <w:r>
        <w:rPr>
          <w:i w:val="1"/>
          <w:iCs w:val="1"/>
        </w:rPr>
        <w:t xml:space="preserve">prop</w:t>
      </w:r>
      <w:r>
        <w:rPr/>
        <w:t xml:space="preserve"> </w:t>
      </w:r>
      <w:r>
        <w:rPr/>
        <w:t xml:space="preserve">Сүүґ</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гаакъъ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къаўф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пъүү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ҁтињ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ҁтүү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фъаў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нъи’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къъү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къү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ҁтъуу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ҁтъиш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паж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сүдъ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ґубъ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пуд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къъаа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гу’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къүү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чатъ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тъүкъ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бич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къү’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үү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бъүү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ҁтъъу’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би’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зу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ə</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тъү’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фу’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му’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наў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ҁтъи’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дъуу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ҁтъүґ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гифъ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Tiz</w:t>
      </w:r>
      <w:r>
        <w:rPr/>
        <w:t xml:space="preserve"> </w:t>
      </w:r>
      <w:r>
        <w:rPr>
          <w:i w:val="1"/>
          <w:iCs w:val="1"/>
        </w:rPr>
        <w:t xml:space="preserve">prop</w:t>
      </w:r>
      <w:r>
        <w:rPr/>
        <w:t xml:space="preserve"> </w:t>
      </w:r>
      <w:r>
        <w:rPr/>
        <w:t xml:space="preserve">Тъъи’з</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дə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ҁтъи’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мъүү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фай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ҁтъу’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си’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пи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ҁтъъии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къъа’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тъъə̰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ди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къай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пи’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чаў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пъитъъ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га’ж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чинъ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дуум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ҁтаўкъ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Tug</w:t>
      </w:r>
      <w:r>
        <w:rPr/>
        <w:t xml:space="preserve"> </w:t>
      </w:r>
      <w:r>
        <w:rPr>
          <w:i w:val="1"/>
          <w:iCs w:val="1"/>
        </w:rPr>
        <w:t xml:space="preserve">prop</w:t>
      </w:r>
      <w:r>
        <w:rPr/>
        <w:t xml:space="preserve"> </w:t>
      </w:r>
      <w:r>
        <w:rPr/>
        <w:t xml:space="preserve">Тъууґъ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къəː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шə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къуупъ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къү’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къид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китъ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пъү’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ду’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тъакъ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паўтъ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ҁтъү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съү’къ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къъии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тъии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фъии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бүз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ґъиз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фъаф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фъакъ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къə̰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съи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дə̰д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шид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шүф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ҁтъи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Zaid</w:t>
      </w:r>
      <w:r>
        <w:rPr/>
        <w:t xml:space="preserve"> </w:t>
      </w:r>
      <w:r>
        <w:rPr>
          <w:i w:val="1"/>
          <w:iCs w:val="1"/>
        </w:rPr>
        <w:t xml:space="preserve">prop</w:t>
      </w:r>
      <w:r>
        <w:rPr/>
        <w:t xml:space="preserve"> </w:t>
      </w:r>
      <w:r>
        <w:rPr/>
        <w:t xml:space="preserve">Зайд</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Gaud-English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w:t>
      </w:r>
      <w:r>
        <w:rPr/>
        <w:t xml:space="preserve"> [əˈ]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əтъъу</w:t>
      </w:r>
      <w:r>
        <w:rPr/>
        <w:t xml:space="preserve"> [əˈtʼˤu]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b w:val="1"/>
          <w:bCs w:val="1"/>
        </w:rPr>
        <w:t xml:space="preserve">-а</w:t>
      </w:r>
      <w:r>
        <w:rPr/>
        <w:t xml:space="preserve"> [-a]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а</w:t>
      </w:r>
      <w:r>
        <w:rPr/>
        <w:t xml:space="preserve"> [aˈ]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-аатъъ</w:t>
      </w:r>
      <w:r>
        <w:rPr/>
        <w:t xml:space="preserve"> [-aːtʼˤ]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аатъъаа</w:t>
      </w:r>
      <w:r>
        <w:rPr/>
        <w:t xml:space="preserve"> [aːˈtʼˤaː]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-атъъ</w:t>
      </w:r>
      <w:r>
        <w:rPr/>
        <w:t xml:space="preserve"> [-atʼˤ]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афии</w:t>
      </w:r>
      <w:r>
        <w:rPr/>
        <w:t xml:space="preserve"> [aˈfiː]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а’ки</w:t>
      </w:r>
      <w:r>
        <w:rPr/>
        <w:t xml:space="preserve"> [a̰ˈki]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бəːт</w:t>
      </w:r>
      <w:r>
        <w:rPr/>
        <w:t xml:space="preserve"> [bəːˈt]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бəкъ</w:t>
      </w:r>
      <w:r>
        <w:rPr/>
        <w:t xml:space="preserve"> [bəˈkʼ]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баў</w:t>
      </w:r>
      <w:r>
        <w:rPr/>
        <w:t xml:space="preserve"> [bauˈ]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бич</w:t>
      </w:r>
      <w:r>
        <w:rPr/>
        <w:t xml:space="preserve"> [biˈt͡ʃ]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би’</w:t>
      </w:r>
      <w:r>
        <w:rPr/>
        <w:t xml:space="preserve"> [bḭˈ]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бъаа</w:t>
      </w:r>
      <w:r>
        <w:rPr/>
        <w:t xml:space="preserve"> [bˤaːˈ]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бъазъ</w:t>
      </w:r>
      <w:r>
        <w:rPr/>
        <w:t xml:space="preserve"> [bˤaˈzˤ]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бъүү</w:t>
      </w:r>
      <w:r>
        <w:rPr/>
        <w:t xml:space="preserve"> [bˤyːˈ]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бъү’</w:t>
      </w:r>
      <w:r>
        <w:rPr/>
        <w:t xml:space="preserve"> [bˤy̰ˈ]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бүз</w:t>
      </w:r>
      <w:r>
        <w:rPr/>
        <w:t xml:space="preserve"> [byˈz]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бү’</w:t>
      </w:r>
      <w:r>
        <w:rPr/>
        <w:t xml:space="preserve"> [by̰ˈ]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гəː</w:t>
      </w:r>
      <w:r>
        <w:rPr/>
        <w:t xml:space="preserve"> [həːˈ]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гə̰</w:t>
      </w:r>
      <w:r>
        <w:rPr/>
        <w:t xml:space="preserve"> [hə̰ˈ]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га</w:t>
      </w:r>
      <w:r>
        <w:rPr/>
        <w:t xml:space="preserve"> [haˈ]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га</w:t>
      </w:r>
      <w:r>
        <w:rPr/>
        <w:t xml:space="preserve"> [haˈ]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гаакъъ</w:t>
      </w:r>
      <w:r>
        <w:rPr/>
        <w:t xml:space="preserve"> [haːˈkʼˤ]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гаатъъ</w:t>
      </w:r>
      <w:r>
        <w:rPr/>
        <w:t xml:space="preserve"> [haːˈtʼˤ]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гай</w:t>
      </w:r>
      <w:r>
        <w:rPr/>
        <w:t xml:space="preserve"> [haiˈ]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гай</w:t>
      </w:r>
      <w:r>
        <w:rPr/>
        <w:t xml:space="preserve"> [haiˈ]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га’ж</w:t>
      </w:r>
      <w:r>
        <w:rPr/>
        <w:t xml:space="preserve"> [ha̰ˈʒ]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гии</w:t>
      </w:r>
      <w:r>
        <w:rPr/>
        <w:t xml:space="preserve"> [hiːˈ]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гифъ</w:t>
      </w:r>
      <w:r>
        <w:rPr/>
        <w:t xml:space="preserve"> [hiˈfˤ]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гуу</w:t>
      </w:r>
      <w:r>
        <w:rPr/>
        <w:t xml:space="preserve"> [huːˈ]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гуу</w:t>
      </w:r>
      <w:r>
        <w:rPr/>
        <w:t xml:space="preserve"> [huː]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гүт</w:t>
      </w:r>
      <w:r>
        <w:rPr/>
        <w:t xml:space="preserve"> [hyˈt]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гү’</w:t>
      </w:r>
      <w:r>
        <w:rPr/>
        <w:t xml:space="preserve"> [hy̰ˈ]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дə</w:t>
      </w:r>
      <w:r>
        <w:rPr/>
        <w:t xml:space="preserve"> [dəˈ]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дəː</w:t>
      </w:r>
      <w:r>
        <w:rPr/>
        <w:t xml:space="preserve"> [dəːˈ]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дəːмъ</w:t>
      </w:r>
      <w:r>
        <w:rPr/>
        <w:t xml:space="preserve"> [dəːˈmˤ]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дə̰д</w:t>
      </w:r>
      <w:r>
        <w:rPr/>
        <w:t xml:space="preserve"> [də̰ˈd]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даа</w:t>
      </w:r>
      <w:r>
        <w:rPr/>
        <w:t xml:space="preserve"> [daːˈ]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дааґ</w:t>
      </w:r>
      <w:r>
        <w:rPr/>
        <w:t xml:space="preserve"> [daːˈɡ]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дайтъ</w:t>
      </w:r>
      <w:r>
        <w:rPr/>
        <w:t xml:space="preserve"> [daiˈtʼ]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дакъ</w:t>
      </w:r>
      <w:r>
        <w:rPr/>
        <w:t xml:space="preserve"> [daˈkˤ]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датъъ</w:t>
      </w:r>
      <w:r>
        <w:rPr/>
        <w:t xml:space="preserve"> [daˈtʼˤ]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даў</w:t>
      </w:r>
      <w:r>
        <w:rPr/>
        <w:t xml:space="preserve"> [dauˈ]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да’</w:t>
      </w:r>
      <w:r>
        <w:rPr/>
        <w:t xml:space="preserve"> [da̰ˈ]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ди</w:t>
      </w:r>
      <w:r>
        <w:rPr/>
        <w:t xml:space="preserve"> [diˈ]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дидъ</w:t>
      </w:r>
      <w:r>
        <w:rPr/>
        <w:t xml:space="preserve"> [diˈdˤ]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дии</w:t>
      </w:r>
      <w:r>
        <w:rPr/>
        <w:t xml:space="preserve"> [diːˈ]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дит</w:t>
      </w:r>
      <w:r>
        <w:rPr/>
        <w:t xml:space="preserve"> [diˈt]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диф</w:t>
      </w:r>
      <w:r>
        <w:rPr/>
        <w:t xml:space="preserve"> [diˈf]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дуу</w:t>
      </w:r>
      <w:r>
        <w:rPr/>
        <w:t xml:space="preserve"> [duːˈ]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дуум</w:t>
      </w:r>
      <w:r>
        <w:rPr/>
        <w:t xml:space="preserve"> [duːˈm]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ду’</w:t>
      </w:r>
      <w:r>
        <w:rPr/>
        <w:t xml:space="preserve"> [dṵˈ]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дъəː</w:t>
      </w:r>
      <w:r>
        <w:rPr/>
        <w:t xml:space="preserve"> [dˤəːˈ]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дъəː</w:t>
      </w:r>
      <w:r>
        <w:rPr/>
        <w:t xml:space="preserve"> [dˤəːˈ]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дъə̰</w:t>
      </w:r>
      <w:r>
        <w:rPr/>
        <w:t xml:space="preserve"> [dˤə̰ˈ]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дъа</w:t>
      </w:r>
      <w:r>
        <w:rPr/>
        <w:t xml:space="preserve"> [dˤaˈ]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дъа</w:t>
      </w:r>
      <w:r>
        <w:rPr/>
        <w:t xml:space="preserve"> [dˤa]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дъаа</w:t>
      </w:r>
      <w:r>
        <w:rPr/>
        <w:t xml:space="preserve"> [dˤaːˈ]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дъайнъ</w:t>
      </w:r>
      <w:r>
        <w:rPr/>
        <w:t xml:space="preserve"> [dˤaiˈnˤ]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дъаў</w:t>
      </w:r>
      <w:r>
        <w:rPr/>
        <w:t xml:space="preserve"> [dˤauˈ]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дъаўп</w:t>
      </w:r>
      <w:r>
        <w:rPr/>
        <w:t xml:space="preserve"> [dˤauˈp]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дъи</w:t>
      </w:r>
      <w:r>
        <w:rPr/>
        <w:t xml:space="preserve"> [dˤiˈ]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дъибъ</w:t>
      </w:r>
      <w:r>
        <w:rPr/>
        <w:t xml:space="preserve"> [dˤiˈbˤ]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дъуу</w:t>
      </w:r>
      <w:r>
        <w:rPr/>
        <w:t xml:space="preserve"> [dˤuːˈ]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дъу’</w:t>
      </w:r>
      <w:r>
        <w:rPr/>
        <w:t xml:space="preserve"> [dˤṵ]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дъү’</w:t>
      </w:r>
      <w:r>
        <w:rPr/>
        <w:t xml:space="preserve"> [dˤy̰ˈ]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дү</w:t>
      </w:r>
      <w:r>
        <w:rPr/>
        <w:t xml:space="preserve"> [dyˈ]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жам</w:t>
      </w:r>
      <w:r>
        <w:rPr/>
        <w:t xml:space="preserve"> [ʒaˈm]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жиич</w:t>
      </w:r>
      <w:r>
        <w:rPr/>
        <w:t xml:space="preserve"> [ʒiːˈt͡ʃ]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жипъ</w:t>
      </w:r>
      <w:r>
        <w:rPr/>
        <w:t xml:space="preserve"> [ʒiˈpˤ]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жум</w:t>
      </w:r>
      <w:r>
        <w:rPr/>
        <w:t xml:space="preserve"> [ʒuˈm]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жутъ</w:t>
      </w:r>
      <w:r>
        <w:rPr/>
        <w:t xml:space="preserve"> [ʒuˈtʼ]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жуу</w:t>
      </w:r>
      <w:r>
        <w:rPr/>
        <w:t xml:space="preserve"> [ʒuːˈ]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жуутъ</w:t>
      </w:r>
      <w:r>
        <w:rPr/>
        <w:t xml:space="preserve"> [ʒuːˈtʼ]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жүү</w:t>
      </w:r>
      <w:r>
        <w:rPr/>
        <w:t xml:space="preserve"> [ʒyːˈ]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з-</w:t>
      </w:r>
      <w:r>
        <w:rPr/>
        <w:t xml:space="preserve"> [z-] </w:t>
      </w:r>
      <w:r>
        <w:rPr>
          <w:i w:val="1"/>
          <w:iCs w:val="1"/>
        </w:rPr>
        <w:t xml:space="preserve">pronnumber prefix</w:t>
      </w:r>
      <w:r>
        <w:rPr/>
        <w:t xml:space="preserve"> dual </w:t>
      </w:r>
    </w:p>
    <w:p>
      <w:pPr>
        <w:jc w:val="left"/>
        <w:ind w:left="250" w:right="0" w:firstLine="0" w:hanging="250"/>
        <w:spacing w:before="0" w:after="0"/>
      </w:pPr>
      <w:r>
        <w:rPr/>
        <w:t xml:space="preserve"/>
      </w:r>
      <w:r>
        <w:rPr>
          <w:b w:val="1"/>
          <w:bCs w:val="1"/>
        </w:rPr>
        <w:t xml:space="preserve">Зайд</w:t>
      </w:r>
      <w:r>
        <w:rPr/>
        <w:t xml:space="preserve"> [zaiˈd] </w:t>
      </w:r>
      <w:r>
        <w:rPr>
          <w:i w:val="1"/>
          <w:iCs w:val="1"/>
        </w:rPr>
        <w:t xml:space="preserve">prop</w:t>
      </w:r>
      <w:r>
        <w:rPr/>
        <w:t xml:space="preserve"> Zaid </w:t>
      </w:r>
      <w:r>
        <w:rPr>
          <w:i w:val="1"/>
          <w:iCs w:val="1"/>
        </w:rPr>
        <w:t xml:space="preserve">prop</w:t>
      </w:r>
    </w:p>
    <w:p>
      <w:pPr>
        <w:jc w:val="left"/>
        <w:ind w:left="250" w:right="0" w:firstLine="0" w:hanging="250"/>
        <w:spacing w:before="0" w:after="0"/>
      </w:pPr>
      <w:r>
        <w:rPr/>
        <w:t xml:space="preserve"/>
      </w:r>
      <w:r>
        <w:rPr>
          <w:b w:val="1"/>
          <w:bCs w:val="1"/>
        </w:rPr>
        <w:t xml:space="preserve">займ</w:t>
      </w:r>
      <w:r>
        <w:rPr/>
        <w:t xml:space="preserve"> [zaiˈm]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зидъ</w:t>
      </w:r>
      <w:r>
        <w:rPr/>
        <w:t xml:space="preserve"> [ziˈdˤ]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зу</w:t>
      </w:r>
      <w:r>
        <w:rPr/>
        <w:t xml:space="preserve"> [zuˈ]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зу’</w:t>
      </w:r>
      <w:r>
        <w:rPr/>
        <w:t xml:space="preserve"> [zṵ]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зъ-</w:t>
      </w:r>
      <w:r>
        <w:rPr/>
        <w:t xml:space="preserve"> [zˤ-]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зъəф</w:t>
      </w:r>
      <w:r>
        <w:rPr/>
        <w:t xml:space="preserve"> [zˤəˈf]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зъи’</w:t>
      </w:r>
      <w:r>
        <w:rPr/>
        <w:t xml:space="preserve"> [zˤḭˈ]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зъи’</w:t>
      </w:r>
      <w:r>
        <w:rPr/>
        <w:t xml:space="preserve"> [zˤḭˈ]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Зъуґ</w:t>
      </w:r>
      <w:r>
        <w:rPr/>
        <w:t xml:space="preserve"> [zˤuˈɡ]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зъү’н</w:t>
      </w:r>
      <w:r>
        <w:rPr/>
        <w:t xml:space="preserve"> [zˤy̰ˈn]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-и</w:t>
      </w:r>
      <w:r>
        <w:rPr/>
        <w:t xml:space="preserve"> [-i] </w:t>
      </w:r>
      <w:r>
        <w:rPr>
          <w:i w:val="1"/>
          <w:iCs w:val="1"/>
        </w:rPr>
        <w:t xml:space="preserve">adjnumber suffix</w:t>
      </w:r>
      <w:r>
        <w:rPr/>
        <w:t xml:space="preserve"> dual </w:t>
      </w:r>
    </w:p>
    <w:p>
      <w:pPr>
        <w:jc w:val="left"/>
        <w:ind w:left="250" w:right="0" w:firstLine="0" w:hanging="250"/>
        <w:spacing w:before="0" w:after="0"/>
      </w:pPr>
      <w:r>
        <w:rPr/>
        <w:t xml:space="preserve"/>
      </w:r>
      <w:r>
        <w:rPr>
          <w:b w:val="1"/>
          <w:bCs w:val="1"/>
        </w:rPr>
        <w:t xml:space="preserve">идъи’</w:t>
      </w:r>
      <w:r>
        <w:rPr/>
        <w:t xml:space="preserve"> [iˈdˤḭ]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-иж</w:t>
      </w:r>
      <w:r>
        <w:rPr/>
        <w:t xml:space="preserve"> [-iʒ]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-иисъ</w:t>
      </w:r>
      <w:r>
        <w:rPr/>
        <w:t xml:space="preserve"> [-iːsˤ]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-ис</w:t>
      </w:r>
      <w:r>
        <w:rPr/>
        <w:t xml:space="preserve"> [-is]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-итъ</w:t>
      </w:r>
      <w:r>
        <w:rPr/>
        <w:t xml:space="preserve"> [-itˤ]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-и’</w:t>
      </w:r>
      <w:r>
        <w:rPr/>
        <w:t xml:space="preserve"> [-ḭ]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-и’нъ</w:t>
      </w:r>
      <w:r>
        <w:rPr/>
        <w:t xml:space="preserve"> [-ḭnˤ]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и’ту</w:t>
      </w:r>
      <w:r>
        <w:rPr/>
        <w:t xml:space="preserve"> [ḭˈtu]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кə̰</w:t>
      </w:r>
      <w:r>
        <w:rPr/>
        <w:t xml:space="preserve"> [kə̰ˈ]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кə̰</w:t>
      </w:r>
      <w:r>
        <w:rPr/>
        <w:t xml:space="preserve"> [kə̰ˈ]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ка</w:t>
      </w:r>
      <w:r>
        <w:rPr/>
        <w:t xml:space="preserve"> [kaˈ]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каатъ</w:t>
      </w:r>
      <w:r>
        <w:rPr/>
        <w:t xml:space="preserve"> [kaːˈtˤ]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каґъ</w:t>
      </w:r>
      <w:r>
        <w:rPr/>
        <w:t xml:space="preserve"> [kaˈɡˤ]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ка’</w:t>
      </w:r>
      <w:r>
        <w:rPr/>
        <w:t xml:space="preserve"> [ka̰ˈ]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ки</w:t>
      </w:r>
      <w:r>
        <w:rPr/>
        <w:t xml:space="preserve"> [kiˈ]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ки</w:t>
      </w:r>
      <w:r>
        <w:rPr/>
        <w:t xml:space="preserve"> [ki]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китъ</w:t>
      </w:r>
      <w:r>
        <w:rPr/>
        <w:t xml:space="preserve"> [kiˈtˤ]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куу</w:t>
      </w:r>
      <w:r>
        <w:rPr/>
        <w:t xml:space="preserve"> [kuːˈ]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къəː</w:t>
      </w:r>
      <w:r>
        <w:rPr/>
        <w:t xml:space="preserve"> [kˤəːˈ]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къəː</w:t>
      </w:r>
      <w:r>
        <w:rPr/>
        <w:t xml:space="preserve"> [kʼəːˈ]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къə̰</w:t>
      </w:r>
      <w:r>
        <w:rPr/>
        <w:t xml:space="preserve"> [kˤə̰ˈ]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къəмъ</w:t>
      </w:r>
      <w:r>
        <w:rPr/>
        <w:t xml:space="preserve"> [kˤəˈmˤ]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къаг</w:t>
      </w:r>
      <w:r>
        <w:rPr/>
        <w:t xml:space="preserve"> [kˤaˈh]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къай</w:t>
      </w:r>
      <w:r>
        <w:rPr/>
        <w:t xml:space="preserve"> [kʼaiˈ]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къаў</w:t>
      </w:r>
      <w:r>
        <w:rPr/>
        <w:t xml:space="preserve"> [kʼauˈ]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къаў</w:t>
      </w:r>
      <w:r>
        <w:rPr/>
        <w:t xml:space="preserve"> [kˤauˈ]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къаўз</w:t>
      </w:r>
      <w:r>
        <w:rPr/>
        <w:t xml:space="preserve"> [kʼauˈz]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къаўф</w:t>
      </w:r>
      <w:r>
        <w:rPr/>
        <w:t xml:space="preserve"> [kˤauˈf]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къа’</w:t>
      </w:r>
      <w:r>
        <w:rPr/>
        <w:t xml:space="preserve"> [kˤa̰ˈ]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къа’</w:t>
      </w:r>
      <w:r>
        <w:rPr/>
        <w:t xml:space="preserve"> [kʼa̰ˈ]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къи</w:t>
      </w:r>
      <w:r>
        <w:rPr/>
        <w:t xml:space="preserve"> [kʼi]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къид</w:t>
      </w:r>
      <w:r>
        <w:rPr/>
        <w:t xml:space="preserve"> [kʼiˈd]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къии</w:t>
      </w:r>
      <w:r>
        <w:rPr/>
        <w:t xml:space="preserve"> [kˤiːˈ]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къии</w:t>
      </w:r>
      <w:r>
        <w:rPr/>
        <w:t xml:space="preserve"> [kˤiːˈ]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къимъ</w:t>
      </w:r>
      <w:r>
        <w:rPr/>
        <w:t xml:space="preserve"> [kˤiˈmˤ]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къитъ</w:t>
      </w:r>
      <w:r>
        <w:rPr/>
        <w:t xml:space="preserve"> [kʼiˈtˤ]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къи’</w:t>
      </w:r>
      <w:r>
        <w:rPr/>
        <w:t xml:space="preserve"> [kʼḭˈ]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къу</w:t>
      </w:r>
      <w:r>
        <w:rPr/>
        <w:t xml:space="preserve"> [kʼuˈ]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къу</w:t>
      </w:r>
      <w:r>
        <w:rPr/>
        <w:t xml:space="preserve"> [kʼuˈ]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къу</w:t>
      </w:r>
      <w:r>
        <w:rPr/>
        <w:t xml:space="preserve"> [kˤuˈ]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къуу</w:t>
      </w:r>
      <w:r>
        <w:rPr/>
        <w:t xml:space="preserve"> [kˤuːˈ]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къуу</w:t>
      </w:r>
      <w:r>
        <w:rPr/>
        <w:t xml:space="preserve"> [kʼuː]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къуубъ</w:t>
      </w:r>
      <w:r>
        <w:rPr/>
        <w:t xml:space="preserve"> [kʼuːˈbˤ]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къуупъ</w:t>
      </w:r>
      <w:r>
        <w:rPr/>
        <w:t xml:space="preserve"> [kʼuːˈpˤ]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къъəː</w:t>
      </w:r>
      <w:r>
        <w:rPr/>
        <w:t xml:space="preserve"> [kʼˤəːˈ]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къъə̰</w:t>
      </w:r>
      <w:r>
        <w:rPr/>
        <w:t xml:space="preserve"> [kʼˤə̰ˈ]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къъаа</w:t>
      </w:r>
      <w:r>
        <w:rPr/>
        <w:t xml:space="preserve"> [kʼˤaːˈ]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къъаў</w:t>
      </w:r>
      <w:r>
        <w:rPr/>
        <w:t xml:space="preserve"> [kʼˤauˈ]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къъаґъ</w:t>
      </w:r>
      <w:r>
        <w:rPr/>
        <w:t xml:space="preserve"> [kʼˤaˈɡˤ]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къъа’</w:t>
      </w:r>
      <w:r>
        <w:rPr/>
        <w:t xml:space="preserve"> [kʼˤa̰ˈ]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къъа’</w:t>
      </w:r>
      <w:r>
        <w:rPr/>
        <w:t xml:space="preserve"> [kʼˤa̰ˈ]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къъии</w:t>
      </w:r>
      <w:r>
        <w:rPr/>
        <w:t xml:space="preserve"> [kʼˤiːˈ]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къъу</w:t>
      </w:r>
      <w:r>
        <w:rPr/>
        <w:t xml:space="preserve"> [kʼˤuˈ]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къъү</w:t>
      </w:r>
      <w:r>
        <w:rPr/>
        <w:t xml:space="preserve"> [kʼˤyˈ]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къъүкъъ</w:t>
      </w:r>
      <w:r>
        <w:rPr/>
        <w:t xml:space="preserve"> [kʼˤyˈkʼˤ]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къъүү</w:t>
      </w:r>
      <w:r>
        <w:rPr/>
        <w:t xml:space="preserve"> [kʼˤyːˈ]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къү</w:t>
      </w:r>
      <w:r>
        <w:rPr/>
        <w:t xml:space="preserve"> [kˤyˈ]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къүү</w:t>
      </w:r>
      <w:r>
        <w:rPr/>
        <w:t xml:space="preserve"> [kˤyːˈ]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къүү</w:t>
      </w:r>
      <w:r>
        <w:rPr/>
        <w:t xml:space="preserve"> [kʼyːˈ]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къү’</w:t>
      </w:r>
      <w:r>
        <w:rPr/>
        <w:t xml:space="preserve"> [kˤy̰ˈ]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къү’</w:t>
      </w:r>
      <w:r>
        <w:rPr/>
        <w:t xml:space="preserve"> [kʼy̰ˈ]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къү’</w:t>
      </w:r>
      <w:r>
        <w:rPr/>
        <w:t xml:space="preserve"> [kʼy̰ˈ]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күпъ</w:t>
      </w:r>
      <w:r>
        <w:rPr/>
        <w:t xml:space="preserve"> [kyˈpˤ]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мə</w:t>
      </w:r>
      <w:r>
        <w:rPr/>
        <w:t xml:space="preserve"> [məˈ]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мəпъ</w:t>
      </w:r>
      <w:r>
        <w:rPr/>
        <w:t xml:space="preserve"> [məˈpˤ]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маа</w:t>
      </w:r>
      <w:r>
        <w:rPr/>
        <w:t xml:space="preserve"> [maː]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мак</w:t>
      </w:r>
      <w:r>
        <w:rPr/>
        <w:t xml:space="preserve"> [maˈk]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матъ</w:t>
      </w:r>
      <w:r>
        <w:rPr/>
        <w:t xml:space="preserve"> [maˈtʼ]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маўдъ</w:t>
      </w:r>
      <w:r>
        <w:rPr/>
        <w:t xml:space="preserve"> [mauˈdˤ]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мии</w:t>
      </w:r>
      <w:r>
        <w:rPr/>
        <w:t xml:space="preserve"> [miːˈ]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микъ</w:t>
      </w:r>
      <w:r>
        <w:rPr/>
        <w:t xml:space="preserve"> [miˈkʼ]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митъ</w:t>
      </w:r>
      <w:r>
        <w:rPr/>
        <w:t xml:space="preserve"> [miˈtʼ]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ми’</w:t>
      </w:r>
      <w:r>
        <w:rPr/>
        <w:t xml:space="preserve"> [mḭˈ]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муу</w:t>
      </w:r>
      <w:r>
        <w:rPr/>
        <w:t xml:space="preserve"> [muːˈ]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му’</w:t>
      </w:r>
      <w:r>
        <w:rPr/>
        <w:t xml:space="preserve"> [mṵˈ]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мъə̰</w:t>
      </w:r>
      <w:r>
        <w:rPr/>
        <w:t xml:space="preserve"> [mˤə̰ˈ]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мъəт</w:t>
      </w:r>
      <w:r>
        <w:rPr/>
        <w:t xml:space="preserve"> [mˤəˈt]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мъа</w:t>
      </w:r>
      <w:r>
        <w:rPr/>
        <w:t xml:space="preserve"> [mˤaˈ]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мъанъ</w:t>
      </w:r>
      <w:r>
        <w:rPr/>
        <w:t xml:space="preserve"> [mˤaˈnˤ]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мъу</w:t>
      </w:r>
      <w:r>
        <w:rPr/>
        <w:t xml:space="preserve"> [mˤuˈ]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мъүү</w:t>
      </w:r>
      <w:r>
        <w:rPr/>
        <w:t xml:space="preserve"> [mˤyːˈ]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мъүү</w:t>
      </w:r>
      <w:r>
        <w:rPr/>
        <w:t xml:space="preserve"> [mˤyːˈ]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мъүүкъ</w:t>
      </w:r>
      <w:r>
        <w:rPr/>
        <w:t xml:space="preserve"> [mˤyːˈkˤ]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мъү’</w:t>
      </w:r>
      <w:r>
        <w:rPr/>
        <w:t xml:space="preserve"> [mˤy̰ˈ]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нə̰</w:t>
      </w:r>
      <w:r>
        <w:rPr/>
        <w:t xml:space="preserve"> [nə̰ˈ]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нам</w:t>
      </w:r>
      <w:r>
        <w:rPr/>
        <w:t xml:space="preserve"> [naˈm]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наў</w:t>
      </w:r>
      <w:r>
        <w:rPr/>
        <w:t xml:space="preserve"> [nauˈ]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наў</w:t>
      </w:r>
      <w:r>
        <w:rPr/>
        <w:t xml:space="preserve"> [nauˈ]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на’</w:t>
      </w:r>
      <w:r>
        <w:rPr/>
        <w:t xml:space="preserve"> [na̰ˈ]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на’</w:t>
      </w:r>
      <w:r>
        <w:rPr/>
        <w:t xml:space="preserve"> [na̰] </w:t>
      </w:r>
      <w:r>
        <w:rPr>
          <w:i w:val="1"/>
          <w:iCs w:val="1"/>
        </w:rPr>
        <w:t xml:space="preserve">nppossessor enclitic</w:t>
      </w:r>
      <w:r>
        <w:rPr/>
        <w:t xml:space="preserve"> 1excl.dual </w:t>
      </w:r>
    </w:p>
    <w:p>
      <w:pPr>
        <w:jc w:val="left"/>
        <w:ind w:left="250" w:right="0" w:firstLine="0" w:hanging="250"/>
        <w:spacing w:before="0" w:after="0"/>
      </w:pPr>
      <w:r>
        <w:rPr/>
        <w:t xml:space="preserve"/>
      </w:r>
      <w:r>
        <w:rPr/>
        <w:t xml:space="preserve">3. </w:t>
      </w:r>
      <w:r>
        <w:rPr>
          <w:b w:val="1"/>
          <w:bCs w:val="1"/>
        </w:rPr>
        <w:t xml:space="preserve">на’</w:t>
      </w:r>
      <w:r>
        <w:rPr/>
        <w:t xml:space="preserve"> [na̰]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1. </w:t>
      </w:r>
      <w:r>
        <w:rPr>
          <w:b w:val="1"/>
          <w:bCs w:val="1"/>
        </w:rPr>
        <w:t xml:space="preserve">ну</w:t>
      </w:r>
      <w:r>
        <w:rPr/>
        <w:t xml:space="preserve"> [nuˈ]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ну</w:t>
      </w:r>
      <w:r>
        <w:rPr/>
        <w:t xml:space="preserve"> [nuˈ]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нъ-</w:t>
      </w:r>
      <w:r>
        <w:rPr/>
        <w:t xml:space="preserve"> [nˤ-]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нъə̰</w:t>
      </w:r>
      <w:r>
        <w:rPr/>
        <w:t xml:space="preserve"> [nˤə̰ˈ]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нъа</w:t>
      </w:r>
      <w:r>
        <w:rPr/>
        <w:t xml:space="preserve"> [nˤa]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нъазъ</w:t>
      </w:r>
      <w:r>
        <w:rPr/>
        <w:t xml:space="preserve"> [nˤaˈzˤ]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Нъайбъ</w:t>
      </w:r>
      <w:r>
        <w:rPr/>
        <w:t xml:space="preserve"> [nˤaiˈbˤ] </w:t>
      </w:r>
      <w:r>
        <w:rPr>
          <w:i w:val="1"/>
          <w:iCs w:val="1"/>
        </w:rPr>
        <w:t xml:space="preserve">prop</w:t>
      </w:r>
      <w:r>
        <w:rPr/>
        <w:t xml:space="preserve"> Naib </w:t>
      </w:r>
      <w:r>
        <w:rPr>
          <w:i w:val="1"/>
          <w:iCs w:val="1"/>
        </w:rPr>
        <w:t xml:space="preserve">prop</w:t>
      </w:r>
    </w:p>
    <w:p>
      <w:pPr>
        <w:jc w:val="left"/>
        <w:ind w:left="250" w:right="0" w:firstLine="0" w:hanging="250"/>
        <w:spacing w:before="0" w:after="0"/>
      </w:pPr>
      <w:r>
        <w:rPr/>
        <w:t xml:space="preserve"/>
      </w:r>
      <w:r>
        <w:rPr>
          <w:b w:val="1"/>
          <w:bCs w:val="1"/>
        </w:rPr>
        <w:t xml:space="preserve">нъаўњ</w:t>
      </w:r>
      <w:r>
        <w:rPr/>
        <w:t xml:space="preserve"> [nˤauˈɲ]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нъа’ж</w:t>
      </w:r>
      <w:r>
        <w:rPr/>
        <w:t xml:space="preserve"> [nˤa̰ˈʒ]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нъи’</w:t>
      </w:r>
      <w:r>
        <w:rPr/>
        <w:t xml:space="preserve"> [nˤḭˈ]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нъубъ</w:t>
      </w:r>
      <w:r>
        <w:rPr/>
        <w:t xml:space="preserve"> [nˤuˈbˤ]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нъукъ</w:t>
      </w:r>
      <w:r>
        <w:rPr/>
        <w:t xml:space="preserve"> [nˤuˈkʼ]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нъү</w:t>
      </w:r>
      <w:r>
        <w:rPr/>
        <w:t xml:space="preserve"> [nˤyˈ]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нъүкъ</w:t>
      </w:r>
      <w:r>
        <w:rPr/>
        <w:t xml:space="preserve"> [nˤyˈkʼ]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нъүн</w:t>
      </w:r>
      <w:r>
        <w:rPr/>
        <w:t xml:space="preserve"> [nˤyˈn]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нү’д</w:t>
      </w:r>
      <w:r>
        <w:rPr/>
        <w:t xml:space="preserve"> [ny̰ˈd]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пəː</w:t>
      </w:r>
      <w:r>
        <w:rPr/>
        <w:t xml:space="preserve"> [pəːˈ]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паак</w:t>
      </w:r>
      <w:r>
        <w:rPr/>
        <w:t xml:space="preserve"> [paːˈk]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паапъ</w:t>
      </w:r>
      <w:r>
        <w:rPr/>
        <w:t xml:space="preserve"> [paːˈpˤ]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паж</w:t>
      </w:r>
      <w:r>
        <w:rPr/>
        <w:t xml:space="preserve"> [paˈʒ]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пай</w:t>
      </w:r>
      <w:r>
        <w:rPr/>
        <w:t xml:space="preserve"> [paiˈ]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пайкъъ</w:t>
      </w:r>
      <w:r>
        <w:rPr/>
        <w:t xml:space="preserve"> [paiˈkʼˤ]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памъ</w:t>
      </w:r>
      <w:r>
        <w:rPr/>
        <w:t xml:space="preserve"> [paˈmˤ]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паў</w:t>
      </w:r>
      <w:r>
        <w:rPr/>
        <w:t xml:space="preserve"> [pauˈ]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паўтъ</w:t>
      </w:r>
      <w:r>
        <w:rPr/>
        <w:t xml:space="preserve"> [pauˈtˤ]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па’</w:t>
      </w:r>
      <w:r>
        <w:rPr/>
        <w:t xml:space="preserve"> [pa̰ˈ]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па’</w:t>
      </w:r>
      <w:r>
        <w:rPr/>
        <w:t xml:space="preserve"> [pa̰]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пи</w:t>
      </w:r>
      <w:r>
        <w:rPr/>
        <w:t xml:space="preserve"> [piˈ]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пииб</w:t>
      </w:r>
      <w:r>
        <w:rPr/>
        <w:t xml:space="preserve"> [piːˈb]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пиитъ</w:t>
      </w:r>
      <w:r>
        <w:rPr/>
        <w:t xml:space="preserve"> [piːˈtʼ]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пи’</w:t>
      </w:r>
      <w:r>
        <w:rPr/>
        <w:t xml:space="preserve"> [pḭˈ]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пуд</w:t>
      </w:r>
      <w:r>
        <w:rPr/>
        <w:t xml:space="preserve"> [puˈd]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[pṵˈ]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1. </w:t>
      </w:r>
      <w:r>
        <w:rPr>
          <w:b w:val="1"/>
          <w:bCs w:val="1"/>
        </w:rPr>
        <w:t xml:space="preserve">пъ-</w:t>
      </w:r>
      <w:r>
        <w:rPr/>
        <w:t xml:space="preserve"> [pˤ-] </w:t>
      </w:r>
      <w:r>
        <w:rPr>
          <w:i w:val="1"/>
          <w:iCs w:val="1"/>
        </w:rPr>
        <w:t xml:space="preserve">detnumber prefix</w:t>
      </w:r>
      <w:r>
        <w:rPr/>
        <w:t xml:space="preserve"> dual </w:t>
      </w:r>
    </w:p>
    <w:p>
      <w:pPr>
        <w:jc w:val="left"/>
        <w:ind w:left="250" w:right="0" w:firstLine="0" w:hanging="250"/>
        <w:spacing w:before="0" w:after="0"/>
      </w:pPr>
      <w:r>
        <w:rPr/>
        <w:t xml:space="preserve"/>
      </w:r>
      <w:r>
        <w:rPr/>
        <w:t xml:space="preserve">2. </w:t>
      </w:r>
      <w:r>
        <w:rPr>
          <w:b w:val="1"/>
          <w:bCs w:val="1"/>
        </w:rPr>
        <w:t xml:space="preserve">пъ-</w:t>
      </w:r>
      <w:r>
        <w:rPr/>
        <w:t xml:space="preserve"> [pˤ-]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пъə</w:t>
      </w:r>
      <w:r>
        <w:rPr/>
        <w:t xml:space="preserve"> [pˤəˈ]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пъаа</w:t>
      </w:r>
      <w:r>
        <w:rPr/>
        <w:t xml:space="preserve"> [pˤaːˈ]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пъа’бъ</w:t>
      </w:r>
      <w:r>
        <w:rPr/>
        <w:t xml:space="preserve"> [pˤa̰ˈbˤ]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пъитъъ</w:t>
      </w:r>
      <w:r>
        <w:rPr/>
        <w:t xml:space="preserve"> [pˤiˈtʼˤ]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пъи’зъ</w:t>
      </w:r>
      <w:r>
        <w:rPr/>
        <w:t xml:space="preserve"> [pˤḭˈzˤ]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пъуу</w:t>
      </w:r>
      <w:r>
        <w:rPr/>
        <w:t xml:space="preserve"> [pˤuːˈ]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пъүкъъ</w:t>
      </w:r>
      <w:r>
        <w:rPr/>
        <w:t xml:space="preserve"> [pˤyˈkʼˤ]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пъүү</w:t>
      </w:r>
      <w:r>
        <w:rPr/>
        <w:t xml:space="preserve"> [pˤyːˈ]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пъү’</w:t>
      </w:r>
      <w:r>
        <w:rPr/>
        <w:t xml:space="preserve"> [pˤy̰ˈ]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пъү’</w:t>
      </w:r>
      <w:r>
        <w:rPr/>
        <w:t xml:space="preserve"> [pˤy̰ˈ]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пү</w:t>
      </w:r>
      <w:r>
        <w:rPr/>
        <w:t xml:space="preserve"> [pyˈ]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пү’д</w:t>
      </w:r>
      <w:r>
        <w:rPr/>
        <w:t xml:space="preserve"> [py̰ˈd]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си’</w:t>
      </w:r>
      <w:r>
        <w:rPr/>
        <w:t xml:space="preserve"> [sḭˈ]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nppossessor enclitic</w:t>
      </w:r>
      <w:r>
        <w:rPr/>
        <w:t xml:space="preserve"> 3.dual </w:t>
      </w:r>
    </w:p>
    <w:p>
      <w:pPr>
        <w:jc w:val="left"/>
        <w:ind w:left="250" w:right="0" w:firstLine="0" w:hanging="250"/>
        <w:spacing w:before="0" w:after="0"/>
      </w:pPr>
      <w:r>
        <w:rPr/>
        <w:t xml:space="preserve"/>
      </w:r>
      <w:r>
        <w:rPr>
          <w:b w:val="1"/>
          <w:bCs w:val="1"/>
        </w:rPr>
        <w:t xml:space="preserve">сузъ</w:t>
      </w:r>
      <w:r>
        <w:rPr/>
        <w:t xml:space="preserve"> [suˈzˤ]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суумъ</w:t>
      </w:r>
      <w:r>
        <w:rPr/>
        <w:t xml:space="preserve"> [suːˈmˤ]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су’</w:t>
      </w:r>
      <w:r>
        <w:rPr/>
        <w:t xml:space="preserve"> [sṵˈ]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съə̰</w:t>
      </w:r>
      <w:r>
        <w:rPr/>
        <w:t xml:space="preserve"> [sˤə̰ˈ]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съəс</w:t>
      </w:r>
      <w:r>
        <w:rPr/>
        <w:t xml:space="preserve"> [sˤəˈs]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съа</w:t>
      </w:r>
      <w:r>
        <w:rPr/>
        <w:t xml:space="preserve"> [sˤaˈ]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съаа</w:t>
      </w:r>
      <w:r>
        <w:rPr/>
        <w:t xml:space="preserve"> [sˤaːˈ]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съаа</w:t>
      </w:r>
      <w:r>
        <w:rPr/>
        <w:t xml:space="preserve"> [sˤaː]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съайзъ</w:t>
      </w:r>
      <w:r>
        <w:rPr/>
        <w:t xml:space="preserve"> [sˤaiˈzˤ]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съайт</w:t>
      </w:r>
      <w:r>
        <w:rPr/>
        <w:t xml:space="preserve"> [sˤaiˈt]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съи</w:t>
      </w:r>
      <w:r>
        <w:rPr/>
        <w:t xml:space="preserve"> [sˤiˈ]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съи</w:t>
      </w:r>
      <w:r>
        <w:rPr/>
        <w:t xml:space="preserve"> [sˤiˈ]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съиб</w:t>
      </w:r>
      <w:r>
        <w:rPr/>
        <w:t xml:space="preserve"> [sˤiˈb]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съу’</w:t>
      </w:r>
      <w:r>
        <w:rPr/>
        <w:t xml:space="preserve"> [sˤṵˈ]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съү</w:t>
      </w:r>
      <w:r>
        <w:rPr/>
        <w:t xml:space="preserve"> [sˤyˈ]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съү</w:t>
      </w:r>
      <w:r>
        <w:rPr/>
        <w:t xml:space="preserve"> [sˤyˈ]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съү’</w:t>
      </w:r>
      <w:r>
        <w:rPr/>
        <w:t xml:space="preserve"> [sˤy̰ˈ]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съү’къ</w:t>
      </w:r>
      <w:r>
        <w:rPr/>
        <w:t xml:space="preserve"> [sˤy̰ˈkˤ]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сү</w:t>
      </w:r>
      <w:r>
        <w:rPr/>
        <w:t xml:space="preserve"> [syˈ]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сүдъ</w:t>
      </w:r>
      <w:r>
        <w:rPr/>
        <w:t xml:space="preserve"> [syˈdˤ]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Сүүґ</w:t>
      </w:r>
      <w:r>
        <w:rPr/>
        <w:t xml:space="preserve"> [syːˈɡ] </w:t>
      </w:r>
      <w:r>
        <w:rPr>
          <w:i w:val="1"/>
          <w:iCs w:val="1"/>
        </w:rPr>
        <w:t xml:space="preserve">prop</w:t>
      </w:r>
      <w:r>
        <w:rPr/>
        <w:t xml:space="preserve"> Soog </w:t>
      </w:r>
      <w:r>
        <w:rPr>
          <w:i w:val="1"/>
          <w:iCs w:val="1"/>
        </w:rPr>
        <w:t xml:space="preserve">prop</w:t>
      </w:r>
    </w:p>
    <w:p>
      <w:pPr>
        <w:jc w:val="left"/>
        <w:ind w:left="250" w:right="0" w:firstLine="0" w:hanging="250"/>
        <w:spacing w:before="0" w:after="0"/>
      </w:pPr>
      <w:r>
        <w:rPr/>
        <w:t xml:space="preserve"/>
      </w:r>
      <w:r>
        <w:rPr>
          <w:b w:val="1"/>
          <w:bCs w:val="1"/>
        </w:rPr>
        <w:t xml:space="preserve">таањ</w:t>
      </w:r>
      <w:r>
        <w:rPr/>
        <w:t xml:space="preserve"> [taːˈɲ]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та’</w:t>
      </w:r>
      <w:r>
        <w:rPr/>
        <w:t xml:space="preserve"> [ta̰ˈ]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тифъ</w:t>
      </w:r>
      <w:r>
        <w:rPr/>
        <w:t xml:space="preserve"> [tiˈfˤ]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тиґ</w:t>
      </w:r>
      <w:r>
        <w:rPr/>
        <w:t xml:space="preserve"> [tiˈɡ]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ту’</w:t>
      </w:r>
      <w:r>
        <w:rPr/>
        <w:t xml:space="preserve"> [tṵˈ]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ту’</w:t>
      </w:r>
      <w:r>
        <w:rPr/>
        <w:t xml:space="preserve"> [tṵ]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тъаа</w:t>
      </w:r>
      <w:r>
        <w:rPr/>
        <w:t xml:space="preserve"> [tˤaːˈ]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тъайтъ</w:t>
      </w:r>
      <w:r>
        <w:rPr/>
        <w:t xml:space="preserve"> [tʼaiˈtˤ]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тъак</w:t>
      </w:r>
      <w:r>
        <w:rPr/>
        <w:t xml:space="preserve"> [tˤaˈk]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тъакъ</w:t>
      </w:r>
      <w:r>
        <w:rPr/>
        <w:t xml:space="preserve"> [tˤaˈkʼ]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тъаў</w:t>
      </w:r>
      <w:r>
        <w:rPr/>
        <w:t xml:space="preserve"> [tˤauˈ]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тъаґ</w:t>
      </w:r>
      <w:r>
        <w:rPr/>
        <w:t xml:space="preserve"> [tʼaˈɡ]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тъиж</w:t>
      </w:r>
      <w:r>
        <w:rPr/>
        <w:t xml:space="preserve"> [tˤiˈʒ]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тъии</w:t>
      </w:r>
      <w:r>
        <w:rPr/>
        <w:t xml:space="preserve"> [tʼiːˈ]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тъии</w:t>
      </w:r>
      <w:r>
        <w:rPr/>
        <w:t xml:space="preserve"> [tˤiːˈ]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тъиитъ</w:t>
      </w:r>
      <w:r>
        <w:rPr/>
        <w:t xml:space="preserve"> [tʼiːˈtˤ]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тъип</w:t>
      </w:r>
      <w:r>
        <w:rPr/>
        <w:t xml:space="preserve"> [tˤiˈp]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тъипъ</w:t>
      </w:r>
      <w:r>
        <w:rPr/>
        <w:t xml:space="preserve"> [tˤiˈpˤ]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тъи’</w:t>
      </w:r>
      <w:r>
        <w:rPr/>
        <w:t xml:space="preserve"> [tʼḭˈ]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тъу</w:t>
      </w:r>
      <w:r>
        <w:rPr/>
        <w:t xml:space="preserve"> [tʼu] </w:t>
      </w:r>
      <w:r>
        <w:rPr>
          <w:i w:val="1"/>
          <w:iCs w:val="1"/>
        </w:rPr>
        <w:t xml:space="preserve">vpta proclitic</w:t>
      </w:r>
      <w:r>
        <w:rPr/>
        <w:t xml:space="preserve"> PRES </w:t>
      </w:r>
    </w:p>
    <w:p>
      <w:pPr>
        <w:jc w:val="left"/>
        <w:ind w:left="250" w:right="0" w:firstLine="0" w:hanging="250"/>
        <w:spacing w:before="0" w:after="0"/>
      </w:pPr>
      <w:r>
        <w:rPr/>
        <w:t xml:space="preserve"/>
      </w:r>
      <w:r>
        <w:rPr/>
        <w:t xml:space="preserve">1. </w:t>
      </w:r>
      <w:r>
        <w:rPr>
          <w:b w:val="1"/>
          <w:bCs w:val="1"/>
        </w:rPr>
        <w:t xml:space="preserve">тъуу</w:t>
      </w:r>
      <w:r>
        <w:rPr/>
        <w:t xml:space="preserve"> [tˤuːˈ]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тъуу</w:t>
      </w:r>
      <w:r>
        <w:rPr/>
        <w:t xml:space="preserve"> [tʼuːˈ]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Тъууґъ</w:t>
      </w:r>
      <w:r>
        <w:rPr/>
        <w:t xml:space="preserve"> [tˤuːˈɡˤ] </w:t>
      </w:r>
      <w:r>
        <w:rPr>
          <w:i w:val="1"/>
          <w:iCs w:val="1"/>
        </w:rPr>
        <w:t xml:space="preserve">prop</w:t>
      </w:r>
      <w:r>
        <w:rPr/>
        <w:t xml:space="preserve"> Tug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тъу’</w:t>
      </w:r>
      <w:r>
        <w:rPr/>
        <w:t xml:space="preserve"> [tˤṵˈ]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тъу’</w:t>
      </w:r>
      <w:r>
        <w:rPr/>
        <w:t xml:space="preserve"> [tʼṵˈ]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тъъə̰</w:t>
      </w:r>
      <w:r>
        <w:rPr/>
        <w:t xml:space="preserve"> [tʼˤə̰ˈ]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тъъə̰</w:t>
      </w:r>
      <w:r>
        <w:rPr/>
        <w:t xml:space="preserve"> [tʼˤə̰ˈ]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тъъа</w:t>
      </w:r>
      <w:r>
        <w:rPr/>
        <w:t xml:space="preserve"> [tʼˤaˈ]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тъъаўш</w:t>
      </w:r>
      <w:r>
        <w:rPr/>
        <w:t xml:space="preserve"> [tʼˤauˈʃ]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тъъии</w:t>
      </w:r>
      <w:r>
        <w:rPr/>
        <w:t xml:space="preserve"> [tʼˤiːˈ]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Тъъи’з</w:t>
      </w:r>
      <w:r>
        <w:rPr/>
        <w:t xml:space="preserve"> [tʼˤḭˈz] </w:t>
      </w:r>
      <w:r>
        <w:rPr>
          <w:i w:val="1"/>
          <w:iCs w:val="1"/>
        </w:rPr>
        <w:t xml:space="preserve">prop</w:t>
      </w:r>
      <w:r>
        <w:rPr/>
        <w:t xml:space="preserve"> Tiz </w:t>
      </w:r>
      <w:r>
        <w:rPr>
          <w:i w:val="1"/>
          <w:iCs w:val="1"/>
        </w:rPr>
        <w:t xml:space="preserve">prop</w:t>
      </w:r>
    </w:p>
    <w:p>
      <w:pPr>
        <w:jc w:val="left"/>
        <w:ind w:left="250" w:right="0" w:firstLine="0" w:hanging="250"/>
        <w:spacing w:before="0" w:after="0"/>
      </w:pPr>
      <w:r>
        <w:rPr/>
        <w:t xml:space="preserve"/>
      </w:r>
      <w:r>
        <w:rPr>
          <w:b w:val="1"/>
          <w:bCs w:val="1"/>
        </w:rPr>
        <w:t xml:space="preserve">тъъук</w:t>
      </w:r>
      <w:r>
        <w:rPr/>
        <w:t xml:space="preserve"> [tʼˤuˈk]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тъъуу</w:t>
      </w:r>
      <w:r>
        <w:rPr/>
        <w:t xml:space="preserve"> [tʼˤuːˈ]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тъъү</w:t>
      </w:r>
      <w:r>
        <w:rPr/>
        <w:t xml:space="preserve"> [tʼˤyˈ]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тъъүкъ</w:t>
      </w:r>
      <w:r>
        <w:rPr/>
        <w:t xml:space="preserve"> [tʼˤyˈkʼ]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тъъүү</w:t>
      </w:r>
      <w:r>
        <w:rPr/>
        <w:t xml:space="preserve"> [tʼˤyːˈ]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тъүкъ</w:t>
      </w:r>
      <w:r>
        <w:rPr/>
        <w:t xml:space="preserve"> [tˤyˈkˤ]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тъүфъ</w:t>
      </w:r>
      <w:r>
        <w:rPr/>
        <w:t xml:space="preserve"> [tʼyˈfˤ]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тъү’</w:t>
      </w:r>
      <w:r>
        <w:rPr/>
        <w:t xml:space="preserve"> [tˤy̰ˈ]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тъү’</w:t>
      </w:r>
      <w:r>
        <w:rPr/>
        <w:t xml:space="preserve"> [tˤy̰ˈ]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тъү’</w:t>
      </w:r>
      <w:r>
        <w:rPr/>
        <w:t xml:space="preserve"> [tʼy̰ˈ]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тъү’н</w:t>
      </w:r>
      <w:r>
        <w:rPr/>
        <w:t xml:space="preserve"> [tʼy̰ˈn]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тү</w:t>
      </w:r>
      <w:r>
        <w:rPr/>
        <w:t xml:space="preserve"> [tyˈ]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-у</w:t>
      </w:r>
      <w:r>
        <w:rPr/>
        <w:t xml:space="preserve"> [-u]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-у</w:t>
      </w:r>
      <w:r>
        <w:rPr/>
        <w:t xml:space="preserve"> [-u]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-уг</w:t>
      </w:r>
      <w:r>
        <w:rPr/>
        <w:t xml:space="preserve"> [-uh]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удъа’</w:t>
      </w:r>
      <w:r>
        <w:rPr/>
        <w:t xml:space="preserve"> [uˈdˤa̰]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-уукъъ</w:t>
      </w:r>
      <w:r>
        <w:rPr/>
        <w:t xml:space="preserve"> [-uːkʼˤ]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уунъуу</w:t>
      </w:r>
      <w:r>
        <w:rPr/>
        <w:t xml:space="preserve"> [uːˈnˤuː]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-уфъ</w:t>
      </w:r>
      <w:r>
        <w:rPr/>
        <w:t xml:space="preserve"> [-ufˤ]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у’</w:t>
      </w:r>
      <w:r>
        <w:rPr/>
        <w:t xml:space="preserve"> [ṵˈ]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фə</w:t>
      </w:r>
      <w:r>
        <w:rPr/>
        <w:t xml:space="preserve"> [fəˈ]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фəфъ</w:t>
      </w:r>
      <w:r>
        <w:rPr/>
        <w:t xml:space="preserve"> [fəˈfˤ]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фа</w:t>
      </w:r>
      <w:r>
        <w:rPr/>
        <w:t xml:space="preserve"> [faˈ]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фа</w:t>
      </w:r>
      <w:r>
        <w:rPr/>
        <w:t xml:space="preserve"> [faˈ]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фаў</w:t>
      </w:r>
      <w:r>
        <w:rPr/>
        <w:t xml:space="preserve"> [fauˈ]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фа’</w:t>
      </w:r>
      <w:r>
        <w:rPr/>
        <w:t xml:space="preserve"> [fa̰ˈ]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фи’</w:t>
      </w:r>
      <w:r>
        <w:rPr/>
        <w:t xml:space="preserve"> [fḭˈ]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фуу</w:t>
      </w:r>
      <w:r>
        <w:rPr/>
        <w:t xml:space="preserve"> [fuːˈ]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фуук</w:t>
      </w:r>
      <w:r>
        <w:rPr/>
        <w:t xml:space="preserve"> [fuːˈk]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фу’</w:t>
      </w:r>
      <w:r>
        <w:rPr/>
        <w:t xml:space="preserve"> [fṵˈ]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фу’</w:t>
      </w:r>
      <w:r>
        <w:rPr/>
        <w:t xml:space="preserve"> [fṵˈ]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фъə</w:t>
      </w:r>
      <w:r>
        <w:rPr/>
        <w:t xml:space="preserve"> [fˤəˈ]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фъаа</w:t>
      </w:r>
      <w:r>
        <w:rPr/>
        <w:t xml:space="preserve"> [fˤaːˈ]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фъай</w:t>
      </w:r>
      <w:r>
        <w:rPr/>
        <w:t xml:space="preserve"> [fˤaiˈ]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фъакъ</w:t>
      </w:r>
      <w:r>
        <w:rPr/>
        <w:t xml:space="preserve"> [fˤaˈkʼ]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фъаф</w:t>
      </w:r>
      <w:r>
        <w:rPr/>
        <w:t xml:space="preserve"> [fˤaˈf]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фъаў</w:t>
      </w:r>
      <w:r>
        <w:rPr/>
        <w:t xml:space="preserve"> [fˤauˈ]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фъаўч</w:t>
      </w:r>
      <w:r>
        <w:rPr/>
        <w:t xml:space="preserve"> [fˤauˈt͡ʃ]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фъаґъ</w:t>
      </w:r>
      <w:r>
        <w:rPr/>
        <w:t xml:space="preserve"> [fˤaˈɡˤ]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фъи</w:t>
      </w:r>
      <w:r>
        <w:rPr/>
        <w:t xml:space="preserve"> [fˤiˈ]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фъии</w:t>
      </w:r>
      <w:r>
        <w:rPr/>
        <w:t xml:space="preserve"> [fˤiːˈ]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фъу</w:t>
      </w:r>
      <w:r>
        <w:rPr/>
        <w:t xml:space="preserve"> [fˤu]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фъукъъ</w:t>
      </w:r>
      <w:r>
        <w:rPr/>
        <w:t xml:space="preserve"> [fˤuˈkʼˤ]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фъуу</w:t>
      </w:r>
      <w:r>
        <w:rPr/>
        <w:t xml:space="preserve"> [fˤuːˈ]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фъуу</w:t>
      </w:r>
      <w:r>
        <w:rPr/>
        <w:t xml:space="preserve"> [fˤuːˈ]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фъу’</w:t>
      </w:r>
      <w:r>
        <w:rPr/>
        <w:t xml:space="preserve"> [fˤṵˈ]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фъу’</w:t>
      </w:r>
      <w:r>
        <w:rPr/>
        <w:t xml:space="preserve"> [fˤṵ]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фъү</w:t>
      </w:r>
      <w:r>
        <w:rPr/>
        <w:t xml:space="preserve"> [fˤyˈ]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фъү’</w:t>
      </w:r>
      <w:r>
        <w:rPr/>
        <w:t xml:space="preserve"> [fˤy̰ˈ]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фъү’</w:t>
      </w:r>
      <w:r>
        <w:rPr/>
        <w:t xml:space="preserve"> [fˤy̰ˈ]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фү</w:t>
      </w:r>
      <w:r>
        <w:rPr/>
        <w:t xml:space="preserve"> [fyˈ]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фү’</w:t>
      </w:r>
      <w:r>
        <w:rPr/>
        <w:t xml:space="preserve"> [fy̰ˈ]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ч-</w:t>
      </w:r>
      <w:r>
        <w:rPr/>
        <w:t xml:space="preserve"> [t͡ʃ-]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чə̰</w:t>
      </w:r>
      <w:r>
        <w:rPr/>
        <w:t xml:space="preserve"> [t͡ʃə̰ˈ]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Чəф</w:t>
      </w:r>
      <w:r>
        <w:rPr/>
        <w:t xml:space="preserve"> [t͡ʃəˈf] </w:t>
      </w:r>
      <w:r>
        <w:rPr>
          <w:i w:val="1"/>
          <w:iCs w:val="1"/>
        </w:rPr>
        <w:t xml:space="preserve">prop</w:t>
      </w:r>
      <w:r>
        <w:rPr/>
        <w:t xml:space="preserve"> Chaf </w:t>
      </w:r>
      <w:r>
        <w:rPr>
          <w:i w:val="1"/>
          <w:iCs w:val="1"/>
        </w:rPr>
        <w:t xml:space="preserve">prop</w:t>
      </w:r>
    </w:p>
    <w:p>
      <w:pPr>
        <w:jc w:val="left"/>
        <w:ind w:left="250" w:right="0" w:firstLine="0" w:hanging="250"/>
        <w:spacing w:before="0" w:after="0"/>
      </w:pPr>
      <w:r>
        <w:rPr/>
        <w:t xml:space="preserve"/>
      </w:r>
      <w:r>
        <w:rPr>
          <w:b w:val="1"/>
          <w:bCs w:val="1"/>
        </w:rPr>
        <w:t xml:space="preserve">ча</w:t>
      </w:r>
      <w:r>
        <w:rPr/>
        <w:t xml:space="preserve"> [t͡ʃaˈ]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чатъ</w:t>
      </w:r>
      <w:r>
        <w:rPr/>
        <w:t xml:space="preserve"> [t͡ʃaˈtʼ]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чаў</w:t>
      </w:r>
      <w:r>
        <w:rPr/>
        <w:t xml:space="preserve"> [t͡ʃauˈ]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чаўф</w:t>
      </w:r>
      <w:r>
        <w:rPr/>
        <w:t xml:space="preserve"> [t͡ʃauˈf]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чии</w:t>
      </w:r>
      <w:r>
        <w:rPr/>
        <w:t xml:space="preserve"> [t͡ʃiː]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чинъ</w:t>
      </w:r>
      <w:r>
        <w:rPr/>
        <w:t xml:space="preserve"> [t͡ʃiˈnˤ]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читъ</w:t>
      </w:r>
      <w:r>
        <w:rPr/>
        <w:t xml:space="preserve"> [t͡ʃiˈtʼ]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чи’</w:t>
      </w:r>
      <w:r>
        <w:rPr/>
        <w:t xml:space="preserve"> [t͡ʃḭˈ]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чутъ</w:t>
      </w:r>
      <w:r>
        <w:rPr/>
        <w:t xml:space="preserve"> [t͡ʃuˈtˤ]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чуу</w:t>
      </w:r>
      <w:r>
        <w:rPr/>
        <w:t xml:space="preserve"> [t͡ʃuːˈ]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чүү</w:t>
      </w:r>
      <w:r>
        <w:rPr/>
        <w:t xml:space="preserve"> [t͡ʃyːˈ]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шə</w:t>
      </w:r>
      <w:r>
        <w:rPr/>
        <w:t xml:space="preserve"> [ʃəˈ]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шаа</w:t>
      </w:r>
      <w:r>
        <w:rPr/>
        <w:t xml:space="preserve"> [ʃaːˈ]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шид</w:t>
      </w:r>
      <w:r>
        <w:rPr/>
        <w:t xml:space="preserve"> [ʃiˈd]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шу</w:t>
      </w:r>
      <w:r>
        <w:rPr/>
        <w:t xml:space="preserve"> [ʃu]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шукъ</w:t>
      </w:r>
      <w:r>
        <w:rPr/>
        <w:t xml:space="preserve"> [ʃuˈkʼ]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шуу</w:t>
      </w:r>
      <w:r>
        <w:rPr/>
        <w:t xml:space="preserve"> [ʃuːˈ]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шүг</w:t>
      </w:r>
      <w:r>
        <w:rPr/>
        <w:t xml:space="preserve"> [ʃyˈh]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шүф</w:t>
      </w:r>
      <w:r>
        <w:rPr/>
        <w:t xml:space="preserve"> [ʃyˈf]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шүү</w:t>
      </w:r>
      <w:r>
        <w:rPr/>
        <w:t xml:space="preserve"> [ʃyːˈ]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шү’</w:t>
      </w:r>
      <w:r>
        <w:rPr/>
        <w:t xml:space="preserve"> [ʃy̰ˈ]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ња</w:t>
      </w:r>
      <w:r>
        <w:rPr/>
        <w:t xml:space="preserve"> [ɲaˈ]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ња</w:t>
      </w:r>
      <w:r>
        <w:rPr/>
        <w:t xml:space="preserve"> [ɲa]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њаакъ</w:t>
      </w:r>
      <w:r>
        <w:rPr/>
        <w:t xml:space="preserve"> [ɲaːˈkˤ]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њаатъ</w:t>
      </w:r>
      <w:r>
        <w:rPr/>
        <w:t xml:space="preserve"> [ɲaːˈtˤ]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њапъ</w:t>
      </w:r>
      <w:r>
        <w:rPr/>
        <w:t xml:space="preserve"> [ɲaˈpˤ]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њии</w:t>
      </w:r>
      <w:r>
        <w:rPr/>
        <w:t xml:space="preserve"> [ɲiːˈ]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њү</w:t>
      </w:r>
      <w:r>
        <w:rPr/>
        <w:t xml:space="preserve"> [ɲyˈ]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њүкъ</w:t>
      </w:r>
      <w:r>
        <w:rPr/>
        <w:t xml:space="preserve"> [ɲyˈkʼ]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ҁтə̰ш</w:t>
      </w:r>
      <w:r>
        <w:rPr/>
        <w:t xml:space="preserve"> [ᵏǀə̰ˈʃ]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ҁтəб</w:t>
      </w:r>
      <w:r>
        <w:rPr/>
        <w:t xml:space="preserve"> [ᵏǀəˈb]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ҁтəн</w:t>
      </w:r>
      <w:r>
        <w:rPr/>
        <w:t xml:space="preserve"> [ᵏǀəˈn]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ҁтаўкъ</w:t>
      </w:r>
      <w:r>
        <w:rPr/>
        <w:t xml:space="preserve"> [ᵏǀauˈkˤ]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ҁтињ</w:t>
      </w:r>
      <w:r>
        <w:rPr/>
        <w:t xml:space="preserve"> [ᵏǀiˈɲ]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ҁтуукъ</w:t>
      </w:r>
      <w:r>
        <w:rPr/>
        <w:t xml:space="preserve"> [ᵏǀuːˈkˤ]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ҁту’</w:t>
      </w:r>
      <w:r>
        <w:rPr/>
        <w:t xml:space="preserve"> [ᵏǀṵˈ]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ҁтъə̰</w:t>
      </w:r>
      <w:r>
        <w:rPr/>
        <w:t xml:space="preserve"> [ᵏǀˤə̰ˈ]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ҁтъа’</w:t>
      </w:r>
      <w:r>
        <w:rPr/>
        <w:t xml:space="preserve"> [ᵏǀʼa̰ˈ]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Ҁтъа’тъ</w:t>
      </w:r>
      <w:r>
        <w:rPr/>
        <w:t xml:space="preserve"> [ᵏǀʼa̰ˈtˤ] </w:t>
      </w:r>
      <w:r>
        <w:rPr>
          <w:i w:val="1"/>
          <w:iCs w:val="1"/>
        </w:rPr>
        <w:t xml:space="preserve">prop</w:t>
      </w:r>
      <w:r>
        <w:rPr/>
        <w:t xml:space="preserve"> Kat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ҁтъи</w:t>
      </w:r>
      <w:r>
        <w:rPr/>
        <w:t xml:space="preserve"> [ᵏǀˤiˈ]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ҁтъи</w:t>
      </w:r>
      <w:r>
        <w:rPr/>
        <w:t xml:space="preserve"> [ᵏǀʼiˈ]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ҁтъиисъ</w:t>
      </w:r>
      <w:r>
        <w:rPr/>
        <w:t xml:space="preserve"> [ᵏǀˤiːˈsˤ]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ҁтъиш</w:t>
      </w:r>
      <w:r>
        <w:rPr/>
        <w:t xml:space="preserve"> [ᵏǀˤiˈʃ]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ҁтъи’</w:t>
      </w:r>
      <w:r>
        <w:rPr/>
        <w:t xml:space="preserve"> [ᵏǀˤḭˈ]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ҁтъи’</w:t>
      </w:r>
      <w:r>
        <w:rPr/>
        <w:t xml:space="preserve"> [ᵏǀʼḭˈ]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ҁтъу</w:t>
      </w:r>
      <w:r>
        <w:rPr/>
        <w:t xml:space="preserve"> [ᵏǀˤuˈ]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ҁтъу</w:t>
      </w:r>
      <w:r>
        <w:rPr/>
        <w:t xml:space="preserve"> [ᵏǀʼuˈ]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ҁтъукъъ</w:t>
      </w:r>
      <w:r>
        <w:rPr/>
        <w:t xml:space="preserve"> [ᵏǀˤuˈkʼˤ]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ҁтъуу</w:t>
      </w:r>
      <w:r>
        <w:rPr/>
        <w:t xml:space="preserve"> [ᵏǀˤuːˈ]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ҁтъуу</w:t>
      </w:r>
      <w:r>
        <w:rPr/>
        <w:t xml:space="preserve"> [ᵏǀʼuː]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ҁтъууґъ</w:t>
      </w:r>
      <w:r>
        <w:rPr/>
        <w:t xml:space="preserve"> [ᵏǀʼuːˈɡˤ]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ҁтъу’</w:t>
      </w:r>
      <w:r>
        <w:rPr/>
        <w:t xml:space="preserve"> [ᵏǀʼṵˈ]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ҁтъу’</w:t>
      </w:r>
      <w:r>
        <w:rPr/>
        <w:t xml:space="preserve"> [ᵏǀʼṵˈ]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ҁтъъə</w:t>
      </w:r>
      <w:r>
        <w:rPr/>
        <w:t xml:space="preserve"> [ᵏǀʼˤəˈ]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ҁтъъаґ</w:t>
      </w:r>
      <w:r>
        <w:rPr/>
        <w:t xml:space="preserve"> [ᵏǀʼˤaˈɡ]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ҁтъъии</w:t>
      </w:r>
      <w:r>
        <w:rPr/>
        <w:t xml:space="preserve"> [ᵏǀʼˤiːˈ]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ҁтъъик</w:t>
      </w:r>
      <w:r>
        <w:rPr/>
        <w:t xml:space="preserve"> [ᵏǀʼˤiˈk]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ҁтъъин</w:t>
      </w:r>
      <w:r>
        <w:rPr/>
        <w:t xml:space="preserve"> [ᵏǀʼˤiˈn]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ҁтъъитъ</w:t>
      </w:r>
      <w:r>
        <w:rPr/>
        <w:t xml:space="preserve"> [ᵏǀʼˤiˈtˤ]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ҁтъъу’</w:t>
      </w:r>
      <w:r>
        <w:rPr/>
        <w:t xml:space="preserve"> [ᵏǀʼˤṵˈ]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ҁтъү</w:t>
      </w:r>
      <w:r>
        <w:rPr/>
        <w:t xml:space="preserve"> [ᵏǀˤyˈ]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ҁтъүґ</w:t>
      </w:r>
      <w:r>
        <w:rPr/>
        <w:t xml:space="preserve"> [ᵏǀʼyˈɡ]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ҁтүү</w:t>
      </w:r>
      <w:r>
        <w:rPr/>
        <w:t xml:space="preserve"> [ᵏǀyːˈ]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ґəњ</w:t>
      </w:r>
      <w:r>
        <w:rPr/>
        <w:t xml:space="preserve"> [ɡəˈɲ]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ґаат</w:t>
      </w:r>
      <w:r>
        <w:rPr/>
        <w:t xml:space="preserve"> [ɡaːˈt]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ґан</w:t>
      </w:r>
      <w:r>
        <w:rPr/>
        <w:t xml:space="preserve"> [ɡaˈn]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ґаўдъ</w:t>
      </w:r>
      <w:r>
        <w:rPr/>
        <w:t xml:space="preserve"> [ɡauˈdˤ] </w:t>
      </w:r>
      <w:r>
        <w:rPr>
          <w:i w:val="1"/>
          <w:iCs w:val="1"/>
        </w:rPr>
        <w:t xml:space="preserve">noun</w:t>
      </w:r>
      <w:r>
        <w:rPr/>
        <w:t xml:space="preserve"> Gaud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ґаўзъ</w:t>
      </w:r>
      <w:r>
        <w:rPr/>
        <w:t xml:space="preserve"> [ɡauˈzˤ]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ґит</w:t>
      </w:r>
      <w:r>
        <w:rPr/>
        <w:t xml:space="preserve"> [ɡiˈt]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ґубъ</w:t>
      </w:r>
      <w:r>
        <w:rPr/>
        <w:t xml:space="preserve"> [ɡuˈbˤ]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ґъəː</w:t>
      </w:r>
      <w:r>
        <w:rPr/>
        <w:t xml:space="preserve"> [ɡˤəːˈ]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ґъəːч</w:t>
      </w:r>
      <w:r>
        <w:rPr/>
        <w:t xml:space="preserve"> [ɡˤəːˈt͡ʃ]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ґъиз</w:t>
      </w:r>
      <w:r>
        <w:rPr/>
        <w:t xml:space="preserve"> [ɡˤiˈz]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ґъиинъ</w:t>
      </w:r>
      <w:r>
        <w:rPr/>
        <w:t xml:space="preserve"> [ɡˤiːˈnˤ]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ґъич</w:t>
      </w:r>
      <w:r>
        <w:rPr/>
        <w:t xml:space="preserve"> [ɡˤiˈt͡ʃ]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ґъуу</w:t>
      </w:r>
      <w:r>
        <w:rPr/>
        <w:t xml:space="preserve"> [ɡˤuːˈ]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ґъүү</w:t>
      </w:r>
      <w:r>
        <w:rPr/>
        <w:t xml:space="preserve"> [ɡˤyːˈ]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ґүү</w:t>
      </w:r>
      <w:r>
        <w:rPr/>
        <w:t xml:space="preserve"> [ɡyːˈ]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ґү’</w:t>
      </w:r>
      <w:r>
        <w:rPr/>
        <w:t xml:space="preserve"> [ɡy̰ˈ]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үмъуу</w:t>
      </w:r>
      <w:r>
        <w:rPr/>
        <w:t xml:space="preserve"> [yˈmˤuː]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үнъу’</w:t>
      </w:r>
      <w:r>
        <w:rPr/>
        <w:t xml:space="preserve"> [yˈnˤṵ]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үү</w:t>
      </w:r>
      <w:r>
        <w:rPr/>
        <w:t xml:space="preserve"> [yːˈ]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үүдъаа</w:t>
      </w:r>
      <w:r>
        <w:rPr/>
        <w:t xml:space="preserve"> [yːˈdˤaː]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ү’</w:t>
      </w:r>
      <w:r>
        <w:rPr/>
        <w:t xml:space="preserve"> [y̰ˈ]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ү’наа</w:t>
      </w:r>
      <w:r>
        <w:rPr/>
        <w:t xml:space="preserve"> [y̰ˈnaː]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ү’на’</w:t>
      </w:r>
      <w:r>
        <w:rPr/>
        <w:t xml:space="preserve"> [y̰ˈna̰] </w:t>
      </w:r>
      <w:r>
        <w:rPr>
          <w:i w:val="1"/>
          <w:iCs w:val="1"/>
        </w:rPr>
        <w:t xml:space="preserve">pron</w:t>
      </w:r>
      <w:r>
        <w:rPr/>
        <w:t xml:space="preserve"> 2.plur </w:t>
      </w:r>
      <w:r>
        <w:rPr>
          <w:i w:val="1"/>
          <w:iCs w:val="1"/>
        </w:rPr>
        <w:t xml:space="preserve">pron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AD9F64"/>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2026-06-13T16:06:19+00:00</dcterms:created>
  <dcterms:modified xsi:type="dcterms:W3CDTF">2026-06-13T16:06:19+00:00</dcterms:modified>
</cp:coreProperties>
</file>

<file path=docProps/custom.xml><?xml version="1.0" encoding="utf-8"?>
<Properties xmlns="http://schemas.openxmlformats.org/officeDocument/2006/custom-properties" xmlns:vt="http://schemas.openxmlformats.org/officeDocument/2006/docPropsVTypes"/>
</file>