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Gain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16th June 2026</w:t>
      </w:r>
    </w:p>
    <w:p/>
    <w:p/>
    <w:p/>
    <w:p/>
    <w:p/>
    <w:p/>
    <w:p/>
    <w:p/>
    <w:p/>
    <w:p/>
    <w:p/>
    <w:p/>
    <w:p/>
    <w:p/>
    <w:p/>
    <w:p/>
    <w:p>
      <w:pPr>
        <w:jc w:val="center"/>
      </w:pPr>
      <w:r>
        <w:rPr>
          <w:rFonts w:ascii="Consolas" w:hAnsi="Consolas" w:eastAsia="Consolas" w:cs="Consolas"/>
          <w:sz w:val="18"/>
          <w:szCs w:val="18"/>
        </w:rPr>
        <w:t xml:space="preserve">https://languagecreator.org/grammar/4EJJM</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Gain</w:t>
      </w:r>
      <w:r>
        <w:rPr>
          <w:i w:val="0"/>
          <w:iCs w:val="0"/>
        </w:rPr>
        <w:t xml:space="preserve"> language (the 330th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Gain.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small but genuine set of click consonants, a relatively uncommon VOS word order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Gain has a large consonant inventory, comprising 36 phonemes.</w:t>
      </w:r>
    </w:p>
    <w:p>
      <w:pPr>
        <w:jc w:val="both"/>
        <w:ind w:left="0" w:right="0" w:firstLine="330"/>
        <w:spacing w:before="0" w:after="0"/>
      </w:pPr>
      <w:r>
        <w:rPr/>
        <w:t xml:space="preserve"/>
      </w:r>
      <w:r>
        <w:rPr>
          <w:i w:val="0"/>
          <w:iCs w:val="0"/>
        </w:rPr>
        <w:t xml:space="preserve">It has a notable dental–alveolar contrast across several manners, a strikingly small set of lateral and rhotic consonants, a modest (but clearly contrastive) set of labialised consonants, a noticeable presence of pharyngealised phonemes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Gain.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Gain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strikingly compressed height system with only two vowel heights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Gain.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Gain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Gain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/ʋ/</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и /i/</w:t>
            </w:r>
          </w:p>
        </w:tc>
      </w:tr>
      <w:tr>
        <w:trPr/>
        <w:tc>
          <w:tcPr>
            <w:tcW w:w="2400" w:type="dxa"/>
            <w:noWrap/>
          </w:tcPr>
          <w:p>
            <w:pPr/>
            <w:r>
              <w:rPr/>
              <w:t xml:space="preserve">к /k/</w:t>
            </w:r>
          </w:p>
        </w:tc>
        <w:tc>
          <w:tcPr>
            <w:tcW w:w="2400" w:type="dxa"/>
            <w:noWrap/>
          </w:tcPr>
          <w:p>
            <w:pPr/>
            <w:r>
              <w:rPr/>
              <w:t xml:space="preserve">м /m/</w:t>
            </w:r>
          </w:p>
        </w:tc>
        <w:tc>
          <w:tcPr>
            <w:tcW w:w="2400" w:type="dxa"/>
            <w:noWrap/>
          </w:tcPr>
          <w:p>
            <w:pPr/>
            <w:r>
              <w:rPr/>
              <w:t xml:space="preserve">н /n/</w:t>
            </w:r>
          </w:p>
        </w:tc>
        <w:tc>
          <w:tcPr>
            <w:tcW w:w="2400" w:type="dxa"/>
            <w:noWrap/>
          </w:tcPr>
          <w:p>
            <w:pPr/>
            <w:r>
              <w:rPr/>
              <w:t xml:space="preserve">н̇ /ɳ/</w:t>
            </w:r>
          </w:p>
        </w:tc>
      </w:tr>
      <w:tr>
        <w:trPr/>
        <w:tc>
          <w:tcPr>
            <w:tcW w:w="2400" w:type="dxa"/>
            <w:noWrap/>
          </w:tcPr>
          <w:p>
            <w:pPr/>
            <w:r>
              <w:rPr/>
              <w:t xml:space="preserve">п /p/</w:t>
            </w:r>
          </w:p>
        </w:tc>
        <w:tc>
          <w:tcPr>
            <w:tcW w:w="2400" w:type="dxa"/>
            <w:noWrap/>
          </w:tcPr>
          <w:p>
            <w:pPr/>
            <w:r>
              <w:rPr/>
              <w:t xml:space="preserve">р̇ /ɽ/</w:t>
            </w:r>
          </w:p>
        </w:tc>
        <w:tc>
          <w:tcPr>
            <w:tcW w:w="2400" w:type="dxa"/>
            <w:noWrap/>
          </w:tcPr>
          <w:p>
            <w:pPr/>
            <w:r>
              <w:rPr/>
              <w:t xml:space="preserve">с /s/</w:t>
            </w:r>
          </w:p>
        </w:tc>
        <w:tc>
          <w:tcPr>
            <w:tcW w:w="2400" w:type="dxa"/>
            <w:noWrap/>
          </w:tcPr>
          <w:p>
            <w:pPr/>
            <w:r>
              <w:rPr/>
              <w:t xml:space="preserve">с̇ /ʂ/</w:t>
            </w:r>
          </w:p>
        </w:tc>
      </w:tr>
      <w:tr>
        <w:trPr/>
        <w:tc>
          <w:tcPr>
            <w:tcW w:w="2400" w:type="dxa"/>
            <w:noWrap/>
          </w:tcPr>
          <w:p>
            <w:pPr/>
            <w:r>
              <w:rPr/>
              <w:t xml:space="preserve">т /t/</w:t>
            </w:r>
          </w:p>
        </w:tc>
        <w:tc>
          <w:tcPr>
            <w:tcW w:w="2400" w:type="dxa"/>
            <w:noWrap/>
          </w:tcPr>
          <w:p>
            <w:pPr/>
            <w:r>
              <w:rPr/>
              <w:t xml:space="preserve">т̇ /ʈ/</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ј /j/</w:t>
            </w:r>
          </w:p>
        </w:tc>
        <w:tc>
          <w:tcPr>
            <w:tcW w:w="2400" w:type="dxa"/>
            <w:noWrap/>
          </w:tcPr>
          <w:p>
            <w:pPr/>
            <w:r>
              <w:rPr/>
              <w:t xml:space="preserve">њ /ɲ/</w:t>
            </w:r>
          </w:p>
        </w:tc>
      </w:tr>
      <w:tr>
        <w:trPr/>
        <w:tc>
          <w:tcPr>
            <w:tcW w:w="2400" w:type="dxa"/>
            <w:noWrap/>
          </w:tcPr>
          <w:p>
            <w:pPr/>
            <w:r>
              <w:rPr/>
              <w:t xml:space="preserve">ћ /t͡ɕ/</w:t>
            </w:r>
          </w:p>
        </w:tc>
        <w:tc>
          <w:tcPr>
            <w:tcW w:w="2400" w:type="dxa"/>
            <w:noWrap/>
          </w:tcPr>
          <w:p>
            <w:pPr/>
            <w:r>
              <w:rPr/>
              <w:t xml:space="preserve">ґ /ɡ/</w:t>
            </w:r>
          </w:p>
        </w:tc>
        <w:tc>
          <w:tcPr>
            <w:tcW w:w="2400" w:type="dxa"/>
            <w:noWrap/>
          </w:tcPr>
          <w:p>
            <w:pPr/>
            <w:r>
              <w:rPr/>
              <w:t xml:space="preserve">ү /y/</w:t>
            </w:r>
          </w:p>
        </w:tc>
        <w:tc>
          <w:tcPr>
            <w:tcW w:w="2400" w:type="dxa"/>
            <w:noWrap/>
          </w:tcPr>
          <w:p>
            <w:pPr/>
            <w:r>
              <w:rPr/>
              <w:t xml:space="preserve">ӈ /ŋ/</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дъ /dˤ/</w:t>
            </w:r>
          </w:p>
        </w:tc>
      </w:tr>
      <w:tr>
        <w:trPr/>
        <w:tc>
          <w:tcPr>
            <w:tcW w:w="2400" w:type="dxa"/>
            <w:noWrap/>
          </w:tcPr>
          <w:p>
            <w:pPr/>
            <w:r>
              <w:rPr/>
              <w:t xml:space="preserve">кв /kʷ/</w:t>
            </w:r>
          </w:p>
        </w:tc>
        <w:tc>
          <w:tcPr>
            <w:tcW w:w="2400" w:type="dxa"/>
            <w:noWrap/>
          </w:tcPr>
          <w:p>
            <w:pPr/>
            <w:r>
              <w:rPr/>
              <w:t xml:space="preserve">нъ /nˤ/</w:t>
            </w:r>
          </w:p>
        </w:tc>
        <w:tc>
          <w:tcPr>
            <w:tcW w:w="2400" w:type="dxa"/>
            <w:noWrap/>
          </w:tcPr>
          <w:p>
            <w:pPr/>
            <w:r>
              <w:rPr/>
              <w:t xml:space="preserve">съ /sˤ/</w:t>
            </w:r>
          </w:p>
        </w:tc>
      </w:tr>
      <w:tr>
        <w:trPr/>
        <w:tc>
          <w:tcPr>
            <w:tcW w:w="2400" w:type="dxa"/>
            <w:noWrap/>
          </w:tcPr>
          <w:p>
            <w:pPr/>
            <w:r>
              <w:rPr/>
              <w:t xml:space="preserve">тъ /tˤ/</w:t>
            </w:r>
          </w:p>
        </w:tc>
        <w:tc>
          <w:tcPr>
            <w:tcW w:w="2400" w:type="dxa"/>
            <w:noWrap/>
          </w:tcPr>
          <w:p>
            <w:pPr/>
            <w:r>
              <w:rPr/>
              <w:t xml:space="preserve">ҁн /ᵑǀ/</w:t>
            </w:r>
          </w:p>
        </w:tc>
        <w:tc>
          <w:tcPr>
            <w:tcW w:w="2400" w:type="dxa"/>
            <w:noWrap/>
          </w:tcPr>
          <w:p>
            <w:pPr/>
            <w:r>
              <w:rPr/>
              <w:t xml:space="preserve">ҁнъ /ᵑǀˤ/</w:t>
            </w:r>
          </w:p>
        </w:tc>
      </w:tr>
      <w:tr>
        <w:trPr/>
        <w:tc>
          <w:tcPr>
            <w:tcW w:w="2400" w:type="dxa"/>
            <w:noWrap/>
          </w:tcPr>
          <w:p>
            <w:pPr/>
            <w:r>
              <w:rPr/>
              <w:t xml:space="preserve">ҁт /ᵏǀ/</w:t>
            </w:r>
          </w:p>
        </w:tc>
        <w:tc>
          <w:tcPr>
            <w:tcW w:w="2400" w:type="dxa"/>
            <w:noWrap/>
          </w:tcPr>
          <w:p>
            <w:pPr/>
            <w:r>
              <w:rPr/>
              <w:t xml:space="preserve">ҁтъ /ᵏǀˤ/</w:t>
            </w:r>
          </w:p>
        </w:tc>
        <w:tc>
          <w:tcPr>
            <w:tcW w:w="2400" w:type="dxa"/>
            <w:noWrap/>
          </w:tcPr>
          <w:p>
            <w:pPr/>
            <w:r>
              <w:rPr/>
              <w:t xml:space="preserve">ґв /ɡʷ/</w:t>
            </w:r>
          </w:p>
        </w:tc>
      </w:tr>
      <w:tr>
        <w:trPr/>
        <w:tc>
          <w:tcPr>
            <w:tcW w:w="2400" w:type="dxa"/>
            <w:noWrap/>
          </w:tcPr>
          <w:p>
            <w:pPr/>
            <w:r>
              <w:rPr/>
              <w:t xml:space="preserve">ӈв /ŋʷ/</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Gain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Gain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Gain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Тъањуга ћувуга на ћи т̇айс̇ифа нъимиву т̇удъи тү.</w:t>
      </w:r>
      <w:r>
        <w:rPr>
          <w:i w:val="1"/>
          <w:iCs w:val="1"/>
        </w:rPr>
        <w:t xml:space="preserve">	(1)</w:t>
      </w:r>
    </w:p>
    <w:p>
      <w:pPr>
        <w:jc w:val="left"/>
        <w:ind w:left="200" w:right="0" w:firstLine="0" w:hanging="0"/>
        <w:spacing w:before="0" w:after="0"/>
        <w:tabs>
          <w:tab w:val="right" w:leader="none" w:pos="9000"/>
        </w:tabs>
      </w:pPr>
      <w:r>
        <w:rPr/>
        <w:t xml:space="preserve"/>
      </w:r>
      <w:r>
        <w:rPr/>
        <w:t xml:space="preserve">[ˈtˤaɲuha ˈt͡ɕuʋuha na ˈt͡ɕi ˈʈaiʂifa ˈnˤimiʋu ʈuˈdˤi ˈty]</w:t>
      </w:r>
    </w:p>
    <w:tbl>
      <w:tblGrid>
        <w:gridCol w:w="760" w:type="dxa"/>
        <w:gridCol w:w="1060" w:type="dxa"/>
        <w:gridCol w:w="820" w:type="dxa"/>
        <w:gridCol w:w="1060" w:type="dxa"/>
        <w:gridCol w:w="700" w:type="dxa"/>
        <w:gridCol w:w="7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ˈtˤaɲ</w:t>
            </w:r>
          </w:p>
        </w:tc>
        <w:tc>
          <w:tcPr>
            <w:tcW w:w="1060" w:type="dxa"/>
            <w:noWrap/>
          </w:tcPr>
          <w:p>
            <w:pPr>
              <w:jc w:val="left"/>
              <w:ind w:left="200" w:right="0" w:firstLine="0" w:hanging="0"/>
              <w:spacing w:before="0" w:after="0"/>
            </w:pPr>
            <w:r>
              <w:rPr>
                <w:sz w:val="18"/>
                <w:szCs w:val="18"/>
              </w:rPr>
              <w:t xml:space="preserve">-uha</w:t>
            </w:r>
          </w:p>
        </w:tc>
        <w:tc>
          <w:tcPr>
            <w:tcW w:w="820" w:type="dxa"/>
            <w:noWrap/>
          </w:tcPr>
          <w:p>
            <w:pPr>
              <w:jc w:val="left"/>
              <w:ind w:left="200" w:right="0" w:firstLine="0" w:hanging="0"/>
              <w:spacing w:before="0" w:after="0"/>
            </w:pPr>
            <w:r>
              <w:rPr>
                <w:sz w:val="18"/>
                <w:szCs w:val="18"/>
              </w:rPr>
              <w:t xml:space="preserve">ˈt͡ɕuʋ</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c>
          <w:tcPr>
            <w:tcW w:w="760" w:type="dxa"/>
            <w:noWrap/>
          </w:tcPr>
          <w:p>
            <w:pPr>
              <w:jc w:val="left"/>
              <w:ind w:left="200" w:right="0" w:firstLine="0" w:hanging="0"/>
              <w:spacing w:before="0" w:after="0"/>
            </w:pPr>
            <w:r>
              <w:rPr>
                <w:sz w:val="18"/>
                <w:szCs w:val="18"/>
              </w:rPr>
              <w:t xml:space="preserve">ˈʈaiʂ</w:t>
            </w:r>
          </w:p>
        </w:tc>
        <w:tc>
          <w:tcPr>
            <w:tcW w:w="700" w:type="dxa"/>
            <w:noWrap/>
          </w:tcPr>
          <w:p>
            <w:pPr>
              <w:jc w:val="left"/>
              <w:ind w:left="200" w:right="0" w:firstLine="0" w:hanging="0"/>
              <w:spacing w:before="0" w:after="0"/>
            </w:pPr>
            <w:r>
              <w:rPr>
                <w:sz w:val="18"/>
                <w:szCs w:val="18"/>
              </w:rPr>
              <w:t xml:space="preserve">-ifa</w:t>
            </w:r>
          </w:p>
        </w:tc>
        <w:tc>
          <w:tcPr>
            <w:tcW w:w="760" w:type="dxa"/>
            <w:noWrap/>
          </w:tcPr>
          <w:p>
            <w:pPr>
              <w:jc w:val="left"/>
              <w:ind w:left="200" w:right="0" w:firstLine="0" w:hanging="0"/>
              <w:spacing w:before="0" w:after="0"/>
            </w:pPr>
            <w:r>
              <w:rPr>
                <w:sz w:val="18"/>
                <w:szCs w:val="18"/>
              </w:rPr>
              <w:t xml:space="preserve">ˈnˤim</w:t>
            </w:r>
          </w:p>
        </w:tc>
      </w:tr>
      <w:tr>
        <w:trPr/>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-iʋu</w:t>
            </w:r>
          </w:p>
        </w:tc>
        <w:tc>
          <w:tcPr>
            <w:tcW w:w="820" w:type="dxa"/>
            <w:noWrap/>
          </w:tcPr>
          <w:p>
            <w:pPr>
              <w:jc w:val="left"/>
              <w:ind w:left="200" w:right="0" w:firstLine="0" w:hanging="0"/>
              <w:spacing w:before="0" w:after="0"/>
            </w:pPr>
            <w:r>
              <w:rPr>
                <w:sz w:val="18"/>
                <w:szCs w:val="18"/>
              </w:rPr>
              <w:t xml:space="preserve">ʈuˈdˤi</w:t>
            </w:r>
          </w:p>
        </w:tc>
        <w:tc>
          <w:tcPr>
            <w:tcW w:w="700" w:type="dxa"/>
            <w:noWrap/>
          </w:tcPr>
          <w:p>
            <w:pPr>
              <w:jc w:val="left"/>
              <w:ind w:left="200" w:right="0" w:firstLine="0" w:hanging="0"/>
              <w:spacing w:before="0" w:after="0"/>
            </w:pPr>
            <w:r>
              <w:rPr>
                <w:sz w:val="18"/>
                <w:szCs w:val="18"/>
              </w:rPr>
              <w:t xml:space="preserve">ˈty</w:t>
            </w:r>
          </w:p>
        </w:tc>
      </w:tr>
      <w:tr>
        <w:trPr/>
        <w:tc>
          <w:tcPr>
            <w:tcW w:w="70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Gain consists of the root followed by an obligatory suffix expressing case, comprising </w:t>
      </w:r>
      <w:r>
        <w:rPr>
          <w:i w:val="1"/>
          <w:iCs w:val="1"/>
        </w:rPr>
        <w:t xml:space="preserve">-иња</w:t>
      </w:r>
      <w:r>
        <w:rPr>
          <w:i w:val="0"/>
          <w:iCs w:val="0"/>
        </w:rPr>
        <w:t xml:space="preserve"> /-iɲa/ ‘NOM’, </w:t>
      </w:r>
      <w:r>
        <w:rPr>
          <w:i w:val="1"/>
          <w:iCs w:val="1"/>
        </w:rPr>
        <w:t xml:space="preserve">-ифа</w:t>
      </w:r>
      <w:r>
        <w:rPr>
          <w:i w:val="0"/>
          <w:iCs w:val="0"/>
        </w:rPr>
        <w:t xml:space="preserve"> /-ifa/ ‘ERG’, </w:t>
      </w:r>
      <w:r>
        <w:rPr>
          <w:i w:val="1"/>
          <w:iCs w:val="1"/>
        </w:rPr>
        <w:t xml:space="preserve">-ад̇у</w:t>
      </w:r>
      <w:r>
        <w:rPr>
          <w:i w:val="0"/>
          <w:iCs w:val="0"/>
        </w:rPr>
        <w:t xml:space="preserve"> /-aɖu/ ‘ACC’, </w:t>
      </w:r>
      <w:r>
        <w:rPr>
          <w:i w:val="1"/>
          <w:iCs w:val="1"/>
        </w:rPr>
        <w:t xml:space="preserve">-ака</w:t>
      </w:r>
      <w:r>
        <w:rPr>
          <w:i w:val="0"/>
          <w:iCs w:val="0"/>
        </w:rPr>
        <w:t xml:space="preserve"> /-aka/ ‘GEN’, </w:t>
      </w:r>
      <w:r>
        <w:rPr>
          <w:i w:val="1"/>
          <w:iCs w:val="1"/>
        </w:rPr>
        <w:t xml:space="preserve">-утъи</w:t>
      </w:r>
      <w:r>
        <w:rPr>
          <w:i w:val="0"/>
          <w:iCs w:val="0"/>
        </w:rPr>
        <w:t xml:space="preserve"> /-utˤi/ ‘DAT’, </w:t>
      </w:r>
      <w:r>
        <w:rPr>
          <w:i w:val="1"/>
          <w:iCs w:val="1"/>
        </w:rPr>
        <w:t xml:space="preserve">-инъу</w:t>
      </w:r>
      <w:r>
        <w:rPr>
          <w:i w:val="0"/>
          <w:iCs w:val="0"/>
        </w:rPr>
        <w:t xml:space="preserve"> /-inˤu/ ‘INS’, </w:t>
      </w:r>
      <w:r>
        <w:rPr>
          <w:i w:val="1"/>
          <w:iCs w:val="1"/>
        </w:rPr>
        <w:t xml:space="preserve">-утъа</w:t>
      </w:r>
      <w:r>
        <w:rPr>
          <w:i w:val="0"/>
          <w:iCs w:val="0"/>
        </w:rPr>
        <w:t xml:space="preserve"> /-utˤa/ ‘VOC’, </w:t>
      </w:r>
      <w:r>
        <w:rPr>
          <w:i w:val="1"/>
          <w:iCs w:val="1"/>
        </w:rPr>
        <w:t xml:space="preserve">-апу</w:t>
      </w:r>
      <w:r>
        <w:rPr>
          <w:i w:val="0"/>
          <w:iCs w:val="0"/>
        </w:rPr>
        <w:t xml:space="preserve"> /-apu/ ‘ALL’, </w:t>
      </w:r>
      <w:r>
        <w:rPr>
          <w:i w:val="1"/>
          <w:iCs w:val="1"/>
        </w:rPr>
        <w:t xml:space="preserve">-иву</w:t>
      </w:r>
      <w:r>
        <w:rPr>
          <w:i w:val="0"/>
          <w:iCs w:val="0"/>
        </w:rPr>
        <w:t xml:space="preserve"> /-iʋu/ ‘LOC’, </w:t>
      </w:r>
      <w:r>
        <w:rPr>
          <w:i w:val="1"/>
          <w:iCs w:val="1"/>
        </w:rPr>
        <w:t xml:space="preserve">-атъа</w:t>
      </w:r>
      <w:r>
        <w:rPr>
          <w:i w:val="0"/>
          <w:iCs w:val="0"/>
        </w:rPr>
        <w:t xml:space="preserve"> /-atˤa/ ‘ABL’ and </w:t>
      </w:r>
      <w:r>
        <w:rPr>
          <w:i w:val="1"/>
          <w:iCs w:val="1"/>
        </w:rPr>
        <w:t xml:space="preserve">-ују</w:t>
      </w:r>
      <w:r>
        <w:rPr>
          <w:i w:val="0"/>
          <w:iCs w:val="0"/>
        </w:rPr>
        <w:t xml:space="preserve"> /-uju/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-ад</w:t>
      </w:r>
      <w:r>
        <w:rPr>
          <w:i w:val="0"/>
          <w:iCs w:val="0"/>
        </w:rPr>
        <w:t xml:space="preserve"> /-ad/ ‘little’ and </w:t>
      </w:r>
      <w:r>
        <w:rPr>
          <w:i w:val="1"/>
          <w:iCs w:val="1"/>
        </w:rPr>
        <w:t xml:space="preserve">-уґ</w:t>
      </w:r>
      <w:r>
        <w:rPr>
          <w:i w:val="0"/>
          <w:iCs w:val="0"/>
        </w:rPr>
        <w:t xml:space="preserve"> /-uɡ/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Gain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Gain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Gain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Gain stands alone without any prefixes or suffixes attached to it.</w:t>
      </w:r>
    </w:p>
    <w:p>
      <w:pPr>
        <w:jc w:val="both"/>
        <w:ind w:left="0" w:right="0" w:firstLine="330"/>
        <w:spacing w:before="0" w:after="0"/>
      </w:pPr>
      <w:r>
        <w:rPr/>
        <w:t xml:space="preserve"/>
      </w:r>
      <w:r>
        <w:rPr>
          <w:i w:val="0"/>
          <w:iCs w:val="0"/>
        </w:rPr>
        <w:t xml:space="preserve">In Gain,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Ҁнаўкуга ћи.</w:t>
      </w:r>
      <w:r>
        <w:rPr>
          <w:i w:val="1"/>
          <w:iCs w:val="1"/>
        </w:rPr>
        <w:t xml:space="preserve">	(2)</w:t>
      </w:r>
    </w:p>
    <w:p>
      <w:pPr>
        <w:jc w:val="left"/>
        <w:ind w:left="200" w:right="0" w:firstLine="0" w:hanging="0"/>
        <w:spacing w:before="0" w:after="0"/>
        <w:tabs>
          <w:tab w:val="right" w:leader="none" w:pos="9000"/>
        </w:tabs>
      </w:pPr>
      <w:r>
        <w:rPr/>
        <w:t xml:space="preserve"/>
      </w:r>
      <w:r>
        <w:rPr/>
        <w:t xml:space="preserve">[ˈᵑǀaukuha ˈt͡ɕi]</w:t>
      </w:r>
    </w:p>
    <w:tbl>
      <w:tblGrid>
        <w:gridCol w:w="82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ˈᵑǀauk</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ˈt͡ɕi</w:t>
            </w:r>
          </w:p>
        </w:tc>
      </w:tr>
      <w:tr>
        <w:trPr/>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Ҁнаўкуга ћи ћи.</w:t>
      </w:r>
      <w:r>
        <w:rPr>
          <w:i w:val="1"/>
          <w:iCs w:val="1"/>
        </w:rPr>
        <w:t xml:space="preserve">	(3)</w:t>
      </w:r>
    </w:p>
    <w:p>
      <w:pPr>
        <w:jc w:val="left"/>
        <w:ind w:left="200" w:right="0" w:firstLine="0" w:hanging="0"/>
        <w:spacing w:before="0" w:after="0"/>
        <w:tabs>
          <w:tab w:val="right" w:leader="none" w:pos="9000"/>
        </w:tabs>
      </w:pPr>
      <w:r>
        <w:rPr/>
        <w:t xml:space="preserve"/>
      </w:r>
      <w:r>
        <w:rPr/>
        <w:t xml:space="preserve">[ˈᵑǀaukuha ˈt͡ɕi ˈt͡ɕi]</w:t>
      </w:r>
    </w:p>
    <w:tbl>
      <w:tblGrid>
        <w:gridCol w:w="82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ˈᵑǀauk</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ˈt͡ɕi</w:t>
            </w:r>
          </w:p>
        </w:tc>
        <w:tc>
          <w:tcPr>
            <w:tcW w:w="760" w:type="dxa"/>
            <w:noWrap/>
          </w:tcPr>
          <w:p>
            <w:pPr>
              <w:jc w:val="left"/>
              <w:ind w:left="200" w:right="0" w:firstLine="0" w:hanging="0"/>
              <w:spacing w:before="0" w:after="0"/>
            </w:pPr>
            <w:r>
              <w:rPr>
                <w:sz w:val="18"/>
                <w:szCs w:val="18"/>
              </w:rPr>
              <w:t xml:space="preserve">ˈt͡ɕi</w:t>
            </w:r>
          </w:p>
        </w:tc>
      </w:tr>
      <w:tr>
        <w:trPr/>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Шас̇аӈвуга Ћидаўкад̇у Ҁнъиґидиња.</w:t>
      </w:r>
      <w:r>
        <w:rPr>
          <w:i w:val="1"/>
          <w:iCs w:val="1"/>
        </w:rPr>
        <w:t xml:space="preserve">	(4)</w:t>
      </w:r>
    </w:p>
    <w:p>
      <w:pPr>
        <w:jc w:val="left"/>
        <w:ind w:left="200" w:right="0" w:firstLine="0" w:hanging="0"/>
        <w:spacing w:before="0" w:after="0"/>
        <w:tabs>
          <w:tab w:val="right" w:leader="none" w:pos="9000"/>
        </w:tabs>
      </w:pPr>
      <w:r>
        <w:rPr/>
        <w:t xml:space="preserve"/>
      </w:r>
      <w:r>
        <w:rPr/>
        <w:t xml:space="preserve">[ʃaˈʂaŋʷuha t͡ɕiˈdaukaɖu ᵑǀˤiˈɡidiɲa]</w:t>
      </w:r>
    </w:p>
    <w:tbl>
      <w:tblGrid>
        <w:gridCol w:w="880" w:type="dxa"/>
        <w:gridCol w:w="1060" w:type="dxa"/>
        <w:gridCol w:w="10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ʃaˈʂaŋʷ</w:t>
            </w:r>
          </w:p>
        </w:tc>
        <w:tc>
          <w:tcPr>
            <w:tcW w:w="1060" w:type="dxa"/>
            <w:noWrap/>
          </w:tcPr>
          <w:p>
            <w:pPr>
              <w:jc w:val="left"/>
              <w:ind w:left="200" w:right="0" w:firstLine="0" w:hanging="0"/>
              <w:spacing w:before="0" w:after="0"/>
            </w:pPr>
            <w:r>
              <w:rPr>
                <w:sz w:val="18"/>
                <w:szCs w:val="18"/>
              </w:rPr>
              <w:t xml:space="preserve">-uha</w:t>
            </w:r>
          </w:p>
        </w:tc>
        <w:tc>
          <w:tcPr>
            <w:tcW w:w="1000" w:type="dxa"/>
            <w:noWrap/>
          </w:tcPr>
          <w:p>
            <w:pPr>
              <w:jc w:val="left"/>
              <w:ind w:left="200" w:right="0" w:firstLine="0" w:hanging="0"/>
              <w:spacing w:before="0" w:after="0"/>
            </w:pPr>
            <w:r>
              <w:rPr>
                <w:sz w:val="18"/>
                <w:szCs w:val="18"/>
              </w:rPr>
              <w:t xml:space="preserve">t͡ɕiˈdauk</w:t>
            </w:r>
          </w:p>
        </w:tc>
        <w:tc>
          <w:tcPr>
            <w:tcW w:w="700" w:type="dxa"/>
            <w:noWrap/>
          </w:tcPr>
          <w:p>
            <w:pPr>
              <w:jc w:val="left"/>
              <w:ind w:left="200" w:right="0" w:firstLine="0" w:hanging="0"/>
              <w:spacing w:before="0" w:after="0"/>
            </w:pPr>
            <w:r>
              <w:rPr>
                <w:sz w:val="18"/>
                <w:szCs w:val="18"/>
              </w:rPr>
              <w:t xml:space="preserve">-aɖu</w:t>
            </w:r>
          </w:p>
        </w:tc>
        <w:tc>
          <w:tcPr>
            <w:tcW w:w="940" w:type="dxa"/>
            <w:noWrap/>
          </w:tcPr>
          <w:p>
            <w:pPr>
              <w:jc w:val="left"/>
              <w:ind w:left="200" w:right="0" w:firstLine="0" w:hanging="0"/>
              <w:spacing w:before="0" w:after="0"/>
            </w:pPr>
            <w:r>
              <w:rPr>
                <w:sz w:val="18"/>
                <w:szCs w:val="18"/>
              </w:rPr>
              <w:t xml:space="preserve">ᵑǀˤiˈɡid</w:t>
            </w:r>
          </w:p>
        </w:tc>
        <w:tc>
          <w:tcPr>
            <w:tcW w:w="700" w:type="dxa"/>
            <w:noWrap/>
          </w:tcPr>
          <w:p>
            <w:pPr>
              <w:jc w:val="left"/>
              <w:ind w:left="200" w:right="0" w:firstLine="0" w:hanging="0"/>
              <w:spacing w:before="0" w:after="0"/>
            </w:pPr>
            <w:r>
              <w:rPr>
                <w:sz w:val="18"/>
                <w:szCs w:val="18"/>
              </w:rPr>
              <w:t xml:space="preserve">-iɲa</w:t>
            </w:r>
          </w:p>
        </w:tc>
      </w:tr>
      <w:tr>
        <w:trPr/>
        <w:tc>
          <w:tcPr>
            <w:tcW w:w="88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000" w:type="dxa"/>
            <w:noWrap/>
          </w:tcPr>
          <w:p>
            <w:pPr>
              <w:jc w:val="left"/>
              <w:ind w:left="200" w:right="0" w:firstLine="0" w:hanging="0"/>
              <w:spacing w:before="0" w:after="0"/>
            </w:pPr>
            <w:r>
              <w:rPr>
                <w:sz w:val="18"/>
                <w:szCs w:val="18"/>
                <w:i w:val="1"/>
                <w:iCs w:val="1"/>
              </w:rPr>
              <w:t xml:space="preserve">Chidauk</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Kigid</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Kigid hates Chidauk.</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ҁнинайн̇иња дайњака</w:t>
      </w:r>
      <w:r>
        <w:rPr>
          <w:i w:val="1"/>
          <w:iCs w:val="1"/>
        </w:rPr>
        <w:t xml:space="preserve">	(5)</w:t>
      </w:r>
    </w:p>
    <w:p>
      <w:pPr>
        <w:jc w:val="left"/>
        <w:ind w:left="200" w:right="0" w:firstLine="0" w:hanging="0"/>
        <w:spacing w:before="0" w:after="0"/>
        <w:tabs>
          <w:tab w:val="right" w:leader="none" w:pos="9000"/>
        </w:tabs>
      </w:pPr>
      <w:r>
        <w:rPr/>
        <w:t xml:space="preserve"/>
      </w:r>
      <w:r>
        <w:rPr/>
        <w:t xml:space="preserve">[ᵑǀiˈnaiɳiɲa ˈdaiɲaka]</w:t>
      </w:r>
    </w:p>
    <w:tbl>
      <w:tblGrid>
        <w:gridCol w:w="9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ᵑǀiˈnaiɳ</w:t>
            </w:r>
          </w:p>
        </w:tc>
        <w:tc>
          <w:tcPr>
            <w:tcW w:w="700" w:type="dxa"/>
            <w:noWrap/>
          </w:tcPr>
          <w:p>
            <w:pPr>
              <w:jc w:val="left"/>
              <w:ind w:left="200" w:right="0" w:firstLine="0" w:hanging="0"/>
              <w:spacing w:before="0" w:after="0"/>
            </w:pPr>
            <w:r>
              <w:rPr>
                <w:sz w:val="18"/>
                <w:szCs w:val="18"/>
              </w:rPr>
              <w:t xml:space="preserve">-iɲa</w:t>
            </w:r>
          </w:p>
        </w:tc>
        <w:tc>
          <w:tcPr>
            <w:tcW w:w="760" w:type="dxa"/>
            <w:noWrap/>
          </w:tcPr>
          <w:p>
            <w:pPr>
              <w:jc w:val="left"/>
              <w:ind w:left="200" w:right="0" w:firstLine="0" w:hanging="0"/>
              <w:spacing w:before="0" w:after="0"/>
            </w:pPr>
            <w:r>
              <w:rPr>
                <w:sz w:val="18"/>
                <w:szCs w:val="18"/>
              </w:rPr>
              <w:t xml:space="preserve">ˈdaiɲ</w:t>
            </w:r>
          </w:p>
        </w:tc>
        <w:tc>
          <w:tcPr>
            <w:tcW w:w="700" w:type="dxa"/>
            <w:noWrap/>
          </w:tcPr>
          <w:p>
            <w:pPr>
              <w:jc w:val="left"/>
              <w:ind w:left="200" w:right="0" w:firstLine="0" w:hanging="0"/>
              <w:spacing w:before="0" w:after="0"/>
            </w:pPr>
            <w:r>
              <w:rPr>
                <w:sz w:val="18"/>
                <w:szCs w:val="18"/>
              </w:rPr>
              <w:t xml:space="preserve">-aka</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ҁнинайн̇иња ћи</w:t>
      </w:r>
      <w:r>
        <w:rPr>
          <w:i w:val="1"/>
          <w:iCs w:val="1"/>
        </w:rPr>
        <w:t xml:space="preserve">	(6)</w:t>
      </w:r>
    </w:p>
    <w:p>
      <w:pPr>
        <w:jc w:val="left"/>
        <w:ind w:left="200" w:right="0" w:firstLine="0" w:hanging="0"/>
        <w:spacing w:before="0" w:after="0"/>
        <w:tabs>
          <w:tab w:val="right" w:leader="none" w:pos="9000"/>
        </w:tabs>
      </w:pPr>
      <w:r>
        <w:rPr/>
        <w:t xml:space="preserve"/>
      </w:r>
      <w:r>
        <w:rPr/>
        <w:t xml:space="preserve">[ᵑǀiˈnaiɳiɲa ˈt͡ɕi]</w:t>
      </w:r>
    </w:p>
    <w:tbl>
      <w:tblGrid>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ᵑǀiˈnaiɳ</w:t>
            </w:r>
          </w:p>
        </w:tc>
        <w:tc>
          <w:tcPr>
            <w:tcW w:w="700" w:type="dxa"/>
            <w:noWrap/>
          </w:tcPr>
          <w:p>
            <w:pPr>
              <w:jc w:val="left"/>
              <w:ind w:left="200" w:right="0" w:firstLine="0" w:hanging="0"/>
              <w:spacing w:before="0" w:after="0"/>
            </w:pPr>
            <w:r>
              <w:rPr>
                <w:sz w:val="18"/>
                <w:szCs w:val="18"/>
              </w:rPr>
              <w:t xml:space="preserve">-iɲa</w:t>
            </w:r>
          </w:p>
        </w:tc>
        <w:tc>
          <w:tcPr>
            <w:tcW w:w="760" w:type="dxa"/>
            <w:noWrap/>
          </w:tcPr>
          <w:p>
            <w:pPr>
              <w:jc w:val="left"/>
              <w:ind w:left="200" w:right="0" w:firstLine="0" w:hanging="0"/>
              <w:spacing w:before="0" w:after="0"/>
            </w:pPr>
            <w:r>
              <w:rPr>
                <w:sz w:val="18"/>
                <w:szCs w:val="18"/>
              </w:rPr>
              <w:t xml:space="preserve">ˈt͡ɕi</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ҁнинайн̇иња ди</w:t>
      </w:r>
      <w:r>
        <w:rPr>
          <w:i w:val="1"/>
          <w:iCs w:val="1"/>
        </w:rPr>
        <w:t xml:space="preserve">	(7)</w:t>
      </w:r>
    </w:p>
    <w:p>
      <w:pPr>
        <w:jc w:val="left"/>
        <w:ind w:left="200" w:right="0" w:firstLine="0" w:hanging="0"/>
        <w:spacing w:before="0" w:after="0"/>
        <w:tabs>
          <w:tab w:val="right" w:leader="none" w:pos="9000"/>
        </w:tabs>
      </w:pPr>
      <w:r>
        <w:rPr/>
        <w:t xml:space="preserve"/>
      </w:r>
      <w:r>
        <w:rPr/>
        <w:t xml:space="preserve">[ᵑǀiˈnaiɳiɲa ˈdi]</w:t>
      </w:r>
    </w:p>
    <w:tbl>
      <w:tblGrid>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ᵑǀiˈnaiɳ</w:t>
            </w:r>
          </w:p>
        </w:tc>
        <w:tc>
          <w:tcPr>
            <w:tcW w:w="700" w:type="dxa"/>
            <w:noWrap/>
          </w:tcPr>
          <w:p>
            <w:pPr>
              <w:jc w:val="left"/>
              <w:ind w:left="200" w:right="0" w:firstLine="0" w:hanging="0"/>
              <w:spacing w:before="0" w:after="0"/>
            </w:pPr>
            <w:r>
              <w:rPr>
                <w:sz w:val="18"/>
                <w:szCs w:val="18"/>
              </w:rPr>
              <w:t xml:space="preserve">-iɲa</w:t>
            </w:r>
          </w:p>
        </w:tc>
        <w:tc>
          <w:tcPr>
            <w:tcW w:w="760" w:type="dxa"/>
            <w:noWrap/>
          </w:tcPr>
          <w:p>
            <w:pPr>
              <w:jc w:val="left"/>
              <w:ind w:left="200" w:right="0" w:firstLine="0" w:hanging="0"/>
              <w:spacing w:before="0" w:after="0"/>
            </w:pPr>
            <w:r>
              <w:rPr>
                <w:sz w:val="18"/>
                <w:szCs w:val="18"/>
              </w:rPr>
              <w:t xml:space="preserve">ˈdi</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Дъифар̇уга на с̇анъиња куфанака ча фит̇ифа фабаӈвака.</w:t>
      </w:r>
      <w:r>
        <w:rPr>
          <w:i w:val="1"/>
          <w:iCs w:val="1"/>
        </w:rPr>
        <w:t xml:space="preserve">	(8)</w:t>
      </w:r>
    </w:p>
    <w:p>
      <w:pPr>
        <w:jc w:val="left"/>
        <w:ind w:left="200" w:right="0" w:firstLine="0" w:hanging="0"/>
        <w:spacing w:before="0" w:after="0"/>
        <w:tabs>
          <w:tab w:val="right" w:leader="none" w:pos="9000"/>
        </w:tabs>
      </w:pPr>
      <w:r>
        <w:rPr/>
        <w:t xml:space="preserve"/>
      </w:r>
      <w:r>
        <w:rPr/>
        <w:t xml:space="preserve">[dˤiˈfaɽuha na ˈʂanˤiɲa kuˈfanaka ˈt͡ʃa ˈfiʈifa faˈbaŋʷaka]</w:t>
      </w:r>
    </w:p>
    <w:tbl>
      <w:tblGrid>
        <w:gridCol w:w="880" w:type="dxa"/>
        <w:gridCol w:w="1060" w:type="dxa"/>
        <w:gridCol w:w="700" w:type="dxa"/>
        <w:gridCol w:w="760" w:type="dxa"/>
        <w:gridCol w:w="700" w:type="dxa"/>
        <w:gridCol w:w="100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dˤiˈfaɽ</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ˈʂanˤ</w:t>
            </w:r>
          </w:p>
        </w:tc>
        <w:tc>
          <w:tcPr>
            <w:tcW w:w="700" w:type="dxa"/>
            <w:noWrap/>
          </w:tcPr>
          <w:p>
            <w:pPr>
              <w:jc w:val="left"/>
              <w:ind w:left="200" w:right="0" w:firstLine="0" w:hanging="0"/>
              <w:spacing w:before="0" w:after="0"/>
            </w:pPr>
            <w:r>
              <w:rPr>
                <w:sz w:val="18"/>
                <w:szCs w:val="18"/>
              </w:rPr>
              <w:t xml:space="preserve">-iɲa</w:t>
            </w:r>
          </w:p>
        </w:tc>
        <w:tc>
          <w:tcPr>
            <w:tcW w:w="1000" w:type="dxa"/>
            <w:noWrap/>
          </w:tcPr>
          <w:p>
            <w:pPr>
              <w:jc w:val="left"/>
              <w:ind w:left="200" w:right="0" w:firstLine="0" w:hanging="0"/>
              <w:spacing w:before="0" w:after="0"/>
            </w:pPr>
            <w:r>
              <w:rPr>
                <w:sz w:val="18"/>
                <w:szCs w:val="18"/>
              </w:rPr>
              <w:t xml:space="preserve">kuˈfan</w:t>
            </w:r>
          </w:p>
        </w:tc>
        <w:tc>
          <w:tcPr>
            <w:tcW w:w="700" w:type="dxa"/>
            <w:noWrap/>
          </w:tcPr>
          <w:p>
            <w:pPr>
              <w:jc w:val="left"/>
              <w:ind w:left="200" w:right="0" w:firstLine="0" w:hanging="0"/>
              <w:spacing w:before="0" w:after="0"/>
            </w:pPr>
            <w:r>
              <w:rPr>
                <w:sz w:val="18"/>
                <w:szCs w:val="18"/>
              </w:rPr>
              <w:t xml:space="preserve">-aka</w:t>
            </w:r>
          </w:p>
        </w:tc>
        <w:tc>
          <w:tcPr>
            <w:tcW w:w="760" w:type="dxa"/>
            <w:noWrap/>
          </w:tcPr>
          <w:p>
            <w:pPr>
              <w:jc w:val="left"/>
              <w:ind w:left="200" w:right="0" w:firstLine="0" w:hanging="0"/>
              <w:spacing w:before="0" w:after="0"/>
            </w:pPr>
            <w:r>
              <w:rPr>
                <w:sz w:val="18"/>
                <w:szCs w:val="18"/>
              </w:rPr>
              <w:t xml:space="preserve">ˈt͡ʃa</w:t>
            </w:r>
          </w:p>
        </w:tc>
        <w:tc>
          <w:tcPr>
            <w:tcW w:w="940" w:type="dxa"/>
            <w:noWrap/>
          </w:tcPr>
          <w:p>
            <w:pPr>
              <w:jc w:val="left"/>
              <w:ind w:left="200" w:right="0" w:firstLine="0" w:hanging="0"/>
              <w:spacing w:before="0" w:after="0"/>
            </w:pPr>
            <w:r>
              <w:rPr>
                <w:sz w:val="18"/>
                <w:szCs w:val="18"/>
              </w:rPr>
              <w:t xml:space="preserve">ˈfiʈ</w:t>
            </w:r>
          </w:p>
        </w:tc>
      </w:tr>
      <w:tr>
        <w:trPr/>
        <w:tc>
          <w:tcPr>
            <w:tcW w:w="88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2</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-ifa</w:t>
            </w:r>
          </w:p>
        </w:tc>
        <w:tc>
          <w:tcPr>
            <w:tcW w:w="880" w:type="dxa"/>
            <w:noWrap/>
          </w:tcPr>
          <w:p>
            <w:pPr>
              <w:jc w:val="left"/>
              <w:ind w:left="200" w:right="0" w:firstLine="0" w:hanging="0"/>
              <w:spacing w:before="0" w:after="0"/>
            </w:pPr>
            <w:r>
              <w:rPr>
                <w:sz w:val="18"/>
                <w:szCs w:val="18"/>
              </w:rPr>
              <w:t xml:space="preserve">faˈbaŋʷ</w:t>
            </w:r>
          </w:p>
        </w:tc>
        <w:tc>
          <w:tcPr>
            <w:tcW w:w="700" w:type="dxa"/>
            <w:noWrap/>
          </w:tcPr>
          <w:p>
            <w:pPr>
              <w:jc w:val="left"/>
              <w:ind w:left="200" w:right="0" w:firstLine="0" w:hanging="0"/>
              <w:spacing w:before="0" w:after="0"/>
            </w:pPr>
            <w:r>
              <w:rPr>
                <w:sz w:val="18"/>
                <w:szCs w:val="18"/>
              </w:rPr>
              <w:t xml:space="preserve">-aka</w:t>
            </w:r>
          </w:p>
        </w:tc>
      </w:tr>
      <w:tr>
        <w:trPr/>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Gain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ћикун̇иња гу</w:t>
      </w:r>
      <w:r>
        <w:rPr>
          <w:i w:val="1"/>
          <w:iCs w:val="1"/>
        </w:rPr>
        <w:t xml:space="preserve">	(9)</w:t>
      </w:r>
    </w:p>
    <w:p>
      <w:pPr>
        <w:jc w:val="left"/>
        <w:ind w:left="200" w:right="0" w:firstLine="0" w:hanging="0"/>
        <w:spacing w:before="0" w:after="0"/>
        <w:tabs>
          <w:tab w:val="right" w:leader="none" w:pos="9000"/>
        </w:tabs>
      </w:pPr>
      <w:r>
        <w:rPr/>
        <w:t xml:space="preserve"/>
      </w:r>
      <w:r>
        <w:rPr/>
        <w:t xml:space="preserve">[t͡ɕiˈkuɳiɲa ˈhu]</w:t>
      </w:r>
    </w:p>
    <w:tbl>
      <w:tblGrid>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t͡ɕiˈkuɳ</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ˈhu</w:t>
            </w:r>
          </w:p>
        </w:tc>
      </w:tr>
      <w:tr>
        <w:trPr/>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ћикун̇адиња гу</w:t>
      </w:r>
      <w:r>
        <w:rPr>
          <w:i w:val="1"/>
          <w:iCs w:val="1"/>
        </w:rPr>
        <w:t xml:space="preserve">	(10)</w:t>
      </w:r>
    </w:p>
    <w:p>
      <w:pPr>
        <w:jc w:val="left"/>
        <w:ind w:left="200" w:right="0" w:firstLine="0" w:hanging="0"/>
        <w:spacing w:before="0" w:after="0"/>
        <w:tabs>
          <w:tab w:val="right" w:leader="none" w:pos="9000"/>
        </w:tabs>
      </w:pPr>
      <w:r>
        <w:rPr/>
        <w:t xml:space="preserve"/>
      </w:r>
      <w:r>
        <w:rPr/>
        <w:t xml:space="preserve">[t͡ɕiˈkuɳadiɲa ˈhu]</w:t>
      </w:r>
    </w:p>
    <w:tbl>
      <w:tblGrid>
        <w:gridCol w:w="94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t͡ɕiˈkuɳ</w:t>
            </w:r>
          </w:p>
        </w:tc>
        <w:tc>
          <w:tcPr>
            <w:tcW w:w="820" w:type="dxa"/>
            <w:noWrap/>
          </w:tcPr>
          <w:p>
            <w:pPr>
              <w:jc w:val="left"/>
              <w:ind w:left="200" w:right="0" w:firstLine="0" w:hanging="0"/>
              <w:spacing w:before="0" w:after="0"/>
            </w:pPr>
            <w:r>
              <w:rPr>
                <w:sz w:val="18"/>
                <w:szCs w:val="18"/>
              </w:rPr>
              <w:t xml:space="preserve">-ad</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ˈhu</w:t>
            </w:r>
          </w:p>
        </w:tc>
      </w:tr>
      <w:tr>
        <w:trPr/>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Gain are enclitics (placed finally), and there are four types: first, a clitic expressing ta, comprising </w:t>
      </w:r>
      <w:r>
        <w:rPr>
          <w:i w:val="1"/>
          <w:iCs w:val="1"/>
        </w:rPr>
        <w:t xml:space="preserve">на</w:t>
      </w:r>
      <w:r>
        <w:rPr>
          <w:i w:val="0"/>
          <w:iCs w:val="0"/>
        </w:rPr>
        <w:t xml:space="preserve"> /na/ ‘PAST’; second, a clitic expressing voice, comprising </w:t>
      </w:r>
      <w:r>
        <w:rPr>
          <w:i w:val="1"/>
          <w:iCs w:val="1"/>
        </w:rPr>
        <w:t xml:space="preserve">ћи</w:t>
      </w:r>
      <w:r>
        <w:rPr>
          <w:i w:val="0"/>
          <w:iCs w:val="0"/>
        </w:rPr>
        <w:t xml:space="preserve"> /t͡ɕi/ ‘passive’; third, a clitic expressing negation, comprising </w:t>
      </w:r>
      <w:r>
        <w:rPr>
          <w:i w:val="1"/>
          <w:iCs w:val="1"/>
        </w:rPr>
        <w:t xml:space="preserve">га</w:t>
      </w:r>
      <w:r>
        <w:rPr>
          <w:i w:val="0"/>
          <w:iCs w:val="0"/>
        </w:rPr>
        <w:t xml:space="preserve"> /ha/ ‘NEG’; and finally, fourth, a clitic expressing question, comprising </w:t>
      </w:r>
      <w:r>
        <w:rPr>
          <w:i w:val="1"/>
          <w:iCs w:val="1"/>
        </w:rPr>
        <w:t xml:space="preserve">с̇а</w:t>
      </w:r>
      <w:r>
        <w:rPr>
          <w:i w:val="0"/>
          <w:iCs w:val="0"/>
        </w:rPr>
        <w:t xml:space="preserve"> /ʂa/ ‘Q’.</w:t>
      </w:r>
    </w:p>
    <w:p>
      <w:pPr>
        <w:jc w:val="both"/>
        <w:ind w:left="0" w:right="0" w:firstLine="330"/>
        <w:spacing w:before="0" w:after="0"/>
      </w:pPr>
      <w:r>
        <w:rPr/>
        <w:t xml:space="preserve"/>
      </w:r>
      <w:r>
        <w:rPr>
          <w:i w:val="0"/>
          <w:iCs w:val="0"/>
        </w:rPr>
        <w:t xml:space="preserve">In addition, the verb is structured like this: the root followed by an obligatory suffix expressing mode, comprising </w:t>
      </w:r>
      <w:r>
        <w:rPr>
          <w:i w:val="1"/>
          <w:iCs w:val="1"/>
        </w:rPr>
        <w:t xml:space="preserve">-уга</w:t>
      </w:r>
      <w:r>
        <w:rPr>
          <w:i w:val="0"/>
          <w:iCs w:val="0"/>
        </w:rPr>
        <w:t xml:space="preserve"> /-uha/ ‘indicative’, </w:t>
      </w:r>
      <w:r>
        <w:rPr>
          <w:i w:val="1"/>
          <w:iCs w:val="1"/>
        </w:rPr>
        <w:t xml:space="preserve">-уну</w:t>
      </w:r>
      <w:r>
        <w:rPr>
          <w:i w:val="0"/>
          <w:iCs w:val="0"/>
        </w:rPr>
        <w:t xml:space="preserve"> /-unu/ ‘imperative’, </w:t>
      </w:r>
      <w:r>
        <w:rPr>
          <w:i w:val="1"/>
          <w:iCs w:val="1"/>
        </w:rPr>
        <w:t xml:space="preserve">-уми</w:t>
      </w:r>
      <w:r>
        <w:rPr>
          <w:i w:val="0"/>
          <w:iCs w:val="0"/>
        </w:rPr>
        <w:t xml:space="preserve"> /-umi/ ‘conditional’ and </w:t>
      </w:r>
      <w:r>
        <w:rPr>
          <w:i w:val="1"/>
          <w:iCs w:val="1"/>
        </w:rPr>
        <w:t xml:space="preserve">-уку</w:t>
      </w:r>
      <w:r>
        <w:rPr>
          <w:i w:val="0"/>
          <w:iCs w:val="0"/>
        </w:rPr>
        <w:t xml:space="preserve"> /-uku/ ‘optative’.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-уӈ</w:t>
      </w:r>
      <w:r>
        <w:rPr>
          <w:i w:val="0"/>
          <w:iCs w:val="0"/>
        </w:rPr>
        <w:t xml:space="preserve"> /-uŋ/ ‘begin’ and </w:t>
      </w:r>
      <w:r>
        <w:rPr>
          <w:i w:val="1"/>
          <w:iCs w:val="1"/>
        </w:rPr>
        <w:t xml:space="preserve">-иј</w:t>
      </w:r>
      <w:r>
        <w:rPr>
          <w:i w:val="0"/>
          <w:iCs w:val="0"/>
        </w:rPr>
        <w:t xml:space="preserve"> /-ij/ ‘stop’</w:t>
      </w:r>
    </w:p>
    <w:p>
      <w:pPr>
        <w:jc w:val="left"/>
        <w:ind w:left="200" w:right="0" w:firstLine="0" w:hanging="0"/>
        <w:spacing w:before="0" w:after="0"/>
        <w:tabs>
          <w:tab w:val="right" w:leader="none" w:pos="9000"/>
        </w:tabs>
      </w:pPr>
      <w:r>
        <w:rPr/>
        <w:t xml:space="preserve"/>
      </w:r>
      <w:r>
        <w:rPr>
          <w:b w:val="1"/>
          <w:bCs w:val="1"/>
        </w:rPr>
        <w:t xml:space="preserve">Ҁнаўкуга ча.</w:t>
      </w:r>
      <w:r>
        <w:rPr>
          <w:i w:val="1"/>
          <w:iCs w:val="1"/>
        </w:rPr>
        <w:t xml:space="preserve">	(11)</w:t>
      </w:r>
    </w:p>
    <w:p>
      <w:pPr>
        <w:jc w:val="left"/>
        <w:ind w:left="200" w:right="0" w:firstLine="0" w:hanging="0"/>
        <w:spacing w:before="0" w:after="0"/>
        <w:tabs>
          <w:tab w:val="right" w:leader="none" w:pos="9000"/>
        </w:tabs>
      </w:pPr>
      <w:r>
        <w:rPr/>
        <w:t xml:space="preserve"/>
      </w:r>
      <w:r>
        <w:rPr/>
        <w:t xml:space="preserve">[ˈᵑǀaukuha ˈt͡ʃa]</w:t>
      </w:r>
    </w:p>
    <w:tbl>
      <w:tblGrid>
        <w:gridCol w:w="82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ˈᵑǀauk</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ҁнъадъиња чидъиња ґай</w:t>
      </w:r>
      <w:r>
        <w:rPr>
          <w:i w:val="1"/>
          <w:iCs w:val="1"/>
        </w:rPr>
        <w:t xml:space="preserve">	(12)</w:t>
      </w:r>
    </w:p>
    <w:p>
      <w:pPr>
        <w:jc w:val="left"/>
        <w:ind w:left="200" w:right="0" w:firstLine="0" w:hanging="0"/>
        <w:spacing w:before="0" w:after="0"/>
        <w:tabs>
          <w:tab w:val="right" w:leader="none" w:pos="9000"/>
        </w:tabs>
      </w:pPr>
      <w:r>
        <w:rPr/>
        <w:t xml:space="preserve"/>
      </w:r>
      <w:r>
        <w:rPr/>
        <w:t xml:space="preserve">[ˈᵑǀˤadˤiɲa ˈt͡ʃidˤiɲa ˈɡai]</w:t>
      </w:r>
    </w:p>
    <w:tbl>
      <w:tblGrid>
        <w:gridCol w:w="88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ˈᵑǀˤadˤ</w:t>
            </w:r>
          </w:p>
        </w:tc>
        <w:tc>
          <w:tcPr>
            <w:tcW w:w="700" w:type="dxa"/>
            <w:noWrap/>
          </w:tcPr>
          <w:p>
            <w:pPr>
              <w:jc w:val="left"/>
              <w:ind w:left="200" w:right="0" w:firstLine="0" w:hanging="0"/>
              <w:spacing w:before="0" w:after="0"/>
            </w:pPr>
            <w:r>
              <w:rPr>
                <w:sz w:val="18"/>
                <w:szCs w:val="18"/>
              </w:rPr>
              <w:t xml:space="preserve">-iɲa</w:t>
            </w:r>
          </w:p>
        </w:tc>
        <w:tc>
          <w:tcPr>
            <w:tcW w:w="880" w:type="dxa"/>
            <w:noWrap/>
          </w:tcPr>
          <w:p>
            <w:pPr>
              <w:jc w:val="left"/>
              <w:ind w:left="200" w:right="0" w:firstLine="0" w:hanging="0"/>
              <w:spacing w:before="0" w:after="0"/>
            </w:pPr>
            <w:r>
              <w:rPr>
                <w:sz w:val="18"/>
                <w:szCs w:val="18"/>
              </w:rPr>
              <w:t xml:space="preserve">ˈt͡ʃidˤ</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ˈɡai</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сид̇иња кат̇айґиња д̇ай</w:t>
      </w:r>
      <w:r>
        <w:rPr>
          <w:i w:val="1"/>
          <w:iCs w:val="1"/>
        </w:rPr>
        <w:t xml:space="preserve">	(13)</w:t>
      </w:r>
    </w:p>
    <w:p>
      <w:pPr>
        <w:jc w:val="left"/>
        <w:ind w:left="200" w:right="0" w:firstLine="0" w:hanging="0"/>
        <w:spacing w:before="0" w:after="0"/>
        <w:tabs>
          <w:tab w:val="right" w:leader="none" w:pos="9000"/>
        </w:tabs>
      </w:pPr>
      <w:r>
        <w:rPr/>
        <w:t xml:space="preserve"/>
      </w:r>
      <w:r>
        <w:rPr/>
        <w:t xml:space="preserve">[ˈsiɖiɲa kaˈʈaiɡiɲa ˈɖai]</w:t>
      </w:r>
    </w:p>
    <w:tbl>
      <w:tblGrid>
        <w:gridCol w:w="82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ˈsiɖ</w:t>
            </w:r>
          </w:p>
        </w:tc>
        <w:tc>
          <w:tcPr>
            <w:tcW w:w="700" w:type="dxa"/>
            <w:noWrap/>
          </w:tcPr>
          <w:p>
            <w:pPr>
              <w:jc w:val="left"/>
              <w:ind w:left="200" w:right="0" w:firstLine="0" w:hanging="0"/>
              <w:spacing w:before="0" w:after="0"/>
            </w:pPr>
            <w:r>
              <w:rPr>
                <w:sz w:val="18"/>
                <w:szCs w:val="18"/>
              </w:rPr>
              <w:t xml:space="preserve">-iɲa</w:t>
            </w:r>
          </w:p>
        </w:tc>
        <w:tc>
          <w:tcPr>
            <w:tcW w:w="880" w:type="dxa"/>
            <w:noWrap/>
          </w:tcPr>
          <w:p>
            <w:pPr>
              <w:jc w:val="left"/>
              <w:ind w:left="200" w:right="0" w:firstLine="0" w:hanging="0"/>
              <w:spacing w:before="0" w:after="0"/>
            </w:pPr>
            <w:r>
              <w:rPr>
                <w:sz w:val="18"/>
                <w:szCs w:val="18"/>
              </w:rPr>
              <w:t xml:space="preserve">kaˈʈaiɡ</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ˈɖai</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ди т̇удъи</w:t>
      </w:r>
      <w:r>
        <w:rPr>
          <w:i w:val="1"/>
          <w:iCs w:val="1"/>
        </w:rPr>
        <w:t xml:space="preserve">	(14)</w:t>
      </w:r>
    </w:p>
    <w:p>
      <w:pPr>
        <w:jc w:val="left"/>
        <w:ind w:left="200" w:right="0" w:firstLine="0" w:hanging="0"/>
        <w:spacing w:before="0" w:after="0"/>
        <w:tabs>
          <w:tab w:val="right" w:leader="none" w:pos="9000"/>
        </w:tabs>
      </w:pPr>
      <w:r>
        <w:rPr/>
        <w:t xml:space="preserve"/>
      </w:r>
      <w:r>
        <w:rPr/>
        <w:t xml:space="preserve">[ˈdi ʈuˈdˤi]</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ˈdi</w:t>
            </w:r>
          </w:p>
        </w:tc>
        <w:tc>
          <w:tcPr>
            <w:tcW w:w="820" w:type="dxa"/>
            <w:noWrap/>
          </w:tcPr>
          <w:p>
            <w:pPr>
              <w:jc w:val="left"/>
              <w:ind w:left="200" w:right="0" w:firstLine="0" w:hanging="0"/>
              <w:spacing w:before="0" w:after="0"/>
            </w:pPr>
            <w:r>
              <w:rPr>
                <w:sz w:val="18"/>
                <w:szCs w:val="18"/>
              </w:rPr>
              <w:t xml:space="preserve">ʈuˈdˤi</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Gain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Gain.</w:t>
      </w:r>
    </w:p>
    <w:p>
      <w:pPr>
        <w:jc w:val="left"/>
        <w:ind w:left="200" w:right="0" w:firstLine="0" w:hanging="0"/>
        <w:spacing w:before="0" w:after="0"/>
        <w:tabs>
          <w:tab w:val="right" w:leader="none" w:pos="9000"/>
        </w:tabs>
      </w:pPr>
      <w:r>
        <w:rPr/>
        <w:t xml:space="preserve"/>
      </w:r>
      <w:r>
        <w:rPr>
          <w:b w:val="1"/>
          <w:bCs w:val="1"/>
        </w:rPr>
        <w:t xml:space="preserve">Б̱үґвүга на фабаӈвиња ӈудаґвифа.</w:t>
      </w:r>
      <w:r>
        <w:rPr>
          <w:i w:val="1"/>
          <w:iCs w:val="1"/>
        </w:rPr>
        <w:t xml:space="preserve">	(15)</w:t>
      </w:r>
    </w:p>
    <w:p>
      <w:pPr>
        <w:jc w:val="left"/>
        <w:ind w:left="200" w:right="0" w:firstLine="0" w:hanging="0"/>
        <w:spacing w:before="0" w:after="0"/>
        <w:tabs>
          <w:tab w:val="right" w:leader="none" w:pos="9000"/>
        </w:tabs>
      </w:pPr>
      <w:r>
        <w:rPr/>
        <w:t xml:space="preserve"/>
      </w:r>
      <w:r>
        <w:rPr/>
        <w:t xml:space="preserve">[ˈɓyɡʷyha na faˈbaŋʷiɲa ŋuˈdaɡʷifa]</w:t>
      </w:r>
    </w:p>
    <w:tbl>
      <w:tblGrid>
        <w:gridCol w:w="760" w:type="dxa"/>
        <w:gridCol w:w="1060" w:type="dxa"/>
        <w:gridCol w:w="700" w:type="dxa"/>
        <w:gridCol w:w="88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ˈɓyɡʷ</w:t>
            </w:r>
          </w:p>
        </w:tc>
        <w:tc>
          <w:tcPr>
            <w:tcW w:w="1060" w:type="dxa"/>
            <w:noWrap/>
          </w:tcPr>
          <w:p>
            <w:pPr>
              <w:jc w:val="left"/>
              <w:ind w:left="200" w:right="0" w:firstLine="0" w:hanging="0"/>
              <w:spacing w:before="0" w:after="0"/>
            </w:pPr>
            <w:r>
              <w:rPr>
                <w:sz w:val="18"/>
                <w:szCs w:val="18"/>
              </w:rPr>
              <w:t xml:space="preserve">-yha</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faˈbaŋʷ</w:t>
            </w:r>
          </w:p>
        </w:tc>
        <w:tc>
          <w:tcPr>
            <w:tcW w:w="700" w:type="dxa"/>
            <w:noWrap/>
          </w:tcPr>
          <w:p>
            <w:pPr>
              <w:jc w:val="left"/>
              <w:ind w:left="200" w:right="0" w:firstLine="0" w:hanging="0"/>
              <w:spacing w:before="0" w:after="0"/>
            </w:pPr>
            <w:r>
              <w:rPr>
                <w:sz w:val="18"/>
                <w:szCs w:val="18"/>
              </w:rPr>
              <w:t xml:space="preserve">-iɲa</w:t>
            </w:r>
          </w:p>
        </w:tc>
        <w:tc>
          <w:tcPr>
            <w:tcW w:w="880" w:type="dxa"/>
            <w:noWrap/>
          </w:tcPr>
          <w:p>
            <w:pPr>
              <w:jc w:val="left"/>
              <w:ind w:left="200" w:right="0" w:firstLine="0" w:hanging="0"/>
              <w:spacing w:before="0" w:after="0"/>
            </w:pPr>
            <w:r>
              <w:rPr>
                <w:sz w:val="18"/>
                <w:szCs w:val="18"/>
              </w:rPr>
              <w:t xml:space="preserve">ŋuˈdaɡʷ</w:t>
            </w:r>
          </w:p>
        </w:tc>
        <w:tc>
          <w:tcPr>
            <w:tcW w:w="700" w:type="dxa"/>
            <w:noWrap/>
          </w:tcPr>
          <w:p>
            <w:pPr>
              <w:jc w:val="left"/>
              <w:ind w:left="200" w:right="0" w:firstLine="0" w:hanging="0"/>
              <w:spacing w:before="0" w:after="0"/>
            </w:pPr>
            <w:r>
              <w:rPr>
                <w:sz w:val="18"/>
                <w:szCs w:val="18"/>
              </w:rPr>
              <w:t xml:space="preserve">-ifa</w:t>
            </w:r>
          </w:p>
        </w:tc>
      </w:tr>
      <w:tr>
        <w:trPr/>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Вафуга на тъайтъиња фит̇ака фабаӈвака тъагайшифа.</w:t>
      </w:r>
      <w:r>
        <w:rPr>
          <w:i w:val="1"/>
          <w:iCs w:val="1"/>
        </w:rPr>
        <w:t xml:space="preserve">	(16)</w:t>
      </w:r>
    </w:p>
    <w:p>
      <w:pPr>
        <w:jc w:val="left"/>
        <w:ind w:left="200" w:right="0" w:firstLine="0" w:hanging="0"/>
        <w:spacing w:before="0" w:after="0"/>
        <w:tabs>
          <w:tab w:val="right" w:leader="none" w:pos="9000"/>
        </w:tabs>
      </w:pPr>
      <w:r>
        <w:rPr/>
        <w:t xml:space="preserve"/>
      </w:r>
      <w:r>
        <w:rPr/>
        <w:t xml:space="preserve">[ˈʋafuha na ˈtˤaitˤiɲa ˈfiʈaka faˈbaŋʷaka tˤaˈhaiʃifa]</w:t>
      </w:r>
    </w:p>
    <w:tbl>
      <w:tblGrid>
        <w:gridCol w:w="700" w:type="dxa"/>
        <w:gridCol w:w="1060" w:type="dxa"/>
        <w:gridCol w:w="700" w:type="dxa"/>
        <w:gridCol w:w="880" w:type="dxa"/>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ˈʋaf</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ˈtˤaitˤ</w:t>
            </w:r>
          </w:p>
        </w:tc>
        <w:tc>
          <w:tcPr>
            <w:tcW w:w="700" w:type="dxa"/>
            <w:noWrap/>
          </w:tcPr>
          <w:p>
            <w:pPr>
              <w:jc w:val="left"/>
              <w:ind w:left="200" w:right="0" w:firstLine="0" w:hanging="0"/>
              <w:spacing w:before="0" w:after="0"/>
            </w:pPr>
            <w:r>
              <w:rPr>
                <w:sz w:val="18"/>
                <w:szCs w:val="18"/>
              </w:rPr>
              <w:t xml:space="preserve">-iɲa</w:t>
            </w:r>
          </w:p>
        </w:tc>
        <w:tc>
          <w:tcPr>
            <w:tcW w:w="940" w:type="dxa"/>
            <w:noWrap/>
          </w:tcPr>
          <w:p>
            <w:pPr>
              <w:jc w:val="left"/>
              <w:ind w:left="200" w:right="0" w:firstLine="0" w:hanging="0"/>
              <w:spacing w:before="0" w:after="0"/>
            </w:pPr>
            <w:r>
              <w:rPr>
                <w:sz w:val="18"/>
                <w:szCs w:val="18"/>
              </w:rPr>
              <w:t xml:space="preserve">ˈfiʈ</w:t>
            </w:r>
          </w:p>
        </w:tc>
        <w:tc>
          <w:tcPr>
            <w:tcW w:w="700" w:type="dxa"/>
            <w:noWrap/>
          </w:tcPr>
          <w:p>
            <w:pPr>
              <w:jc w:val="left"/>
              <w:ind w:left="200" w:right="0" w:firstLine="0" w:hanging="0"/>
              <w:spacing w:before="0" w:after="0"/>
            </w:pPr>
            <w:r>
              <w:rPr>
                <w:sz w:val="18"/>
                <w:szCs w:val="18"/>
              </w:rPr>
              <w:t xml:space="preserve">-aka</w:t>
            </w:r>
          </w:p>
        </w:tc>
        <w:tc>
          <w:tcPr>
            <w:tcW w:w="880" w:type="dxa"/>
            <w:noWrap/>
          </w:tcPr>
          <w:p>
            <w:pPr>
              <w:jc w:val="left"/>
              <w:ind w:left="200" w:right="0" w:firstLine="0" w:hanging="0"/>
              <w:spacing w:before="0" w:after="0"/>
            </w:pPr>
            <w:r>
              <w:rPr>
                <w:sz w:val="18"/>
                <w:szCs w:val="18"/>
              </w:rPr>
              <w:t xml:space="preserve">faˈbaŋʷ</w:t>
            </w:r>
          </w:p>
        </w:tc>
        <w:tc>
          <w:tcPr>
            <w:tcW w:w="700" w:type="dxa"/>
            <w:noWrap/>
          </w:tcPr>
          <w:p>
            <w:pPr>
              <w:jc w:val="left"/>
              <w:ind w:left="200" w:right="0" w:firstLine="0" w:hanging="0"/>
              <w:spacing w:before="0" w:after="0"/>
            </w:pPr>
            <w:r>
              <w:rPr>
                <w:sz w:val="18"/>
                <w:szCs w:val="18"/>
              </w:rPr>
              <w:t xml:space="preserve">-aka</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tˤaˈhaiʃ</w:t>
            </w:r>
          </w:p>
        </w:tc>
        <w:tc>
          <w:tcPr>
            <w:tcW w:w="700" w:type="dxa"/>
            <w:noWrap/>
          </w:tcPr>
          <w:p>
            <w:pPr>
              <w:jc w:val="left"/>
              <w:ind w:left="200" w:right="0" w:firstLine="0" w:hanging="0"/>
              <w:spacing w:before="0" w:after="0"/>
            </w:pPr>
            <w:r>
              <w:rPr>
                <w:sz w:val="18"/>
                <w:szCs w:val="18"/>
              </w:rPr>
              <w:t xml:space="preserve">-ifa</w:t>
            </w:r>
          </w:p>
        </w:tc>
      </w:tr>
      <w:tr>
        <w:trPr/>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Gain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Gain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квайниња ҁнъиґака с̇анъака ча</w:t>
      </w:r>
      <w:r>
        <w:rPr>
          <w:i w:val="1"/>
          <w:iCs w:val="1"/>
        </w:rPr>
        <w:t xml:space="preserve">	(17)</w:t>
      </w:r>
    </w:p>
    <w:p>
      <w:pPr>
        <w:jc w:val="left"/>
        <w:ind w:left="200" w:right="0" w:firstLine="0" w:hanging="0"/>
        <w:spacing w:before="0" w:after="0"/>
        <w:tabs>
          <w:tab w:val="right" w:leader="none" w:pos="9000"/>
        </w:tabs>
      </w:pPr>
      <w:r>
        <w:rPr/>
        <w:t xml:space="preserve"/>
      </w:r>
      <w:r>
        <w:rPr/>
        <w:t xml:space="preserve">[ˈkʷainiɲa ˈᵑǀˤiɡaka ˈʂanˤaka ˈt͡ʃa]</w:t>
      </w:r>
    </w:p>
    <w:tbl>
      <w:tblGrid>
        <w:gridCol w:w="820" w:type="dxa"/>
        <w:gridCol w:w="700" w:type="dxa"/>
        <w:gridCol w:w="82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ˈkʷain</w:t>
            </w:r>
          </w:p>
        </w:tc>
        <w:tc>
          <w:tcPr>
            <w:tcW w:w="700" w:type="dxa"/>
            <w:noWrap/>
          </w:tcPr>
          <w:p>
            <w:pPr>
              <w:jc w:val="left"/>
              <w:ind w:left="200" w:right="0" w:firstLine="0" w:hanging="0"/>
              <w:spacing w:before="0" w:after="0"/>
            </w:pPr>
            <w:r>
              <w:rPr>
                <w:sz w:val="18"/>
                <w:szCs w:val="18"/>
              </w:rPr>
              <w:t xml:space="preserve">-iɲa</w:t>
            </w:r>
          </w:p>
        </w:tc>
        <w:tc>
          <w:tcPr>
            <w:tcW w:w="820" w:type="dxa"/>
            <w:noWrap/>
          </w:tcPr>
          <w:p>
            <w:pPr>
              <w:jc w:val="left"/>
              <w:ind w:left="200" w:right="0" w:firstLine="0" w:hanging="0"/>
              <w:spacing w:before="0" w:after="0"/>
            </w:pPr>
            <w:r>
              <w:rPr>
                <w:sz w:val="18"/>
                <w:szCs w:val="18"/>
              </w:rPr>
              <w:t xml:space="preserve">ˈᵑǀˤiɡ</w:t>
            </w:r>
          </w:p>
        </w:tc>
        <w:tc>
          <w:tcPr>
            <w:tcW w:w="700" w:type="dxa"/>
            <w:noWrap/>
          </w:tcPr>
          <w:p>
            <w:pPr>
              <w:jc w:val="left"/>
              <w:ind w:left="200" w:right="0" w:firstLine="0" w:hanging="0"/>
              <w:spacing w:before="0" w:after="0"/>
            </w:pPr>
            <w:r>
              <w:rPr>
                <w:sz w:val="18"/>
                <w:szCs w:val="18"/>
              </w:rPr>
              <w:t xml:space="preserve">-aka</w:t>
            </w:r>
          </w:p>
        </w:tc>
        <w:tc>
          <w:tcPr>
            <w:tcW w:w="760" w:type="dxa"/>
            <w:noWrap/>
          </w:tcPr>
          <w:p>
            <w:pPr>
              <w:jc w:val="left"/>
              <w:ind w:left="200" w:right="0" w:firstLine="0" w:hanging="0"/>
              <w:spacing w:before="0" w:after="0"/>
            </w:pPr>
            <w:r>
              <w:rPr>
                <w:sz w:val="18"/>
                <w:szCs w:val="18"/>
              </w:rPr>
              <w:t xml:space="preserve">ˈʂanˤ</w:t>
            </w:r>
          </w:p>
        </w:tc>
        <w:tc>
          <w:tcPr>
            <w:tcW w:w="700" w:type="dxa"/>
            <w:noWrap/>
          </w:tcPr>
          <w:p>
            <w:pPr>
              <w:jc w:val="left"/>
              <w:ind w:left="200" w:right="0" w:firstLine="0" w:hanging="0"/>
              <w:spacing w:before="0" w:after="0"/>
            </w:pPr>
            <w:r>
              <w:rPr>
                <w:sz w:val="18"/>
                <w:szCs w:val="18"/>
              </w:rPr>
              <w:t xml:space="preserve">-aka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Gain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Ҁтаймуга дъасиња.</w:t>
      </w:r>
      <w:r>
        <w:rPr>
          <w:i w:val="1"/>
          <w:iCs w:val="1"/>
        </w:rPr>
        <w:t xml:space="preserve">	(18)</w:t>
      </w:r>
    </w:p>
    <w:p>
      <w:pPr>
        <w:jc w:val="left"/>
        <w:ind w:left="200" w:right="0" w:firstLine="0" w:hanging="0"/>
        <w:spacing w:before="0" w:after="0"/>
        <w:tabs>
          <w:tab w:val="right" w:leader="none" w:pos="9000"/>
        </w:tabs>
      </w:pPr>
      <w:r>
        <w:rPr/>
        <w:t xml:space="preserve"/>
      </w:r>
      <w:r>
        <w:rPr/>
        <w:t xml:space="preserve">[ˈᵏǀaimuha ˈdˤasiɲa]</w:t>
      </w:r>
    </w:p>
    <w:tbl>
      <w:tblGrid>
        <w:gridCol w:w="82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ˈᵏǀaim</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ˈdˤas</w:t>
            </w:r>
          </w:p>
        </w:tc>
        <w:tc>
          <w:tcPr>
            <w:tcW w:w="700" w:type="dxa"/>
            <w:noWrap/>
          </w:tcPr>
          <w:p>
            <w:pPr>
              <w:jc w:val="left"/>
              <w:ind w:left="200" w:right="0" w:firstLine="0" w:hanging="0"/>
              <w:spacing w:before="0" w:after="0"/>
            </w:pPr>
            <w:r>
              <w:rPr>
                <w:sz w:val="18"/>
                <w:szCs w:val="18"/>
              </w:rPr>
              <w:t xml:space="preserve">-iɲa</w:t>
            </w:r>
          </w:p>
        </w:tc>
      </w:tr>
      <w:tr>
        <w:trPr/>
        <w:tc>
          <w:tcPr>
            <w:tcW w:w="82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Гаўтуга дъасиња.</w:t>
      </w:r>
      <w:r>
        <w:rPr>
          <w:i w:val="1"/>
          <w:iCs w:val="1"/>
        </w:rPr>
        <w:t xml:space="preserve">	(19)</w:t>
      </w:r>
    </w:p>
    <w:p>
      <w:pPr>
        <w:jc w:val="left"/>
        <w:ind w:left="200" w:right="0" w:firstLine="0" w:hanging="0"/>
        <w:spacing w:before="0" w:after="0"/>
        <w:tabs>
          <w:tab w:val="right" w:leader="none" w:pos="9000"/>
        </w:tabs>
      </w:pPr>
      <w:r>
        <w:rPr/>
        <w:t xml:space="preserve"/>
      </w:r>
      <w:r>
        <w:rPr/>
        <w:t xml:space="preserve">[ˈhautuha ˈdˤasiɲa]</w:t>
      </w:r>
    </w:p>
    <w:tbl>
      <w:tblGrid>
        <w:gridCol w:w="76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ˈhaut</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ˈdˤas</w:t>
            </w:r>
          </w:p>
        </w:tc>
        <w:tc>
          <w:tcPr>
            <w:tcW w:w="700" w:type="dxa"/>
            <w:noWrap/>
          </w:tcPr>
          <w:p>
            <w:pPr>
              <w:jc w:val="left"/>
              <w:ind w:left="200" w:right="0" w:firstLine="0" w:hanging="0"/>
              <w:spacing w:before="0" w:after="0"/>
            </w:pPr>
            <w:r>
              <w:rPr>
                <w:sz w:val="18"/>
                <w:szCs w:val="18"/>
              </w:rPr>
              <w:t xml:space="preserve">-iɲa</w:t>
            </w:r>
          </w:p>
        </w:tc>
      </w:tr>
      <w:tr>
        <w:trPr/>
        <w:tc>
          <w:tcPr>
            <w:tcW w:w="76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Тъитъаўгуга ҁтуӈвадъад̇у дъасиња.</w:t>
      </w:r>
      <w:r>
        <w:rPr>
          <w:i w:val="1"/>
          <w:iCs w:val="1"/>
        </w:rPr>
        <w:t xml:space="preserve">	(20)</w:t>
      </w:r>
    </w:p>
    <w:p>
      <w:pPr>
        <w:jc w:val="left"/>
        <w:ind w:left="200" w:right="0" w:firstLine="0" w:hanging="0"/>
        <w:spacing w:before="0" w:after="0"/>
        <w:tabs>
          <w:tab w:val="right" w:leader="none" w:pos="9000"/>
        </w:tabs>
      </w:pPr>
      <w:r>
        <w:rPr/>
        <w:t xml:space="preserve"/>
      </w:r>
      <w:r>
        <w:rPr/>
        <w:t xml:space="preserve">[tˤiˈtˤauhuha ᵏǀuˈŋʷadˤaɖu ˈdˤasiɲa]</w:t>
      </w:r>
    </w:p>
    <w:tbl>
      <w:tblGrid>
        <w:gridCol w:w="1000" w:type="dxa"/>
        <w:gridCol w:w="1060" w:type="dxa"/>
        <w:gridCol w:w="10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tˤiˈtˤauh</w:t>
            </w:r>
          </w:p>
        </w:tc>
        <w:tc>
          <w:tcPr>
            <w:tcW w:w="1060" w:type="dxa"/>
            <w:noWrap/>
          </w:tcPr>
          <w:p>
            <w:pPr>
              <w:jc w:val="left"/>
              <w:ind w:left="200" w:right="0" w:firstLine="0" w:hanging="0"/>
              <w:spacing w:before="0" w:after="0"/>
            </w:pPr>
            <w:r>
              <w:rPr>
                <w:sz w:val="18"/>
                <w:szCs w:val="18"/>
              </w:rPr>
              <w:t xml:space="preserve">-uha</w:t>
            </w:r>
          </w:p>
        </w:tc>
        <w:tc>
          <w:tcPr>
            <w:tcW w:w="1000" w:type="dxa"/>
            <w:noWrap/>
          </w:tcPr>
          <w:p>
            <w:pPr>
              <w:jc w:val="left"/>
              <w:ind w:left="200" w:right="0" w:firstLine="0" w:hanging="0"/>
              <w:spacing w:before="0" w:after="0"/>
            </w:pPr>
            <w:r>
              <w:rPr>
                <w:sz w:val="18"/>
                <w:szCs w:val="18"/>
              </w:rPr>
              <w:t xml:space="preserve">ᵏǀuˈŋʷadˤ</w:t>
            </w:r>
          </w:p>
        </w:tc>
        <w:tc>
          <w:tcPr>
            <w:tcW w:w="700" w:type="dxa"/>
            <w:noWrap/>
          </w:tcPr>
          <w:p>
            <w:pPr>
              <w:jc w:val="left"/>
              <w:ind w:left="200" w:right="0" w:firstLine="0" w:hanging="0"/>
              <w:spacing w:before="0" w:after="0"/>
            </w:pPr>
            <w:r>
              <w:rPr>
                <w:sz w:val="18"/>
                <w:szCs w:val="18"/>
              </w:rPr>
              <w:t xml:space="preserve">-aɖu</w:t>
            </w:r>
          </w:p>
        </w:tc>
        <w:tc>
          <w:tcPr>
            <w:tcW w:w="760" w:type="dxa"/>
            <w:noWrap/>
          </w:tcPr>
          <w:p>
            <w:pPr>
              <w:jc w:val="left"/>
              <w:ind w:left="200" w:right="0" w:firstLine="0" w:hanging="0"/>
              <w:spacing w:before="0" w:after="0"/>
            </w:pPr>
            <w:r>
              <w:rPr>
                <w:sz w:val="18"/>
                <w:szCs w:val="18"/>
              </w:rPr>
              <w:t xml:space="preserve">ˈdˤas</w:t>
            </w:r>
          </w:p>
        </w:tc>
        <w:tc>
          <w:tcPr>
            <w:tcW w:w="700" w:type="dxa"/>
            <w:noWrap/>
          </w:tcPr>
          <w:p>
            <w:pPr>
              <w:jc w:val="left"/>
              <w:ind w:left="200" w:right="0" w:firstLine="0" w:hanging="0"/>
              <w:spacing w:before="0" w:after="0"/>
            </w:pPr>
            <w:r>
              <w:rPr>
                <w:sz w:val="18"/>
                <w:szCs w:val="18"/>
              </w:rPr>
              <w:t xml:space="preserve">-iɲa</w:t>
            </w:r>
          </w:p>
        </w:tc>
      </w:tr>
      <w:tr>
        <w:trPr/>
        <w:tc>
          <w:tcPr>
            <w:tcW w:w="100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Ћувуга на ҁтуӈвадъиња дъасифа.</w:t>
      </w:r>
      <w:r>
        <w:rPr>
          <w:i w:val="1"/>
          <w:iCs w:val="1"/>
        </w:rPr>
        <w:t xml:space="preserve">	(21)</w:t>
      </w:r>
    </w:p>
    <w:p>
      <w:pPr>
        <w:jc w:val="left"/>
        <w:ind w:left="200" w:right="0" w:firstLine="0" w:hanging="0"/>
        <w:spacing w:before="0" w:after="0"/>
        <w:tabs>
          <w:tab w:val="right" w:leader="none" w:pos="9000"/>
        </w:tabs>
      </w:pPr>
      <w:r>
        <w:rPr/>
        <w:t xml:space="preserve"/>
      </w:r>
      <w:r>
        <w:rPr/>
        <w:t xml:space="preserve">[ˈt͡ɕuʋuha na ᵏǀuˈŋʷadˤiɲa ˈdˤasifa]</w:t>
      </w:r>
    </w:p>
    <w:tbl>
      <w:tblGrid>
        <w:gridCol w:w="820" w:type="dxa"/>
        <w:gridCol w:w="1060" w:type="dxa"/>
        <w:gridCol w:w="700" w:type="dxa"/>
        <w:gridCol w:w="10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ˈt͡ɕuʋ</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1000" w:type="dxa"/>
            <w:noWrap/>
          </w:tcPr>
          <w:p>
            <w:pPr>
              <w:jc w:val="left"/>
              <w:ind w:left="200" w:right="0" w:firstLine="0" w:hanging="0"/>
              <w:spacing w:before="0" w:after="0"/>
            </w:pPr>
            <w:r>
              <w:rPr>
                <w:sz w:val="18"/>
                <w:szCs w:val="18"/>
              </w:rPr>
              <w:t xml:space="preserve">ᵏǀuˈŋʷadˤ</w:t>
            </w:r>
          </w:p>
        </w:tc>
        <w:tc>
          <w:tcPr>
            <w:tcW w:w="700" w:type="dxa"/>
            <w:noWrap/>
          </w:tcPr>
          <w:p>
            <w:pPr>
              <w:jc w:val="left"/>
              <w:ind w:left="200" w:right="0" w:firstLine="0" w:hanging="0"/>
              <w:spacing w:before="0" w:after="0"/>
            </w:pPr>
            <w:r>
              <w:rPr>
                <w:sz w:val="18"/>
                <w:szCs w:val="18"/>
              </w:rPr>
              <w:t xml:space="preserve">-iɲa</w:t>
            </w:r>
          </w:p>
        </w:tc>
        <w:tc>
          <w:tcPr>
            <w:tcW w:w="760" w:type="dxa"/>
            <w:noWrap/>
          </w:tcPr>
          <w:p>
            <w:pPr>
              <w:jc w:val="left"/>
              <w:ind w:left="200" w:right="0" w:firstLine="0" w:hanging="0"/>
              <w:spacing w:before="0" w:after="0"/>
            </w:pPr>
            <w:r>
              <w:rPr>
                <w:sz w:val="18"/>
                <w:szCs w:val="18"/>
              </w:rPr>
              <w:t xml:space="preserve">ˈdˤas</w:t>
            </w:r>
          </w:p>
        </w:tc>
        <w:tc>
          <w:tcPr>
            <w:tcW w:w="700" w:type="dxa"/>
            <w:noWrap/>
          </w:tcPr>
          <w:p>
            <w:pPr>
              <w:jc w:val="left"/>
              <w:ind w:left="200" w:right="0" w:firstLine="0" w:hanging="0"/>
              <w:spacing w:before="0" w:after="0"/>
            </w:pPr>
            <w:r>
              <w:rPr>
                <w:sz w:val="18"/>
                <w:szCs w:val="18"/>
              </w:rPr>
              <w:t xml:space="preserve">-ifa</w:t>
            </w:r>
          </w:p>
        </w:tc>
      </w:tr>
      <w:tr>
        <w:trPr/>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Б̱үґвүга на ӈудаґвиња дъа сакачиња дъа тъагайшиња фабаӈвифа.</w:t>
      </w:r>
      <w:r>
        <w:rPr>
          <w:i w:val="1"/>
          <w:iCs w:val="1"/>
        </w:rPr>
        <w:t xml:space="preserve">	(22)</w:t>
      </w:r>
    </w:p>
    <w:p>
      <w:pPr>
        <w:jc w:val="left"/>
        <w:ind w:left="200" w:right="0" w:firstLine="0" w:hanging="0"/>
        <w:spacing w:before="0" w:after="0"/>
        <w:tabs>
          <w:tab w:val="right" w:leader="none" w:pos="9000"/>
        </w:tabs>
      </w:pPr>
      <w:r>
        <w:rPr/>
        <w:t xml:space="preserve"/>
      </w:r>
      <w:r>
        <w:rPr/>
        <w:t xml:space="preserve">[ˈɓyɡʷyha na ŋuˈdaɡʷiɲa ˈdˤa saˈkat͡ʃiɲa ˈdˤa tˤaˈhaiʃiɲa faˈbaŋʷifa]</w:t>
      </w:r>
    </w:p>
    <w:tbl>
      <w:tblGrid>
        <w:gridCol w:w="760" w:type="dxa"/>
        <w:gridCol w:w="1060" w:type="dxa"/>
        <w:gridCol w:w="700" w:type="dxa"/>
        <w:gridCol w:w="88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ˈɓyɡʷ</w:t>
            </w:r>
          </w:p>
        </w:tc>
        <w:tc>
          <w:tcPr>
            <w:tcW w:w="1060" w:type="dxa"/>
            <w:noWrap/>
          </w:tcPr>
          <w:p>
            <w:pPr>
              <w:jc w:val="left"/>
              <w:ind w:left="200" w:right="0" w:firstLine="0" w:hanging="0"/>
              <w:spacing w:before="0" w:after="0"/>
            </w:pPr>
            <w:r>
              <w:rPr>
                <w:sz w:val="18"/>
                <w:szCs w:val="18"/>
              </w:rPr>
              <w:t xml:space="preserve">-yha</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ŋuˈdaɡʷ</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ˈdˤa</w:t>
            </w:r>
          </w:p>
        </w:tc>
        <w:tc>
          <w:tcPr>
            <w:tcW w:w="940" w:type="dxa"/>
            <w:noWrap/>
          </w:tcPr>
          <w:p>
            <w:pPr>
              <w:jc w:val="left"/>
              <w:ind w:left="200" w:right="0" w:firstLine="0" w:hanging="0"/>
              <w:spacing w:before="0" w:after="0"/>
            </w:pPr>
            <w:r>
              <w:rPr>
                <w:sz w:val="18"/>
                <w:szCs w:val="18"/>
              </w:rPr>
              <w:t xml:space="preserve">saˈkat͡ʃ</w:t>
            </w:r>
          </w:p>
        </w:tc>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ˈdˤa</w:t>
            </w:r>
          </w:p>
        </w:tc>
      </w:tr>
      <w:tr>
        <w:trPr/>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tˤaˈhaiʃ</w:t>
            </w:r>
          </w:p>
        </w:tc>
        <w:tc>
          <w:tcPr>
            <w:tcW w:w="700" w:type="dxa"/>
            <w:noWrap/>
          </w:tcPr>
          <w:p>
            <w:pPr>
              <w:jc w:val="left"/>
              <w:ind w:left="200" w:right="0" w:firstLine="0" w:hanging="0"/>
              <w:spacing w:before="0" w:after="0"/>
            </w:pPr>
            <w:r>
              <w:rPr>
                <w:sz w:val="18"/>
                <w:szCs w:val="18"/>
              </w:rPr>
              <w:t xml:space="preserve">-iɲa</w:t>
            </w:r>
          </w:p>
        </w:tc>
        <w:tc>
          <w:tcPr>
            <w:tcW w:w="880" w:type="dxa"/>
            <w:noWrap/>
          </w:tcPr>
          <w:p>
            <w:pPr>
              <w:jc w:val="left"/>
              <w:ind w:left="200" w:right="0" w:firstLine="0" w:hanging="0"/>
              <w:spacing w:before="0" w:after="0"/>
            </w:pPr>
            <w:r>
              <w:rPr>
                <w:sz w:val="18"/>
                <w:szCs w:val="18"/>
              </w:rPr>
              <w:t xml:space="preserve">faˈbaŋʷ</w:t>
            </w:r>
          </w:p>
        </w:tc>
        <w:tc>
          <w:tcPr>
            <w:tcW w:w="700" w:type="dxa"/>
            <w:noWrap/>
          </w:tcPr>
          <w:p>
            <w:pPr>
              <w:jc w:val="left"/>
              <w:ind w:left="200" w:right="0" w:firstLine="0" w:hanging="0"/>
              <w:spacing w:before="0" w:after="0"/>
            </w:pPr>
            <w:r>
              <w:rPr>
                <w:sz w:val="18"/>
                <w:szCs w:val="18"/>
              </w:rPr>
              <w:t xml:space="preserve">-ifa</w:t>
            </w:r>
          </w:p>
        </w:tc>
      </w:tr>
      <w:tr>
        <w:trPr/>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Gain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Gain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Ванъисуга на дъасиња.</w:t>
      </w:r>
      <w:r>
        <w:rPr>
          <w:i w:val="1"/>
          <w:iCs w:val="1"/>
        </w:rPr>
        <w:t xml:space="preserve">	(23)</w:t>
      </w:r>
    </w:p>
    <w:p>
      <w:pPr>
        <w:jc w:val="left"/>
        <w:ind w:left="200" w:right="0" w:firstLine="0" w:hanging="0"/>
        <w:spacing w:before="0" w:after="0"/>
        <w:tabs>
          <w:tab w:val="right" w:leader="none" w:pos="9000"/>
        </w:tabs>
      </w:pPr>
      <w:r>
        <w:rPr/>
        <w:t xml:space="preserve"/>
      </w:r>
      <w:r>
        <w:rPr/>
        <w:t xml:space="preserve">[ʋaˈnˤisuha na ˈdˤasiɲa]</w:t>
      </w:r>
    </w:p>
    <w:tbl>
      <w:tblGrid>
        <w:gridCol w:w="88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ʋaˈnˤis</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ˈdˤas</w:t>
            </w:r>
          </w:p>
        </w:tc>
        <w:tc>
          <w:tcPr>
            <w:tcW w:w="700" w:type="dxa"/>
            <w:noWrap/>
          </w:tcPr>
          <w:p>
            <w:pPr>
              <w:jc w:val="left"/>
              <w:ind w:left="200" w:right="0" w:firstLine="0" w:hanging="0"/>
              <w:spacing w:before="0" w:after="0"/>
            </w:pPr>
            <w:r>
              <w:rPr>
                <w:sz w:val="18"/>
                <w:szCs w:val="18"/>
              </w:rPr>
              <w:t xml:space="preserve">-iɲa</w:t>
            </w:r>
          </w:p>
        </w:tc>
      </w:tr>
      <w:tr>
        <w:trPr/>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Ћувуга на ҁтуӈвадъиња ванъисуга на ћи тү.</w:t>
      </w:r>
      <w:r>
        <w:rPr>
          <w:i w:val="1"/>
          <w:iCs w:val="1"/>
        </w:rPr>
        <w:t xml:space="preserve">	(24)</w:t>
      </w:r>
    </w:p>
    <w:p>
      <w:pPr>
        <w:jc w:val="left"/>
        <w:ind w:left="200" w:right="0" w:firstLine="0" w:hanging="0"/>
        <w:spacing w:before="0" w:after="0"/>
        <w:tabs>
          <w:tab w:val="right" w:leader="none" w:pos="9000"/>
        </w:tabs>
      </w:pPr>
      <w:r>
        <w:rPr/>
        <w:t xml:space="preserve"/>
      </w:r>
      <w:r>
        <w:rPr/>
        <w:t xml:space="preserve">[ˈt͡ɕuʋuha na ᵏǀuˈŋʷadˤiɲa ʋaˈnˤisuha na ˈt͡ɕi ˈty]</w:t>
      </w:r>
    </w:p>
    <w:tbl>
      <w:tblGrid>
        <w:gridCol w:w="820" w:type="dxa"/>
        <w:gridCol w:w="1060" w:type="dxa"/>
        <w:gridCol w:w="700" w:type="dxa"/>
        <w:gridCol w:w="1000" w:type="dxa"/>
        <w:gridCol w:w="700" w:type="dxa"/>
        <w:gridCol w:w="88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ˈt͡ɕuʋ</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1000" w:type="dxa"/>
            <w:noWrap/>
          </w:tcPr>
          <w:p>
            <w:pPr>
              <w:jc w:val="left"/>
              <w:ind w:left="200" w:right="0" w:firstLine="0" w:hanging="0"/>
              <w:spacing w:before="0" w:after="0"/>
            </w:pPr>
            <w:r>
              <w:rPr>
                <w:sz w:val="18"/>
                <w:szCs w:val="18"/>
              </w:rPr>
              <w:t xml:space="preserve">ᵏǀuˈŋʷadˤ</w:t>
            </w:r>
          </w:p>
        </w:tc>
        <w:tc>
          <w:tcPr>
            <w:tcW w:w="700" w:type="dxa"/>
            <w:noWrap/>
          </w:tcPr>
          <w:p>
            <w:pPr>
              <w:jc w:val="left"/>
              <w:ind w:left="200" w:right="0" w:firstLine="0" w:hanging="0"/>
              <w:spacing w:before="0" w:after="0"/>
            </w:pPr>
            <w:r>
              <w:rPr>
                <w:sz w:val="18"/>
                <w:szCs w:val="18"/>
              </w:rPr>
              <w:t xml:space="preserve">-iɲa</w:t>
            </w:r>
          </w:p>
        </w:tc>
        <w:tc>
          <w:tcPr>
            <w:tcW w:w="880" w:type="dxa"/>
            <w:noWrap/>
          </w:tcPr>
          <w:p>
            <w:pPr>
              <w:jc w:val="left"/>
              <w:ind w:left="200" w:right="0" w:firstLine="0" w:hanging="0"/>
              <w:spacing w:before="0" w:after="0"/>
            </w:pPr>
            <w:r>
              <w:rPr>
                <w:sz w:val="18"/>
                <w:szCs w:val="18"/>
              </w:rPr>
              <w:t xml:space="preserve">ʋaˈnˤis</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r>
      <w:tr>
        <w:trPr/>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ˈty</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Вафуга на д̇ис̇иниња ћувуга на ћи тү ванъисуга на ћи тү.</w:t>
      </w:r>
      <w:r>
        <w:rPr>
          <w:i w:val="1"/>
          <w:iCs w:val="1"/>
        </w:rPr>
        <w:t xml:space="preserve">	(25)</w:t>
      </w:r>
    </w:p>
    <w:p>
      <w:pPr>
        <w:jc w:val="left"/>
        <w:ind w:left="200" w:right="0" w:firstLine="0" w:hanging="0"/>
        <w:spacing w:before="0" w:after="0"/>
        <w:tabs>
          <w:tab w:val="right" w:leader="none" w:pos="9000"/>
        </w:tabs>
      </w:pPr>
      <w:r>
        <w:rPr/>
        <w:t xml:space="preserve"/>
      </w:r>
      <w:r>
        <w:rPr/>
        <w:t xml:space="preserve">[ˈʋafuha na ɖiˈʂiniɲa ˈt͡ɕuʋuha na ˈt͡ɕi ˈty ʋaˈnˤisuha na ˈt͡ɕi ˈty]</w:t>
      </w:r>
    </w:p>
    <w:tbl>
      <w:tblGrid>
        <w:gridCol w:w="700" w:type="dxa"/>
        <w:gridCol w:w="1060" w:type="dxa"/>
        <w:gridCol w:w="700" w:type="dxa"/>
        <w:gridCol w:w="820" w:type="dxa"/>
        <w:gridCol w:w="700" w:type="dxa"/>
        <w:gridCol w:w="82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ˈʋaf</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ɖiˈʂin</w:t>
            </w:r>
          </w:p>
        </w:tc>
        <w:tc>
          <w:tcPr>
            <w:tcW w:w="700" w:type="dxa"/>
            <w:noWrap/>
          </w:tcPr>
          <w:p>
            <w:pPr>
              <w:jc w:val="left"/>
              <w:ind w:left="200" w:right="0" w:firstLine="0" w:hanging="0"/>
              <w:spacing w:before="0" w:after="0"/>
            </w:pPr>
            <w:r>
              <w:rPr>
                <w:sz w:val="18"/>
                <w:szCs w:val="18"/>
              </w:rPr>
              <w:t xml:space="preserve">-iɲa</w:t>
            </w:r>
          </w:p>
        </w:tc>
        <w:tc>
          <w:tcPr>
            <w:tcW w:w="820" w:type="dxa"/>
            <w:noWrap/>
          </w:tcPr>
          <w:p>
            <w:pPr>
              <w:jc w:val="left"/>
              <w:ind w:left="200" w:right="0" w:firstLine="0" w:hanging="0"/>
              <w:spacing w:before="0" w:after="0"/>
            </w:pPr>
            <w:r>
              <w:rPr>
                <w:sz w:val="18"/>
                <w:szCs w:val="18"/>
              </w:rPr>
              <w:t xml:space="preserve">ˈt͡ɕuʋ</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gridCol w:w="88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ˈty</w:t>
            </w:r>
          </w:p>
        </w:tc>
        <w:tc>
          <w:tcPr>
            <w:tcW w:w="880" w:type="dxa"/>
            <w:noWrap/>
          </w:tcPr>
          <w:p>
            <w:pPr>
              <w:jc w:val="left"/>
              <w:ind w:left="200" w:right="0" w:firstLine="0" w:hanging="0"/>
              <w:spacing w:before="0" w:after="0"/>
            </w:pPr>
            <w:r>
              <w:rPr>
                <w:sz w:val="18"/>
                <w:szCs w:val="18"/>
              </w:rPr>
              <w:t xml:space="preserve">ʋaˈnˤis</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c>
          <w:tcPr>
            <w:tcW w:w="700" w:type="dxa"/>
            <w:noWrap/>
          </w:tcPr>
          <w:p>
            <w:pPr>
              <w:jc w:val="left"/>
              <w:ind w:left="200" w:right="0" w:firstLine="0" w:hanging="0"/>
              <w:spacing w:before="0" w:after="0"/>
            </w:pPr>
            <w:r>
              <w:rPr>
                <w:sz w:val="18"/>
                <w:szCs w:val="18"/>
              </w:rPr>
              <w:t xml:space="preserve">ˈty</w:t>
            </w:r>
          </w:p>
        </w:tc>
      </w:tr>
      <w:tr>
        <w:trPr/>
        <w:tc>
          <w:tcPr>
            <w:tcW w:w="700" w:type="dxa"/>
            <w:noWrap/>
          </w:tcPr>
          <w:p>
            <w:pPr>
              <w:jc w:val="left"/>
              <w:ind w:left="200" w:right="0" w:firstLine="0" w:hanging="0"/>
              <w:spacing w:before="0" w:after="0"/>
            </w:pPr>
            <w:r>
              <w:rPr>
                <w:sz w:val="18"/>
                <w:szCs w:val="18"/>
                <w:i w:val="1"/>
                <w:iCs w:val="1"/>
              </w:rPr>
              <w:t xml:space="preserve">then</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Јайкуга на ћи вафуга на ћи тү ћувуга на ћи тү ванъисуга на ћи тү.</w:t>
      </w:r>
      <w:r>
        <w:rPr>
          <w:i w:val="1"/>
          <w:iCs w:val="1"/>
        </w:rPr>
        <w:t xml:space="preserve">	(26)</w:t>
      </w:r>
    </w:p>
    <w:p>
      <w:pPr>
        <w:jc w:val="left"/>
        <w:ind w:left="200" w:right="0" w:firstLine="0" w:hanging="0"/>
        <w:spacing w:before="0" w:after="0"/>
        <w:tabs>
          <w:tab w:val="right" w:leader="none" w:pos="9000"/>
        </w:tabs>
      </w:pPr>
      <w:r>
        <w:rPr/>
        <w:t xml:space="preserve"/>
      </w:r>
      <w:r>
        <w:rPr/>
        <w:t xml:space="preserve">[ˈjaikuha na ˈt͡ɕi ˈʋafuha na ˈt͡ɕi ˈty ˈt͡ɕuʋuha na ˈt͡ɕi ˈty ʋaˈnˤisuha na ˈt͡ɕi ˈty]</w:t>
      </w:r>
    </w:p>
    <w:tbl>
      <w:tblGrid>
        <w:gridCol w:w="760" w:type="dxa"/>
        <w:gridCol w:w="1060" w:type="dxa"/>
        <w:gridCol w:w="700" w:type="dxa"/>
        <w:gridCol w:w="7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ˈjaik</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c>
          <w:tcPr>
            <w:tcW w:w="700" w:type="dxa"/>
            <w:noWrap/>
          </w:tcPr>
          <w:p>
            <w:pPr>
              <w:jc w:val="left"/>
              <w:ind w:left="200" w:right="0" w:firstLine="0" w:hanging="0"/>
              <w:spacing w:before="0" w:after="0"/>
            </w:pPr>
            <w:r>
              <w:rPr>
                <w:sz w:val="18"/>
                <w:szCs w:val="18"/>
              </w:rPr>
              <w:t xml:space="preserve">ˈʋaf</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c>
          <w:tcPr>
            <w:tcW w:w="700" w:type="dxa"/>
            <w:noWrap/>
          </w:tcPr>
          <w:p>
            <w:pPr>
              <w:jc w:val="left"/>
              <w:ind w:left="200" w:right="0" w:firstLine="0" w:hanging="0"/>
              <w:spacing w:before="0" w:after="0"/>
            </w:pPr>
            <w:r>
              <w:rPr>
                <w:sz w:val="18"/>
                <w:szCs w:val="18"/>
              </w:rPr>
              <w:t xml:space="preserve">ˈty</w:t>
            </w:r>
          </w:p>
        </w:tc>
      </w:tr>
      <w:tr>
        <w:trPr/>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820" w:type="dxa"/>
        <w:gridCol w:w="1060" w:type="dxa"/>
        <w:gridCol w:w="700" w:type="dxa"/>
        <w:gridCol w:w="760" w:type="dxa"/>
        <w:gridCol w:w="700" w:type="dxa"/>
        <w:gridCol w:w="88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ˈt͡ɕuʋ</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c>
          <w:tcPr>
            <w:tcW w:w="700" w:type="dxa"/>
            <w:noWrap/>
          </w:tcPr>
          <w:p>
            <w:pPr>
              <w:jc w:val="left"/>
              <w:ind w:left="200" w:right="0" w:firstLine="0" w:hanging="0"/>
              <w:spacing w:before="0" w:after="0"/>
            </w:pPr>
            <w:r>
              <w:rPr>
                <w:sz w:val="18"/>
                <w:szCs w:val="18"/>
              </w:rPr>
              <w:t xml:space="preserve">ˈty</w:t>
            </w:r>
          </w:p>
        </w:tc>
        <w:tc>
          <w:tcPr>
            <w:tcW w:w="880" w:type="dxa"/>
            <w:noWrap/>
          </w:tcPr>
          <w:p>
            <w:pPr>
              <w:jc w:val="left"/>
              <w:ind w:left="200" w:right="0" w:firstLine="0" w:hanging="0"/>
              <w:spacing w:before="0" w:after="0"/>
            </w:pPr>
            <w:r>
              <w:rPr>
                <w:sz w:val="18"/>
                <w:szCs w:val="18"/>
              </w:rPr>
              <w:t xml:space="preserve">ʋaˈnˤis</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ˈt͡ɕi</w:t>
            </w:r>
          </w:p>
        </w:tc>
      </w:tr>
      <w:tr>
        <w:trPr/>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ˈty</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Gain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Тъиб̱аўпуга на фасагутъи д̇ушуга на ҁнинайн̇иња гу дуд̇утъи дайњифа тава.</w:t>
      </w:r>
      <w:r>
        <w:rPr>
          <w:i w:val="1"/>
          <w:iCs w:val="1"/>
        </w:rPr>
        <w:t xml:space="preserve">	(27)</w:t>
      </w:r>
    </w:p>
    <w:p>
      <w:pPr>
        <w:jc w:val="left"/>
        <w:ind w:left="200" w:right="0" w:firstLine="0" w:hanging="0"/>
        <w:spacing w:before="0" w:after="0"/>
        <w:tabs>
          <w:tab w:val="right" w:leader="none" w:pos="9000"/>
        </w:tabs>
      </w:pPr>
      <w:r>
        <w:rPr/>
        <w:t xml:space="preserve"/>
      </w:r>
      <w:r>
        <w:rPr/>
        <w:t xml:space="preserve">[tˤiˈɓaupuha na fasahutˤi ˈɖuʃuha na ᵑǀiˈnaiɳiɲa ˈhu ˈduɖutˤi ˈdaiɲifa taˈʋa]</w:t>
      </w:r>
    </w:p>
    <w:tbl>
      <w:tblGrid>
        <w:gridCol w:w="940" w:type="dxa"/>
        <w:gridCol w:w="1060" w:type="dxa"/>
        <w:gridCol w:w="700" w:type="dxa"/>
        <w:gridCol w:w="880" w:type="dxa"/>
        <w:gridCol w:w="760" w:type="dxa"/>
        <w:gridCol w:w="700" w:type="dxa"/>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tˤiˈɓaup</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fasah</w:t>
            </w:r>
          </w:p>
        </w:tc>
        <w:tc>
          <w:tcPr>
            <w:tcW w:w="760" w:type="dxa"/>
            <w:noWrap/>
          </w:tcPr>
          <w:p>
            <w:pPr>
              <w:jc w:val="left"/>
              <w:ind w:left="200" w:right="0" w:firstLine="0" w:hanging="0"/>
              <w:spacing w:before="0" w:after="0"/>
            </w:pPr>
            <w:r>
              <w:rPr>
                <w:sz w:val="18"/>
                <w:szCs w:val="18"/>
              </w:rPr>
              <w:t xml:space="preserve">-utˤi</w:t>
            </w:r>
          </w:p>
        </w:tc>
        <w:tc>
          <w:tcPr>
            <w:tcW w:w="700" w:type="dxa"/>
            <w:noWrap/>
          </w:tcPr>
          <w:p>
            <w:pPr>
              <w:jc w:val="left"/>
              <w:ind w:left="200" w:right="0" w:firstLine="0" w:hanging="0"/>
              <w:spacing w:before="0" w:after="0"/>
            </w:pPr>
            <w:r>
              <w:rPr>
                <w:sz w:val="18"/>
                <w:szCs w:val="18"/>
              </w:rPr>
              <w:t xml:space="preserve">ˈɖuʃ</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940" w:type="dxa"/>
            <w:noWrap/>
          </w:tcPr>
          <w:p>
            <w:pPr>
              <w:jc w:val="left"/>
              <w:ind w:left="200" w:right="0" w:firstLine="0" w:hanging="0"/>
              <w:spacing w:before="0" w:after="0"/>
            </w:pPr>
            <w:r>
              <w:rPr>
                <w:sz w:val="18"/>
                <w:szCs w:val="18"/>
              </w:rPr>
              <w:t xml:space="preserve">ᵑǀiˈnaiɳ</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700" w:type="dxa"/>
        <w:gridCol w:w="7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-iɲa</w:t>
            </w:r>
          </w:p>
        </w:tc>
        <w:tc>
          <w:tcPr>
            <w:tcW w:w="700" w:type="dxa"/>
            <w:noWrap/>
          </w:tcPr>
          <w:p>
            <w:pPr>
              <w:jc w:val="left"/>
              <w:ind w:left="200" w:right="0" w:firstLine="0" w:hanging="0"/>
              <w:spacing w:before="0" w:after="0"/>
            </w:pPr>
            <w:r>
              <w:rPr>
                <w:sz w:val="18"/>
                <w:szCs w:val="18"/>
              </w:rPr>
              <w:t xml:space="preserve">ˈhu</w:t>
            </w:r>
          </w:p>
        </w:tc>
        <w:tc>
          <w:tcPr>
            <w:tcW w:w="700" w:type="dxa"/>
            <w:noWrap/>
          </w:tcPr>
          <w:p>
            <w:pPr>
              <w:jc w:val="left"/>
              <w:ind w:left="200" w:right="0" w:firstLine="0" w:hanging="0"/>
              <w:spacing w:before="0" w:after="0"/>
            </w:pPr>
            <w:r>
              <w:rPr>
                <w:sz w:val="18"/>
                <w:szCs w:val="18"/>
              </w:rPr>
              <w:t xml:space="preserve">ˈduɖ</w:t>
            </w:r>
          </w:p>
        </w:tc>
        <w:tc>
          <w:tcPr>
            <w:tcW w:w="760" w:type="dxa"/>
            <w:noWrap/>
          </w:tcPr>
          <w:p>
            <w:pPr>
              <w:jc w:val="left"/>
              <w:ind w:left="200" w:right="0" w:firstLine="0" w:hanging="0"/>
              <w:spacing w:before="0" w:after="0"/>
            </w:pPr>
            <w:r>
              <w:rPr>
                <w:sz w:val="18"/>
                <w:szCs w:val="18"/>
              </w:rPr>
              <w:t xml:space="preserve">-utˤi</w:t>
            </w:r>
          </w:p>
        </w:tc>
        <w:tc>
          <w:tcPr>
            <w:tcW w:w="760" w:type="dxa"/>
            <w:noWrap/>
          </w:tcPr>
          <w:p>
            <w:pPr>
              <w:jc w:val="left"/>
              <w:ind w:left="200" w:right="0" w:firstLine="0" w:hanging="0"/>
              <w:spacing w:before="0" w:after="0"/>
            </w:pPr>
            <w:r>
              <w:rPr>
                <w:sz w:val="18"/>
                <w:szCs w:val="18"/>
              </w:rPr>
              <w:t xml:space="preserve">ˈdaiɲ</w:t>
            </w:r>
          </w:p>
        </w:tc>
        <w:tc>
          <w:tcPr>
            <w:tcW w:w="700" w:type="dxa"/>
            <w:noWrap/>
          </w:tcPr>
          <w:p>
            <w:pPr>
              <w:jc w:val="left"/>
              <w:ind w:left="200" w:right="0" w:firstLine="0" w:hanging="0"/>
              <w:spacing w:before="0" w:after="0"/>
            </w:pPr>
            <w:r>
              <w:rPr>
                <w:sz w:val="18"/>
                <w:szCs w:val="18"/>
              </w:rPr>
              <w:t xml:space="preserve">-ifa</w:t>
            </w:r>
          </w:p>
        </w:tc>
        <w:tc>
          <w:tcPr>
            <w:tcW w:w="760" w:type="dxa"/>
            <w:noWrap/>
          </w:tcPr>
          <w:p>
            <w:pPr>
              <w:jc w:val="left"/>
              <w:ind w:left="200" w:right="0" w:firstLine="0" w:hanging="0"/>
              <w:spacing w:before="0" w:after="0"/>
            </w:pPr>
            <w:r>
              <w:rPr>
                <w:sz w:val="18"/>
                <w:szCs w:val="18"/>
              </w:rPr>
              <w:t xml:space="preserve">taˈʋa</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Gain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Мишуга на ҁнаўкуга ча ди тава дуд̇утъи дайњифа.</w:t>
      </w:r>
      <w:r>
        <w:rPr>
          <w:i w:val="1"/>
          <w:iCs w:val="1"/>
        </w:rPr>
        <w:t xml:space="preserve">	(28)</w:t>
      </w:r>
    </w:p>
    <w:p>
      <w:pPr>
        <w:jc w:val="left"/>
        <w:ind w:left="200" w:right="0" w:firstLine="0" w:hanging="0"/>
        <w:spacing w:before="0" w:after="0"/>
        <w:tabs>
          <w:tab w:val="right" w:leader="none" w:pos="9000"/>
        </w:tabs>
      </w:pPr>
      <w:r>
        <w:rPr/>
        <w:t xml:space="preserve"/>
      </w:r>
      <w:r>
        <w:rPr/>
        <w:t xml:space="preserve">[ˈmiʃuha na ˈᵑǀaukuha ˈt͡ʃa ˈdi taˈʋa ˈduɖutˤi ˈdaiɲifa]</w:t>
      </w:r>
    </w:p>
    <w:tbl>
      <w:tblGrid>
        <w:gridCol w:w="700" w:type="dxa"/>
        <w:gridCol w:w="1060" w:type="dxa"/>
        <w:gridCol w:w="700" w:type="dxa"/>
        <w:gridCol w:w="820" w:type="dxa"/>
        <w:gridCol w:w="1060" w:type="dxa"/>
        <w:gridCol w:w="76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ˈmiʃ</w:t>
            </w:r>
          </w:p>
        </w:tc>
        <w:tc>
          <w:tcPr>
            <w:tcW w:w="1060" w:type="dxa"/>
            <w:noWrap/>
          </w:tcPr>
          <w:p>
            <w:pPr>
              <w:jc w:val="left"/>
              <w:ind w:left="200" w:right="0" w:firstLine="0" w:hanging="0"/>
              <w:spacing w:before="0" w:after="0"/>
            </w:pPr>
            <w:r>
              <w:rPr>
                <w:sz w:val="18"/>
                <w:szCs w:val="18"/>
              </w:rPr>
              <w:t xml:space="preserve">-uha</w:t>
            </w:r>
          </w:p>
        </w:tc>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ˈᵑǀauk</w:t>
            </w:r>
          </w:p>
        </w:tc>
        <w:tc>
          <w:tcPr>
            <w:tcW w:w="1060" w:type="dxa"/>
            <w:noWrap/>
          </w:tcPr>
          <w:p>
            <w:pPr>
              <w:jc w:val="left"/>
              <w:ind w:left="200" w:right="0" w:firstLine="0" w:hanging="0"/>
              <w:spacing w:before="0" w:after="0"/>
            </w:pPr>
            <w:r>
              <w:rPr>
                <w:sz w:val="18"/>
                <w:szCs w:val="18"/>
              </w:rPr>
              <w:t xml:space="preserve">-uha</w:t>
            </w:r>
          </w:p>
        </w:tc>
        <w:tc>
          <w:tcPr>
            <w:tcW w:w="760" w:type="dxa"/>
            <w:noWrap/>
          </w:tcPr>
          <w:p>
            <w:pPr>
              <w:jc w:val="left"/>
              <w:ind w:left="200" w:right="0" w:firstLine="0" w:hanging="0"/>
              <w:spacing w:before="0" w:after="0"/>
            </w:pPr>
            <w:r>
              <w:rPr>
                <w:sz w:val="18"/>
                <w:szCs w:val="18"/>
              </w:rPr>
              <w:t xml:space="preserve">ˈt͡ʃa</w:t>
            </w:r>
          </w:p>
        </w:tc>
        <w:tc>
          <w:tcPr>
            <w:tcW w:w="760" w:type="dxa"/>
            <w:noWrap/>
          </w:tcPr>
          <w:p>
            <w:pPr>
              <w:jc w:val="left"/>
              <w:ind w:left="200" w:right="0" w:firstLine="0" w:hanging="0"/>
              <w:spacing w:before="0" w:after="0"/>
            </w:pPr>
            <w:r>
              <w:rPr>
                <w:sz w:val="18"/>
                <w:szCs w:val="18"/>
              </w:rPr>
              <w:t xml:space="preserve">ˈdi</w:t>
            </w:r>
          </w:p>
        </w:tc>
        <w:tc>
          <w:tcPr>
            <w:tcW w:w="760" w:type="dxa"/>
            <w:noWrap/>
          </w:tcPr>
          <w:p>
            <w:pPr>
              <w:jc w:val="left"/>
              <w:ind w:left="200" w:right="0" w:firstLine="0" w:hanging="0"/>
              <w:spacing w:before="0" w:after="0"/>
            </w:pPr>
            <w:r>
              <w:rPr>
                <w:sz w:val="18"/>
                <w:szCs w:val="18"/>
              </w:rPr>
              <w:t xml:space="preserve">taˈʋa</w:t>
            </w:r>
          </w:p>
        </w:tc>
        <w:tc>
          <w:tcPr>
            <w:tcW w:w="700" w:type="dxa"/>
            <w:noWrap/>
          </w:tcPr>
          <w:p>
            <w:pPr>
              <w:jc w:val="left"/>
              <w:ind w:left="200" w:right="0" w:firstLine="0" w:hanging="0"/>
              <w:spacing w:before="0" w:after="0"/>
            </w:pPr>
            <w:r>
              <w:rPr>
                <w:sz w:val="18"/>
                <w:szCs w:val="18"/>
              </w:rPr>
              <w:t xml:space="preserve">ˈduɖ</w:t>
            </w:r>
          </w:p>
        </w:tc>
      </w:tr>
      <w:tr>
        <w:trPr/>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-utˤi</w:t>
            </w:r>
          </w:p>
        </w:tc>
        <w:tc>
          <w:tcPr>
            <w:tcW w:w="760" w:type="dxa"/>
            <w:noWrap/>
          </w:tcPr>
          <w:p>
            <w:pPr>
              <w:jc w:val="left"/>
              <w:ind w:left="200" w:right="0" w:firstLine="0" w:hanging="0"/>
              <w:spacing w:before="0" w:after="0"/>
            </w:pPr>
            <w:r>
              <w:rPr>
                <w:sz w:val="18"/>
                <w:szCs w:val="18"/>
              </w:rPr>
              <w:t xml:space="preserve">ˈdaiɲ</w:t>
            </w:r>
          </w:p>
        </w:tc>
        <w:tc>
          <w:tcPr>
            <w:tcW w:w="700" w:type="dxa"/>
            <w:noWrap/>
          </w:tcPr>
          <w:p>
            <w:pPr>
              <w:jc w:val="left"/>
              <w:ind w:left="200" w:right="0" w:firstLine="0" w:hanging="0"/>
              <w:spacing w:before="0" w:after="0"/>
            </w:pPr>
            <w:r>
              <w:rPr>
                <w:sz w:val="18"/>
                <w:szCs w:val="18"/>
              </w:rPr>
              <w:t xml:space="preserve">-ifa</w:t>
            </w:r>
          </w:p>
        </w:tc>
      </w:tr>
      <w:tr>
        <w:trPr/>
        <w:tc>
          <w:tcPr>
            <w:tcW w:w="76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Тү гайњуга на ҁнъисъуга дъунъиња ҁнъадъиња шат̇уга д̇идъиња ґай јүн̇иња са дъа вуӈапиња са. Сасъабуга на ћи сид̇иња съаўсиња њи, тү р̇үс̇үга на ћи ҁтињуга съүс̇үћиња сид̇иња ћүгиња гу ґай гу, вар̇а дуӈвафуга на ћи ма. Ӈваўчуга на ћи вир̇уну тунъиґад̇у нъү тава дъа съасъуну тунъиґад̇у нъү тава шиӈваў. Гайњуга на ћи тунъиґиња пүмивү нава, дъа гайњуга на ћи нъивар̇иња чињаниву нава.</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Тү кушуӈвуга га нъү сујуга дъунъиња. Нан̇үкүга на пайсъиња дъа ӈвүјиња јүн̇иња ћи. Кашињуга на ћи ґвисиња нъашафака дъа түвака. Тү нъукаўњуга на ҁтаӈуга ґвайнъиња јүн̇иња нъү сид̇иња нъас̇уга бимиња гу ґай. Тү киб̱аўнъуга на ћи шат̇уга дъа р̇аґвишуга сид̇иња д̇асуга шасињиња гу ґай. Квабүшүга на га јүн̇иња нъү, висъутуга на ћи.</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English-Gain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ди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нъү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ча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ћи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гу</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ҁнъисъ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ҁна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дъа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бас̇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јумаф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киб̱аўнъ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ҁнинайн̇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нъукаўњ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кадъүф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ґан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накв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Bahoos</w:t>
      </w:r>
      <w:r>
        <w:rPr/>
        <w:t xml:space="preserve"> </w:t>
      </w:r>
      <w:r>
        <w:rPr>
          <w:i w:val="1"/>
          <w:iCs w:val="1"/>
        </w:rPr>
        <w:t xml:space="preserve">prop</w:t>
      </w:r>
      <w:r>
        <w:rPr/>
        <w:t xml:space="preserve"> </w:t>
      </w:r>
      <w:r>
        <w:rPr/>
        <w:t xml:space="preserve">Б̱агүсъ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с̇афуӈв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гуӈуӈ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ҁтаӈ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нъа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р̇уњ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-уӈ</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шасиґ</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гаўкв</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-уґ</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њикур̇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түв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с̇ик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вак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тъањ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фир̇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фусиґ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б̱айб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квайн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ҁтакисъ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дињис̇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кат̇айґ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дайњ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ҁтъад̇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съичаўд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шасињ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чайш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тунъиґ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файс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съасъ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с̇ү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јайк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њиб̱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дъас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ћув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б̱ур̇ин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гүс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тъитъаўг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д̇ис̇ин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Chidauk</w:t>
      </w:r>
      <w:r>
        <w:rPr/>
        <w:t xml:space="preserve"> </w:t>
      </w:r>
      <w:r>
        <w:rPr>
          <w:i w:val="1"/>
          <w:iCs w:val="1"/>
        </w:rPr>
        <w:t xml:space="preserve">prop</w:t>
      </w:r>
      <w:r>
        <w:rPr/>
        <w:t xml:space="preserve"> </w:t>
      </w:r>
      <w:r>
        <w:rPr/>
        <w:t xml:space="preserve">Ћидаўк</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б̱ик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р̇уґв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маӈвүдъ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вүґв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гиј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ҁнушиг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гүдъ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т̇удъи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тава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д̇имув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кашињ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б̱аґв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квайв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тъаћин̇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висъут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ӈвүӈ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Datud</w:t>
      </w:r>
      <w:r>
        <w:rPr/>
        <w:t xml:space="preserve"> </w:t>
      </w:r>
      <w:r>
        <w:rPr>
          <w:i w:val="1"/>
          <w:iCs w:val="1"/>
        </w:rPr>
        <w:t xml:space="preserve">prop</w:t>
      </w:r>
      <w:r>
        <w:rPr/>
        <w:t xml:space="preserve"> </w:t>
      </w:r>
      <w:r>
        <w:rPr/>
        <w:t xml:space="preserve">Д̇атъудъ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фит̇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ҁтикв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вуӈап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ҁтъайкв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нъас̇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дањат̇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т̇ад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гаўн̇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тъайтъ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д̇ак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јүч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ҁтъувиш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нъудъас̇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дуӈваф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съиӈ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д̇идъ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съаўс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ваф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шадъ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дидъа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б̱икваб̱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квабүш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сайсъ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шик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т̇ар̇иґ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ґвар̇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јаб̱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гимаўб̱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нъамиј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чуњ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саћ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с̇ар̇аўс̇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квайр̇</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пайсъ</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квињ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р̇үс̇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вушаўтъ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фүњ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ґүс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ӈви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н̇ус̇аб̱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шуӈуч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ҁтъасъүн̇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гайв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танъүњ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маўсъ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тас̇үм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кви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шаваӈ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ҁнъиґ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њи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сү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фи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най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каў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съү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квү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њи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бу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ма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гай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ӈаў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ґид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н̇ин̇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мас̇аўґв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фү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Gain</w:t>
      </w:r>
      <w:r>
        <w:rPr/>
        <w:t xml:space="preserve"> </w:t>
      </w:r>
      <w:r>
        <w:rPr>
          <w:i w:val="1"/>
          <w:iCs w:val="1"/>
        </w:rPr>
        <w:t xml:space="preserve">noun</w:t>
      </w:r>
      <w:r>
        <w:rPr/>
        <w:t xml:space="preserve"> (</w:t>
      </w:r>
      <w:r>
        <w:rPr>
          <w:i w:val="1"/>
          <w:iCs w:val="1"/>
        </w:rPr>
        <w:t xml:space="preserve">language</w:t>
      </w:r>
      <w:r>
        <w:rPr/>
        <w:t xml:space="preserve">) </w:t>
      </w:r>
      <w:r>
        <w:rPr/>
        <w:t xml:space="preserve">ґвайнъ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дуд̇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д̇уш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Сидъик</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гиб̱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панъаўб̱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кваўд̇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чанъиӈ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ҁтусаґ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санъ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ґад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бад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шас̇аӈв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гайњ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кањ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дъүс̇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ӈвайсъ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с̇үс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ҁтъүд̇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съит̇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ҁтаб̱үӈв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сиб̱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дъунъ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ґвиӈви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ҁтъат̇уб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фабаӈв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бүс̇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т̇унъисъ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баб̱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ґай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ӈва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вү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јү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съаў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нъай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ни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тъай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съа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њу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ҁну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ки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пү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сид̇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съаґу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ӈудаґв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сасъаб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Kigid</w:t>
      </w:r>
      <w:r>
        <w:rPr/>
        <w:t xml:space="preserve"> </w:t>
      </w:r>
      <w:r>
        <w:rPr>
          <w:i w:val="1"/>
          <w:iCs w:val="1"/>
        </w:rPr>
        <w:t xml:space="preserve">prop</w:t>
      </w:r>
      <w:r>
        <w:rPr/>
        <w:t xml:space="preserve"> </w:t>
      </w:r>
      <w:r>
        <w:rPr/>
        <w:t xml:space="preserve">Ҁнъиґид</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б̱үґв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дъифар̇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фисаўтъ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нъим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ҁнинъ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с̇унайп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ћикун̇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ћүг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јүн̇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н̇айт̇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ћүб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ґвикв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јаўњ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бүс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гар̇айӈв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квүт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тъагайш</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чусъ</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-ад</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квайс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д̇уґиј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д̇айґ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гутуб̱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ҁнаўк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дъуд̇ич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вир̇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нъашаф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съайтъ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ґвиба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бим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паўсъ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мас̇иг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нъуд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пифаўм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гас̇аг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јүм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чињан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ҁнаўв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тъифуґв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ҁтуӈвадъ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квај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ӈан̇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ґањүд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д̇уӈв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гасић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куфан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битъин̇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бај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дъаўд̇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тани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с̇ић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фүк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јү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мит̇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са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маў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суј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ванъис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ҁнадъам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н̇үј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р̇аґвиш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съус̇үћ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кинъ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ћаўнъ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нава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ҁнъид̇айф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нъүф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р̇удъ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киј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кис̇иб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кушуӈв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нићаўп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вув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висиб̱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ҁтүн̇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дъињайф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б̱ућидъ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ҁнъун̇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ҁнъаґв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шичиґ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гаўт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тишайд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Samach</w:t>
      </w:r>
      <w:r>
        <w:rPr/>
        <w:t xml:space="preserve"> </w:t>
      </w:r>
      <w:r>
        <w:rPr>
          <w:i w:val="1"/>
          <w:iCs w:val="1"/>
        </w:rPr>
        <w:t xml:space="preserve">prop</w:t>
      </w:r>
      <w:r>
        <w:rPr/>
        <w:t xml:space="preserve"> </w:t>
      </w:r>
      <w:r>
        <w:rPr/>
        <w:t xml:space="preserve">Съамач</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ґвафүћ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ӈваўч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с̇асъанъ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гикај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биґайс̇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гаг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ҁтаўс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ҁтъинүп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ӈвифү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ҁнъувис̇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нан̇үк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с̇аўв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т̇а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Shichar</w:t>
      </w:r>
      <w:r>
        <w:rPr/>
        <w:t xml:space="preserve"> </w:t>
      </w:r>
      <w:r>
        <w:rPr>
          <w:i w:val="1"/>
          <w:iCs w:val="1"/>
        </w:rPr>
        <w:t xml:space="preserve">prop</w:t>
      </w:r>
      <w:r>
        <w:rPr/>
        <w:t xml:space="preserve"> </w:t>
      </w:r>
      <w:r>
        <w:rPr/>
        <w:t xml:space="preserve">С̇ићар̇</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д̇аўб̱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д̇ив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д̇ас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шаґ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б̱ис̇а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квам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съуд̇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ҁтайм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нъивар̇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пуґв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т̇ач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дъумайт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вишис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д̇утъап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б̱ајүр̇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квит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с̇анъ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ґвис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ґисъ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њүп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р̇ан̇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ћимаўј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винас̇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тимаўш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ӈидъај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р̇ир̇ир̇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паш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чур̇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б̱асъиґв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пүм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-иј</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њуквас̇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ґагидъ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нъаӈвар̇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ҁнис̇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ҁнъадъ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тъиб̱аўп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д̇ићайс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јас̇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чидъ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бићиґ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фасаг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миш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гаў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ҁтъа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тү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ма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капайб̱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ӈадъ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шүм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дъи</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шиӈваў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р̇аб̱и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шу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пайћ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вар̇а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н̇авиф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сакач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ӈвүј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д̇ай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мү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ґа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дъу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ґви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ӈа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ви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бай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ши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т̇аў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фаў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квай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јаў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пи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ћүк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ҁнъаўтъ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н̇уӈ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шан̇ат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паўв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даўб̱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н̇а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р̇иӈүњ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т̇ав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ҁтъичаґ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пајуњ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њигур̇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тъуґ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нуј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нуд̇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фис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р̇ус̇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т̇иґв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ӈвүћ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бивиш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д̇ич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шат̇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ҁтињ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мањ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квашүш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ҁтин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бивутъ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ҁнъаґвүн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б̱аў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дъар̇иґ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т̇айс̇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баб̱аўӈ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күсъ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кудъ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р̇а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Yufug</w:t>
      </w:r>
      <w:r>
        <w:rPr/>
        <w:t xml:space="preserve"> </w:t>
      </w:r>
      <w:r>
        <w:rPr>
          <w:i w:val="1"/>
          <w:iCs w:val="1"/>
        </w:rPr>
        <w:t xml:space="preserve">prop</w:t>
      </w:r>
      <w:r>
        <w:rPr/>
        <w:t xml:space="preserve"> </w:t>
      </w:r>
      <w:r>
        <w:rPr/>
        <w:t xml:space="preserve">Јуфуґ</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Gain-English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-ад</w:t>
      </w:r>
      <w:r>
        <w:rPr/>
        <w:t xml:space="preserve"> [-ad]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-ад̇у</w:t>
      </w:r>
      <w:r>
        <w:rPr/>
        <w:t xml:space="preserve"> [-aɖu]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-ака</w:t>
      </w:r>
      <w:r>
        <w:rPr/>
        <w:t xml:space="preserve"> [-aka]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-апу</w:t>
      </w:r>
      <w:r>
        <w:rPr/>
        <w:t xml:space="preserve"> [-apu]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-атъа</w:t>
      </w:r>
      <w:r>
        <w:rPr/>
        <w:t xml:space="preserve"> [-atˤa]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Б̱агүсъ</w:t>
      </w:r>
      <w:r>
        <w:rPr/>
        <w:t xml:space="preserve"> [ɓahyˈsˤ] </w:t>
      </w:r>
      <w:r>
        <w:rPr>
          <w:i w:val="1"/>
          <w:iCs w:val="1"/>
        </w:rPr>
        <w:t xml:space="preserve">prop</w:t>
      </w:r>
      <w:r>
        <w:rPr/>
        <w:t xml:space="preserve"> Bahoos </w:t>
      </w:r>
      <w:r>
        <w:rPr>
          <w:i w:val="1"/>
          <w:iCs w:val="1"/>
        </w:rPr>
        <w:t xml:space="preserve">prop</w:t>
      </w:r>
    </w:p>
    <w:p>
      <w:pPr>
        <w:jc w:val="left"/>
        <w:ind w:left="250" w:right="0" w:firstLine="0" w:hanging="250"/>
        <w:spacing w:before="0" w:after="0"/>
      </w:pPr>
      <w:r>
        <w:rPr/>
        <w:t xml:space="preserve"/>
      </w:r>
      <w:r>
        <w:rPr>
          <w:b w:val="1"/>
          <w:bCs w:val="1"/>
        </w:rPr>
        <w:t xml:space="preserve">б̱айб</w:t>
      </w:r>
      <w:r>
        <w:rPr/>
        <w:t xml:space="preserve"> [ɓaiˈb]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б̱асъиґв</w:t>
      </w:r>
      <w:r>
        <w:rPr/>
        <w:t xml:space="preserve"> [ɓasˤiˈɡʷ]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б̱ајүр̇</w:t>
      </w:r>
      <w:r>
        <w:rPr/>
        <w:t xml:space="preserve"> [ɓajyˈɽ]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б̱аў</w:t>
      </w:r>
      <w:r>
        <w:rPr/>
        <w:t xml:space="preserve"> [ɓauˈ]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б̱аґв</w:t>
      </w:r>
      <w:r>
        <w:rPr/>
        <w:t xml:space="preserve"> [ɓaˈɡʷ]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б̱ик</w:t>
      </w:r>
      <w:r>
        <w:rPr/>
        <w:t xml:space="preserve"> [ɓiˈk]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б̱икваб̱</w:t>
      </w:r>
      <w:r>
        <w:rPr/>
        <w:t xml:space="preserve"> [ɓikʷaˈɓ]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б̱ис̇а</w:t>
      </w:r>
      <w:r>
        <w:rPr/>
        <w:t xml:space="preserve"> [ɓiʂaˈ]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б̱ур̇ин</w:t>
      </w:r>
      <w:r>
        <w:rPr/>
        <w:t xml:space="preserve"> [ɓuɽiˈn]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б̱ућидъ</w:t>
      </w:r>
      <w:r>
        <w:rPr/>
        <w:t xml:space="preserve"> [ɓut͡ɕiˈdˤ]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б̱үґв</w:t>
      </w:r>
      <w:r>
        <w:rPr/>
        <w:t xml:space="preserve"> [ɓyˈɡʷ]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баб̱</w:t>
      </w:r>
      <w:r>
        <w:rPr/>
        <w:t xml:space="preserve"> [baˈɓ]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баб̱аўӈ</w:t>
      </w:r>
      <w:r>
        <w:rPr/>
        <w:t xml:space="preserve"> [baɓauˈŋ]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бад</w:t>
      </w:r>
      <w:r>
        <w:rPr/>
        <w:t xml:space="preserve"> [baˈd]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бай</w:t>
      </w:r>
      <w:r>
        <w:rPr/>
        <w:t xml:space="preserve"> [baiˈ]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бас̇</w:t>
      </w:r>
      <w:r>
        <w:rPr/>
        <w:t xml:space="preserve"> [baˈʂ]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бај</w:t>
      </w:r>
      <w:r>
        <w:rPr/>
        <w:t xml:space="preserve"> [baˈj]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бивиш</w:t>
      </w:r>
      <w:r>
        <w:rPr/>
        <w:t xml:space="preserve"> [biʋiˈʃ]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бивутъ</w:t>
      </w:r>
      <w:r>
        <w:rPr/>
        <w:t xml:space="preserve"> [biʋuˈtˤ]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бим</w:t>
      </w:r>
      <w:r>
        <w:rPr/>
        <w:t xml:space="preserve"> [biˈm]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битъин̇</w:t>
      </w:r>
      <w:r>
        <w:rPr/>
        <w:t xml:space="preserve"> [bitˤiˈɳ]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бићиґ</w:t>
      </w:r>
      <w:r>
        <w:rPr/>
        <w:t xml:space="preserve"> [bit͡ɕiˈɡ]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биґайс̇</w:t>
      </w:r>
      <w:r>
        <w:rPr/>
        <w:t xml:space="preserve"> [biɡaiˈʂ]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бу</w:t>
      </w:r>
      <w:r>
        <w:rPr/>
        <w:t xml:space="preserve"> [buˈ]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бүс</w:t>
      </w:r>
      <w:r>
        <w:rPr/>
        <w:t xml:space="preserve"> [byˈs]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бүс̇</w:t>
      </w:r>
      <w:r>
        <w:rPr/>
        <w:t xml:space="preserve"> [byˈʂ]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вак</w:t>
      </w:r>
      <w:r>
        <w:rPr/>
        <w:t xml:space="preserve"> [ʋaˈk]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ванъис</w:t>
      </w:r>
      <w:r>
        <w:rPr/>
        <w:t xml:space="preserve"> [ʋanˤiˈs]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вар̇а</w:t>
      </w:r>
      <w:r>
        <w:rPr/>
        <w:t xml:space="preserve"> [ʋaɽaˈ]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ваф</w:t>
      </w:r>
      <w:r>
        <w:rPr/>
        <w:t xml:space="preserve"> [ʋaˈf]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ви</w:t>
      </w:r>
      <w:r>
        <w:rPr/>
        <w:t xml:space="preserve"> [ʋiˈ]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винас̇</w:t>
      </w:r>
      <w:r>
        <w:rPr/>
        <w:t xml:space="preserve"> [ʋinaˈʂ]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вир̇</w:t>
      </w:r>
      <w:r>
        <w:rPr/>
        <w:t xml:space="preserve"> [ʋiˈɽ]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висиб̱</w:t>
      </w:r>
      <w:r>
        <w:rPr/>
        <w:t xml:space="preserve"> [ʋisiˈɓ]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висъут</w:t>
      </w:r>
      <w:r>
        <w:rPr/>
        <w:t xml:space="preserve"> [ʋisˤuˈt]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вишис</w:t>
      </w:r>
      <w:r>
        <w:rPr/>
        <w:t xml:space="preserve"> [ʋiʃiˈs]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вув</w:t>
      </w:r>
      <w:r>
        <w:rPr/>
        <w:t xml:space="preserve"> [ʋuˈʋ]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вушаўтъ</w:t>
      </w:r>
      <w:r>
        <w:rPr/>
        <w:t xml:space="preserve"> [ʋuʃauˈtˤ]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вуӈап</w:t>
      </w:r>
      <w:r>
        <w:rPr/>
        <w:t xml:space="preserve"> [ʋuŋaˈp]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вү</w:t>
      </w:r>
      <w:r>
        <w:rPr/>
        <w:t xml:space="preserve"> [ʋyˈ]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вүґв</w:t>
      </w:r>
      <w:r>
        <w:rPr/>
        <w:t xml:space="preserve"> [ʋyˈɡʷ]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га</w:t>
      </w:r>
      <w:r>
        <w:rPr/>
        <w:t xml:space="preserve"> [haˈ]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га</w:t>
      </w:r>
      <w:r>
        <w:rPr/>
        <w:t xml:space="preserve"> [ha]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гаг</w:t>
      </w:r>
      <w:r>
        <w:rPr/>
        <w:t xml:space="preserve"> [haˈh]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гай</w:t>
      </w:r>
      <w:r>
        <w:rPr/>
        <w:t xml:space="preserve"> [haiˈ]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гайв</w:t>
      </w:r>
      <w:r>
        <w:rPr/>
        <w:t xml:space="preserve"> [haiˈʋ]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гайњ</w:t>
      </w:r>
      <w:r>
        <w:rPr/>
        <w:t xml:space="preserve"> [haiˈɲ]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гар̇айӈв</w:t>
      </w:r>
      <w:r>
        <w:rPr/>
        <w:t xml:space="preserve"> [haɽaiˈŋʷ]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гас̇аг</w:t>
      </w:r>
      <w:r>
        <w:rPr/>
        <w:t xml:space="preserve"> [haʂah]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гасић</w:t>
      </w:r>
      <w:r>
        <w:rPr/>
        <w:t xml:space="preserve"> [hasiˈt͡ɕ]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гаў</w:t>
      </w:r>
      <w:r>
        <w:rPr/>
        <w:t xml:space="preserve"> [hauˈ]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гаўкв</w:t>
      </w:r>
      <w:r>
        <w:rPr/>
        <w:t xml:space="preserve"> [hauˈkʷ]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гаўн̇</w:t>
      </w:r>
      <w:r>
        <w:rPr/>
        <w:t xml:space="preserve"> [hauˈɳ]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гаўт</w:t>
      </w:r>
      <w:r>
        <w:rPr/>
        <w:t xml:space="preserve"> [hauˈt]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гиб̱</w:t>
      </w:r>
      <w:r>
        <w:rPr/>
        <w:t xml:space="preserve"> [hiˈɓ]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гикај</w:t>
      </w:r>
      <w:r>
        <w:rPr/>
        <w:t xml:space="preserve"> [hikaj]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гимаўб̱</w:t>
      </w:r>
      <w:r>
        <w:rPr/>
        <w:t xml:space="preserve"> [himauˈɓ]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гиј</w:t>
      </w:r>
      <w:r>
        <w:rPr/>
        <w:t xml:space="preserve"> [hiˈj]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гутуб̱</w:t>
      </w:r>
      <w:r>
        <w:rPr/>
        <w:t xml:space="preserve"> [hutuˈɓ]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гуӈуӈ</w:t>
      </w:r>
      <w:r>
        <w:rPr/>
        <w:t xml:space="preserve"> [huŋuˈŋ]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гүдъ</w:t>
      </w:r>
      <w:r>
        <w:rPr/>
        <w:t xml:space="preserve"> [hyˈdˤ]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гүс</w:t>
      </w:r>
      <w:r>
        <w:rPr/>
        <w:t xml:space="preserve"> [hyˈs]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д̇ай</w:t>
      </w:r>
      <w:r>
        <w:rPr/>
        <w:t xml:space="preserve"> [ɖaiˈ]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д̇айґ</w:t>
      </w:r>
      <w:r>
        <w:rPr/>
        <w:t xml:space="preserve"> [ɖaiˈɡ]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д̇ак</w:t>
      </w:r>
      <w:r>
        <w:rPr/>
        <w:t xml:space="preserve"> [ɖaˈk]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д̇ас</w:t>
      </w:r>
      <w:r>
        <w:rPr/>
        <w:t xml:space="preserve"> [ɖaˈs]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Д̇атъудъ</w:t>
      </w:r>
      <w:r>
        <w:rPr/>
        <w:t xml:space="preserve"> [ɖatˤuˈdˤ] </w:t>
      </w:r>
      <w:r>
        <w:rPr>
          <w:i w:val="1"/>
          <w:iCs w:val="1"/>
        </w:rPr>
        <w:t xml:space="preserve">prop</w:t>
      </w:r>
      <w:r>
        <w:rPr/>
        <w:t xml:space="preserve"> Datud </w:t>
      </w:r>
      <w:r>
        <w:rPr>
          <w:i w:val="1"/>
          <w:iCs w:val="1"/>
        </w:rPr>
        <w:t xml:space="preserve">prop</w:t>
      </w:r>
    </w:p>
    <w:p>
      <w:pPr>
        <w:jc w:val="left"/>
        <w:ind w:left="250" w:right="0" w:firstLine="0" w:hanging="250"/>
        <w:spacing w:before="0" w:after="0"/>
      </w:pPr>
      <w:r>
        <w:rPr/>
        <w:t xml:space="preserve"/>
      </w:r>
      <w:r>
        <w:rPr>
          <w:b w:val="1"/>
          <w:bCs w:val="1"/>
        </w:rPr>
        <w:t xml:space="preserve">д̇аўб̱</w:t>
      </w:r>
      <w:r>
        <w:rPr/>
        <w:t xml:space="preserve"> [ɖauˈɓ]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д̇ив</w:t>
      </w:r>
      <w:r>
        <w:rPr/>
        <w:t xml:space="preserve"> [ɖiˈʋ]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д̇идъ</w:t>
      </w:r>
      <w:r>
        <w:rPr/>
        <w:t xml:space="preserve"> [ɖiˈdˤ]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д̇имув</w:t>
      </w:r>
      <w:r>
        <w:rPr/>
        <w:t xml:space="preserve"> [ɖimuˈʋ]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д̇ис̇ин</w:t>
      </w:r>
      <w:r>
        <w:rPr/>
        <w:t xml:space="preserve"> [ɖiʂiˈn]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д̇ич</w:t>
      </w:r>
      <w:r>
        <w:rPr/>
        <w:t xml:space="preserve"> [ɖiˈt͡ʃ]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д̇ићайс</w:t>
      </w:r>
      <w:r>
        <w:rPr/>
        <w:t xml:space="preserve"> [ɖit͡ɕaiˈs]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д̇утъап</w:t>
      </w:r>
      <w:r>
        <w:rPr/>
        <w:t xml:space="preserve"> [ɖutˤaˈp]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д̇уш</w:t>
      </w:r>
      <w:r>
        <w:rPr/>
        <w:t xml:space="preserve"> [ɖuˈʃ]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д̇уґиј</w:t>
      </w:r>
      <w:r>
        <w:rPr/>
        <w:t xml:space="preserve"> [ɖuɡiˈj]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д̇уӈв</w:t>
      </w:r>
      <w:r>
        <w:rPr/>
        <w:t xml:space="preserve"> [ɖuˈŋʷ]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дайњ</w:t>
      </w:r>
      <w:r>
        <w:rPr/>
        <w:t xml:space="preserve"> [daiˈɲ]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дањат̇</w:t>
      </w:r>
      <w:r>
        <w:rPr/>
        <w:t xml:space="preserve"> [daɲaˈʈ]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даўб̱</w:t>
      </w:r>
      <w:r>
        <w:rPr/>
        <w:t xml:space="preserve"> [dauˈɓ]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ди</w:t>
      </w:r>
      <w:r>
        <w:rPr/>
        <w:t xml:space="preserve"> [diˈ]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дидъа</w:t>
      </w:r>
      <w:r>
        <w:rPr/>
        <w:t xml:space="preserve"> [didˤaˈ]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дињис̇</w:t>
      </w:r>
      <w:r>
        <w:rPr/>
        <w:t xml:space="preserve"> [diɲiˈʂ]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дуд̇</w:t>
      </w:r>
      <w:r>
        <w:rPr/>
        <w:t xml:space="preserve"> [duˈɖ]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дуӈваф</w:t>
      </w:r>
      <w:r>
        <w:rPr/>
        <w:t xml:space="preserve"> [duŋʷaˈf]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дъа</w:t>
      </w:r>
      <w:r>
        <w:rPr/>
        <w:t xml:space="preserve"> [dˤaˈ]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дъа</w:t>
      </w:r>
      <w:r>
        <w:rPr/>
        <w:t xml:space="preserve"> [dˤa]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дъар̇иґ</w:t>
      </w:r>
      <w:r>
        <w:rPr/>
        <w:t xml:space="preserve"> [dˤaɽiˈɡ]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дъас</w:t>
      </w:r>
      <w:r>
        <w:rPr/>
        <w:t xml:space="preserve"> [dˤaˈs]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дъаўд̇</w:t>
      </w:r>
      <w:r>
        <w:rPr/>
        <w:t xml:space="preserve"> [dˤauˈɖ]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дъи</w:t>
      </w:r>
      <w:r>
        <w:rPr/>
        <w:t xml:space="preserve"> [dˤiˈ]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дъифар̇</w:t>
      </w:r>
      <w:r>
        <w:rPr/>
        <w:t xml:space="preserve"> [dˤifaˈɽ]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дъињайф</w:t>
      </w:r>
      <w:r>
        <w:rPr/>
        <w:t xml:space="preserve"> [dˤiɲaiˈf]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дъу</w:t>
      </w:r>
      <w:r>
        <w:rPr/>
        <w:t xml:space="preserve"> [dˤuˈ]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дъуд̇ич</w:t>
      </w:r>
      <w:r>
        <w:rPr/>
        <w:t xml:space="preserve"> [dˤuɖiˈt͡ʃ]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дъумайт</w:t>
      </w:r>
      <w:r>
        <w:rPr/>
        <w:t xml:space="preserve"> [dˤumaiˈt]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дъунъ</w:t>
      </w:r>
      <w:r>
        <w:rPr/>
        <w:t xml:space="preserve"> [dˤuˈnˤ]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дъүс̇</w:t>
      </w:r>
      <w:r>
        <w:rPr/>
        <w:t xml:space="preserve"> [dˤyˈʂ]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-иву</w:t>
      </w:r>
      <w:r>
        <w:rPr/>
        <w:t xml:space="preserve"> [-iʋu]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-инъу</w:t>
      </w:r>
      <w:r>
        <w:rPr/>
        <w:t xml:space="preserve"> [-inˤu]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-ифа</w:t>
      </w:r>
      <w:r>
        <w:rPr/>
        <w:t xml:space="preserve"> [-ifa]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-иј</w:t>
      </w:r>
      <w:r>
        <w:rPr/>
        <w:t xml:space="preserve"> [-ij]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-иња</w:t>
      </w:r>
      <w:r>
        <w:rPr/>
        <w:t xml:space="preserve"> [-iɲa]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ка</w:t>
      </w:r>
      <w:r>
        <w:rPr/>
        <w:t xml:space="preserve"> [ka]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кадъүф</w:t>
      </w:r>
      <w:r>
        <w:rPr/>
        <w:t xml:space="preserve"> [kadˤyˈf]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капайб̱</w:t>
      </w:r>
      <w:r>
        <w:rPr/>
        <w:t xml:space="preserve"> [kapaiˈɓ]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кат̇айґ</w:t>
      </w:r>
      <w:r>
        <w:rPr/>
        <w:t xml:space="preserve"> [kaʈaiˈɡ]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кашињ</w:t>
      </w:r>
      <w:r>
        <w:rPr/>
        <w:t xml:space="preserve"> [kaʃiˈɲ]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кањ</w:t>
      </w:r>
      <w:r>
        <w:rPr/>
        <w:t xml:space="preserve"> [kaˈɲ]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каў</w:t>
      </w:r>
      <w:r>
        <w:rPr/>
        <w:t xml:space="preserve"> [kauˈ]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квабүш</w:t>
      </w:r>
      <w:r>
        <w:rPr/>
        <w:t xml:space="preserve"> [kʷabyˈʃ]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квай</w:t>
      </w:r>
      <w:r>
        <w:rPr/>
        <w:t xml:space="preserve"> [kʷaiˈ]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квайв</w:t>
      </w:r>
      <w:r>
        <w:rPr/>
        <w:t xml:space="preserve"> [kʷaiˈʋ]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квайн</w:t>
      </w:r>
      <w:r>
        <w:rPr/>
        <w:t xml:space="preserve"> [kʷaiˈn]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квайр̇</w:t>
      </w:r>
      <w:r>
        <w:rPr/>
        <w:t xml:space="preserve"> [kʷaiˈɽ]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квайс</w:t>
      </w:r>
      <w:r>
        <w:rPr/>
        <w:t xml:space="preserve"> [kʷaiˈs]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квам</w:t>
      </w:r>
      <w:r>
        <w:rPr/>
        <w:t xml:space="preserve"> [kʷaˈm]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квашүш</w:t>
      </w:r>
      <w:r>
        <w:rPr/>
        <w:t xml:space="preserve"> [kʷaʃyˈʃ]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квај</w:t>
      </w:r>
      <w:r>
        <w:rPr/>
        <w:t xml:space="preserve"> [kʷaˈj]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кваўд̇</w:t>
      </w:r>
      <w:r>
        <w:rPr/>
        <w:t xml:space="preserve"> [kʷauˈɖ]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кви</w:t>
      </w:r>
      <w:r>
        <w:rPr/>
        <w:t xml:space="preserve"> [kʷiˈ]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квит</w:t>
      </w:r>
      <w:r>
        <w:rPr/>
        <w:t xml:space="preserve"> [kʷiˈt]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квињ</w:t>
      </w:r>
      <w:r>
        <w:rPr/>
        <w:t xml:space="preserve"> [kʷiˈɲ]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квү</w:t>
      </w:r>
      <w:r>
        <w:rPr/>
        <w:t xml:space="preserve"> [kʷyˈ]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квүт</w:t>
      </w:r>
      <w:r>
        <w:rPr/>
        <w:t xml:space="preserve"> [kʷyˈt]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ки</w:t>
      </w:r>
      <w:r>
        <w:rPr/>
        <w:t xml:space="preserve"> [kiˈ]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киб̱аўнъ</w:t>
      </w:r>
      <w:r>
        <w:rPr/>
        <w:t xml:space="preserve"> [kiɓauˈnˤ]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кинъ</w:t>
      </w:r>
      <w:r>
        <w:rPr/>
        <w:t xml:space="preserve"> [kiˈnˤ]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кис̇иб</w:t>
      </w:r>
      <w:r>
        <w:rPr/>
        <w:t xml:space="preserve"> [kiʂiˈb]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киј</w:t>
      </w:r>
      <w:r>
        <w:rPr/>
        <w:t xml:space="preserve"> [kiˈj]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кудъ</w:t>
      </w:r>
      <w:r>
        <w:rPr/>
        <w:t xml:space="preserve"> [kuˈdˤ]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куфан</w:t>
      </w:r>
      <w:r>
        <w:rPr/>
        <w:t xml:space="preserve"> [kufaˈn]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кушуӈв</w:t>
      </w:r>
      <w:r>
        <w:rPr/>
        <w:t xml:space="preserve"> [kuʃuˈŋʷ]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күсъ</w:t>
      </w:r>
      <w:r>
        <w:rPr/>
        <w:t xml:space="preserve"> [kyˈsˤ]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ма</w:t>
      </w:r>
      <w:r>
        <w:rPr/>
        <w:t xml:space="preserve"> [maˈ]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ма</w:t>
      </w:r>
      <w:r>
        <w:rPr/>
        <w:t xml:space="preserve"> [maˈ]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мас̇аўґв</w:t>
      </w:r>
      <w:r>
        <w:rPr/>
        <w:t xml:space="preserve"> [maʂauˈɡʷ]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мас̇иг</w:t>
      </w:r>
      <w:r>
        <w:rPr/>
        <w:t xml:space="preserve"> [maʂih]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мањ</w:t>
      </w:r>
      <w:r>
        <w:rPr/>
        <w:t xml:space="preserve"> [maˈɲ]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маў</w:t>
      </w:r>
      <w:r>
        <w:rPr/>
        <w:t xml:space="preserve"> [mauˈ]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маўсъ</w:t>
      </w:r>
      <w:r>
        <w:rPr/>
        <w:t xml:space="preserve"> [mauˈsˤ]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маӈвүдъ</w:t>
      </w:r>
      <w:r>
        <w:rPr/>
        <w:t xml:space="preserve"> [maŋʷyˈdˤ]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мит̇</w:t>
      </w:r>
      <w:r>
        <w:rPr/>
        <w:t xml:space="preserve"> [miˈʈ]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миш</w:t>
      </w:r>
      <w:r>
        <w:rPr/>
        <w:t xml:space="preserve"> [miˈʃ]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мү</w:t>
      </w:r>
      <w:r>
        <w:rPr/>
        <w:t xml:space="preserve"> [myˈ]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н̇а</w:t>
      </w:r>
      <w:r>
        <w:rPr/>
        <w:t xml:space="preserve"> [ɳaˈ]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н̇авиф</w:t>
      </w:r>
      <w:r>
        <w:rPr/>
        <w:t xml:space="preserve"> [ɳaʋiˈf]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н̇айт̇</w:t>
      </w:r>
      <w:r>
        <w:rPr/>
        <w:t xml:space="preserve"> [ɳaiˈʈ]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н̇ин̇</w:t>
      </w:r>
      <w:r>
        <w:rPr/>
        <w:t xml:space="preserve"> [ɳiˈɳ]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н̇ус̇аб̱</w:t>
      </w:r>
      <w:r>
        <w:rPr/>
        <w:t xml:space="preserve"> [ɳuʂaˈɓ]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н̇уӈ</w:t>
      </w:r>
      <w:r>
        <w:rPr/>
        <w:t xml:space="preserve"> [ɳuˈŋ]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н̇үј</w:t>
      </w:r>
      <w:r>
        <w:rPr/>
        <w:t xml:space="preserve"> [ɳyˈj]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на</w:t>
      </w:r>
      <w:r>
        <w:rPr/>
        <w:t xml:space="preserve"> [na]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нава</w:t>
      </w:r>
      <w:r>
        <w:rPr/>
        <w:t xml:space="preserve"> [naʋaˈ]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най</w:t>
      </w:r>
      <w:r>
        <w:rPr/>
        <w:t xml:space="preserve"> [naiˈ]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накв</w:t>
      </w:r>
      <w:r>
        <w:rPr/>
        <w:t xml:space="preserve"> [naˈkʷ]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нан̇үк</w:t>
      </w:r>
      <w:r>
        <w:rPr/>
        <w:t xml:space="preserve"> [naɳyˈk]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ни</w:t>
      </w:r>
      <w:r>
        <w:rPr/>
        <w:t xml:space="preserve"> [niˈ]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нићаўп</w:t>
      </w:r>
      <w:r>
        <w:rPr/>
        <w:t xml:space="preserve"> [nit͡ɕauˈp]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нуд̇</w:t>
      </w:r>
      <w:r>
        <w:rPr/>
        <w:t xml:space="preserve"> [nuˈɖ]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нуј</w:t>
      </w:r>
      <w:r>
        <w:rPr/>
        <w:t xml:space="preserve"> [nuˈj]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нъа</w:t>
      </w:r>
      <w:r>
        <w:rPr/>
        <w:t xml:space="preserve"> [nˤaˈ]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нъай</w:t>
      </w:r>
      <w:r>
        <w:rPr/>
        <w:t xml:space="preserve"> [nˤaiˈ]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нъамиј</w:t>
      </w:r>
      <w:r>
        <w:rPr/>
        <w:t xml:space="preserve"> [nˤamiˈj]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нъас̇</w:t>
      </w:r>
      <w:r>
        <w:rPr/>
        <w:t xml:space="preserve"> [nˤaˈʂ]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нъашаф</w:t>
      </w:r>
      <w:r>
        <w:rPr/>
        <w:t xml:space="preserve"> [nˤaʃaˈf]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нъаӈвар̇</w:t>
      </w:r>
      <w:r>
        <w:rPr/>
        <w:t xml:space="preserve"> [nˤaŋʷaˈɽ]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нъивар̇</w:t>
      </w:r>
      <w:r>
        <w:rPr/>
        <w:t xml:space="preserve"> [nˤiʋaˈɽ]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нъим</w:t>
      </w:r>
      <w:r>
        <w:rPr/>
        <w:t xml:space="preserve"> [nˤiˈm]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нъуд</w:t>
      </w:r>
      <w:r>
        <w:rPr/>
        <w:t xml:space="preserve"> [nˤuˈd]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нъудъас̇</w:t>
      </w:r>
      <w:r>
        <w:rPr/>
        <w:t xml:space="preserve"> [nˤudˤaˈʂ]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нъукаўњ</w:t>
      </w:r>
      <w:r>
        <w:rPr/>
        <w:t xml:space="preserve"> [nˤukauˈɲ]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нъү</w:t>
      </w:r>
      <w:r>
        <w:rPr/>
        <w:t xml:space="preserve"> [nˤyˈ]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нъүф</w:t>
      </w:r>
      <w:r>
        <w:rPr/>
        <w:t xml:space="preserve"> [nˤyˈf]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пайсъ</w:t>
      </w:r>
      <w:r>
        <w:rPr/>
        <w:t xml:space="preserve"> [paiˈsˤ]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пайћ</w:t>
      </w:r>
      <w:r>
        <w:rPr/>
        <w:t xml:space="preserve"> [paiˈt͡ɕ]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панъаўб̱</w:t>
      </w:r>
      <w:r>
        <w:rPr/>
        <w:t xml:space="preserve"> [panˤauˈɓ]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паш</w:t>
      </w:r>
      <w:r>
        <w:rPr/>
        <w:t xml:space="preserve"> [paˈʃ]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пајуњ</w:t>
      </w:r>
      <w:r>
        <w:rPr/>
        <w:t xml:space="preserve"> [pajuˈɲ]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паўв</w:t>
      </w:r>
      <w:r>
        <w:rPr/>
        <w:t xml:space="preserve"> [pauˈʋ]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паўсъ</w:t>
      </w:r>
      <w:r>
        <w:rPr/>
        <w:t xml:space="preserve"> [pauˈsˤ]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пи</w:t>
      </w:r>
      <w:r>
        <w:rPr/>
        <w:t xml:space="preserve"> [piˈ]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пифаўм</w:t>
      </w:r>
      <w:r>
        <w:rPr/>
        <w:t xml:space="preserve"> [pifauˈm]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пуґв</w:t>
      </w:r>
      <w:r>
        <w:rPr/>
        <w:t xml:space="preserve"> [puˈɡʷ]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пү</w:t>
      </w:r>
      <w:r>
        <w:rPr/>
        <w:t xml:space="preserve"> [pyˈ]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пүм</w:t>
      </w:r>
      <w:r>
        <w:rPr/>
        <w:t xml:space="preserve"> [pyˈm]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р̇а</w:t>
      </w:r>
      <w:r>
        <w:rPr/>
        <w:t xml:space="preserve"> [ɽaˈ]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р̇аб̱и</w:t>
      </w:r>
      <w:r>
        <w:rPr/>
        <w:t xml:space="preserve"> [ɽaɓiˈ]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р̇ан̇</w:t>
      </w:r>
      <w:r>
        <w:rPr/>
        <w:t xml:space="preserve"> [ɽaˈɳ]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р̇аґвиш</w:t>
      </w:r>
      <w:r>
        <w:rPr/>
        <w:t xml:space="preserve"> [ɽaɡʷiˈʃ]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р̇ир̇ир̇</w:t>
      </w:r>
      <w:r>
        <w:rPr/>
        <w:t xml:space="preserve"> [ɽiɽiˈɽ]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р̇иӈүњ</w:t>
      </w:r>
      <w:r>
        <w:rPr/>
        <w:t xml:space="preserve"> [ɽiŋyˈɲ]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р̇удъ</w:t>
      </w:r>
      <w:r>
        <w:rPr/>
        <w:t xml:space="preserve"> [ɽuˈdˤ]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р̇ус̇</w:t>
      </w:r>
      <w:r>
        <w:rPr/>
        <w:t xml:space="preserve"> [ɽuˈʂ]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р̇уњ</w:t>
      </w:r>
      <w:r>
        <w:rPr/>
        <w:t xml:space="preserve"> [ɽuˈɲ]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р̇уґв</w:t>
      </w:r>
      <w:r>
        <w:rPr/>
        <w:t xml:space="preserve"> [ɽuˈɡʷ]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р̇үс̇</w:t>
      </w:r>
      <w:r>
        <w:rPr/>
        <w:t xml:space="preserve"> [ɽyˈʂ]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с̇а</w:t>
      </w:r>
      <w:r>
        <w:rPr/>
        <w:t xml:space="preserve"> [ʂa]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с̇анъ</w:t>
      </w:r>
      <w:r>
        <w:rPr/>
        <w:t xml:space="preserve"> [ʂaˈnˤ]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с̇ар̇аўс̇</w:t>
      </w:r>
      <w:r>
        <w:rPr/>
        <w:t xml:space="preserve"> [ʂaɽauˈʂ]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с̇асъанъ</w:t>
      </w:r>
      <w:r>
        <w:rPr/>
        <w:t xml:space="preserve"> [ʂasˤaˈnˤ]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с̇афуӈв</w:t>
      </w:r>
      <w:r>
        <w:rPr/>
        <w:t xml:space="preserve"> [ʂafuˈŋʷ]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с̇аўв</w:t>
      </w:r>
      <w:r>
        <w:rPr/>
        <w:t xml:space="preserve"> [ʂauˈʋ]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с̇ик</w:t>
      </w:r>
      <w:r>
        <w:rPr/>
        <w:t xml:space="preserve"> [ʂiˈk]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с̇ић</w:t>
      </w:r>
      <w:r>
        <w:rPr/>
        <w:t xml:space="preserve"> [ʂiˈt͡ɕ]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С̇ићар̇</w:t>
      </w:r>
      <w:r>
        <w:rPr/>
        <w:t xml:space="preserve"> [ʂit͡ɕaˈɽ] </w:t>
      </w:r>
      <w:r>
        <w:rPr>
          <w:i w:val="1"/>
          <w:iCs w:val="1"/>
        </w:rPr>
        <w:t xml:space="preserve">prop</w:t>
      </w:r>
      <w:r>
        <w:rPr/>
        <w:t xml:space="preserve"> Shichar </w:t>
      </w:r>
      <w:r>
        <w:rPr>
          <w:i w:val="1"/>
          <w:iCs w:val="1"/>
        </w:rPr>
        <w:t xml:space="preserve">prop</w:t>
      </w:r>
    </w:p>
    <w:p>
      <w:pPr>
        <w:jc w:val="left"/>
        <w:ind w:left="250" w:right="0" w:firstLine="0" w:hanging="250"/>
        <w:spacing w:before="0" w:after="0"/>
      </w:pPr>
      <w:r>
        <w:rPr/>
        <w:t xml:space="preserve"/>
      </w:r>
      <w:r>
        <w:rPr>
          <w:b w:val="1"/>
          <w:bCs w:val="1"/>
        </w:rPr>
        <w:t xml:space="preserve">с̇унайп</w:t>
      </w:r>
      <w:r>
        <w:rPr/>
        <w:t xml:space="preserve"> [ʂunaiˈp]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с̇ү</w:t>
      </w:r>
      <w:r>
        <w:rPr/>
        <w:t xml:space="preserve"> [ʂyˈ]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с̇үс</w:t>
      </w:r>
      <w:r>
        <w:rPr/>
        <w:t xml:space="preserve"> [ʂyˈs]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са</w:t>
      </w:r>
      <w:r>
        <w:rPr/>
        <w:t xml:space="preserve"> [saˈ]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сайсъ</w:t>
      </w:r>
      <w:r>
        <w:rPr/>
        <w:t xml:space="preserve"> [saiˈsˤ]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сакач</w:t>
      </w:r>
      <w:r>
        <w:rPr/>
        <w:t xml:space="preserve"> [sakaˈt͡ʃ]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санъ</w:t>
      </w:r>
      <w:r>
        <w:rPr/>
        <w:t xml:space="preserve"> [saˈnˤ]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сасъаб</w:t>
      </w:r>
      <w:r>
        <w:rPr/>
        <w:t xml:space="preserve"> [sasˤaˈb]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саћ</w:t>
      </w:r>
      <w:r>
        <w:rPr/>
        <w:t xml:space="preserve"> [saˈt͡ɕ]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сиб̱</w:t>
      </w:r>
      <w:r>
        <w:rPr/>
        <w:t xml:space="preserve"> [siˈɓ]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сид̇</w:t>
      </w:r>
      <w:r>
        <w:rPr/>
        <w:t xml:space="preserve"> [siˈɖ]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Сидъик</w:t>
      </w:r>
      <w:r>
        <w:rPr/>
        <w:t xml:space="preserve"> [sidˤiˈk]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суј</w:t>
      </w:r>
      <w:r>
        <w:rPr/>
        <w:t xml:space="preserve"> [suˈj]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съа</w:t>
      </w:r>
      <w:r>
        <w:rPr/>
        <w:t xml:space="preserve"> [sˤaˈ]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съайтъ</w:t>
      </w:r>
      <w:r>
        <w:rPr/>
        <w:t xml:space="preserve"> [sˤaiˈtˤ]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Съамач</w:t>
      </w:r>
      <w:r>
        <w:rPr/>
        <w:t xml:space="preserve"> [sˤamaˈt͡ʃ] </w:t>
      </w:r>
      <w:r>
        <w:rPr>
          <w:i w:val="1"/>
          <w:iCs w:val="1"/>
        </w:rPr>
        <w:t xml:space="preserve">prop</w:t>
      </w:r>
      <w:r>
        <w:rPr/>
        <w:t xml:space="preserve"> Samach </w:t>
      </w:r>
      <w:r>
        <w:rPr>
          <w:i w:val="1"/>
          <w:iCs w:val="1"/>
        </w:rPr>
        <w:t xml:space="preserve">prop</w:t>
      </w:r>
    </w:p>
    <w:p>
      <w:pPr>
        <w:jc w:val="left"/>
        <w:ind w:left="250" w:right="0" w:firstLine="0" w:hanging="250"/>
        <w:spacing w:before="0" w:after="0"/>
      </w:pPr>
      <w:r>
        <w:rPr/>
        <w:t xml:space="preserve"/>
      </w:r>
      <w:r>
        <w:rPr>
          <w:b w:val="1"/>
          <w:bCs w:val="1"/>
        </w:rPr>
        <w:t xml:space="preserve">съасъ</w:t>
      </w:r>
      <w:r>
        <w:rPr/>
        <w:t xml:space="preserve"> [sˤaˈsˤ]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съаў</w:t>
      </w:r>
      <w:r>
        <w:rPr/>
        <w:t xml:space="preserve"> [sˤauˈ]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съаўс</w:t>
      </w:r>
      <w:r>
        <w:rPr/>
        <w:t xml:space="preserve"> [sˤauˈs]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съаґу</w:t>
      </w:r>
      <w:r>
        <w:rPr/>
        <w:t xml:space="preserve"> [sˤaɡuˈ]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съит̇</w:t>
      </w:r>
      <w:r>
        <w:rPr/>
        <w:t xml:space="preserve"> [sˤiˈʈ]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съичаўд</w:t>
      </w:r>
      <w:r>
        <w:rPr/>
        <w:t xml:space="preserve"> [sˤit͡ʃauˈd]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съиӈ</w:t>
      </w:r>
      <w:r>
        <w:rPr/>
        <w:t xml:space="preserve"> [sˤiˈŋ]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съуд̇</w:t>
      </w:r>
      <w:r>
        <w:rPr/>
        <w:t xml:space="preserve"> [sˤuˈɖ]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съус̇үћ</w:t>
      </w:r>
      <w:r>
        <w:rPr/>
        <w:t xml:space="preserve"> [sˤuʂyˈt͡ɕ]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съү</w:t>
      </w:r>
      <w:r>
        <w:rPr/>
        <w:t xml:space="preserve"> [sˤyˈ]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сү</w:t>
      </w:r>
      <w:r>
        <w:rPr/>
        <w:t xml:space="preserve"> [syˈ]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т̇а</w:t>
      </w:r>
      <w:r>
        <w:rPr/>
        <w:t xml:space="preserve"> [ʈaˈ]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т̇ав</w:t>
      </w:r>
      <w:r>
        <w:rPr/>
        <w:t xml:space="preserve"> [ʈaˈʋ]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т̇ад</w:t>
      </w:r>
      <w:r>
        <w:rPr/>
        <w:t xml:space="preserve"> [ʈaˈd]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т̇айс̇</w:t>
      </w:r>
      <w:r>
        <w:rPr/>
        <w:t xml:space="preserve"> [ʈaiˈʂ]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т̇ар̇иґ</w:t>
      </w:r>
      <w:r>
        <w:rPr/>
        <w:t xml:space="preserve"> [ʈaɽiˈɡ]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т̇ач</w:t>
      </w:r>
      <w:r>
        <w:rPr/>
        <w:t xml:space="preserve"> [ʈaˈt͡ʃ]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т̇аў</w:t>
      </w:r>
      <w:r>
        <w:rPr/>
        <w:t xml:space="preserve"> [ʈauˈ]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т̇иґв</w:t>
      </w:r>
      <w:r>
        <w:rPr/>
        <w:t xml:space="preserve"> [ʈiˈɡʷ]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т̇удъи</w:t>
      </w:r>
      <w:r>
        <w:rPr/>
        <w:t xml:space="preserve"> [ʈudˤiˈ]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т̇унъисъ</w:t>
      </w:r>
      <w:r>
        <w:rPr/>
        <w:t xml:space="preserve"> [ʈunˤiˈsˤ]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тава</w:t>
      </w:r>
      <w:r>
        <w:rPr/>
        <w:t xml:space="preserve"> [taʋaˈ]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тани</w:t>
      </w:r>
      <w:r>
        <w:rPr/>
        <w:t xml:space="preserve"> [taniˈ]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танъүњ</w:t>
      </w:r>
      <w:r>
        <w:rPr/>
        <w:t xml:space="preserve"> [tanˤyˈɲ]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тас̇үм</w:t>
      </w:r>
      <w:r>
        <w:rPr/>
        <w:t xml:space="preserve"> [taʂyˈm]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ти</w:t>
      </w:r>
      <w:r>
        <w:rPr/>
        <w:t xml:space="preserve"> [ti]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тимаўш</w:t>
      </w:r>
      <w:r>
        <w:rPr/>
        <w:t xml:space="preserve"> [timauˈʃ]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тишайд</w:t>
      </w:r>
      <w:r>
        <w:rPr/>
        <w:t xml:space="preserve"> [tiʃaiˈd]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тунъиґ</w:t>
      </w:r>
      <w:r>
        <w:rPr/>
        <w:t xml:space="preserve"> [tunˤiˈɡ]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тъагайш</w:t>
      </w:r>
      <w:r>
        <w:rPr/>
        <w:t xml:space="preserve"> [tˤahaiˈʃ]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тъай</w:t>
      </w:r>
      <w:r>
        <w:rPr/>
        <w:t xml:space="preserve"> [tˤaiˈ]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тъайтъ</w:t>
      </w:r>
      <w:r>
        <w:rPr/>
        <w:t xml:space="preserve"> [tˤaiˈtˤ]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тъањ</w:t>
      </w:r>
      <w:r>
        <w:rPr/>
        <w:t xml:space="preserve"> [tˤaˈɲ]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тъаћин̇</w:t>
      </w:r>
      <w:r>
        <w:rPr/>
        <w:t xml:space="preserve"> [tˤat͡ɕiˈɳ]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тъиб̱аўп</w:t>
      </w:r>
      <w:r>
        <w:rPr/>
        <w:t xml:space="preserve"> [tˤiɓauˈp]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тъитъаўг</w:t>
      </w:r>
      <w:r>
        <w:rPr/>
        <w:t xml:space="preserve"> [tˤitˤauˈh]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тъифуґв</w:t>
      </w:r>
      <w:r>
        <w:rPr/>
        <w:t xml:space="preserve"> [tˤifuˈɡʷ]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тъуґ</w:t>
      </w:r>
      <w:r>
        <w:rPr/>
        <w:t xml:space="preserve"> [tˤuˈɡ]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тү</w:t>
      </w:r>
      <w:r>
        <w:rPr/>
        <w:t xml:space="preserve"> [tyˈ]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түв</w:t>
      </w:r>
      <w:r>
        <w:rPr/>
        <w:t xml:space="preserve"> [tyˈʋ]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-уга</w:t>
      </w:r>
      <w:r>
        <w:rPr/>
        <w:t xml:space="preserve"> [-uha]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-уку</w:t>
      </w:r>
      <w:r>
        <w:rPr/>
        <w:t xml:space="preserve"> [-uku]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-уми</w:t>
      </w:r>
      <w:r>
        <w:rPr/>
        <w:t xml:space="preserve"> [-umi]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-уну</w:t>
      </w:r>
      <w:r>
        <w:rPr/>
        <w:t xml:space="preserve"> [-unu]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-утъа</w:t>
      </w:r>
      <w:r>
        <w:rPr/>
        <w:t xml:space="preserve"> [-utˤa]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-утъи</w:t>
      </w:r>
      <w:r>
        <w:rPr/>
        <w:t xml:space="preserve"> [-utˤi]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-ују</w:t>
      </w:r>
      <w:r>
        <w:rPr/>
        <w:t xml:space="preserve"> [-uju]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-уґ</w:t>
      </w:r>
      <w:r>
        <w:rPr/>
        <w:t xml:space="preserve"> [-uɡ]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-уӈ</w:t>
      </w:r>
      <w:r>
        <w:rPr/>
        <w:t xml:space="preserve"> [-uŋ]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фабаӈв</w:t>
      </w:r>
      <w:r>
        <w:rPr/>
        <w:t xml:space="preserve"> [fabaˈŋʷ]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файс</w:t>
      </w:r>
      <w:r>
        <w:rPr/>
        <w:t xml:space="preserve"> [faiˈs]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фасаг</w:t>
      </w:r>
      <w:r>
        <w:rPr/>
        <w:t xml:space="preserve"> [fasah]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фаў</w:t>
      </w:r>
      <w:r>
        <w:rPr/>
        <w:t xml:space="preserve"> [fauˈ]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фи</w:t>
      </w:r>
      <w:r>
        <w:rPr/>
        <w:t xml:space="preserve"> [fiˈ]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фир̇</w:t>
      </w:r>
      <w:r>
        <w:rPr/>
        <w:t xml:space="preserve"> [fiˈɽ]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фис</w:t>
      </w:r>
      <w:r>
        <w:rPr/>
        <w:t xml:space="preserve"> [fiˈs]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фисаўтъ</w:t>
      </w:r>
      <w:r>
        <w:rPr/>
        <w:t xml:space="preserve"> [fisauˈtˤ]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фит̇</w:t>
      </w:r>
      <w:r>
        <w:rPr/>
        <w:t xml:space="preserve"> [fiˈʈ]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фусиґ</w:t>
      </w:r>
      <w:r>
        <w:rPr/>
        <w:t xml:space="preserve"> [fusiˈɡ]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фү</w:t>
      </w:r>
      <w:r>
        <w:rPr/>
        <w:t xml:space="preserve"> [fyˈ]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фүк</w:t>
      </w:r>
      <w:r>
        <w:rPr/>
        <w:t xml:space="preserve"> [fyˈk]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фүњ</w:t>
      </w:r>
      <w:r>
        <w:rPr/>
        <w:t xml:space="preserve"> [fyˈɲ]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ча</w:t>
      </w:r>
      <w:r>
        <w:rPr/>
        <w:t xml:space="preserve"> [t͡ʃaˈ]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чайш</w:t>
      </w:r>
      <w:r>
        <w:rPr/>
        <w:t xml:space="preserve"> [t͡ʃaiˈʃ]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чанъиӈ</w:t>
      </w:r>
      <w:r>
        <w:rPr/>
        <w:t xml:space="preserve"> [t͡ʃanˤiˈŋ]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чидъ</w:t>
      </w:r>
      <w:r>
        <w:rPr/>
        <w:t xml:space="preserve"> [t͡ʃiˈdˤ]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чињан</w:t>
      </w:r>
      <w:r>
        <w:rPr/>
        <w:t xml:space="preserve"> [t͡ʃiɲaˈn]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чур̇</w:t>
      </w:r>
      <w:r>
        <w:rPr/>
        <w:t xml:space="preserve"> [t͡ʃuˈɽ]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чусъ</w:t>
      </w:r>
      <w:r>
        <w:rPr/>
        <w:t xml:space="preserve"> [t͡ʃuˈsˤ]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чуњ</w:t>
      </w:r>
      <w:r>
        <w:rPr/>
        <w:t xml:space="preserve"> [t͡ʃuˈɲ]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шаваӈ</w:t>
      </w:r>
      <w:r>
        <w:rPr/>
        <w:t xml:space="preserve"> [ʃaʋaˈŋ]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шадъ</w:t>
      </w:r>
      <w:r>
        <w:rPr/>
        <w:t xml:space="preserve"> [ʃaˈdˤ]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шан̇ат</w:t>
      </w:r>
      <w:r>
        <w:rPr/>
        <w:t xml:space="preserve"> [ʃaɳaˈt]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шас̇аӈв</w:t>
      </w:r>
      <w:r>
        <w:rPr/>
        <w:t xml:space="preserve"> [ʃaʂaˈŋʷ]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шасињ</w:t>
      </w:r>
      <w:r>
        <w:rPr/>
        <w:t xml:space="preserve"> [ʃasiˈɲ]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шасиґ</w:t>
      </w:r>
      <w:r>
        <w:rPr/>
        <w:t xml:space="preserve"> [ʃasiˈɡ]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шат̇</w:t>
      </w:r>
      <w:r>
        <w:rPr/>
        <w:t xml:space="preserve"> [ʃaˈʈ]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шаґ</w:t>
      </w:r>
      <w:r>
        <w:rPr/>
        <w:t xml:space="preserve"> [ʃaˈɡ]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ши</w:t>
      </w:r>
      <w:r>
        <w:rPr/>
        <w:t xml:space="preserve"> [ʃiˈ]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шик</w:t>
      </w:r>
      <w:r>
        <w:rPr/>
        <w:t xml:space="preserve"> [ʃiˈk]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шичиґ</w:t>
      </w:r>
      <w:r>
        <w:rPr/>
        <w:t xml:space="preserve"> [ʃit͡ʃiˈɡ]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шиӈваў</w:t>
      </w:r>
      <w:r>
        <w:rPr/>
        <w:t xml:space="preserve"> [ʃiŋʷauˈ]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шу</w:t>
      </w:r>
      <w:r>
        <w:rPr/>
        <w:t xml:space="preserve"> [ʃuˈ]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шуӈуч</w:t>
      </w:r>
      <w:r>
        <w:rPr/>
        <w:t xml:space="preserve"> [ʃuŋuˈt͡ʃ]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шүм</w:t>
      </w:r>
      <w:r>
        <w:rPr/>
        <w:t xml:space="preserve"> [ʃyˈm]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ја</w:t>
      </w:r>
      <w:r>
        <w:rPr/>
        <w:t xml:space="preserve"> [jaˈ]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јаб̱</w:t>
      </w:r>
      <w:r>
        <w:rPr/>
        <w:t xml:space="preserve"> [jaˈɓ]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јайк</w:t>
      </w:r>
      <w:r>
        <w:rPr/>
        <w:t xml:space="preserve"> [jaiˈk]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јас̇</w:t>
      </w:r>
      <w:r>
        <w:rPr/>
        <w:t xml:space="preserve"> [jaˈʂ]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јаў</w:t>
      </w:r>
      <w:r>
        <w:rPr/>
        <w:t xml:space="preserve"> [jauˈ]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јаўњ</w:t>
      </w:r>
      <w:r>
        <w:rPr/>
        <w:t xml:space="preserve"> [jauˈɲ]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јумаф</w:t>
      </w:r>
      <w:r>
        <w:rPr/>
        <w:t xml:space="preserve"> [jumaˈf]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Јуфуґ</w:t>
      </w:r>
      <w:r>
        <w:rPr/>
        <w:t xml:space="preserve"> [jufuˈɡ] </w:t>
      </w:r>
      <w:r>
        <w:rPr>
          <w:i w:val="1"/>
          <w:iCs w:val="1"/>
        </w:rPr>
        <w:t xml:space="preserve">prop</w:t>
      </w:r>
      <w:r>
        <w:rPr/>
        <w:t xml:space="preserve"> Yufug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јү</w:t>
      </w:r>
      <w:r>
        <w:rPr/>
        <w:t xml:space="preserve"> [jyˈ]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јү</w:t>
      </w:r>
      <w:r>
        <w:rPr/>
        <w:t xml:space="preserve"> [jyˈ]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јүм</w:t>
      </w:r>
      <w:r>
        <w:rPr/>
        <w:t xml:space="preserve"> [jyˈm]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јүн̇</w:t>
      </w:r>
      <w:r>
        <w:rPr/>
        <w:t xml:space="preserve"> [jyˈɳ]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јүч</w:t>
      </w:r>
      <w:r>
        <w:rPr/>
        <w:t xml:space="preserve"> [jyˈt͡ʃ]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њи</w:t>
      </w:r>
      <w:r>
        <w:rPr/>
        <w:t xml:space="preserve"> [ɲiˈ]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њи</w:t>
      </w:r>
      <w:r>
        <w:rPr/>
        <w:t xml:space="preserve"> [ɲiˈ]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њиб̱</w:t>
      </w:r>
      <w:r>
        <w:rPr/>
        <w:t xml:space="preserve"> [ɲiˈɓ]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њигур̇</w:t>
      </w:r>
      <w:r>
        <w:rPr/>
        <w:t xml:space="preserve"> [ɲihuˈɽ]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њикур̇</w:t>
      </w:r>
      <w:r>
        <w:rPr/>
        <w:t xml:space="preserve"> [ɲikuˈɽ]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њу</w:t>
      </w:r>
      <w:r>
        <w:rPr/>
        <w:t xml:space="preserve"> [ɲuˈ]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њуквас̇</w:t>
      </w:r>
      <w:r>
        <w:rPr/>
        <w:t xml:space="preserve"> [ɲukʷaˈʂ]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њүп</w:t>
      </w:r>
      <w:r>
        <w:rPr/>
        <w:t xml:space="preserve"> [ɲyˈp]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ћаўнъ</w:t>
      </w:r>
      <w:r>
        <w:rPr/>
        <w:t xml:space="preserve"> [t͡ɕauˈnˤ]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ћи</w:t>
      </w:r>
      <w:r>
        <w:rPr/>
        <w:t xml:space="preserve"> [t͡ɕiˈ]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ћи</w:t>
      </w:r>
      <w:r>
        <w:rPr/>
        <w:t xml:space="preserve"> [t͡ɕi]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Ћидаўк</w:t>
      </w:r>
      <w:r>
        <w:rPr/>
        <w:t xml:space="preserve"> [t͡ɕidauˈk] </w:t>
      </w:r>
      <w:r>
        <w:rPr>
          <w:i w:val="1"/>
          <w:iCs w:val="1"/>
        </w:rPr>
        <w:t xml:space="preserve">prop</w:t>
      </w:r>
      <w:r>
        <w:rPr/>
        <w:t xml:space="preserve"> Chidauk </w:t>
      </w:r>
      <w:r>
        <w:rPr>
          <w:i w:val="1"/>
          <w:iCs w:val="1"/>
        </w:rPr>
        <w:t xml:space="preserve">prop</w:t>
      </w:r>
    </w:p>
    <w:p>
      <w:pPr>
        <w:jc w:val="left"/>
        <w:ind w:left="250" w:right="0" w:firstLine="0" w:hanging="250"/>
        <w:spacing w:before="0" w:after="0"/>
      </w:pPr>
      <w:r>
        <w:rPr/>
        <w:t xml:space="preserve"/>
      </w:r>
      <w:r>
        <w:rPr>
          <w:b w:val="1"/>
          <w:bCs w:val="1"/>
        </w:rPr>
        <w:t xml:space="preserve">ћикун̇</w:t>
      </w:r>
      <w:r>
        <w:rPr/>
        <w:t xml:space="preserve"> [t͡ɕikuˈɳ]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ћимаўј</w:t>
      </w:r>
      <w:r>
        <w:rPr/>
        <w:t xml:space="preserve"> [t͡ɕimauˈj]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ћув</w:t>
      </w:r>
      <w:r>
        <w:rPr/>
        <w:t xml:space="preserve"> [t͡ɕuˈʋ]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ћүб</w:t>
      </w:r>
      <w:r>
        <w:rPr/>
        <w:t xml:space="preserve"> [t͡ɕyˈb]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ћүг</w:t>
      </w:r>
      <w:r>
        <w:rPr/>
        <w:t xml:space="preserve"> [t͡ɕyˈh]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ћүк</w:t>
      </w:r>
      <w:r>
        <w:rPr/>
        <w:t xml:space="preserve"> [t͡ɕyˈk]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ҁна</w:t>
      </w:r>
      <w:r>
        <w:rPr/>
        <w:t xml:space="preserve"> [ᵑǀaˈ]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ҁнадъам</w:t>
      </w:r>
      <w:r>
        <w:rPr/>
        <w:t xml:space="preserve"> [ᵑǀadˤaˈm]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ҁнаўв</w:t>
      </w:r>
      <w:r>
        <w:rPr/>
        <w:t xml:space="preserve"> [ᵑǀauˈʋ]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ҁнаўк</w:t>
      </w:r>
      <w:r>
        <w:rPr/>
        <w:t xml:space="preserve"> [ᵑǀauˈk]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ҁнинайн̇</w:t>
      </w:r>
      <w:r>
        <w:rPr/>
        <w:t xml:space="preserve"> [ᵑǀinaiˈɳ]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ҁнинъ</w:t>
      </w:r>
      <w:r>
        <w:rPr/>
        <w:t xml:space="preserve"> [ᵑǀiˈnˤ]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ҁнис̇</w:t>
      </w:r>
      <w:r>
        <w:rPr/>
        <w:t xml:space="preserve"> [ᵑǀiˈʂ]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ҁну</w:t>
      </w:r>
      <w:r>
        <w:rPr/>
        <w:t xml:space="preserve"> [ᵑǀuˈ]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ҁнушиг</w:t>
      </w:r>
      <w:r>
        <w:rPr/>
        <w:t xml:space="preserve"> [ᵑǀuʃiˈh]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ҁнъадъ</w:t>
      </w:r>
      <w:r>
        <w:rPr/>
        <w:t xml:space="preserve"> [ᵑǀˤaˈdˤ]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ҁнъаўтъ</w:t>
      </w:r>
      <w:r>
        <w:rPr/>
        <w:t xml:space="preserve"> [ᵑǀˤauˈtˤ]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ҁнъаґв</w:t>
      </w:r>
      <w:r>
        <w:rPr/>
        <w:t xml:space="preserve"> [ᵑǀˤaˈɡʷ]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ҁнъаґвүн</w:t>
      </w:r>
      <w:r>
        <w:rPr/>
        <w:t xml:space="preserve"> [ᵑǀˤaɡʷyˈn]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ҁнъид̇айф</w:t>
      </w:r>
      <w:r>
        <w:rPr/>
        <w:t xml:space="preserve"> [ᵑǀˤiɖaiˈf]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ҁнъисъ</w:t>
      </w:r>
      <w:r>
        <w:rPr/>
        <w:t xml:space="preserve"> [ᵑǀˤiˈsˤ]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ҁнъиґ</w:t>
      </w:r>
      <w:r>
        <w:rPr/>
        <w:t xml:space="preserve"> [ᵑǀˤiˈɡ]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Ҁнъиґид</w:t>
      </w:r>
      <w:r>
        <w:rPr/>
        <w:t xml:space="preserve"> [ᵑǀˤiɡiˈd] </w:t>
      </w:r>
      <w:r>
        <w:rPr>
          <w:i w:val="1"/>
          <w:iCs w:val="1"/>
        </w:rPr>
        <w:t xml:space="preserve">prop</w:t>
      </w:r>
      <w:r>
        <w:rPr/>
        <w:t xml:space="preserve"> Kigid </w:t>
      </w:r>
      <w:r>
        <w:rPr>
          <w:i w:val="1"/>
          <w:iCs w:val="1"/>
        </w:rPr>
        <w:t xml:space="preserve">prop</w:t>
      </w:r>
    </w:p>
    <w:p>
      <w:pPr>
        <w:jc w:val="left"/>
        <w:ind w:left="250" w:right="0" w:firstLine="0" w:hanging="250"/>
        <w:spacing w:before="0" w:after="0"/>
      </w:pPr>
      <w:r>
        <w:rPr/>
        <w:t xml:space="preserve"/>
      </w:r>
      <w:r>
        <w:rPr>
          <w:b w:val="1"/>
          <w:bCs w:val="1"/>
        </w:rPr>
        <w:t xml:space="preserve">ҁнъувис̇</w:t>
      </w:r>
      <w:r>
        <w:rPr/>
        <w:t xml:space="preserve"> [ᵑǀˤuʋiˈʂ]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ҁнъун̇</w:t>
      </w:r>
      <w:r>
        <w:rPr/>
        <w:t xml:space="preserve"> [ᵑǀˤuˈɳ]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ҁтаб̱үӈв</w:t>
      </w:r>
      <w:r>
        <w:rPr/>
        <w:t xml:space="preserve"> [ᵏǀaɓyˈŋʷ]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ҁтайм</w:t>
      </w:r>
      <w:r>
        <w:rPr/>
        <w:t xml:space="preserve"> [ᵏǀaiˈm]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ҁтакисъ</w:t>
      </w:r>
      <w:r>
        <w:rPr/>
        <w:t xml:space="preserve"> [ᵏǀakiˈsˤ]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ҁтаўс</w:t>
      </w:r>
      <w:r>
        <w:rPr/>
        <w:t xml:space="preserve"> [ᵏǀauˈs]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ҁтаӈ</w:t>
      </w:r>
      <w:r>
        <w:rPr/>
        <w:t xml:space="preserve"> [ᵏǀaˈŋ]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ҁтикв</w:t>
      </w:r>
      <w:r>
        <w:rPr/>
        <w:t xml:space="preserve"> [ᵏǀiˈkʷ]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ҁтин</w:t>
      </w:r>
      <w:r>
        <w:rPr/>
        <w:t xml:space="preserve"> [ᵏǀiˈn]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ҁтињ</w:t>
      </w:r>
      <w:r>
        <w:rPr/>
        <w:t xml:space="preserve"> [ᵏǀiˈɲ]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ҁтусаґ</w:t>
      </w:r>
      <w:r>
        <w:rPr/>
        <w:t xml:space="preserve"> [ᵏǀusaˈɡ]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ҁтуӈвадъ</w:t>
      </w:r>
      <w:r>
        <w:rPr/>
        <w:t xml:space="preserve"> [ᵏǀuŋʷaˈdˤ]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ҁтъа</w:t>
      </w:r>
      <w:r>
        <w:rPr/>
        <w:t xml:space="preserve"> [ᵏǀˤaˈ]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ҁтъад̇</w:t>
      </w:r>
      <w:r>
        <w:rPr/>
        <w:t xml:space="preserve"> [ᵏǀˤaˈɖ]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ҁтъайкв</w:t>
      </w:r>
      <w:r>
        <w:rPr/>
        <w:t xml:space="preserve"> [ᵏǀˤaiˈkʷ]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ҁтъасъүн̇</w:t>
      </w:r>
      <w:r>
        <w:rPr/>
        <w:t xml:space="preserve"> [ᵏǀˤasˤyˈɳ]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ҁтъат̇уб</w:t>
      </w:r>
      <w:r>
        <w:rPr/>
        <w:t xml:space="preserve"> [ᵏǀˤaʈuˈb]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ҁтъинүп</w:t>
      </w:r>
      <w:r>
        <w:rPr/>
        <w:t xml:space="preserve"> [ᵏǀˤinyˈp]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ҁтъичаґ</w:t>
      </w:r>
      <w:r>
        <w:rPr/>
        <w:t xml:space="preserve"> [ᵏǀˤit͡ʃaˈɡ]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ҁтъувиш</w:t>
      </w:r>
      <w:r>
        <w:rPr/>
        <w:t xml:space="preserve"> [ᵏǀˤuʋiˈʃ]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ҁтъүд̇</w:t>
      </w:r>
      <w:r>
        <w:rPr/>
        <w:t xml:space="preserve"> [ᵏǀˤyˈɖ]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ҁтүн̇</w:t>
      </w:r>
      <w:r>
        <w:rPr/>
        <w:t xml:space="preserve"> [ᵏǀyˈɳ]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ґагидъ</w:t>
      </w:r>
      <w:r>
        <w:rPr/>
        <w:t xml:space="preserve"> [ɡahiˈdˤ]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ґад</w:t>
      </w:r>
      <w:r>
        <w:rPr/>
        <w:t xml:space="preserve"> [ɡaˈd]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ґай</w:t>
      </w:r>
      <w:r>
        <w:rPr/>
        <w:t xml:space="preserve"> [ɡaiˈ]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ґан</w:t>
      </w:r>
      <w:r>
        <w:rPr/>
        <w:t xml:space="preserve"> [ɡaˈn]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ґањүд</w:t>
      </w:r>
      <w:r>
        <w:rPr/>
        <w:t xml:space="preserve"> [ɡaɲyˈd]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ґвайнъ</w:t>
      </w:r>
      <w:r>
        <w:rPr/>
        <w:t xml:space="preserve"> [ɡʷaiˈnˤ] </w:t>
      </w:r>
      <w:r>
        <w:rPr>
          <w:i w:val="1"/>
          <w:iCs w:val="1"/>
        </w:rPr>
        <w:t xml:space="preserve">noun</w:t>
      </w:r>
      <w:r>
        <w:rPr/>
        <w:t xml:space="preserve"> Gain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ґвар̇</w:t>
      </w:r>
      <w:r>
        <w:rPr/>
        <w:t xml:space="preserve"> [ɡʷaˈɽ]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ґвафүћ</w:t>
      </w:r>
      <w:r>
        <w:rPr/>
        <w:t xml:space="preserve"> [ɡʷafyˈt͡ɕ]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ґви</w:t>
      </w:r>
      <w:r>
        <w:rPr/>
        <w:t xml:space="preserve"> [ɡʷiˈ]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ґвиба</w:t>
      </w:r>
      <w:r>
        <w:rPr/>
        <w:t xml:space="preserve"> [ɡʷibaˈ]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ґвикв</w:t>
      </w:r>
      <w:r>
        <w:rPr/>
        <w:t xml:space="preserve"> [ɡʷiˈkʷ]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ґвис</w:t>
      </w:r>
      <w:r>
        <w:rPr/>
        <w:t xml:space="preserve"> [ɡʷiˈs]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ґвиӈви</w:t>
      </w:r>
      <w:r>
        <w:rPr/>
        <w:t xml:space="preserve"> [ɡʷiŋʷiˈ]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ґид</w:t>
      </w:r>
      <w:r>
        <w:rPr/>
        <w:t xml:space="preserve"> [ɡiˈd]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ґисъ</w:t>
      </w:r>
      <w:r>
        <w:rPr/>
        <w:t xml:space="preserve"> [ɡiˈsˤ]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ґүс</w:t>
      </w:r>
      <w:r>
        <w:rPr/>
        <w:t xml:space="preserve"> [ɡyˈs]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ӈа</w:t>
      </w:r>
      <w:r>
        <w:rPr/>
        <w:t xml:space="preserve"> [ŋaˈ]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ӈадъ</w:t>
      </w:r>
      <w:r>
        <w:rPr/>
        <w:t xml:space="preserve"> [ŋaˈdˤ]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ӈан̇</w:t>
      </w:r>
      <w:r>
        <w:rPr/>
        <w:t xml:space="preserve"> [ŋaˈɳ]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ӈаў</w:t>
      </w:r>
      <w:r>
        <w:rPr/>
        <w:t xml:space="preserve"> [ŋauˈ]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ӈва</w:t>
      </w:r>
      <w:r>
        <w:rPr/>
        <w:t xml:space="preserve"> [ŋʷaˈ]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ӈвайсъ</w:t>
      </w:r>
      <w:r>
        <w:rPr/>
        <w:t xml:space="preserve"> [ŋʷaiˈsˤ]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ӈваўч</w:t>
      </w:r>
      <w:r>
        <w:rPr/>
        <w:t xml:space="preserve"> [ŋʷauˈt͡ʃ]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ӈви</w:t>
      </w:r>
      <w:r>
        <w:rPr/>
        <w:t xml:space="preserve"> [ŋʷiˈ]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ӈвифү</w:t>
      </w:r>
      <w:r>
        <w:rPr/>
        <w:t xml:space="preserve"> [ŋʷifyˈ]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ӈвүј</w:t>
      </w:r>
      <w:r>
        <w:rPr/>
        <w:t xml:space="preserve"> [ŋʷyˈj]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ӈвүћ</w:t>
      </w:r>
      <w:r>
        <w:rPr/>
        <w:t xml:space="preserve"> [ŋʷyˈt͡ɕ]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ӈвүӈ</w:t>
      </w:r>
      <w:r>
        <w:rPr/>
        <w:t xml:space="preserve"> [ŋʷyˈŋ]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ӈидъај</w:t>
      </w:r>
      <w:r>
        <w:rPr/>
        <w:t xml:space="preserve"> [ŋidˤaˈj]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ӈудаґв</w:t>
      </w:r>
      <w:r>
        <w:rPr/>
        <w:t xml:space="preserve"> [ŋudaˈɡʷ] </w:t>
      </w:r>
      <w:r>
        <w:rPr>
          <w:i w:val="1"/>
          <w:iCs w:val="1"/>
        </w:rPr>
        <w:t xml:space="preserve">noun</w:t>
      </w:r>
      <w:r>
        <w:rPr/>
        <w:t xml:space="preserve"> jaguar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67B6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2026-06-16T19:59:04+00:00</dcterms:created>
  <dcterms:modified xsi:type="dcterms:W3CDTF">2026-06-16T19:59:04+00:00</dcterms:modified>
</cp:coreProperties>
</file>

<file path=docProps/custom.xml><?xml version="1.0" encoding="utf-8"?>
<Properties xmlns="http://schemas.openxmlformats.org/officeDocument/2006/custom-properties" xmlns:vt="http://schemas.openxmlformats.org/officeDocument/2006/docPropsVTypes"/>
</file>