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Naganga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31st July 2026</w:t>
      </w:r>
    </w:p>
    <w:p/>
    <w:p/>
    <w:p/>
    <w:p/>
    <w:p/>
    <w:p/>
    <w:p/>
    <w:p/>
    <w:p/>
    <w:p/>
    <w:p/>
    <w:p/>
    <w:p/>
    <w:p/>
    <w:p/>
    <w:p/>
    <w:p>
      <w:pPr>
        <w:jc w:val="center"/>
      </w:pPr>
      <w:r>
        <w:rPr>
          <w:rFonts w:ascii="Consolas" w:hAnsi="Consolas" w:eastAsia="Consolas" w:cs="Consolas"/>
          <w:sz w:val="18"/>
          <w:szCs w:val="18"/>
        </w:rPr>
        <w:t xml:space="preserve">https://languagecreator.org/grammar/18DCC</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Naganga</w:t>
      </w:r>
      <w:r>
        <w:rPr>
          <w:i w:val="0"/>
          <w:iCs w:val="0"/>
        </w:rPr>
        <w:t xml:space="preserve"> language (the 1056th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Naganga.</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complete lack of sibilant consonants, ergative case marking, i.e., the object of a transitive verb is marked the same as the subject of an intransitive one,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Naganga has a moderately small consonant inventory, comprising 16 phonemes.</w:t>
      </w:r>
    </w:p>
    <w:p>
      <w:pPr>
        <w:jc w:val="both"/>
        <w:ind w:left="0" w:right="0" w:firstLine="330"/>
        <w:spacing w:before="0" w:after="0"/>
      </w:pPr>
      <w:r>
        <w:rPr/>
        <w:t xml:space="preserve"/>
      </w:r>
      <w:r>
        <w:rPr>
          <w:i w:val="0"/>
          <w:iCs w:val="0"/>
        </w:rPr>
        <w:t xml:space="preserve">It has a complete absence of affricates, a complete absence of palatal consonants, something which is a rare occurrence indeed, as well as a complete lack of sibilant consonants, a strikingly small set of lateral and rhotic consonants and a modest (but clearly contrastive) set of labialised consonants.</w:t>
      </w:r>
    </w:p>
    <w:p>
      <w:pPr>
        <w:jc w:val="both"/>
        <w:ind w:left="0" w:right="0" w:firstLine="330"/>
        <w:spacing w:before="0" w:after="0"/>
      </w:pPr>
      <w:r>
        <w:rPr/>
        <w:t xml:space="preserve"/>
      </w:r>
      <w:r>
        <w:rPr>
          <w:i w:val="0"/>
          <w:iCs w:val="0"/>
        </w:rPr>
        <w:t xml:space="preserve">The table below presents the full inventory of consonant phonemes in Naganga. The chart lists all places and manners of articulation attested in the language.</w:t>
      </w:r>
    </w:p>
    <w:tbl>
      <w:tblGrid>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retroflex</w:t>
            </w:r>
          </w:p>
        </w:tc>
        <w:tc>
          <w:tcPr>
            <w:noWrap/>
          </w:tcPr>
          <w:p>
            <w:pPr/>
            <w:r>
              <w:rPr/>
              <w:t xml:space="preserve">velar</w:t>
            </w:r>
          </w:p>
        </w:tc>
        <w:tc>
          <w:tcPr>
            <w:noWrap/>
          </w:tcPr>
          <w:p>
            <w:pPr/>
            <w:r>
              <w:rPr/>
              <w:t xml:space="preserve">lab. velar</w:t>
            </w:r>
          </w:p>
        </w:tc>
        <w:tc>
          <w:tcPr>
            <w:noWrap/>
          </w:tcPr>
          <w:p>
            <w:pPr/>
            <w:r>
              <w:rPr/>
              <w:t xml:space="preserve">glottal</w:t>
            </w:r>
          </w:p>
        </w:tc>
      </w:tr>
      <w:tr>
        <w:trPr/>
        <w:tc>
          <w:tcPr>
            <w:noWrap/>
          </w:tcPr>
          <w:p>
            <w:pPr/>
            <w:r>
              <w:rPr/>
              <w:t xml:space="preserve">stop</w:t>
            </w:r>
          </w:p>
        </w:tc>
        <w:tc>
          <w:tcPr>
            <w:noWrap/>
          </w:tcPr>
          <w:p>
            <w:pPr/>
            <w:r>
              <w:rPr/>
              <w:t xml:space="preserve">p</w:t>
            </w:r>
          </w:p>
        </w:tc>
        <w:tc>
          <w:tcPr>
            <w:noWrap/>
          </w:tcPr>
          <w:p>
            <w:pPr/>
            <w:r>
              <w:rPr/>
              <w:t xml:space="preserve">t</w:t>
            </w:r>
          </w:p>
        </w:tc>
        <w:tc>
          <w:tcPr>
            <w:noWrap/>
          </w:tcPr>
          <w:p>
            <w:pPr/>
            <w:r>
              <w:rPr/>
              <w:t xml:space="preserve">ʈ</w:t>
            </w:r>
          </w:p>
        </w:tc>
        <w:tc>
          <w:tcPr>
            <w:noWrap/>
          </w:tcPr>
          <w:p>
            <w:pPr/>
            <w:r>
              <w:rPr/>
              <w:t xml:space="preserve">k</w:t>
            </w:r>
          </w:p>
        </w:tc>
        <w:tc>
          <w:tcPr>
            <w:noWrap/>
          </w:tcPr>
          <w:p>
            <w:pPr/>
            <w:r>
              <w:rPr/>
              <w:t xml:space="preserve">kʷ</w:t>
            </w:r>
          </w:p>
        </w:tc>
        <w:tc>
          <w:tcPr>
            <w:noWrap/>
          </w:tcPr>
          <w:p>
            <w:pPr/>
            <w:r>
              <w:rPr/>
              <w:t xml:space="preserve">ʔ</w:t>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ɳ</w:t>
            </w:r>
          </w:p>
        </w:tc>
        <w:tc>
          <w:tcPr>
            <w:noWrap/>
          </w:tcPr>
          <w:p>
            <w:pPr/>
            <w:r>
              <w:rPr/>
              <w:t xml:space="preserve">ŋ</w:t>
            </w:r>
          </w:p>
        </w:tc>
        <w:tc>
          <w:tcPr>
            <w:noWrap/>
          </w:tcPr>
          <w:p>
            <w:pPr/>
            <w:r>
              <w:rPr/>
              <w:t xml:space="preserve">ŋʷ</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Naganga has 10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modest but genuine inventory of nasal vowels, a full range of vowel qualities even in reduced syllables, occasional ghost vowels that surface only weakly and front rounded vowels (these are cross-linguistically relatively uncommon, but occur in a number of well-known languages, including French, German, Turkish and Mandarin).</w:t>
      </w:r>
    </w:p>
    <w:p>
      <w:pPr>
        <w:jc w:val="both"/>
        <w:ind w:left="0" w:right="0" w:firstLine="330"/>
        <w:spacing w:before="0" w:after="0"/>
      </w:pPr>
      <w:r>
        <w:rPr/>
        <w:t xml:space="preserve"/>
      </w:r>
      <w:r>
        <w:rPr>
          <w:i w:val="0"/>
          <w:iCs w:val="0"/>
        </w:rPr>
        <w:t xml:space="preserve">The table below presents the full inventory of vowel phonemes in Naganga.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 unrounded</w:t>
            </w:r>
          </w:p>
        </w:tc>
        <w:tc>
          <w:tcPr>
            <w:noWrap/>
          </w:tcPr>
          <w:p>
            <w:pPr/>
            <w:r>
              <w:rPr/>
              <w:t xml:space="preserve">front rounded</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y</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ø</w:t>
            </w:r>
          </w:p>
        </w:tc>
        <w:tc>
          <w:tcPr>
            <w:noWrap/>
          </w:tcPr>
          <w:p>
            <w:pPr/>
            <w:r>
              <w:rPr/>
              <w:t xml:space="preserve">ə̃</w:t>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Naganga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/u/ becomes /y/, /o/ becomes /ø/.</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Naganga is normally written using the Cyrillic alphabet, a script with a long and varied history across Eastern Europe and northern Asia. In this grammar, phonetic transcriptions in the International Phonetic Alphabet (IPA) are also used to give an unambiguous representation of sound.</w:t>
      </w:r>
    </w:p>
    <w:p>
      <w:pPr>
        <w:jc w:val="both"/>
        <w:ind w:left="0" w:right="0" w:firstLine="330"/>
        <w:spacing w:before="0" w:after="0"/>
      </w:pPr>
      <w:r>
        <w:rPr/>
        <w:t xml:space="preserve"/>
      </w:r>
      <w:r>
        <w:rPr>
          <w:i w:val="0"/>
          <w:iCs w:val="0"/>
        </w:rPr>
        <w:t xml:space="preserve">The conventions adopted here follow standard Cyrillic practice for the language where that exists; where they do not, the IPA transcription should be taken as authoritative.</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 /a/</w:t>
            </w:r>
          </w:p>
        </w:tc>
        <w:tc>
          <w:tcPr>
            <w:tcW w:w="2400" w:type="dxa"/>
            <w:noWrap/>
          </w:tcPr>
          <w:p>
            <w:pPr/>
            <w:r>
              <w:rPr/>
              <w:t xml:space="preserve">в /w/</w:t>
            </w:r>
          </w:p>
        </w:tc>
        <w:tc>
          <w:tcPr>
            <w:tcW w:w="2400" w:type="dxa"/>
            <w:noWrap/>
          </w:tcPr>
          <w:p>
            <w:pPr/>
            <w:r>
              <w:rPr/>
              <w:t xml:space="preserve">г /h/</w:t>
            </w:r>
          </w:p>
        </w:tc>
        <w:tc>
          <w:tcPr>
            <w:tcW w:w="2400" w:type="dxa"/>
            <w:noWrap/>
          </w:tcPr>
          <w:p>
            <w:pPr/>
            <w:r>
              <w:rPr/>
              <w:t xml:space="preserve">е /e/</w:t>
            </w:r>
          </w:p>
        </w:tc>
      </w:tr>
      <w:tr>
        <w:trPr/>
        <w:tc>
          <w:tcPr>
            <w:tcW w:w="2400" w:type="dxa"/>
            <w:noWrap/>
          </w:tcPr>
          <w:p>
            <w:pPr/>
            <w:r>
              <w:rPr/>
              <w:t xml:space="preserve">и /i/</w:t>
            </w:r>
          </w:p>
        </w:tc>
        <w:tc>
          <w:tcPr>
            <w:tcW w:w="2400" w:type="dxa"/>
            <w:noWrap/>
          </w:tcPr>
          <w:p>
            <w:pPr/>
            <w:r>
              <w:rPr/>
              <w:t xml:space="preserve">к /k/</w:t>
            </w:r>
          </w:p>
        </w:tc>
        <w:tc>
          <w:tcPr>
            <w:tcW w:w="2400" w:type="dxa"/>
            <w:noWrap/>
          </w:tcPr>
          <w:p>
            <w:pPr/>
            <w:r>
              <w:rPr/>
              <w:t xml:space="preserve">м /m/</w:t>
            </w:r>
          </w:p>
        </w:tc>
        <w:tc>
          <w:tcPr>
            <w:tcW w:w="2400" w:type="dxa"/>
            <w:noWrap/>
          </w:tcPr>
          <w:p>
            <w:pPr/>
            <w:r>
              <w:rPr/>
              <w:t xml:space="preserve">н /n/</w:t>
            </w:r>
          </w:p>
        </w:tc>
      </w:tr>
      <w:tr>
        <w:trPr/>
        <w:tc>
          <w:tcPr>
            <w:tcW w:w="2400" w:type="dxa"/>
            <w:noWrap/>
          </w:tcPr>
          <w:p>
            <w:pPr/>
            <w:r>
              <w:rPr/>
              <w:t xml:space="preserve">н̇ /ɳ/</w:t>
            </w:r>
          </w:p>
        </w:tc>
        <w:tc>
          <w:tcPr>
            <w:tcW w:w="2400" w:type="dxa"/>
            <w:noWrap/>
          </w:tcPr>
          <w:p>
            <w:pPr/>
            <w:r>
              <w:rPr/>
              <w:t xml:space="preserve">о /o/</w:t>
            </w:r>
          </w:p>
        </w:tc>
        <w:tc>
          <w:tcPr>
            <w:tcW w:w="2400" w:type="dxa"/>
            <w:noWrap/>
          </w:tcPr>
          <w:p>
            <w:pPr/>
            <w:r>
              <w:rPr/>
              <w:t xml:space="preserve">п /p/</w:t>
            </w:r>
          </w:p>
        </w:tc>
        <w:tc>
          <w:tcPr>
            <w:tcW w:w="2400" w:type="dxa"/>
            <w:noWrap/>
          </w:tcPr>
          <w:p>
            <w:pPr/>
            <w:r>
              <w:rPr/>
              <w:t xml:space="preserve">р̇ /ɽ/</w:t>
            </w:r>
          </w:p>
        </w:tc>
      </w:tr>
      <w:tr>
        <w:trPr/>
        <w:tc>
          <w:tcPr>
            <w:tcW w:w="2400" w:type="dxa"/>
            <w:noWrap/>
          </w:tcPr>
          <w:p>
            <w:pPr/>
            <w:r>
              <w:rPr/>
              <w:t xml:space="preserve">т /t/</w:t>
            </w:r>
          </w:p>
        </w:tc>
        <w:tc>
          <w:tcPr>
            <w:tcW w:w="2400" w:type="dxa"/>
            <w:noWrap/>
          </w:tcPr>
          <w:p>
            <w:pPr/>
            <w:r>
              <w:rPr/>
              <w:t xml:space="preserve">т̇ /ʈ/</w:t>
            </w:r>
          </w:p>
        </w:tc>
        <w:tc>
          <w:tcPr>
            <w:tcW w:w="2400" w:type="dxa"/>
            <w:noWrap/>
          </w:tcPr>
          <w:p>
            <w:pPr/>
            <w:r>
              <w:rPr/>
              <w:t xml:space="preserve">у /u/</w:t>
            </w:r>
          </w:p>
        </w:tc>
        <w:tc>
          <w:tcPr>
            <w:tcW w:w="2400" w:type="dxa"/>
            <w:noWrap/>
          </w:tcPr>
          <w:p>
            <w:pPr/>
            <w:r>
              <w:rPr/>
              <w:t xml:space="preserve">ф /f/</w:t>
            </w:r>
          </w:p>
        </w:tc>
      </w:tr>
      <w:tr>
        <w:trPr/>
        <w:tc>
          <w:tcPr>
            <w:tcW w:w="2400" w:type="dxa"/>
            <w:noWrap/>
          </w:tcPr>
          <w:p>
            <w:pPr/>
            <w:r>
              <w:rPr/>
              <w:t xml:space="preserve">ѧ /ə̃/</w:t>
            </w:r>
          </w:p>
        </w:tc>
        <w:tc>
          <w:tcPr>
            <w:tcW w:w="2400" w:type="dxa"/>
            <w:noWrap/>
          </w:tcPr>
          <w:p>
            <w:pPr/>
            <w:r>
              <w:rPr/>
              <w:t xml:space="preserve">ү /y/</w:t>
            </w:r>
          </w:p>
        </w:tc>
        <w:tc>
          <w:tcPr>
            <w:tcW w:w="2400" w:type="dxa"/>
            <w:noWrap/>
          </w:tcPr>
          <w:p>
            <w:pPr/>
            <w:r>
              <w:rPr/>
              <w:t xml:space="preserve">ӈ /ŋ/</w:t>
            </w:r>
          </w:p>
        </w:tc>
        <w:tc>
          <w:tcPr>
            <w:tcW w:w="2400" w:type="dxa"/>
            <w:noWrap/>
          </w:tcPr>
          <w:p>
            <w:pPr/>
            <w:r>
              <w:rPr/>
              <w:t xml:space="preserve">ӏ /ʔ/</w:t>
            </w:r>
          </w:p>
        </w:tc>
      </w:tr>
      <w:tr>
        <w:trPr/>
        <w:tc>
          <w:tcPr>
            <w:tcW w:w="2400" w:type="dxa"/>
            <w:noWrap/>
          </w:tcPr>
          <w:p>
            <w:pPr/>
            <w:r>
              <w:rPr/>
              <w:t xml:space="preserve">ө /ø/</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аа /aː/</w:t>
            </w:r>
          </w:p>
        </w:tc>
        <w:tc>
          <w:tcPr>
            <w:tcW w:w="2400" w:type="dxa"/>
            <w:noWrap/>
          </w:tcPr>
          <w:p>
            <w:pPr/>
            <w:r>
              <w:rPr/>
              <w:t xml:space="preserve">ай /ai/</w:t>
            </w:r>
          </w:p>
        </w:tc>
        <w:tc>
          <w:tcPr>
            <w:tcW w:w="2400" w:type="dxa"/>
            <w:noWrap/>
          </w:tcPr>
          <w:p>
            <w:pPr/>
            <w:r>
              <w:rPr/>
              <w:t xml:space="preserve">аў /au/</w:t>
            </w:r>
          </w:p>
        </w:tc>
      </w:tr>
      <w:tr>
        <w:trPr/>
        <w:tc>
          <w:tcPr>
            <w:tcW w:w="2400" w:type="dxa"/>
            <w:noWrap/>
          </w:tcPr>
          <w:p>
            <w:pPr/>
            <w:r>
              <w:rPr/>
              <w:t xml:space="preserve">ее /eː/</w:t>
            </w:r>
          </w:p>
        </w:tc>
        <w:tc>
          <w:tcPr>
            <w:tcW w:w="2400" w:type="dxa"/>
            <w:noWrap/>
          </w:tcPr>
          <w:p>
            <w:pPr/>
            <w:r>
              <w:rPr/>
              <w:t xml:space="preserve">ии /iː/</w:t>
            </w:r>
          </w:p>
        </w:tc>
        <w:tc>
          <w:tcPr>
            <w:tcW w:w="2400" w:type="dxa"/>
            <w:noWrap/>
          </w:tcPr>
          <w:p>
            <w:pPr/>
            <w:r>
              <w:rPr/>
              <w:t xml:space="preserve">кв /kʷ/</w:t>
            </w:r>
          </w:p>
        </w:tc>
      </w:tr>
      <w:tr>
        <w:trPr/>
        <w:tc>
          <w:tcPr>
            <w:tcW w:w="2400" w:type="dxa"/>
            <w:noWrap/>
          </w:tcPr>
          <w:p>
            <w:pPr/>
            <w:r>
              <w:rPr/>
              <w:t xml:space="preserve">оо /oː/</w:t>
            </w:r>
          </w:p>
        </w:tc>
        <w:tc>
          <w:tcPr>
            <w:tcW w:w="2400" w:type="dxa"/>
            <w:noWrap/>
          </w:tcPr>
          <w:p>
            <w:pPr/>
            <w:r>
              <w:rPr/>
              <w:t xml:space="preserve">уу /uː/</w:t>
            </w:r>
          </w:p>
        </w:tc>
        <w:tc>
          <w:tcPr>
            <w:tcW w:w="2400" w:type="dxa"/>
            <w:noWrap/>
          </w:tcPr>
          <w:p>
            <w:pPr/>
            <w:r>
              <w:rPr/>
              <w:t xml:space="preserve">үү /yː/</w:t>
            </w:r>
          </w:p>
        </w:tc>
      </w:tr>
      <w:tr>
        <w:trPr/>
        <w:tc>
          <w:tcPr>
            <w:tcW w:w="2400" w:type="dxa"/>
            <w:noWrap/>
          </w:tcPr>
          <w:p>
            <w:pPr/>
            <w:r>
              <w:rPr/>
              <w:t xml:space="preserve">ӈв /ŋʷ/</w:t>
            </w:r>
          </w:p>
        </w:tc>
        <w:tc>
          <w:tcPr>
            <w:tcW w:w="2400" w:type="dxa"/>
            <w:noWrap/>
          </w:tcPr>
          <w:p>
            <w:pPr/>
            <w:r>
              <w:rPr/>
              <w:t xml:space="preserve">әән /ə̃ː/</w:t>
            </w:r>
          </w:p>
        </w:tc>
        <w:tc>
          <w:tcPr>
            <w:tcW w:w="2400" w:type="dxa"/>
            <w:noWrap/>
          </w:tcPr>
          <w:p>
            <w:pPr/>
            <w:r>
              <w:rPr/>
              <w:t xml:space="preserve">өө /øː/</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Naganga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Naganga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ге</w:t>
      </w:r>
      <w:r>
        <w:rPr>
          <w:i w:val="0"/>
          <w:iCs w:val="0"/>
        </w:rPr>
        <w:t xml:space="preserve"> ‘language’, </w:t>
      </w:r>
      <w:r>
        <w:rPr>
          <w:i w:val="1"/>
          <w:iCs w:val="1"/>
        </w:rPr>
        <w:t xml:space="preserve">гит̇апе</w:t>
      </w:r>
      <w:r>
        <w:rPr>
          <w:i w:val="0"/>
          <w:iCs w:val="0"/>
        </w:rPr>
        <w:t xml:space="preserve"> ‘forest’, </w:t>
      </w:r>
      <w:r>
        <w:rPr>
          <w:i w:val="1"/>
          <w:iCs w:val="1"/>
        </w:rPr>
        <w:t xml:space="preserve">кафайко</w:t>
      </w:r>
      <w:r>
        <w:rPr>
          <w:i w:val="0"/>
          <w:iCs w:val="0"/>
        </w:rPr>
        <w:t xml:space="preserve"> ‘mouse’, </w:t>
      </w:r>
      <w:r>
        <w:rPr>
          <w:i w:val="1"/>
          <w:iCs w:val="1"/>
        </w:rPr>
        <w:t xml:space="preserve">квавова</w:t>
      </w:r>
      <w:r>
        <w:rPr>
          <w:i w:val="0"/>
          <w:iCs w:val="0"/>
        </w:rPr>
        <w:t xml:space="preserve"> ‘feather’, </w:t>
      </w:r>
      <w:r>
        <w:rPr>
          <w:i w:val="1"/>
          <w:iCs w:val="1"/>
        </w:rPr>
        <w:t xml:space="preserve">кваў</w:t>
      </w:r>
      <w:r>
        <w:rPr>
          <w:i w:val="0"/>
          <w:iCs w:val="0"/>
        </w:rPr>
        <w:t xml:space="preserve"> ‘boy’, </w:t>
      </w:r>
      <w:r>
        <w:rPr>
          <w:i w:val="1"/>
          <w:iCs w:val="1"/>
        </w:rPr>
        <w:t xml:space="preserve">квир̇ин̇е</w:t>
      </w:r>
      <w:r>
        <w:rPr>
          <w:i w:val="0"/>
          <w:iCs w:val="0"/>
        </w:rPr>
        <w:t xml:space="preserve"> ‘God’, </w:t>
      </w:r>
      <w:r>
        <w:rPr>
          <w:i w:val="1"/>
          <w:iCs w:val="1"/>
        </w:rPr>
        <w:t xml:space="preserve">кии</w:t>
      </w:r>
      <w:r>
        <w:rPr>
          <w:i w:val="0"/>
          <w:iCs w:val="0"/>
        </w:rPr>
        <w:t xml:space="preserve"> ‘moon’, </w:t>
      </w:r>
      <w:r>
        <w:rPr>
          <w:i w:val="1"/>
          <w:iCs w:val="1"/>
        </w:rPr>
        <w:t xml:space="preserve">накүпа</w:t>
      </w:r>
      <w:r>
        <w:rPr>
          <w:i w:val="0"/>
          <w:iCs w:val="0"/>
        </w:rPr>
        <w:t xml:space="preserve"> ‘lamb’, </w:t>
      </w:r>
      <w:r>
        <w:rPr>
          <w:i w:val="1"/>
          <w:iCs w:val="1"/>
        </w:rPr>
        <w:t xml:space="preserve">пуукə̃</w:t>
      </w:r>
      <w:r>
        <w:rPr>
          <w:i w:val="0"/>
          <w:iCs w:val="0"/>
        </w:rPr>
        <w:t xml:space="preserve"> ‘book’, </w:t>
      </w:r>
      <w:r>
        <w:rPr>
          <w:i w:val="1"/>
          <w:iCs w:val="1"/>
        </w:rPr>
        <w:t xml:space="preserve">пәән</w:t>
      </w:r>
      <w:r>
        <w:rPr>
          <w:i w:val="0"/>
          <w:iCs w:val="0"/>
        </w:rPr>
        <w:t xml:space="preserve"> ‘land’, </w:t>
      </w:r>
      <w:r>
        <w:rPr>
          <w:i w:val="1"/>
          <w:iCs w:val="1"/>
        </w:rPr>
        <w:t xml:space="preserve">р̇уфеене</w:t>
      </w:r>
      <w:r>
        <w:rPr>
          <w:i w:val="0"/>
          <w:iCs w:val="0"/>
        </w:rPr>
        <w:t xml:space="preserve"> ‘hunter’, </w:t>
      </w:r>
      <w:r>
        <w:rPr>
          <w:i w:val="1"/>
          <w:iCs w:val="1"/>
        </w:rPr>
        <w:t xml:space="preserve">т̇инона</w:t>
      </w:r>
      <w:r>
        <w:rPr>
          <w:i w:val="0"/>
          <w:iCs w:val="0"/>
        </w:rPr>
        <w:t xml:space="preserve"> ‘bank’, </w:t>
      </w:r>
      <w:r>
        <w:rPr>
          <w:i w:val="1"/>
          <w:iCs w:val="1"/>
        </w:rPr>
        <w:t xml:space="preserve">фе</w:t>
      </w:r>
      <w:r>
        <w:rPr>
          <w:i w:val="0"/>
          <w:iCs w:val="0"/>
        </w:rPr>
        <w:t xml:space="preserve"> ‘son’, </w:t>
      </w:r>
      <w:r>
        <w:rPr>
          <w:i w:val="1"/>
          <w:iCs w:val="1"/>
        </w:rPr>
        <w:t xml:space="preserve">фин̇еер̇а</w:t>
      </w:r>
      <w:r>
        <w:rPr>
          <w:i w:val="0"/>
          <w:iCs w:val="0"/>
        </w:rPr>
        <w:t xml:space="preserve"> ‘mammal’, </w:t>
      </w:r>
      <w:r>
        <w:rPr>
          <w:i w:val="1"/>
          <w:iCs w:val="1"/>
        </w:rPr>
        <w:t xml:space="preserve">фѧ</w:t>
      </w:r>
      <w:r>
        <w:rPr>
          <w:i w:val="0"/>
          <w:iCs w:val="0"/>
        </w:rPr>
        <w:t xml:space="preserve"> ‘animal’, </w:t>
      </w:r>
      <w:r>
        <w:rPr>
          <w:i w:val="1"/>
          <w:iCs w:val="1"/>
        </w:rPr>
        <w:t xml:space="preserve">фөө</w:t>
      </w:r>
      <w:r>
        <w:rPr>
          <w:i w:val="0"/>
          <w:iCs w:val="0"/>
        </w:rPr>
        <w:t xml:space="preserve"> ‘man’, </w:t>
      </w:r>
      <w:r>
        <w:rPr>
          <w:i w:val="1"/>
          <w:iCs w:val="1"/>
        </w:rPr>
        <w:t xml:space="preserve">ӈви</w:t>
      </w:r>
      <w:r>
        <w:rPr>
          <w:i w:val="0"/>
          <w:iCs w:val="0"/>
        </w:rPr>
        <w:t xml:space="preserve"> ‘fish’, </w:t>
      </w:r>
      <w:r>
        <w:rPr>
          <w:i w:val="1"/>
          <w:iCs w:val="1"/>
        </w:rPr>
        <w:t xml:space="preserve">ӈу</w:t>
      </w:r>
      <w:r>
        <w:rPr>
          <w:i w:val="0"/>
          <w:iCs w:val="0"/>
        </w:rPr>
        <w:t xml:space="preserve"> ‘leaf’, </w:t>
      </w:r>
      <w:r>
        <w:rPr>
          <w:i w:val="1"/>
          <w:iCs w:val="1"/>
        </w:rPr>
        <w:t xml:space="preserve">ӏан̇аату</w:t>
      </w:r>
      <w:r>
        <w:rPr>
          <w:i w:val="0"/>
          <w:iCs w:val="0"/>
        </w:rPr>
        <w:t xml:space="preserve"> ‘tiger’, </w:t>
      </w:r>
      <w:r>
        <w:rPr>
          <w:i w:val="1"/>
          <w:iCs w:val="1"/>
        </w:rPr>
        <w:t xml:space="preserve">ӏанааӈи</w:t>
      </w:r>
      <w:r>
        <w:rPr>
          <w:i w:val="0"/>
          <w:iCs w:val="0"/>
        </w:rPr>
        <w:t xml:space="preserve"> ‘bark’.</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катан̇и</w:t>
      </w:r>
      <w:r>
        <w:rPr>
          <w:i w:val="0"/>
          <w:iCs w:val="0"/>
        </w:rPr>
        <w:t xml:space="preserve"> ‘breath’, </w:t>
      </w:r>
      <w:r>
        <w:rPr>
          <w:i w:val="1"/>
          <w:iCs w:val="1"/>
        </w:rPr>
        <w:t xml:space="preserve">мə̃ːни</w:t>
      </w:r>
      <w:r>
        <w:rPr>
          <w:i w:val="0"/>
          <w:iCs w:val="0"/>
        </w:rPr>
        <w:t xml:space="preserve"> ‘money’, </w:t>
      </w:r>
      <w:r>
        <w:rPr>
          <w:i w:val="1"/>
          <w:iCs w:val="1"/>
        </w:rPr>
        <w:t xml:space="preserve">манүүр̇у</w:t>
      </w:r>
      <w:r>
        <w:rPr>
          <w:i w:val="0"/>
          <w:iCs w:val="0"/>
        </w:rPr>
        <w:t xml:space="preserve"> ‘box’, </w:t>
      </w:r>
      <w:r>
        <w:rPr>
          <w:i w:val="1"/>
          <w:iCs w:val="1"/>
        </w:rPr>
        <w:t xml:space="preserve">мооква</w:t>
      </w:r>
      <w:r>
        <w:rPr>
          <w:i w:val="0"/>
          <w:iCs w:val="0"/>
        </w:rPr>
        <w:t xml:space="preserve"> ‘knife’, </w:t>
      </w:r>
      <w:r>
        <w:rPr>
          <w:i w:val="1"/>
          <w:iCs w:val="1"/>
        </w:rPr>
        <w:t xml:space="preserve">мунүн̇а</w:t>
      </w:r>
      <w:r>
        <w:rPr>
          <w:i w:val="0"/>
          <w:iCs w:val="0"/>
        </w:rPr>
        <w:t xml:space="preserve"> ‘restaurant’, </w:t>
      </w:r>
      <w:r>
        <w:rPr>
          <w:i w:val="1"/>
          <w:iCs w:val="1"/>
        </w:rPr>
        <w:t xml:space="preserve">мө</w:t>
      </w:r>
      <w:r>
        <w:rPr>
          <w:i w:val="0"/>
          <w:iCs w:val="0"/>
        </w:rPr>
        <w:t xml:space="preserve"> ‘friend’, </w:t>
      </w:r>
      <w:r>
        <w:rPr>
          <w:i w:val="1"/>
          <w:iCs w:val="1"/>
        </w:rPr>
        <w:t xml:space="preserve">наӈөва</w:t>
      </w:r>
      <w:r>
        <w:rPr>
          <w:i w:val="0"/>
          <w:iCs w:val="0"/>
        </w:rPr>
        <w:t xml:space="preserve"> ‘library’, </w:t>
      </w:r>
      <w:r>
        <w:rPr>
          <w:i w:val="1"/>
          <w:iCs w:val="1"/>
        </w:rPr>
        <w:t xml:space="preserve">р̇ун̇ако</w:t>
      </w:r>
      <w:r>
        <w:rPr>
          <w:i w:val="0"/>
          <w:iCs w:val="0"/>
        </w:rPr>
        <w:t xml:space="preserve"> ‘salt’, </w:t>
      </w:r>
      <w:r>
        <w:rPr>
          <w:i w:val="1"/>
          <w:iCs w:val="1"/>
        </w:rPr>
        <w:t xml:space="preserve">т̇үүн̇у</w:t>
      </w:r>
      <w:r>
        <w:rPr>
          <w:i w:val="0"/>
          <w:iCs w:val="0"/>
        </w:rPr>
        <w:t xml:space="preserve"> ‘speech’, </w:t>
      </w:r>
      <w:r>
        <w:rPr>
          <w:i w:val="1"/>
          <w:iCs w:val="1"/>
        </w:rPr>
        <w:t xml:space="preserve">фə̃кууфə̃</w:t>
      </w:r>
      <w:r>
        <w:rPr>
          <w:i w:val="0"/>
          <w:iCs w:val="0"/>
        </w:rPr>
        <w:t xml:space="preserve"> ‘school’, </w:t>
      </w:r>
      <w:r>
        <w:rPr>
          <w:i w:val="1"/>
          <w:iCs w:val="1"/>
        </w:rPr>
        <w:t xml:space="preserve">фаў</w:t>
      </w:r>
      <w:r>
        <w:rPr>
          <w:i w:val="0"/>
          <w:iCs w:val="0"/>
        </w:rPr>
        <w:t xml:space="preserve"> ‘road’, </w:t>
      </w:r>
      <w:r>
        <w:rPr>
          <w:i w:val="1"/>
          <w:iCs w:val="1"/>
        </w:rPr>
        <w:t xml:space="preserve">финүүки</w:t>
      </w:r>
      <w:r>
        <w:rPr>
          <w:i w:val="0"/>
          <w:iCs w:val="0"/>
        </w:rPr>
        <w:t xml:space="preserve"> ‘binoculars’, </w:t>
      </w:r>
      <w:r>
        <w:rPr>
          <w:i w:val="1"/>
          <w:iCs w:val="1"/>
        </w:rPr>
        <w:t xml:space="preserve">фит̇ə̃ːвə̃</w:t>
      </w:r>
      <w:r>
        <w:rPr>
          <w:i w:val="0"/>
          <w:iCs w:val="0"/>
        </w:rPr>
        <w:t xml:space="preserve"> ‘teacher’, </w:t>
      </w:r>
      <w:r>
        <w:rPr>
          <w:i w:val="1"/>
          <w:iCs w:val="1"/>
        </w:rPr>
        <w:t xml:space="preserve">фо</w:t>
      </w:r>
      <w:r>
        <w:rPr>
          <w:i w:val="0"/>
          <w:iCs w:val="0"/>
        </w:rPr>
        <w:t xml:space="preserve"> ‘child’, </w:t>
      </w:r>
      <w:r>
        <w:rPr>
          <w:i w:val="1"/>
          <w:iCs w:val="1"/>
        </w:rPr>
        <w:t xml:space="preserve">фѧӏайга</w:t>
      </w:r>
      <w:r>
        <w:rPr>
          <w:i w:val="0"/>
          <w:iCs w:val="0"/>
        </w:rPr>
        <w:t xml:space="preserve"> ‘net’, </w:t>
      </w:r>
      <w:r>
        <w:rPr>
          <w:i w:val="1"/>
          <w:iCs w:val="1"/>
        </w:rPr>
        <w:t xml:space="preserve">фәәнва</w:t>
      </w:r>
      <w:r>
        <w:rPr>
          <w:i w:val="0"/>
          <w:iCs w:val="0"/>
        </w:rPr>
        <w:t xml:space="preserve"> ‘manner’, </w:t>
      </w:r>
      <w:r>
        <w:rPr>
          <w:i w:val="1"/>
          <w:iCs w:val="1"/>
        </w:rPr>
        <w:t xml:space="preserve">ӈвай</w:t>
      </w:r>
      <w:r>
        <w:rPr>
          <w:i w:val="0"/>
          <w:iCs w:val="0"/>
        </w:rPr>
        <w:t xml:space="preserve"> ‘bed’, </w:t>
      </w:r>
      <w:r>
        <w:rPr>
          <w:i w:val="1"/>
          <w:iCs w:val="1"/>
        </w:rPr>
        <w:t xml:space="preserve">ӈваман̇и</w:t>
      </w:r>
      <w:r>
        <w:rPr>
          <w:i w:val="0"/>
          <w:iCs w:val="0"/>
        </w:rPr>
        <w:t xml:space="preserve"> ‘wheat’, </w:t>
      </w:r>
      <w:r>
        <w:rPr>
          <w:i w:val="1"/>
          <w:iCs w:val="1"/>
        </w:rPr>
        <w:t xml:space="preserve">ӈвофүфи</w:t>
      </w:r>
      <w:r>
        <w:rPr>
          <w:i w:val="0"/>
          <w:iCs w:val="0"/>
        </w:rPr>
        <w:t xml:space="preserve"> ‘breast’, </w:t>
      </w:r>
      <w:r>
        <w:rPr>
          <w:i w:val="1"/>
          <w:iCs w:val="1"/>
        </w:rPr>
        <w:t xml:space="preserve">ӏаӈвоӈи</w:t>
      </w:r>
      <w:r>
        <w:rPr>
          <w:i w:val="0"/>
          <w:iCs w:val="0"/>
        </w:rPr>
        <w:t xml:space="preserve"> ‘plain’.</w:t>
      </w:r>
    </w:p>
    <w:p>
      <w:pPr>
        <w:jc w:val="both"/>
        <w:ind w:left="0" w:right="0" w:firstLine="330"/>
        <w:spacing w:before="0" w:after="0"/>
      </w:pPr>
      <w:r>
        <w:rPr/>
        <w:t xml:space="preserve"/>
      </w:r>
      <w:r>
        <w:rPr>
          <w:i w:val="0"/>
          <w:iCs w:val="0"/>
        </w:rPr>
        <w:t xml:space="preserve">Gender </w:t>
      </w:r>
      <w:r>
        <w:rPr>
          <w:i w:val="1"/>
          <w:iCs w:val="1"/>
        </w:rPr>
        <w:t xml:space="preserve">neut</w:t>
      </w:r>
      <w:r>
        <w:rPr>
          <w:i w:val="0"/>
          <w:iCs w:val="0"/>
        </w:rPr>
        <w:t xml:space="preserve"> – for instance: </w:t>
      </w:r>
      <w:r>
        <w:rPr>
          <w:i w:val="1"/>
          <w:iCs w:val="1"/>
        </w:rPr>
        <w:t xml:space="preserve">ва</w:t>
      </w:r>
      <w:r>
        <w:rPr>
          <w:i w:val="0"/>
          <w:iCs w:val="0"/>
        </w:rPr>
        <w:t xml:space="preserve"> ‘hair’, </w:t>
      </w:r>
      <w:r>
        <w:rPr>
          <w:i w:val="1"/>
          <w:iCs w:val="1"/>
        </w:rPr>
        <w:t xml:space="preserve">ве</w:t>
      </w:r>
      <w:r>
        <w:rPr>
          <w:i w:val="0"/>
          <w:iCs w:val="0"/>
        </w:rPr>
        <w:t xml:space="preserve"> ‘time’, </w:t>
      </w:r>
      <w:r>
        <w:rPr>
          <w:i w:val="1"/>
          <w:iCs w:val="1"/>
        </w:rPr>
        <w:t xml:space="preserve">ви</w:t>
      </w:r>
      <w:r>
        <w:rPr>
          <w:i w:val="0"/>
          <w:iCs w:val="0"/>
        </w:rPr>
        <w:t xml:space="preserve"> ‘nose’, </w:t>
      </w:r>
      <w:r>
        <w:rPr>
          <w:i w:val="1"/>
          <w:iCs w:val="1"/>
        </w:rPr>
        <w:t xml:space="preserve">витито</w:t>
      </w:r>
      <w:r>
        <w:rPr>
          <w:i w:val="0"/>
          <w:iCs w:val="0"/>
        </w:rPr>
        <w:t xml:space="preserve"> ‘river’, </w:t>
      </w:r>
      <w:r>
        <w:rPr>
          <w:i w:val="1"/>
          <w:iCs w:val="1"/>
        </w:rPr>
        <w:t xml:space="preserve">вѧвүму</w:t>
      </w:r>
      <w:r>
        <w:rPr>
          <w:i w:val="0"/>
          <w:iCs w:val="0"/>
        </w:rPr>
        <w:t xml:space="preserve"> ‘student’, </w:t>
      </w:r>
      <w:r>
        <w:rPr>
          <w:i w:val="1"/>
          <w:iCs w:val="1"/>
        </w:rPr>
        <w:t xml:space="preserve">гее</w:t>
      </w:r>
      <w:r>
        <w:rPr>
          <w:i w:val="0"/>
          <w:iCs w:val="0"/>
        </w:rPr>
        <w:t xml:space="preserve"> ‘sky’, </w:t>
      </w:r>
      <w:r>
        <w:rPr>
          <w:i w:val="1"/>
          <w:iCs w:val="1"/>
        </w:rPr>
        <w:t xml:space="preserve">гу</w:t>
      </w:r>
      <w:r>
        <w:rPr>
          <w:i w:val="0"/>
          <w:iCs w:val="0"/>
        </w:rPr>
        <w:t xml:space="preserve"> ‘stone’, </w:t>
      </w:r>
      <w:r>
        <w:rPr>
          <w:i w:val="1"/>
          <w:iCs w:val="1"/>
        </w:rPr>
        <w:t xml:space="preserve">кегүти</w:t>
      </w:r>
      <w:r>
        <w:rPr>
          <w:i w:val="0"/>
          <w:iCs w:val="0"/>
        </w:rPr>
        <w:t xml:space="preserve"> ‘grass’, </w:t>
      </w:r>
      <w:r>
        <w:rPr>
          <w:i w:val="1"/>
          <w:iCs w:val="1"/>
        </w:rPr>
        <w:t xml:space="preserve">коӏопа</w:t>
      </w:r>
      <w:r>
        <w:rPr>
          <w:i w:val="0"/>
          <w:iCs w:val="0"/>
        </w:rPr>
        <w:t xml:space="preserve"> ‘stick’, </w:t>
      </w:r>
      <w:r>
        <w:rPr>
          <w:i w:val="1"/>
          <w:iCs w:val="1"/>
        </w:rPr>
        <w:t xml:space="preserve">нии</w:t>
      </w:r>
      <w:r>
        <w:rPr>
          <w:i w:val="0"/>
          <w:iCs w:val="0"/>
        </w:rPr>
        <w:t xml:space="preserve"> ‘night’, </w:t>
      </w:r>
      <w:r>
        <w:rPr>
          <w:i w:val="1"/>
          <w:iCs w:val="1"/>
        </w:rPr>
        <w:t xml:space="preserve">паа</w:t>
      </w:r>
      <w:r>
        <w:rPr>
          <w:i w:val="0"/>
          <w:iCs w:val="0"/>
        </w:rPr>
        <w:t xml:space="preserve"> ‘bone’, </w:t>
      </w:r>
      <w:r>
        <w:rPr>
          <w:i w:val="1"/>
          <w:iCs w:val="1"/>
        </w:rPr>
        <w:t xml:space="preserve">р̇аа</w:t>
      </w:r>
      <w:r>
        <w:rPr>
          <w:i w:val="0"/>
          <w:iCs w:val="0"/>
        </w:rPr>
        <w:t xml:space="preserve"> ‘name’, </w:t>
      </w:r>
      <w:r>
        <w:rPr>
          <w:i w:val="1"/>
          <w:iCs w:val="1"/>
        </w:rPr>
        <w:t xml:space="preserve">т̇апопѧ</w:t>
      </w:r>
      <w:r>
        <w:rPr>
          <w:i w:val="0"/>
          <w:iCs w:val="0"/>
        </w:rPr>
        <w:t xml:space="preserve"> ‘ice’, </w:t>
      </w:r>
      <w:r>
        <w:rPr>
          <w:i w:val="1"/>
          <w:iCs w:val="1"/>
        </w:rPr>
        <w:t xml:space="preserve">т̇итөве</w:t>
      </w:r>
      <w:r>
        <w:rPr>
          <w:i w:val="0"/>
          <w:iCs w:val="0"/>
        </w:rPr>
        <w:t xml:space="preserve"> ‘fat’, </w:t>
      </w:r>
      <w:r>
        <w:rPr>
          <w:i w:val="1"/>
          <w:iCs w:val="1"/>
        </w:rPr>
        <w:t xml:space="preserve">т̇у</w:t>
      </w:r>
      <w:r>
        <w:rPr>
          <w:i w:val="0"/>
          <w:iCs w:val="0"/>
        </w:rPr>
        <w:t xml:space="preserve"> ‘eye’, </w:t>
      </w:r>
      <w:r>
        <w:rPr>
          <w:i w:val="1"/>
          <w:iCs w:val="1"/>
        </w:rPr>
        <w:t xml:space="preserve">т̇ү</w:t>
      </w:r>
      <w:r>
        <w:rPr>
          <w:i w:val="0"/>
          <w:iCs w:val="0"/>
        </w:rPr>
        <w:t xml:space="preserve"> ‘skin’, </w:t>
      </w:r>
      <w:r>
        <w:rPr>
          <w:i w:val="1"/>
          <w:iCs w:val="1"/>
        </w:rPr>
        <w:t xml:space="preserve">фаа</w:t>
      </w:r>
      <w:r>
        <w:rPr>
          <w:i w:val="0"/>
          <w:iCs w:val="0"/>
        </w:rPr>
        <w:t xml:space="preserve"> ‘tongue’, </w:t>
      </w:r>
      <w:r>
        <w:rPr>
          <w:i w:val="1"/>
          <w:iCs w:val="1"/>
        </w:rPr>
        <w:t xml:space="preserve">фии</w:t>
      </w:r>
      <w:r>
        <w:rPr>
          <w:i w:val="0"/>
          <w:iCs w:val="0"/>
        </w:rPr>
        <w:t xml:space="preserve"> ‘hand’, </w:t>
      </w:r>
      <w:r>
        <w:rPr>
          <w:i w:val="1"/>
          <w:iCs w:val="1"/>
        </w:rPr>
        <w:t xml:space="preserve">ӈвии</w:t>
      </w:r>
      <w:r>
        <w:rPr>
          <w:i w:val="0"/>
          <w:iCs w:val="0"/>
        </w:rPr>
        <w:t xml:space="preserve"> ‘leg’, </w:t>
      </w:r>
      <w:r>
        <w:rPr>
          <w:i w:val="1"/>
          <w:iCs w:val="1"/>
        </w:rPr>
        <w:t xml:space="preserve">ӏатаўму</w:t>
      </w:r>
      <w:r>
        <w:rPr>
          <w:i w:val="0"/>
          <w:iCs w:val="0"/>
        </w:rPr>
        <w:t xml:space="preserve"> ‘wing’.</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Naganga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Ӈвө мооква фугии ӏо кафайко ӈөөпе никви гѧ ӏи ки вѧ.</w:t>
      </w:r>
      <w:r>
        <w:rPr>
          <w:i w:val="1"/>
          <w:iCs w:val="1"/>
        </w:rPr>
        <w:t xml:space="preserve">	(1)</w:t>
      </w:r>
    </w:p>
    <w:p>
      <w:pPr>
        <w:jc w:val="left"/>
        <w:ind w:left="200" w:right="0" w:firstLine="0" w:hanging="0"/>
        <w:spacing w:before="0" w:after="0"/>
        <w:tabs>
          <w:tab w:val="right" w:leader="none" w:pos="9000"/>
        </w:tabs>
      </w:pPr>
      <w:r>
        <w:rPr/>
        <w:t xml:space="preserve"/>
      </w:r>
      <w:r>
        <w:rPr/>
        <w:t xml:space="preserve">[ŋʷø ˈmoːkʷa fuˈhiː ˈʔo kaˈfaiko ˈŋøːpe ˈnikʷi hə̃ ʔi ki wə̃]</w:t>
      </w:r>
    </w:p>
    <w:tbl>
      <w:tblGrid>
        <w:gridCol w:w="760" w:type="dxa"/>
        <w:gridCol w:w="880" w:type="dxa"/>
        <w:gridCol w:w="820" w:type="dxa"/>
        <w:gridCol w:w="760" w:type="dxa"/>
        <w:gridCol w:w="94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ŋʷø</w:t>
            </w:r>
          </w:p>
        </w:tc>
        <w:tc>
          <w:tcPr>
            <w:tcW w:w="880" w:type="dxa"/>
            <w:noWrap/>
          </w:tcPr>
          <w:p>
            <w:pPr>
              <w:jc w:val="left"/>
              <w:ind w:left="200" w:right="0" w:firstLine="0" w:hanging="0"/>
              <w:spacing w:before="0" w:after="0"/>
            </w:pPr>
            <w:r>
              <w:rPr>
                <w:sz w:val="18"/>
                <w:szCs w:val="18"/>
              </w:rPr>
              <w:t xml:space="preserve">ˈmoːkʷa</w:t>
            </w:r>
          </w:p>
        </w:tc>
        <w:tc>
          <w:tcPr>
            <w:tcW w:w="820" w:type="dxa"/>
            <w:noWrap/>
          </w:tcPr>
          <w:p>
            <w:pPr>
              <w:jc w:val="left"/>
              <w:ind w:left="200" w:right="0" w:firstLine="0" w:hanging="0"/>
              <w:spacing w:before="0" w:after="0"/>
            </w:pPr>
            <w:r>
              <w:rPr>
                <w:sz w:val="18"/>
                <w:szCs w:val="18"/>
              </w:rPr>
              <w:t xml:space="preserve">fuˈhiː</w:t>
            </w:r>
          </w:p>
        </w:tc>
        <w:tc>
          <w:tcPr>
            <w:tcW w:w="760" w:type="dxa"/>
            <w:noWrap/>
          </w:tcPr>
          <w:p>
            <w:pPr>
              <w:jc w:val="left"/>
              <w:ind w:left="200" w:right="0" w:firstLine="0" w:hanging="0"/>
              <w:spacing w:before="0" w:after="0"/>
            </w:pPr>
            <w:r>
              <w:rPr>
                <w:sz w:val="18"/>
                <w:szCs w:val="18"/>
              </w:rPr>
              <w:t xml:space="preserve">ˈʔo</w:t>
            </w:r>
          </w:p>
        </w:tc>
        <w:tc>
          <w:tcPr>
            <w:tcW w:w="940" w:type="dxa"/>
            <w:noWrap/>
          </w:tcPr>
          <w:p>
            <w:pPr>
              <w:jc w:val="left"/>
              <w:ind w:left="200" w:right="0" w:firstLine="0" w:hanging="0"/>
              <w:spacing w:before="0" w:after="0"/>
            </w:pPr>
            <w:r>
              <w:rPr>
                <w:sz w:val="18"/>
                <w:szCs w:val="18"/>
              </w:rPr>
              <w:t xml:space="preserve">kaˈfaiko</w:t>
            </w:r>
          </w:p>
        </w:tc>
        <w:tc>
          <w:tcPr>
            <w:tcW w:w="820" w:type="dxa"/>
            <w:noWrap/>
          </w:tcPr>
          <w:p>
            <w:pPr>
              <w:jc w:val="left"/>
              <w:ind w:left="200" w:right="0" w:firstLine="0" w:hanging="0"/>
              <w:spacing w:before="0" w:after="0"/>
            </w:pPr>
            <w:r>
              <w:rPr>
                <w:sz w:val="18"/>
                <w:szCs w:val="18"/>
              </w:rPr>
              <w:t xml:space="preserve">ˈŋøːpe</w:t>
            </w:r>
          </w:p>
        </w:tc>
        <w:tc>
          <w:tcPr>
            <w:tcW w:w="700" w:type="dxa"/>
            <w:noWrap/>
          </w:tcPr>
          <w:p>
            <w:pPr>
              <w:jc w:val="left"/>
              <w:ind w:left="200" w:right="0" w:firstLine="0" w:hanging="0"/>
              <w:spacing w:before="0" w:after="0"/>
            </w:pPr>
            <w:r>
              <w:rPr>
                <w:sz w:val="18"/>
                <w:szCs w:val="18"/>
              </w:rPr>
              <w:t xml:space="preserve">n-</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-kʷi</w:t>
            </w:r>
          </w:p>
        </w:tc>
      </w:tr>
      <w:tr>
        <w:trPr/>
        <w:tc>
          <w:tcPr>
            <w:tcW w:w="760" w:type="dxa"/>
            <w:noWrap/>
          </w:tcPr>
          <w:p>
            <w:pPr>
              <w:jc w:val="left"/>
              <w:ind w:left="200" w:right="0" w:firstLine="0" w:hanging="0"/>
              <w:spacing w:before="0" w:after="0"/>
            </w:pPr>
            <w:r>
              <w:rPr>
                <w:sz w:val="18"/>
                <w:szCs w:val="18"/>
                <w:i w:val="1"/>
                <w:iCs w:val="1"/>
              </w:rPr>
              <w:t xml:space="preserve">woman</w:t>
            </w:r>
          </w:p>
        </w:tc>
        <w:tc>
          <w:tcPr>
            <w:tcW w:w="880" w:type="dxa"/>
            <w:noWrap/>
          </w:tcPr>
          <w:p>
            <w:pPr>
              <w:jc w:val="left"/>
              <w:ind w:left="200" w:right="0" w:firstLine="0" w:hanging="0"/>
              <w:spacing w:before="0" w:after="0"/>
            </w:pPr>
            <w:r>
              <w:rPr>
                <w:sz w:val="18"/>
                <w:szCs w:val="18"/>
                <w:i w:val="1"/>
                <w:iCs w:val="1"/>
              </w:rPr>
              <w:t xml:space="preserve">knife</w:t>
            </w:r>
          </w:p>
        </w:tc>
        <w:tc>
          <w:tcPr>
            <w:tcW w:w="82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three</w:t>
            </w:r>
          </w:p>
        </w:tc>
        <w:tc>
          <w:tcPr>
            <w:tcW w:w="940" w:type="dxa"/>
            <w:noWrap/>
          </w:tcPr>
          <w:p>
            <w:pPr>
              <w:jc w:val="left"/>
              <w:ind w:left="200" w:right="0" w:firstLine="0" w:hanging="0"/>
              <w:spacing w:before="0" w:after="0"/>
            </w:pPr>
            <w:r>
              <w:rPr>
                <w:sz w:val="18"/>
                <w:szCs w:val="18"/>
                <w:i w:val="1"/>
                <w:iCs w:val="1"/>
              </w:rPr>
              <w:t xml:space="preserve">mouse</w:t>
            </w:r>
          </w:p>
        </w:tc>
        <w:tc>
          <w:tcPr>
            <w:tcW w:w="82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700" w:type="dxa"/>
        <w:gridCol w:w="76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hə̃</w:t>
            </w:r>
          </w:p>
        </w:tc>
        <w:tc>
          <w:tcPr>
            <w:tcW w:w="760" w:type="dxa"/>
            <w:noWrap/>
          </w:tcPr>
          <w:p>
            <w:pPr>
              <w:jc w:val="left"/>
              <w:ind w:left="200" w:right="0" w:firstLine="0" w:hanging="0"/>
              <w:spacing w:before="0" w:after="0"/>
            </w:pPr>
            <w:r>
              <w:rPr>
                <w:sz w:val="18"/>
                <w:szCs w:val="18"/>
              </w:rPr>
              <w:t xml:space="preserve">ʔi</w:t>
            </w:r>
          </w:p>
        </w:tc>
        <w:tc>
          <w:tcPr>
            <w:tcW w:w="700" w:type="dxa"/>
            <w:noWrap/>
          </w:tcPr>
          <w:p>
            <w:pPr>
              <w:jc w:val="left"/>
              <w:ind w:left="200" w:right="0" w:firstLine="0" w:hanging="0"/>
              <w:spacing w:before="0" w:after="0"/>
            </w:pPr>
            <w:r>
              <w:rPr>
                <w:sz w:val="18"/>
                <w:szCs w:val="18"/>
              </w:rPr>
              <w:t xml:space="preserve">ki</w:t>
            </w:r>
          </w:p>
        </w:tc>
        <w:tc>
          <w:tcPr>
            <w:tcW w:w="1360" w:type="dxa"/>
            <w:noWrap/>
          </w:tcPr>
          <w:p>
            <w:pPr>
              <w:jc w:val="left"/>
              <w:ind w:left="200" w:right="0" w:firstLine="0" w:hanging="0"/>
              <w:spacing w:before="0" w:after="0"/>
            </w:pPr>
            <w:r>
              <w:rPr>
                <w:sz w:val="18"/>
                <w:szCs w:val="18"/>
              </w:rPr>
              <w:t xml:space="preserve">wə̃</w:t>
            </w:r>
          </w:p>
        </w:tc>
      </w:tr>
      <w:tr>
        <w:trPr/>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3.sing.fem.SUBJ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number. a clitic expressing number, comprising </w:t>
      </w:r>
      <w:r>
        <w:rPr>
          <w:i w:val="1"/>
          <w:iCs w:val="1"/>
        </w:rPr>
        <w:t xml:space="preserve">гѧ</w:t>
      </w:r>
      <w:r>
        <w:rPr>
          <w:i w:val="0"/>
          <w:iCs w:val="0"/>
        </w:rPr>
        <w:t xml:space="preserve"> /hə#/ ‘plur’.</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Naganga.</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Naganga stands alone without any prefixes or suffixes attached to it.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-р̇и</w:t>
      </w:r>
      <w:r>
        <w:rPr>
          <w:i w:val="0"/>
          <w:iCs w:val="0"/>
        </w:rPr>
        <w:t xml:space="preserve"> /-ɽi/ ‘little’ and </w:t>
      </w:r>
      <w:r>
        <w:rPr>
          <w:i w:val="1"/>
          <w:iCs w:val="1"/>
        </w:rPr>
        <w:t xml:space="preserve">-ӏа</w:t>
      </w:r>
      <w:r>
        <w:rPr>
          <w:i w:val="0"/>
          <w:iCs w:val="0"/>
        </w:rPr>
        <w:t xml:space="preserve"> /-ʔa/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Naganga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Naganga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Naganga, the determiner has the following structure: first, an obligatory prefix expressing case, comprising </w:t>
      </w:r>
      <w:r>
        <w:rPr>
          <w:i w:val="1"/>
          <w:iCs w:val="1"/>
        </w:rPr>
        <w:t xml:space="preserve">н-</w:t>
      </w:r>
      <w:r>
        <w:rPr>
          <w:i w:val="0"/>
          <w:iCs w:val="0"/>
        </w:rPr>
        <w:t xml:space="preserve"> /n-/ ‘ABS’, </w:t>
      </w:r>
      <w:r>
        <w:rPr>
          <w:i w:val="1"/>
          <w:iCs w:val="1"/>
        </w:rPr>
        <w:t xml:space="preserve">ф-</w:t>
      </w:r>
      <w:r>
        <w:rPr>
          <w:i w:val="0"/>
          <w:iCs w:val="0"/>
        </w:rPr>
        <w:t xml:space="preserve"> /f-/ ‘ERG’, </w:t>
      </w:r>
      <w:r>
        <w:rPr>
          <w:i w:val="1"/>
          <w:iCs w:val="1"/>
        </w:rPr>
        <w:t xml:space="preserve">п-</w:t>
      </w:r>
      <w:r>
        <w:rPr>
          <w:i w:val="0"/>
          <w:iCs w:val="0"/>
        </w:rPr>
        <w:t xml:space="preserve"> /p-/ ‘DAT’, </w:t>
      </w:r>
      <w:r>
        <w:rPr>
          <w:i w:val="1"/>
          <w:iCs w:val="1"/>
        </w:rPr>
        <w:t xml:space="preserve">кв-</w:t>
      </w:r>
      <w:r>
        <w:rPr>
          <w:i w:val="0"/>
          <w:iCs w:val="0"/>
        </w:rPr>
        <w:t xml:space="preserve"> /kʷ-/ ‘INS’, </w:t>
      </w:r>
      <w:r>
        <w:rPr>
          <w:i w:val="1"/>
          <w:iCs w:val="1"/>
        </w:rPr>
        <w:t xml:space="preserve">н̇-</w:t>
      </w:r>
      <w:r>
        <w:rPr>
          <w:i w:val="0"/>
          <w:iCs w:val="0"/>
        </w:rPr>
        <w:t xml:space="preserve"> /ɳ-/ ‘VOC’, </w:t>
      </w:r>
      <w:r>
        <w:rPr>
          <w:i w:val="1"/>
          <w:iCs w:val="1"/>
        </w:rPr>
        <w:t xml:space="preserve">г-</w:t>
      </w:r>
      <w:r>
        <w:rPr>
          <w:i w:val="0"/>
          <w:iCs w:val="0"/>
        </w:rPr>
        <w:t xml:space="preserve"> /h-/ ‘ALL’, </w:t>
      </w:r>
      <w:r>
        <w:rPr>
          <w:i w:val="1"/>
          <w:iCs w:val="1"/>
        </w:rPr>
        <w:t xml:space="preserve">в-</w:t>
      </w:r>
      <w:r>
        <w:rPr>
          <w:i w:val="0"/>
          <w:iCs w:val="0"/>
        </w:rPr>
        <w:t xml:space="preserve"> /w-/ ‘LOC’, </w:t>
      </w:r>
      <w:r>
        <w:rPr>
          <w:i w:val="1"/>
          <w:iCs w:val="1"/>
        </w:rPr>
        <w:t xml:space="preserve">т-</w:t>
      </w:r>
      <w:r>
        <w:rPr>
          <w:i w:val="0"/>
          <w:iCs w:val="0"/>
        </w:rPr>
        <w:t xml:space="preserve"> /t-/ ‘ABL’ and </w:t>
      </w:r>
      <w:r>
        <w:rPr>
          <w:i w:val="1"/>
          <w:iCs w:val="1"/>
        </w:rPr>
        <w:t xml:space="preserve">м-</w:t>
      </w:r>
      <w:r>
        <w:rPr>
          <w:i w:val="0"/>
          <w:iCs w:val="0"/>
        </w:rPr>
        <w:t xml:space="preserve"> /m-/ ‘PART’; second, the root; and finally, third, an obligatory suffix expressing gender, comprising </w:t>
      </w:r>
      <w:r>
        <w:rPr>
          <w:i w:val="1"/>
          <w:iCs w:val="1"/>
        </w:rPr>
        <w:t xml:space="preserve">-кви</w:t>
      </w:r>
      <w:r>
        <w:rPr>
          <w:i w:val="0"/>
          <w:iCs w:val="0"/>
        </w:rPr>
        <w:t xml:space="preserve"> /-kʷi/ ‘masc’, </w:t>
      </w:r>
      <w:r>
        <w:rPr>
          <w:i w:val="1"/>
          <w:iCs w:val="1"/>
        </w:rPr>
        <w:t xml:space="preserve">-не</w:t>
      </w:r>
      <w:r>
        <w:rPr>
          <w:i w:val="0"/>
          <w:iCs w:val="0"/>
        </w:rPr>
        <w:t xml:space="preserve"> /-ne/ ‘fem’ and </w:t>
      </w:r>
      <w:r>
        <w:rPr>
          <w:i w:val="1"/>
          <w:iCs w:val="1"/>
        </w:rPr>
        <w:t xml:space="preserve">-ги</w:t>
      </w:r>
      <w:r>
        <w:rPr>
          <w:i w:val="0"/>
          <w:iCs w:val="0"/>
        </w:rPr>
        <w:t xml:space="preserve"> /-hi/ ‘neut’.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Naganga stands alone without any prefixes or suffixes attached to it.</w:t>
      </w:r>
    </w:p>
    <w:p>
      <w:pPr>
        <w:jc w:val="both"/>
        <w:ind w:left="0" w:right="0" w:firstLine="330"/>
        <w:spacing w:before="0" w:after="0"/>
      </w:pPr>
      <w:r>
        <w:rPr/>
        <w:t xml:space="preserve"/>
      </w:r>
      <w:r>
        <w:rPr>
          <w:i w:val="0"/>
          <w:iCs w:val="0"/>
        </w:rPr>
        <w:t xml:space="preserve">In Naganga,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Фуу каў.</w:t>
      </w:r>
      <w:r>
        <w:rPr>
          <w:i w:val="1"/>
          <w:iCs w:val="1"/>
        </w:rPr>
        <w:t xml:space="preserve">	(2)</w:t>
      </w:r>
    </w:p>
    <w:p>
      <w:pPr>
        <w:jc w:val="left"/>
        <w:ind w:left="200" w:right="0" w:firstLine="0" w:hanging="0"/>
        <w:spacing w:before="0" w:after="0"/>
        <w:tabs>
          <w:tab w:val="right" w:leader="none" w:pos="9000"/>
        </w:tabs>
      </w:pPr>
      <w:r>
        <w:rPr/>
        <w:t xml:space="preserve"/>
      </w:r>
      <w:r>
        <w:rPr/>
        <w:t xml:space="preserve">[ˈfuː kau]</w:t>
      </w:r>
    </w:p>
    <w:tbl>
      <w:tblGrid>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kau</w:t>
            </w:r>
          </w:p>
        </w:tc>
      </w:tr>
      <w:tr>
        <w:trPr/>
        <w:tc>
          <w:tcPr>
            <w:tcW w:w="1060" w:type="dxa"/>
            <w:noWrap/>
          </w:tcPr>
          <w:p>
            <w:pPr>
              <w:jc w:val="left"/>
              <w:ind w:left="200" w:right="0" w:firstLine="0" w:hanging="0"/>
              <w:spacing w:before="0" w:after="0"/>
            </w:pPr>
            <w:r>
              <w:rPr>
                <w:sz w:val="18"/>
                <w:szCs w:val="18"/>
                <w:i w:val="1"/>
                <w:iCs w:val="1"/>
              </w:rPr>
              <w:t xml:space="preserve">3.sing.fem</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Р̇у фуу каў.</w:t>
      </w:r>
      <w:r>
        <w:rPr>
          <w:i w:val="1"/>
          <w:iCs w:val="1"/>
        </w:rPr>
        <w:t xml:space="preserve">	(3)</w:t>
      </w:r>
    </w:p>
    <w:p>
      <w:pPr>
        <w:jc w:val="left"/>
        <w:ind w:left="200" w:right="0" w:firstLine="0" w:hanging="0"/>
        <w:spacing w:before="0" w:after="0"/>
        <w:tabs>
          <w:tab w:val="right" w:leader="none" w:pos="9000"/>
        </w:tabs>
      </w:pPr>
      <w:r>
        <w:rPr/>
        <w:t xml:space="preserve"/>
      </w:r>
      <w:r>
        <w:rPr/>
        <w:t xml:space="preserve">[ˈɽu ˈfuː kau]</w:t>
      </w:r>
    </w:p>
    <w:tbl>
      <w:tblGrid>
        <w:gridCol w:w="112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ˈɽu</w:t>
            </w:r>
          </w:p>
        </w:tc>
        <w:tc>
          <w:tcPr>
            <w:tcW w:w="1060" w:type="dxa"/>
            <w:noWrap/>
          </w:tcPr>
          <w:p>
            <w:pPr>
              <w:jc w:val="left"/>
              <w:ind w:left="200" w:right="0" w:firstLine="0" w:hanging="0"/>
              <w:spacing w:before="0" w:after="0"/>
            </w:pPr>
            <w:r>
              <w:rPr>
                <w:sz w:val="18"/>
                <w:szCs w:val="18"/>
              </w:rPr>
              <w:t xml:space="preserve">ˈfuː</w:t>
            </w:r>
          </w:p>
        </w:tc>
        <w:tc>
          <w:tcPr>
            <w:tcW w:w="700" w:type="dxa"/>
            <w:noWrap/>
          </w:tcPr>
          <w:p>
            <w:pPr>
              <w:jc w:val="left"/>
              <w:ind w:left="200" w:right="0" w:firstLine="0" w:hanging="0"/>
              <w:spacing w:before="0" w:after="0"/>
            </w:pPr>
            <w:r>
              <w:rPr>
                <w:sz w:val="18"/>
                <w:szCs w:val="18"/>
              </w:rPr>
              <w:t xml:space="preserve">kau</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1060" w:type="dxa"/>
            <w:noWrap/>
          </w:tcPr>
          <w:p>
            <w:pPr>
              <w:jc w:val="left"/>
              <w:ind w:left="200" w:right="0" w:firstLine="0" w:hanging="0"/>
              <w:spacing w:before="0" w:after="0"/>
            </w:pPr>
            <w:r>
              <w:rPr>
                <w:sz w:val="18"/>
                <w:szCs w:val="18"/>
                <w:i w:val="1"/>
                <w:iCs w:val="1"/>
              </w:rPr>
              <w:t xml:space="preserve">3.sing.fem</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Ӏѧтуфа Н̇акокво квипофо.</w:t>
      </w:r>
      <w:r>
        <w:rPr>
          <w:i w:val="1"/>
          <w:iCs w:val="1"/>
        </w:rPr>
        <w:t xml:space="preserve">	(4)</w:t>
      </w:r>
    </w:p>
    <w:p>
      <w:pPr>
        <w:jc w:val="left"/>
        <w:ind w:left="200" w:right="0" w:firstLine="0" w:hanging="0"/>
        <w:spacing w:before="0" w:after="0"/>
        <w:tabs>
          <w:tab w:val="right" w:leader="none" w:pos="9000"/>
        </w:tabs>
      </w:pPr>
      <w:r>
        <w:rPr/>
        <w:t xml:space="preserve"/>
      </w:r>
      <w:r>
        <w:rPr/>
        <w:t xml:space="preserve">[ʔə̃ˈtufa ɳaˈkokʷo kʷiˈpofo]</w:t>
      </w:r>
    </w:p>
    <w:tbl>
      <w:tblGrid>
        <w:gridCol w:w="940" w:type="dxa"/>
        <w:gridCol w:w="94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ʔə̃ˈtufa</w:t>
            </w:r>
          </w:p>
        </w:tc>
        <w:tc>
          <w:tcPr>
            <w:tcW w:w="940" w:type="dxa"/>
            <w:noWrap/>
          </w:tcPr>
          <w:p>
            <w:pPr>
              <w:jc w:val="left"/>
              <w:ind w:left="200" w:right="0" w:firstLine="0" w:hanging="0"/>
              <w:spacing w:before="0" w:after="0"/>
            </w:pPr>
            <w:r>
              <w:rPr>
                <w:sz w:val="18"/>
                <w:szCs w:val="18"/>
              </w:rPr>
              <w:t xml:space="preserve">ɳaˈkokʷo</w:t>
            </w:r>
          </w:p>
        </w:tc>
        <w:tc>
          <w:tcPr>
            <w:tcW w:w="940" w:type="dxa"/>
            <w:noWrap/>
          </w:tcPr>
          <w:p>
            <w:pPr>
              <w:jc w:val="left"/>
              <w:ind w:left="200" w:right="0" w:firstLine="0" w:hanging="0"/>
              <w:spacing w:before="0" w:after="0"/>
            </w:pPr>
            <w:r>
              <w:rPr>
                <w:sz w:val="18"/>
                <w:szCs w:val="18"/>
              </w:rPr>
              <w:t xml:space="preserve">kʷiˈpofo</w:t>
            </w:r>
          </w:p>
        </w:tc>
      </w:tr>
      <w:tr>
        <w:trPr/>
        <w:tc>
          <w:tcPr>
            <w:tcW w:w="940" w:type="dxa"/>
            <w:noWrap/>
          </w:tcPr>
          <w:p>
            <w:pPr>
              <w:jc w:val="left"/>
              <w:ind w:left="200" w:right="0" w:firstLine="0" w:hanging="0"/>
              <w:spacing w:before="0" w:after="0"/>
            </w:pPr>
            <w:r>
              <w:rPr>
                <w:sz w:val="18"/>
                <w:szCs w:val="18"/>
                <w:i w:val="1"/>
                <w:iCs w:val="1"/>
              </w:rPr>
              <w:t xml:space="preserve">Atufa</w:t>
            </w:r>
          </w:p>
        </w:tc>
        <w:tc>
          <w:tcPr>
            <w:tcW w:w="940" w:type="dxa"/>
            <w:noWrap/>
          </w:tcPr>
          <w:p>
            <w:pPr>
              <w:jc w:val="left"/>
              <w:ind w:left="200" w:right="0" w:firstLine="0" w:hanging="0"/>
              <w:spacing w:before="0" w:after="0"/>
            </w:pPr>
            <w:r>
              <w:rPr>
                <w:sz w:val="18"/>
                <w:szCs w:val="18"/>
                <w:i w:val="1"/>
                <w:iCs w:val="1"/>
              </w:rPr>
              <w:t xml:space="preserve">Nakoko</w:t>
            </w:r>
          </w:p>
        </w:tc>
        <w:tc>
          <w:tcPr>
            <w:tcW w:w="940" w:type="dxa"/>
            <w:noWrap/>
          </w:tcPr>
          <w:p>
            <w:pPr>
              <w:jc w:val="left"/>
              <w:ind w:left="200" w:right="0" w:firstLine="0" w:hanging="0"/>
              <w:spacing w:before="0" w:after="0"/>
            </w:pPr>
            <w:r>
              <w:rPr>
                <w:sz w:val="18"/>
                <w:szCs w:val="18"/>
                <w:i w:val="1"/>
                <w:iCs w:val="1"/>
              </w:rPr>
              <w:t xml:space="preserve">hate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Atufa hates Nakoko.</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кваў ӈвар̇окво</w:t>
      </w:r>
      <w:r>
        <w:rPr>
          <w:i w:val="1"/>
          <w:iCs w:val="1"/>
        </w:rPr>
        <w:t xml:space="preserve">	(5)</w:t>
      </w:r>
    </w:p>
    <w:p>
      <w:pPr>
        <w:jc w:val="left"/>
        <w:ind w:left="200" w:right="0" w:firstLine="0" w:hanging="0"/>
        <w:spacing w:before="0" w:after="0"/>
        <w:tabs>
          <w:tab w:val="right" w:leader="none" w:pos="9000"/>
        </w:tabs>
      </w:pPr>
      <w:r>
        <w:rPr/>
        <w:t xml:space="preserve"/>
      </w:r>
      <w:r>
        <w:rPr/>
        <w:t xml:space="preserve">[kʷau ŋʷaˈɽokʷo]</w:t>
      </w:r>
    </w:p>
    <w:tbl>
      <w:tblGrid>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kʷau</w:t>
            </w:r>
          </w:p>
        </w:tc>
        <w:tc>
          <w:tcPr>
            <w:tcW w:w="1000" w:type="dxa"/>
            <w:noWrap/>
          </w:tcPr>
          <w:p>
            <w:pPr>
              <w:jc w:val="left"/>
              <w:ind w:left="200" w:right="0" w:firstLine="0" w:hanging="0"/>
              <w:spacing w:before="0" w:after="0"/>
            </w:pPr>
            <w:r>
              <w:rPr>
                <w:sz w:val="18"/>
                <w:szCs w:val="18"/>
              </w:rPr>
              <w:t xml:space="preserve">ŋʷaˈɽokʷo</w:t>
            </w:r>
          </w:p>
        </w:tc>
      </w:tr>
      <w:tr>
        <w:trPr/>
        <w:tc>
          <w:tcPr>
            <w:tcW w:w="700" w:type="dxa"/>
            <w:noWrap/>
          </w:tcPr>
          <w:p>
            <w:pPr>
              <w:jc w:val="left"/>
              <w:ind w:left="200" w:right="0" w:firstLine="0" w:hanging="0"/>
              <w:spacing w:before="0" w:after="0"/>
            </w:pPr>
            <w:r>
              <w:rPr>
                <w:sz w:val="18"/>
                <w:szCs w:val="18"/>
                <w:i w:val="1"/>
                <w:iCs w:val="1"/>
              </w:rPr>
              <w:t xml:space="preserve">boy</w:t>
            </w:r>
          </w:p>
        </w:tc>
        <w:tc>
          <w:tcPr>
            <w:tcW w:w="100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р̇у ӈвар̇окво</w:t>
      </w:r>
      <w:r>
        <w:rPr>
          <w:i w:val="1"/>
          <w:iCs w:val="1"/>
        </w:rPr>
        <w:t xml:space="preserve">	(6)</w:t>
      </w:r>
    </w:p>
    <w:p>
      <w:pPr>
        <w:jc w:val="left"/>
        <w:ind w:left="200" w:right="0" w:firstLine="0" w:hanging="0"/>
        <w:spacing w:before="0" w:after="0"/>
        <w:tabs>
          <w:tab w:val="right" w:leader="none" w:pos="9000"/>
        </w:tabs>
      </w:pPr>
      <w:r>
        <w:rPr/>
        <w:t xml:space="preserve"/>
      </w:r>
      <w:r>
        <w:rPr/>
        <w:t xml:space="preserve">[ˈɽu ŋʷaˈɽokʷo]</w:t>
      </w:r>
    </w:p>
    <w:tbl>
      <w:tblGrid>
        <w:gridCol w:w="112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ˈɽu</w:t>
            </w:r>
          </w:p>
        </w:tc>
        <w:tc>
          <w:tcPr>
            <w:tcW w:w="1000" w:type="dxa"/>
            <w:noWrap/>
          </w:tcPr>
          <w:p>
            <w:pPr>
              <w:jc w:val="left"/>
              <w:ind w:left="200" w:right="0" w:firstLine="0" w:hanging="0"/>
              <w:spacing w:before="0" w:after="0"/>
            </w:pPr>
            <w:r>
              <w:rPr>
                <w:sz w:val="18"/>
                <w:szCs w:val="18"/>
              </w:rPr>
              <w:t xml:space="preserve">ŋʷaˈɽokʷo</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100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ӈвоо ӈвар̇окво</w:t>
      </w:r>
      <w:r>
        <w:rPr>
          <w:i w:val="1"/>
          <w:iCs w:val="1"/>
        </w:rPr>
        <w:t xml:space="preserve">	(7)</w:t>
      </w:r>
    </w:p>
    <w:p>
      <w:pPr>
        <w:jc w:val="left"/>
        <w:ind w:left="200" w:right="0" w:firstLine="0" w:hanging="0"/>
        <w:spacing w:before="0" w:after="0"/>
        <w:tabs>
          <w:tab w:val="right" w:leader="none" w:pos="9000"/>
        </w:tabs>
      </w:pPr>
      <w:r>
        <w:rPr/>
        <w:t xml:space="preserve"/>
      </w:r>
      <w:r>
        <w:rPr/>
        <w:t xml:space="preserve">[ˈŋʷoː ŋʷaˈɽokʷo]</w:t>
      </w:r>
    </w:p>
    <w:tbl>
      <w:tblGrid>
        <w:gridCol w:w="106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ˈŋʷoː</w:t>
            </w:r>
          </w:p>
        </w:tc>
        <w:tc>
          <w:tcPr>
            <w:tcW w:w="1000" w:type="dxa"/>
            <w:noWrap/>
          </w:tcPr>
          <w:p>
            <w:pPr>
              <w:jc w:val="left"/>
              <w:ind w:left="200" w:right="0" w:firstLine="0" w:hanging="0"/>
              <w:spacing w:before="0" w:after="0"/>
            </w:pPr>
            <w:r>
              <w:rPr>
                <w:sz w:val="18"/>
                <w:szCs w:val="18"/>
              </w:rPr>
              <w:t xml:space="preserve">ŋʷaˈɽokʷo</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100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Р̇уфеене ту квии мемеӏу фе квөвүүна ки вѧ.</w:t>
      </w:r>
      <w:r>
        <w:rPr>
          <w:i w:val="1"/>
          <w:iCs w:val="1"/>
        </w:rPr>
        <w:t xml:space="preserve">	(8)</w:t>
      </w:r>
    </w:p>
    <w:p>
      <w:pPr>
        <w:jc w:val="left"/>
        <w:ind w:left="200" w:right="0" w:firstLine="0" w:hanging="0"/>
        <w:spacing w:before="0" w:after="0"/>
        <w:tabs>
          <w:tab w:val="right" w:leader="none" w:pos="9000"/>
        </w:tabs>
      </w:pPr>
      <w:r>
        <w:rPr/>
        <w:t xml:space="preserve"/>
      </w:r>
      <w:r>
        <w:rPr/>
        <w:t xml:space="preserve">[ɽuˈfeːne tu ˈkʷiː meˈmeʔu fe kʷøˈwyːna ki wə̃]</w:t>
      </w:r>
    </w:p>
    <w:tbl>
      <w:tblGrid>
        <w:gridCol w:w="940" w:type="dxa"/>
        <w:gridCol w:w="940" w:type="dxa"/>
        <w:gridCol w:w="820" w:type="dxa"/>
        <w:gridCol w:w="1000" w:type="dxa"/>
        <w:gridCol w:w="700" w:type="dxa"/>
        <w:gridCol w:w="100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ɽuˈfeːne</w:t>
            </w:r>
          </w:p>
        </w:tc>
        <w:tc>
          <w:tcPr>
            <w:tcW w:w="940" w:type="dxa"/>
            <w:noWrap/>
          </w:tcPr>
          <w:p>
            <w:pPr>
              <w:jc w:val="left"/>
              <w:ind w:left="200" w:right="0" w:firstLine="0" w:hanging="0"/>
              <w:spacing w:before="0" w:after="0"/>
            </w:pPr>
            <w:r>
              <w:rPr>
                <w:sz w:val="18"/>
                <w:szCs w:val="18"/>
              </w:rPr>
              <w:t xml:space="preserve">tu</w:t>
            </w:r>
          </w:p>
        </w:tc>
        <w:tc>
          <w:tcPr>
            <w:tcW w:w="820" w:type="dxa"/>
            <w:noWrap/>
          </w:tcPr>
          <w:p>
            <w:pPr>
              <w:jc w:val="left"/>
              <w:ind w:left="200" w:right="0" w:firstLine="0" w:hanging="0"/>
              <w:spacing w:before="0" w:after="0"/>
            </w:pPr>
            <w:r>
              <w:rPr>
                <w:sz w:val="18"/>
                <w:szCs w:val="18"/>
              </w:rPr>
              <w:t xml:space="preserve">ˈkʷiː</w:t>
            </w:r>
          </w:p>
        </w:tc>
        <w:tc>
          <w:tcPr>
            <w:tcW w:w="1000" w:type="dxa"/>
            <w:noWrap/>
          </w:tcPr>
          <w:p>
            <w:pPr>
              <w:jc w:val="left"/>
              <w:ind w:left="200" w:right="0" w:firstLine="0" w:hanging="0"/>
              <w:spacing w:before="0" w:after="0"/>
            </w:pPr>
            <w:r>
              <w:rPr>
                <w:sz w:val="18"/>
                <w:szCs w:val="18"/>
              </w:rPr>
              <w:t xml:space="preserve">meˈmeʔu</w:t>
            </w:r>
          </w:p>
        </w:tc>
        <w:tc>
          <w:tcPr>
            <w:tcW w:w="700" w:type="dxa"/>
            <w:noWrap/>
          </w:tcPr>
          <w:p>
            <w:pPr>
              <w:jc w:val="left"/>
              <w:ind w:left="200" w:right="0" w:firstLine="0" w:hanging="0"/>
              <w:spacing w:before="0" w:after="0"/>
            </w:pPr>
            <w:r>
              <w:rPr>
                <w:sz w:val="18"/>
                <w:szCs w:val="18"/>
              </w:rPr>
              <w:t xml:space="preserve">fe</w:t>
            </w:r>
          </w:p>
        </w:tc>
        <w:tc>
          <w:tcPr>
            <w:tcW w:w="1000" w:type="dxa"/>
            <w:noWrap/>
          </w:tcPr>
          <w:p>
            <w:pPr>
              <w:jc w:val="left"/>
              <w:ind w:left="200" w:right="0" w:firstLine="0" w:hanging="0"/>
              <w:spacing w:before="0" w:after="0"/>
            </w:pPr>
            <w:r>
              <w:rPr>
                <w:sz w:val="18"/>
                <w:szCs w:val="18"/>
              </w:rPr>
              <w:t xml:space="preserve">kʷoˈwyːna</w:t>
            </w:r>
          </w:p>
        </w:tc>
        <w:tc>
          <w:tcPr>
            <w:tcW w:w="700" w:type="dxa"/>
            <w:noWrap/>
          </w:tcPr>
          <w:p>
            <w:pPr>
              <w:jc w:val="left"/>
              <w:ind w:left="200" w:right="0" w:firstLine="0" w:hanging="0"/>
              <w:spacing w:before="0" w:after="0"/>
            </w:pPr>
            <w:r>
              <w:rPr>
                <w:sz w:val="18"/>
                <w:szCs w:val="18"/>
              </w:rPr>
              <w:t xml:space="preserve">ki</w:t>
            </w:r>
          </w:p>
        </w:tc>
        <w:tc>
          <w:tcPr>
            <w:tcW w:w="1360" w:type="dxa"/>
            <w:noWrap/>
          </w:tcPr>
          <w:p>
            <w:pPr>
              <w:jc w:val="left"/>
              <w:ind w:left="200" w:right="0" w:firstLine="0" w:hanging="0"/>
              <w:spacing w:before="0" w:after="0"/>
            </w:pPr>
            <w:r>
              <w:rPr>
                <w:sz w:val="18"/>
                <w:szCs w:val="18"/>
              </w:rPr>
              <w:t xml:space="preserve">wə̃</w:t>
            </w:r>
          </w:p>
        </w:tc>
      </w:tr>
      <w:tr>
        <w:trPr/>
        <w:tc>
          <w:tcPr>
            <w:tcW w:w="940" w:type="dxa"/>
            <w:noWrap/>
          </w:tcPr>
          <w:p>
            <w:pPr>
              <w:jc w:val="left"/>
              <w:ind w:left="200" w:right="0" w:firstLine="0" w:hanging="0"/>
              <w:spacing w:before="0" w:after="0"/>
            </w:pPr>
            <w:r>
              <w:rPr>
                <w:sz w:val="18"/>
                <w:szCs w:val="18"/>
                <w:i w:val="1"/>
                <w:iCs w:val="1"/>
              </w:rPr>
              <w:t xml:space="preserve">hunter</w:t>
            </w:r>
          </w:p>
        </w:tc>
        <w:tc>
          <w:tcPr>
            <w:tcW w:w="940" w:type="dxa"/>
            <w:noWrap/>
          </w:tcPr>
          <w:p>
            <w:pPr>
              <w:jc w:val="left"/>
              <w:ind w:left="200" w:right="0" w:firstLine="0" w:hanging="0"/>
              <w:spacing w:before="0" w:after="0"/>
            </w:pPr>
            <w:r>
              <w:rPr>
                <w:sz w:val="18"/>
                <w:szCs w:val="18"/>
                <w:i w:val="1"/>
                <w:iCs w:val="1"/>
              </w:rPr>
              <w:t xml:space="preserve">daughter</w:t>
            </w:r>
          </w:p>
        </w:tc>
        <w:tc>
          <w:tcPr>
            <w:tcW w:w="820" w:type="dxa"/>
            <w:noWrap/>
          </w:tcPr>
          <w:p>
            <w:pPr>
              <w:jc w:val="left"/>
              <w:ind w:left="200" w:right="0" w:firstLine="0" w:hanging="0"/>
              <w:spacing w:before="0" w:after="0"/>
            </w:pPr>
            <w:r>
              <w:rPr>
                <w:sz w:val="18"/>
                <w:szCs w:val="18"/>
                <w:i w:val="1"/>
                <w:iCs w:val="1"/>
              </w:rPr>
              <w:t xml:space="preserve">2.sing</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son</w:t>
            </w:r>
          </w:p>
        </w:tc>
        <w:tc>
          <w:tcPr>
            <w:tcW w:w="100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3.sing.fem.SUBJ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Naganga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накүпа</w:t>
      </w:r>
      <w:r>
        <w:rPr>
          <w:i w:val="1"/>
          <w:iCs w:val="1"/>
        </w:rPr>
        <w:t xml:space="preserve">	(9)</w:t>
      </w:r>
    </w:p>
    <w:p>
      <w:pPr>
        <w:jc w:val="left"/>
        <w:ind w:left="200" w:right="0" w:firstLine="0" w:hanging="0"/>
        <w:spacing w:before="0" w:after="0"/>
        <w:tabs>
          <w:tab w:val="right" w:leader="none" w:pos="9000"/>
        </w:tabs>
      </w:pPr>
      <w:r>
        <w:rPr/>
        <w:t xml:space="preserve"/>
      </w:r>
      <w:r>
        <w:rPr/>
        <w:t xml:space="preserve">[naˈkypa]</w:t>
      </w:r>
    </w:p>
    <w:tbl>
      <w:tblGrid>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naˈkypa</w:t>
            </w:r>
          </w:p>
        </w:tc>
      </w:tr>
      <w:tr>
        <w:trPr/>
        <w:tc>
          <w:tcPr>
            <w:tcW w:w="88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накүпар̇и</w:t>
      </w:r>
      <w:r>
        <w:rPr>
          <w:i w:val="1"/>
          <w:iCs w:val="1"/>
        </w:rPr>
        <w:t xml:space="preserve">	(10)</w:t>
      </w:r>
    </w:p>
    <w:p>
      <w:pPr>
        <w:jc w:val="left"/>
        <w:ind w:left="200" w:right="0" w:firstLine="0" w:hanging="0"/>
        <w:spacing w:before="0" w:after="0"/>
        <w:tabs>
          <w:tab w:val="right" w:leader="none" w:pos="9000"/>
        </w:tabs>
      </w:pPr>
      <w:r>
        <w:rPr/>
        <w:t xml:space="preserve"/>
      </w:r>
      <w:r>
        <w:rPr/>
        <w:t xml:space="preserve">[naˈkypaɽi]</w:t>
      </w:r>
    </w:p>
    <w:tbl>
      <w:tblGrid>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naˈkypa</w:t>
            </w:r>
          </w:p>
        </w:tc>
        <w:tc>
          <w:tcPr>
            <w:tcW w:w="820" w:type="dxa"/>
            <w:noWrap/>
          </w:tcPr>
          <w:p>
            <w:pPr>
              <w:jc w:val="left"/>
              <w:ind w:left="200" w:right="0" w:firstLine="0" w:hanging="0"/>
              <w:spacing w:before="0" w:after="0"/>
            </w:pPr>
            <w:r>
              <w:rPr>
                <w:sz w:val="18"/>
                <w:szCs w:val="18"/>
              </w:rPr>
              <w:t xml:space="preserve">-ɽi</w:t>
            </w:r>
          </w:p>
        </w:tc>
      </w:tr>
      <w:tr>
        <w:trPr/>
        <w:tc>
          <w:tcPr>
            <w:tcW w:w="88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Naganga are enclitics (placed finally), and there are six types: first, a clitic expressing ta, comprising </w:t>
      </w:r>
      <w:r>
        <w:rPr>
          <w:i w:val="1"/>
          <w:iCs w:val="1"/>
        </w:rPr>
        <w:t xml:space="preserve">ки</w:t>
      </w:r>
      <w:r>
        <w:rPr>
          <w:i w:val="0"/>
          <w:iCs w:val="0"/>
        </w:rPr>
        <w:t xml:space="preserve"> /ki/ ‘PAST’; second, a clitic expressing mode, comprising </w:t>
      </w:r>
      <w:r>
        <w:rPr>
          <w:i w:val="1"/>
          <w:iCs w:val="1"/>
        </w:rPr>
        <w:t xml:space="preserve">ӈва</w:t>
      </w:r>
      <w:r>
        <w:rPr>
          <w:i w:val="0"/>
          <w:iCs w:val="0"/>
        </w:rPr>
        <w:t xml:space="preserve"> /ŋʷa/ ‘imperative’, </w:t>
      </w:r>
      <w:r>
        <w:rPr>
          <w:i w:val="1"/>
          <w:iCs w:val="1"/>
        </w:rPr>
        <w:t xml:space="preserve">тѧ</w:t>
      </w:r>
      <w:r>
        <w:rPr>
          <w:i w:val="0"/>
          <w:iCs w:val="0"/>
        </w:rPr>
        <w:t xml:space="preserve"> /tə#/ ‘conditional’ and </w:t>
      </w:r>
      <w:r>
        <w:rPr>
          <w:i w:val="1"/>
          <w:iCs w:val="1"/>
        </w:rPr>
        <w:t xml:space="preserve">р̇ѧ</w:t>
      </w:r>
      <w:r>
        <w:rPr>
          <w:i w:val="0"/>
          <w:iCs w:val="0"/>
        </w:rPr>
        <w:t xml:space="preserve"> /ɽə#/ ‘optative’; third, a clitic expressing voice, comprising </w:t>
      </w:r>
      <w:r>
        <w:rPr>
          <w:i w:val="1"/>
          <w:iCs w:val="1"/>
        </w:rPr>
        <w:t xml:space="preserve">ӈво</w:t>
      </w:r>
      <w:r>
        <w:rPr>
          <w:i w:val="0"/>
          <w:iCs w:val="0"/>
        </w:rPr>
        <w:t xml:space="preserve"> /ŋʷo/ ‘passive’; fourth, a clitic expressing negation, comprising </w:t>
      </w:r>
      <w:r>
        <w:rPr>
          <w:i w:val="1"/>
          <w:iCs w:val="1"/>
        </w:rPr>
        <w:t xml:space="preserve">кѧ</w:t>
      </w:r>
      <w:r>
        <w:rPr>
          <w:i w:val="0"/>
          <w:iCs w:val="0"/>
        </w:rPr>
        <w:t xml:space="preserve"> /kə#/ ‘NEG’; fifth, a clitic expressing subj, comprising </w:t>
      </w:r>
      <w:r>
        <w:rPr>
          <w:i w:val="1"/>
          <w:iCs w:val="1"/>
        </w:rPr>
        <w:t xml:space="preserve">мо</w:t>
      </w:r>
      <w:r>
        <w:rPr>
          <w:i w:val="0"/>
          <w:iCs w:val="0"/>
        </w:rPr>
        <w:t xml:space="preserve"> /mo/ ‘1incl.sing’, </w:t>
      </w:r>
      <w:r>
        <w:rPr>
          <w:i w:val="1"/>
          <w:iCs w:val="1"/>
        </w:rPr>
        <w:t xml:space="preserve">мѧ</w:t>
      </w:r>
      <w:r>
        <w:rPr>
          <w:i w:val="0"/>
          <w:iCs w:val="0"/>
        </w:rPr>
        <w:t xml:space="preserve"> /mə#/ ‘1excl.sing’, </w:t>
      </w:r>
      <w:r>
        <w:rPr>
          <w:i w:val="1"/>
          <w:iCs w:val="1"/>
        </w:rPr>
        <w:t xml:space="preserve">во</w:t>
      </w:r>
      <w:r>
        <w:rPr>
          <w:i w:val="0"/>
          <w:iCs w:val="0"/>
        </w:rPr>
        <w:t xml:space="preserve"> /wo/ ‘2.sing’, </w:t>
      </w:r>
      <w:r>
        <w:rPr>
          <w:i w:val="1"/>
          <w:iCs w:val="1"/>
        </w:rPr>
        <w:t xml:space="preserve">вѧ</w:t>
      </w:r>
      <w:r>
        <w:rPr>
          <w:i w:val="0"/>
          <w:iCs w:val="0"/>
        </w:rPr>
        <w:t xml:space="preserve"> /wə#/ ‘3.sing.fem’, </w:t>
      </w:r>
      <w:r>
        <w:rPr>
          <w:i w:val="1"/>
          <w:iCs w:val="1"/>
        </w:rPr>
        <w:t xml:space="preserve">ӈвѧ</w:t>
      </w:r>
      <w:r>
        <w:rPr>
          <w:i w:val="0"/>
          <w:iCs w:val="0"/>
        </w:rPr>
        <w:t xml:space="preserve"> /ŋʷə#/ ‘3.sing.neut’, </w:t>
      </w:r>
      <w:r>
        <w:rPr>
          <w:i w:val="1"/>
          <w:iCs w:val="1"/>
        </w:rPr>
        <w:t xml:space="preserve">ӈи</w:t>
      </w:r>
      <w:r>
        <w:rPr>
          <w:i w:val="0"/>
          <w:iCs w:val="0"/>
        </w:rPr>
        <w:t xml:space="preserve"> /ŋi/ ‘1incl.plur’, </w:t>
      </w:r>
      <w:r>
        <w:rPr>
          <w:i w:val="1"/>
          <w:iCs w:val="1"/>
        </w:rPr>
        <w:t xml:space="preserve">ӈо</w:t>
      </w:r>
      <w:r>
        <w:rPr>
          <w:i w:val="0"/>
          <w:iCs w:val="0"/>
        </w:rPr>
        <w:t xml:space="preserve"> /ŋo/ ‘1excl.plur’, </w:t>
      </w:r>
      <w:r>
        <w:rPr>
          <w:i w:val="1"/>
          <w:iCs w:val="1"/>
        </w:rPr>
        <w:t xml:space="preserve">ӈѧ</w:t>
      </w:r>
      <w:r>
        <w:rPr>
          <w:i w:val="0"/>
          <w:iCs w:val="0"/>
        </w:rPr>
        <w:t xml:space="preserve"> /ŋə#/ ‘2.plur’, </w:t>
      </w:r>
      <w:r>
        <w:rPr>
          <w:i w:val="1"/>
          <w:iCs w:val="1"/>
        </w:rPr>
        <w:t xml:space="preserve">н̇и</w:t>
      </w:r>
      <w:r>
        <w:rPr>
          <w:i w:val="0"/>
          <w:iCs w:val="0"/>
        </w:rPr>
        <w:t xml:space="preserve"> /ɳi/ ‘3.plur.masc’, </w:t>
      </w:r>
      <w:r>
        <w:rPr>
          <w:i w:val="1"/>
          <w:iCs w:val="1"/>
        </w:rPr>
        <w:t xml:space="preserve">н̇у</w:t>
      </w:r>
      <w:r>
        <w:rPr>
          <w:i w:val="0"/>
          <w:iCs w:val="0"/>
        </w:rPr>
        <w:t xml:space="preserve"> /ɳu/ ‘3.plur.fem’ and </w:t>
      </w:r>
      <w:r>
        <w:rPr>
          <w:i w:val="1"/>
          <w:iCs w:val="1"/>
        </w:rPr>
        <w:t xml:space="preserve">н̇о</w:t>
      </w:r>
      <w:r>
        <w:rPr>
          <w:i w:val="0"/>
          <w:iCs w:val="0"/>
        </w:rPr>
        <w:t xml:space="preserve"> /ɳo/ ‘3.plur.neut’; and finally, sixth, a clitic expressing question, comprising </w:t>
      </w:r>
      <w:r>
        <w:rPr>
          <w:i w:val="1"/>
          <w:iCs w:val="1"/>
        </w:rPr>
        <w:t xml:space="preserve">н̇а</w:t>
      </w:r>
      <w:r>
        <w:rPr>
          <w:i w:val="0"/>
          <w:iCs w:val="0"/>
        </w:rPr>
        <w:t xml:space="preserve"> /ɳa/ ‘Q’.</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-ви</w:t>
      </w:r>
      <w:r>
        <w:rPr>
          <w:i w:val="0"/>
          <w:iCs w:val="0"/>
        </w:rPr>
        <w:t xml:space="preserve"> /-wi/ ‘begin’ and </w:t>
      </w:r>
      <w:r>
        <w:rPr>
          <w:i w:val="1"/>
          <w:iCs w:val="1"/>
        </w:rPr>
        <w:t xml:space="preserve">-па</w:t>
      </w:r>
      <w:r>
        <w:rPr>
          <w:i w:val="0"/>
          <w:iCs w:val="0"/>
        </w:rPr>
        <w:t xml:space="preserve"> /-pa/ ‘stop’</w:t>
      </w:r>
    </w:p>
    <w:p>
      <w:pPr>
        <w:jc w:val="left"/>
        <w:ind w:left="200" w:right="0" w:firstLine="0" w:hanging="0"/>
        <w:spacing w:before="0" w:after="0"/>
        <w:tabs>
          <w:tab w:val="right" w:leader="none" w:pos="9000"/>
        </w:tabs>
      </w:pPr>
      <w:r>
        <w:rPr/>
        <w:t xml:space="preserve"/>
      </w:r>
      <w:r>
        <w:rPr>
          <w:b w:val="1"/>
          <w:bCs w:val="1"/>
        </w:rPr>
        <w:t xml:space="preserve">Квии каў мѧ.</w:t>
      </w:r>
      <w:r>
        <w:rPr>
          <w:i w:val="1"/>
          <w:iCs w:val="1"/>
        </w:rPr>
        <w:t xml:space="preserve">	(11)</w:t>
      </w:r>
    </w:p>
    <w:p>
      <w:pPr>
        <w:jc w:val="left"/>
        <w:ind w:left="200" w:right="0" w:firstLine="0" w:hanging="0"/>
        <w:spacing w:before="0" w:after="0"/>
        <w:tabs>
          <w:tab w:val="right" w:leader="none" w:pos="9000"/>
        </w:tabs>
      </w:pPr>
      <w:r>
        <w:rPr/>
        <w:t xml:space="preserve"/>
      </w:r>
      <w:r>
        <w:rPr/>
        <w:t xml:space="preserve">[ˈkʷiː kau mə̃]</w:t>
      </w:r>
    </w:p>
    <w:tbl>
      <w:tblGrid>
        <w:gridCol w:w="82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ˈkʷiː</w:t>
            </w:r>
          </w:p>
        </w:tc>
        <w:tc>
          <w:tcPr>
            <w:tcW w:w="700" w:type="dxa"/>
            <w:noWrap/>
          </w:tcPr>
          <w:p>
            <w:pPr>
              <w:jc w:val="left"/>
              <w:ind w:left="200" w:right="0" w:firstLine="0" w:hanging="0"/>
              <w:spacing w:before="0" w:after="0"/>
            </w:pPr>
            <w:r>
              <w:rPr>
                <w:sz w:val="18"/>
                <w:szCs w:val="18"/>
              </w:rPr>
              <w:t xml:space="preserve">kau</w:t>
            </w:r>
          </w:p>
        </w:tc>
        <w:tc>
          <w:tcPr>
            <w:tcW w:w="1360" w:type="dxa"/>
            <w:noWrap/>
          </w:tcPr>
          <w:p>
            <w:pPr>
              <w:jc w:val="left"/>
              <w:ind w:left="200" w:right="0" w:firstLine="0" w:hanging="0"/>
              <w:spacing w:before="0" w:after="0"/>
            </w:pPr>
            <w:r>
              <w:rPr>
                <w:sz w:val="18"/>
                <w:szCs w:val="18"/>
              </w:rPr>
              <w:t xml:space="preserve">mə̃</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love</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гифа пее</w:t>
      </w:r>
      <w:r>
        <w:rPr>
          <w:i w:val="1"/>
          <w:iCs w:val="1"/>
        </w:rPr>
        <w:t xml:space="preserve">	(12)</w:t>
      </w:r>
    </w:p>
    <w:p>
      <w:pPr>
        <w:jc w:val="left"/>
        <w:ind w:left="200" w:right="0" w:firstLine="0" w:hanging="0"/>
        <w:spacing w:before="0" w:after="0"/>
        <w:tabs>
          <w:tab w:val="right" w:leader="none" w:pos="9000"/>
        </w:tabs>
      </w:pPr>
      <w:r>
        <w:rPr/>
        <w:t xml:space="preserve"/>
      </w:r>
      <w:r>
        <w:rPr/>
        <w:t xml:space="preserve">[ˈhifa ˈpeː]</w:t>
      </w:r>
    </w:p>
    <w:tbl>
      <w:tblGrid>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ˈhifa</w:t>
            </w:r>
          </w:p>
        </w:tc>
        <w:tc>
          <w:tcPr>
            <w:tcW w:w="1060" w:type="dxa"/>
            <w:noWrap/>
          </w:tcPr>
          <w:p>
            <w:pPr>
              <w:jc w:val="left"/>
              <w:ind w:left="200" w:right="0" w:firstLine="0" w:hanging="0"/>
              <w:spacing w:before="0" w:after="0"/>
            </w:pPr>
            <w:r>
              <w:rPr>
                <w:sz w:val="18"/>
                <w:szCs w:val="18"/>
              </w:rPr>
              <w:t xml:space="preserve">ˈpeː</w:t>
            </w:r>
          </w:p>
        </w:tc>
      </w:tr>
      <w:tr>
        <w:trPr/>
        <w:tc>
          <w:tcPr>
            <w:tcW w:w="760" w:type="dxa"/>
            <w:noWrap/>
          </w:tcPr>
          <w:p>
            <w:pPr>
              <w:jc w:val="left"/>
              <w:ind w:left="200" w:right="0" w:firstLine="0" w:hanging="0"/>
              <w:spacing w:before="0" w:after="0"/>
            </w:pPr>
            <w:r>
              <w:rPr>
                <w:sz w:val="18"/>
                <w:szCs w:val="18"/>
                <w:i w:val="1"/>
                <w:iCs w:val="1"/>
              </w:rPr>
              <w:t xml:space="preserve">table</w:t>
            </w:r>
          </w:p>
        </w:tc>
        <w:tc>
          <w:tcPr>
            <w:tcW w:w="1060" w:type="dxa"/>
            <w:noWrap/>
          </w:tcPr>
          <w:p>
            <w:pPr>
              <w:jc w:val="left"/>
              <w:ind w:left="200" w:right="0" w:firstLine="0" w:hanging="0"/>
              <w:spacing w:before="0" w:after="0"/>
            </w:pPr>
            <w:r>
              <w:rPr>
                <w:sz w:val="18"/>
                <w:szCs w:val="18"/>
                <w:i w:val="1"/>
                <w:iCs w:val="1"/>
              </w:rPr>
              <w:t xml:space="preserve">in_surface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манүүр̇ү кее</w:t>
      </w:r>
      <w:r>
        <w:rPr>
          <w:i w:val="1"/>
          <w:iCs w:val="1"/>
        </w:rPr>
        <w:t xml:space="preserve">	(13)</w:t>
      </w:r>
    </w:p>
    <w:p>
      <w:pPr>
        <w:jc w:val="left"/>
        <w:ind w:left="200" w:right="0" w:firstLine="0" w:hanging="0"/>
        <w:spacing w:before="0" w:after="0"/>
        <w:tabs>
          <w:tab w:val="right" w:leader="none" w:pos="9000"/>
        </w:tabs>
      </w:pPr>
      <w:r>
        <w:rPr/>
        <w:t xml:space="preserve"/>
      </w:r>
      <w:r>
        <w:rPr/>
        <w:t xml:space="preserve">[maˈnyːɽy ˈkeː]</w:t>
      </w:r>
    </w:p>
    <w:tbl>
      <w:tblGrid>
        <w:gridCol w:w="94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maˈnyːɽu</w:t>
            </w:r>
          </w:p>
        </w:tc>
        <w:tc>
          <w:tcPr>
            <w:tcW w:w="1000" w:type="dxa"/>
            <w:noWrap/>
          </w:tcPr>
          <w:p>
            <w:pPr>
              <w:jc w:val="left"/>
              <w:ind w:left="200" w:right="0" w:firstLine="0" w:hanging="0"/>
              <w:spacing w:before="0" w:after="0"/>
            </w:pPr>
            <w:r>
              <w:rPr>
                <w:sz w:val="18"/>
                <w:szCs w:val="18"/>
              </w:rPr>
              <w:t xml:space="preserve">ˈkeː</w:t>
            </w:r>
          </w:p>
        </w:tc>
      </w:tr>
      <w:tr>
        <w:trPr/>
        <w:tc>
          <w:tcPr>
            <w:tcW w:w="940" w:type="dxa"/>
            <w:noWrap/>
          </w:tcPr>
          <w:p>
            <w:pPr>
              <w:jc w:val="left"/>
              <w:ind w:left="200" w:right="0" w:firstLine="0" w:hanging="0"/>
              <w:spacing w:before="0" w:after="0"/>
            </w:pPr>
            <w:r>
              <w:rPr>
                <w:sz w:val="18"/>
                <w:szCs w:val="18"/>
                <w:i w:val="1"/>
                <w:iCs w:val="1"/>
              </w:rPr>
              <w:t xml:space="preserve">box</w:t>
            </w:r>
          </w:p>
        </w:tc>
        <w:tc>
          <w:tcPr>
            <w:tcW w:w="1000" w:type="dxa"/>
            <w:noWrap/>
          </w:tcPr>
          <w:p>
            <w:pPr>
              <w:jc w:val="left"/>
              <w:ind w:left="200" w:right="0" w:firstLine="0" w:hanging="0"/>
              <w:spacing w:before="0" w:after="0"/>
            </w:pPr>
            <w:r>
              <w:rPr>
                <w:sz w:val="18"/>
                <w:szCs w:val="18"/>
                <w:i w:val="1"/>
                <w:iCs w:val="1"/>
              </w:rPr>
              <w:t xml:space="preserve">to_inside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ӈвоо фугии</w:t>
      </w:r>
      <w:r>
        <w:rPr>
          <w:i w:val="1"/>
          <w:iCs w:val="1"/>
        </w:rPr>
        <w:t xml:space="preserve">	(14)</w:t>
      </w:r>
    </w:p>
    <w:p>
      <w:pPr>
        <w:jc w:val="left"/>
        <w:ind w:left="200" w:right="0" w:firstLine="0" w:hanging="0"/>
        <w:spacing w:before="0" w:after="0"/>
        <w:tabs>
          <w:tab w:val="right" w:leader="none" w:pos="9000"/>
        </w:tabs>
      </w:pPr>
      <w:r>
        <w:rPr/>
        <w:t xml:space="preserve"/>
      </w:r>
      <w:r>
        <w:rPr/>
        <w:t xml:space="preserve">[ˈŋʷoː fuˈhiː]</w:t>
      </w:r>
    </w:p>
    <w:tbl>
      <w:tblGrid>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ˈŋʷoː</w:t>
            </w:r>
          </w:p>
        </w:tc>
        <w:tc>
          <w:tcPr>
            <w:tcW w:w="820" w:type="dxa"/>
            <w:noWrap/>
          </w:tcPr>
          <w:p>
            <w:pPr>
              <w:jc w:val="left"/>
              <w:ind w:left="200" w:right="0" w:firstLine="0" w:hanging="0"/>
              <w:spacing w:before="0" w:after="0"/>
            </w:pPr>
            <w:r>
              <w:rPr>
                <w:sz w:val="18"/>
                <w:szCs w:val="18"/>
              </w:rPr>
              <w:t xml:space="preserve">fuˈhiː</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Naganga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Naganga.</w:t>
      </w:r>
    </w:p>
    <w:p>
      <w:pPr>
        <w:jc w:val="left"/>
        <w:ind w:left="200" w:right="0" w:firstLine="0" w:hanging="0"/>
        <w:spacing w:before="0" w:after="0"/>
        <w:tabs>
          <w:tab w:val="right" w:leader="none" w:pos="9000"/>
        </w:tabs>
      </w:pPr>
      <w:r>
        <w:rPr/>
        <w:t xml:space="preserve"/>
      </w:r>
      <w:r>
        <w:rPr>
          <w:b w:val="1"/>
          <w:bCs w:val="1"/>
        </w:rPr>
        <w:t xml:space="preserve">Н̇ефуну р̇уфеене туу ки.</w:t>
      </w:r>
      <w:r>
        <w:rPr>
          <w:i w:val="1"/>
          <w:iCs w:val="1"/>
        </w:rPr>
        <w:t xml:space="preserve">	(15)</w:t>
      </w:r>
    </w:p>
    <w:p>
      <w:pPr>
        <w:jc w:val="left"/>
        <w:ind w:left="200" w:right="0" w:firstLine="0" w:hanging="0"/>
        <w:spacing w:before="0" w:after="0"/>
        <w:tabs>
          <w:tab w:val="right" w:leader="none" w:pos="9000"/>
        </w:tabs>
      </w:pPr>
      <w:r>
        <w:rPr/>
        <w:t xml:space="preserve"/>
      </w:r>
      <w:r>
        <w:rPr/>
        <w:t xml:space="preserve">[ɳeˈfunu ɽuˈfeːne tuː ki]</w:t>
      </w:r>
    </w:p>
    <w:tbl>
      <w:tblGrid>
        <w:gridCol w:w="88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ɳeˈfunu</w:t>
            </w:r>
          </w:p>
        </w:tc>
        <w:tc>
          <w:tcPr>
            <w:tcW w:w="940" w:type="dxa"/>
            <w:noWrap/>
          </w:tcPr>
          <w:p>
            <w:pPr>
              <w:jc w:val="left"/>
              <w:ind w:left="200" w:right="0" w:firstLine="0" w:hanging="0"/>
              <w:spacing w:before="0" w:after="0"/>
            </w:pPr>
            <w:r>
              <w:rPr>
                <w:sz w:val="18"/>
                <w:szCs w:val="18"/>
              </w:rPr>
              <w:t xml:space="preserve">ɽuˈfeːne</w:t>
            </w:r>
          </w:p>
        </w:tc>
        <w:tc>
          <w:tcPr>
            <w:tcW w:w="700" w:type="dxa"/>
            <w:noWrap/>
          </w:tcPr>
          <w:p>
            <w:pPr>
              <w:jc w:val="left"/>
              <w:ind w:left="200" w:right="0" w:firstLine="0" w:hanging="0"/>
              <w:spacing w:before="0" w:after="0"/>
            </w:pPr>
            <w:r>
              <w:rPr>
                <w:sz w:val="18"/>
                <w:szCs w:val="18"/>
              </w:rPr>
              <w:t xml:space="preserve">tuː</w:t>
            </w:r>
          </w:p>
        </w:tc>
        <w:tc>
          <w:tcPr>
            <w:tcW w:w="700" w:type="dxa"/>
            <w:noWrap/>
          </w:tcPr>
          <w:p>
            <w:pPr>
              <w:jc w:val="left"/>
              <w:ind w:left="200" w:right="0" w:firstLine="0" w:hanging="0"/>
              <w:spacing w:before="0" w:after="0"/>
            </w:pPr>
            <w:r>
              <w:rPr>
                <w:sz w:val="18"/>
                <w:szCs w:val="18"/>
              </w:rPr>
              <w:t xml:space="preserve">ki</w:t>
            </w:r>
          </w:p>
        </w:tc>
      </w:tr>
      <w:tr>
        <w:trPr/>
        <w:tc>
          <w:tcPr>
            <w:tcW w:w="880" w:type="dxa"/>
            <w:noWrap/>
          </w:tcPr>
          <w:p>
            <w:pPr>
              <w:jc w:val="left"/>
              <w:ind w:left="200" w:right="0" w:firstLine="0" w:hanging="0"/>
              <w:spacing w:before="0" w:after="0"/>
            </w:pPr>
            <w:r>
              <w:rPr>
                <w:sz w:val="18"/>
                <w:szCs w:val="18"/>
                <w:i w:val="1"/>
                <w:iCs w:val="1"/>
              </w:rPr>
              <w:t xml:space="preserve">jaguar</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Кванайфи р̇уфеене ту р̇ии та ки.</w:t>
      </w:r>
      <w:r>
        <w:rPr>
          <w:i w:val="1"/>
          <w:iCs w:val="1"/>
        </w:rPr>
        <w:t xml:space="preserve">	(16)</w:t>
      </w:r>
    </w:p>
    <w:p>
      <w:pPr>
        <w:jc w:val="left"/>
        <w:ind w:left="200" w:right="0" w:firstLine="0" w:hanging="0"/>
        <w:spacing w:before="0" w:after="0"/>
        <w:tabs>
          <w:tab w:val="right" w:leader="none" w:pos="9000"/>
        </w:tabs>
      </w:pPr>
      <w:r>
        <w:rPr/>
        <w:t xml:space="preserve"/>
      </w:r>
      <w:r>
        <w:rPr/>
        <w:t xml:space="preserve">[kʷaˈnaifi ɽuˈfeːne tu ɽiː ta ki]</w:t>
      </w:r>
    </w:p>
    <w:tbl>
      <w:tblGrid>
        <w:gridCol w:w="1000" w:type="dxa"/>
        <w:gridCol w:w="94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kʷaˈnaifi</w:t>
            </w:r>
          </w:p>
        </w:tc>
        <w:tc>
          <w:tcPr>
            <w:tcW w:w="940" w:type="dxa"/>
            <w:noWrap/>
          </w:tcPr>
          <w:p>
            <w:pPr>
              <w:jc w:val="left"/>
              <w:ind w:left="200" w:right="0" w:firstLine="0" w:hanging="0"/>
              <w:spacing w:before="0" w:after="0"/>
            </w:pPr>
            <w:r>
              <w:rPr>
                <w:sz w:val="18"/>
                <w:szCs w:val="18"/>
              </w:rPr>
              <w:t xml:space="preserve">ɽuˈfeːne</w:t>
            </w:r>
          </w:p>
        </w:tc>
        <w:tc>
          <w:tcPr>
            <w:tcW w:w="940" w:type="dxa"/>
            <w:noWrap/>
          </w:tcPr>
          <w:p>
            <w:pPr>
              <w:jc w:val="left"/>
              <w:ind w:left="200" w:right="0" w:firstLine="0" w:hanging="0"/>
              <w:spacing w:before="0" w:after="0"/>
            </w:pPr>
            <w:r>
              <w:rPr>
                <w:sz w:val="18"/>
                <w:szCs w:val="18"/>
              </w:rPr>
              <w:t xml:space="preserve">tu</w:t>
            </w:r>
          </w:p>
        </w:tc>
        <w:tc>
          <w:tcPr>
            <w:tcW w:w="700" w:type="dxa"/>
            <w:noWrap/>
          </w:tcPr>
          <w:p>
            <w:pPr>
              <w:jc w:val="left"/>
              <w:ind w:left="200" w:right="0" w:firstLine="0" w:hanging="0"/>
              <w:spacing w:before="0" w:after="0"/>
            </w:pPr>
            <w:r>
              <w:rPr>
                <w:sz w:val="18"/>
                <w:szCs w:val="18"/>
              </w:rPr>
              <w:t xml:space="preserve">ɽiː</w:t>
            </w:r>
          </w:p>
        </w:tc>
        <w:tc>
          <w:tcPr>
            <w:tcW w:w="700" w:type="dxa"/>
            <w:noWrap/>
          </w:tcPr>
          <w:p>
            <w:pPr>
              <w:jc w:val="left"/>
              <w:ind w:left="200" w:right="0" w:firstLine="0" w:hanging="0"/>
              <w:spacing w:before="0" w:after="0"/>
            </w:pPr>
            <w:r>
              <w:rPr>
                <w:sz w:val="18"/>
                <w:szCs w:val="18"/>
              </w:rPr>
              <w:t xml:space="preserve">ta</w:t>
            </w:r>
          </w:p>
        </w:tc>
        <w:tc>
          <w:tcPr>
            <w:tcW w:w="700" w:type="dxa"/>
            <w:noWrap/>
          </w:tcPr>
          <w:p>
            <w:pPr>
              <w:jc w:val="left"/>
              <w:ind w:left="200" w:right="0" w:firstLine="0" w:hanging="0"/>
              <w:spacing w:before="0" w:after="0"/>
            </w:pPr>
            <w:r>
              <w:rPr>
                <w:sz w:val="18"/>
                <w:szCs w:val="18"/>
              </w:rPr>
              <w:t xml:space="preserve">ki</w:t>
            </w:r>
          </w:p>
        </w:tc>
      </w:tr>
      <w:tr>
        <w:trPr/>
        <w:tc>
          <w:tcPr>
            <w:tcW w:w="1000" w:type="dxa"/>
            <w:noWrap/>
          </w:tcPr>
          <w:p>
            <w:pPr>
              <w:jc w:val="left"/>
              <w:ind w:left="200" w:right="0" w:firstLine="0" w:hanging="0"/>
              <w:spacing w:before="0" w:after="0"/>
            </w:pPr>
            <w:r>
              <w:rPr>
                <w:sz w:val="18"/>
                <w:szCs w:val="18"/>
                <w:i w:val="1"/>
                <w:iCs w:val="1"/>
              </w:rPr>
              <w:t xml:space="preserve">lion</w:t>
            </w:r>
          </w:p>
        </w:tc>
        <w:tc>
          <w:tcPr>
            <w:tcW w:w="940" w:type="dxa"/>
            <w:noWrap/>
          </w:tcPr>
          <w:p>
            <w:pPr>
              <w:jc w:val="left"/>
              <w:ind w:left="200" w:right="0" w:firstLine="0" w:hanging="0"/>
              <w:spacing w:before="0" w:after="0"/>
            </w:pPr>
            <w:r>
              <w:rPr>
                <w:sz w:val="18"/>
                <w:szCs w:val="18"/>
                <w:i w:val="1"/>
                <w:iCs w:val="1"/>
              </w:rPr>
              <w:t xml:space="preserve">hunter</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Naganga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Naganga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квии фе мө пуукə̃</w:t>
      </w:r>
      <w:r>
        <w:rPr>
          <w:i w:val="1"/>
          <w:iCs w:val="1"/>
        </w:rPr>
        <w:t xml:space="preserve">	(17)</w:t>
      </w:r>
    </w:p>
    <w:p>
      <w:pPr>
        <w:jc w:val="left"/>
        <w:ind w:left="200" w:right="0" w:firstLine="0" w:hanging="0"/>
        <w:spacing w:before="0" w:after="0"/>
        <w:tabs>
          <w:tab w:val="right" w:leader="none" w:pos="9000"/>
        </w:tabs>
      </w:pPr>
      <w:r>
        <w:rPr/>
        <w:t xml:space="preserve"/>
      </w:r>
      <w:r>
        <w:rPr/>
        <w:t xml:space="preserve">[ˈkʷiː fe mø puːkə̃]</w:t>
      </w:r>
    </w:p>
    <w:tbl>
      <w:tblGrid>
        <w:gridCol w:w="820" w:type="dxa"/>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ˈkʷiː</w:t>
            </w:r>
          </w:p>
        </w:tc>
        <w:tc>
          <w:tcPr>
            <w:tcW w:w="700" w:type="dxa"/>
            <w:noWrap/>
          </w:tcPr>
          <w:p>
            <w:pPr>
              <w:jc w:val="left"/>
              <w:ind w:left="200" w:right="0" w:firstLine="0" w:hanging="0"/>
              <w:spacing w:before="0" w:after="0"/>
            </w:pPr>
            <w:r>
              <w:rPr>
                <w:sz w:val="18"/>
                <w:szCs w:val="18"/>
              </w:rPr>
              <w:t xml:space="preserve">fe</w:t>
            </w:r>
          </w:p>
        </w:tc>
        <w:tc>
          <w:tcPr>
            <w:tcW w:w="820" w:type="dxa"/>
            <w:noWrap/>
          </w:tcPr>
          <w:p>
            <w:pPr>
              <w:jc w:val="left"/>
              <w:ind w:left="200" w:right="0" w:firstLine="0" w:hanging="0"/>
              <w:spacing w:before="0" w:after="0"/>
            </w:pPr>
            <w:r>
              <w:rPr>
                <w:sz w:val="18"/>
                <w:szCs w:val="18"/>
              </w:rPr>
              <w:t xml:space="preserve">mø</w:t>
            </w:r>
          </w:p>
        </w:tc>
        <w:tc>
          <w:tcPr>
            <w:tcW w:w="820" w:type="dxa"/>
            <w:noWrap/>
          </w:tcPr>
          <w:p>
            <w:pPr>
              <w:jc w:val="left"/>
              <w:ind w:left="200" w:right="0" w:firstLine="0" w:hanging="0"/>
              <w:spacing w:before="0" w:after="0"/>
            </w:pPr>
            <w:r>
              <w:rPr>
                <w:sz w:val="18"/>
                <w:szCs w:val="18"/>
              </w:rPr>
              <w:t xml:space="preserve">puːkə̃</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son</w:t>
            </w:r>
          </w:p>
        </w:tc>
        <w:tc>
          <w:tcPr>
            <w:tcW w:w="820" w:type="dxa"/>
            <w:noWrap/>
          </w:tcPr>
          <w:p>
            <w:pPr>
              <w:jc w:val="left"/>
              <w:ind w:left="200" w:right="0" w:firstLine="0" w:hanging="0"/>
              <w:spacing w:before="0" w:after="0"/>
            </w:pPr>
            <w:r>
              <w:rPr>
                <w:sz w:val="18"/>
                <w:szCs w:val="18"/>
                <w:i w:val="1"/>
                <w:iCs w:val="1"/>
              </w:rPr>
              <w:t xml:space="preserve">friend</w:t>
            </w:r>
          </w:p>
        </w:tc>
        <w:tc>
          <w:tcPr>
            <w:tcW w:w="82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Naganga uses ergative–absolutive case marking. The subject of an intransitive verb and the object of a transitive verb are treated alike and take the absolutive case, while the subject of a transitive verb is marked with the ergative case. From the point of view of such a system, this is a perfectly natural way to organise the clause: the absolutive marks the participant most directly involved in the event or state, while the ergative marks the additional participant that causes or controls a transitive event.</w:t>
      </w:r>
    </w:p>
    <w:p>
      <w:pPr>
        <w:jc w:val="left"/>
        <w:ind w:left="200" w:right="0" w:firstLine="0" w:hanging="0"/>
        <w:spacing w:before="0" w:after="0"/>
        <w:tabs>
          <w:tab w:val="right" w:leader="none" w:pos="9000"/>
        </w:tabs>
      </w:pPr>
      <w:r>
        <w:rPr/>
        <w:t xml:space="preserve"/>
      </w:r>
      <w:r>
        <w:rPr>
          <w:b w:val="1"/>
          <w:bCs w:val="1"/>
        </w:rPr>
        <w:t xml:space="preserve">Пи тай.</w:t>
      </w:r>
      <w:r>
        <w:rPr>
          <w:i w:val="1"/>
          <w:iCs w:val="1"/>
        </w:rPr>
        <w:t xml:space="preserve">	(18)</w:t>
      </w:r>
    </w:p>
    <w:p>
      <w:pPr>
        <w:jc w:val="left"/>
        <w:ind w:left="200" w:right="0" w:firstLine="0" w:hanging="0"/>
        <w:spacing w:before="0" w:after="0"/>
        <w:tabs>
          <w:tab w:val="right" w:leader="none" w:pos="9000"/>
        </w:tabs>
      </w:pPr>
      <w:r>
        <w:rPr/>
        <w:t xml:space="preserve"/>
      </w:r>
      <w:r>
        <w:rPr/>
        <w:t xml:space="preserve">[pi tai]</w:t>
      </w:r>
    </w:p>
    <w:tbl>
      <w:tblGrid>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pi</w:t>
            </w:r>
          </w:p>
        </w:tc>
        <w:tc>
          <w:tcPr>
            <w:tcW w:w="760" w:type="dxa"/>
            <w:noWrap/>
          </w:tcPr>
          <w:p>
            <w:pPr>
              <w:jc w:val="left"/>
              <w:ind w:left="200" w:right="0" w:firstLine="0" w:hanging="0"/>
              <w:spacing w:before="0" w:after="0"/>
            </w:pPr>
            <w:r>
              <w:rPr>
                <w:sz w:val="18"/>
                <w:szCs w:val="18"/>
              </w:rPr>
              <w:t xml:space="preserve">tai</w:t>
            </w:r>
          </w:p>
        </w:tc>
      </w:tr>
      <w:tr>
        <w:trPr/>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Пи т̇оо.</w:t>
      </w:r>
      <w:r>
        <w:rPr>
          <w:i w:val="1"/>
          <w:iCs w:val="1"/>
        </w:rPr>
        <w:t xml:space="preserve">	(19)</w:t>
      </w:r>
    </w:p>
    <w:p>
      <w:pPr>
        <w:jc w:val="left"/>
        <w:ind w:left="200" w:right="0" w:firstLine="0" w:hanging="0"/>
        <w:spacing w:before="0" w:after="0"/>
        <w:tabs>
          <w:tab w:val="right" w:leader="none" w:pos="9000"/>
        </w:tabs>
      </w:pPr>
      <w:r>
        <w:rPr/>
        <w:t xml:space="preserve"/>
      </w:r>
      <w:r>
        <w:rPr/>
        <w:t xml:space="preserve">[pi ʈoː]</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pi</w:t>
            </w:r>
          </w:p>
        </w:tc>
        <w:tc>
          <w:tcPr>
            <w:tcW w:w="700" w:type="dxa"/>
            <w:noWrap/>
          </w:tcPr>
          <w:p>
            <w:pPr>
              <w:jc w:val="left"/>
              <w:ind w:left="200" w:right="0" w:firstLine="0" w:hanging="0"/>
              <w:spacing w:before="0" w:after="0"/>
            </w:pPr>
            <w:r>
              <w:rPr>
                <w:sz w:val="18"/>
                <w:szCs w:val="18"/>
              </w:rPr>
              <w:t xml:space="preserve">ʈoː</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Пи кафайко мар̇аўпи.</w:t>
      </w:r>
      <w:r>
        <w:rPr>
          <w:i w:val="1"/>
          <w:iCs w:val="1"/>
        </w:rPr>
        <w:t xml:space="preserve">	(20)</w:t>
      </w:r>
    </w:p>
    <w:p>
      <w:pPr>
        <w:jc w:val="left"/>
        <w:ind w:left="200" w:right="0" w:firstLine="0" w:hanging="0"/>
        <w:spacing w:before="0" w:after="0"/>
        <w:tabs>
          <w:tab w:val="right" w:leader="none" w:pos="9000"/>
        </w:tabs>
      </w:pPr>
      <w:r>
        <w:rPr/>
        <w:t xml:space="preserve"/>
      </w:r>
      <w:r>
        <w:rPr/>
        <w:t xml:space="preserve">[pi kaˈfaiko maˈɽaupi]</w:t>
      </w:r>
    </w:p>
    <w:tbl>
      <w:tblGrid>
        <w:gridCol w:w="700" w:type="dxa"/>
        <w:gridCol w:w="94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pi</w:t>
            </w:r>
          </w:p>
        </w:tc>
        <w:tc>
          <w:tcPr>
            <w:tcW w:w="940" w:type="dxa"/>
            <w:noWrap/>
          </w:tcPr>
          <w:p>
            <w:pPr>
              <w:jc w:val="left"/>
              <w:ind w:left="200" w:right="0" w:firstLine="0" w:hanging="0"/>
              <w:spacing w:before="0" w:after="0"/>
            </w:pPr>
            <w:r>
              <w:rPr>
                <w:sz w:val="18"/>
                <w:szCs w:val="18"/>
              </w:rPr>
              <w:t xml:space="preserve">kaˈfaiko</w:t>
            </w:r>
          </w:p>
        </w:tc>
        <w:tc>
          <w:tcPr>
            <w:tcW w:w="940" w:type="dxa"/>
            <w:noWrap/>
          </w:tcPr>
          <w:p>
            <w:pPr>
              <w:jc w:val="left"/>
              <w:ind w:left="200" w:right="0" w:firstLine="0" w:hanging="0"/>
              <w:spacing w:before="0" w:after="0"/>
            </w:pPr>
            <w:r>
              <w:rPr>
                <w:sz w:val="18"/>
                <w:szCs w:val="18"/>
              </w:rPr>
              <w:t xml:space="preserve">maˈɽaupi</w:t>
            </w:r>
          </w:p>
        </w:tc>
      </w:tr>
      <w:tr>
        <w:trPr/>
        <w:tc>
          <w:tcPr>
            <w:tcW w:w="700" w:type="dxa"/>
            <w:noWrap/>
          </w:tcPr>
          <w:p>
            <w:pPr>
              <w:jc w:val="left"/>
              <w:ind w:left="200" w:right="0" w:firstLine="0" w:hanging="0"/>
              <w:spacing w:before="0" w:after="0"/>
            </w:pPr>
            <w:r>
              <w:rPr>
                <w:sz w:val="18"/>
                <w:szCs w:val="18"/>
                <w:i w:val="1"/>
                <w:iCs w:val="1"/>
              </w:rPr>
              <w:t xml:space="preserve">cat</w:t>
            </w:r>
          </w:p>
        </w:tc>
        <w:tc>
          <w:tcPr>
            <w:tcW w:w="940" w:type="dxa"/>
            <w:noWrap/>
          </w:tcPr>
          <w:p>
            <w:pPr>
              <w:jc w:val="left"/>
              <w:ind w:left="200" w:right="0" w:firstLine="0" w:hanging="0"/>
              <w:spacing w:before="0" w:after="0"/>
            </w:pPr>
            <w:r>
              <w:rPr>
                <w:sz w:val="18"/>
                <w:szCs w:val="18"/>
                <w:i w:val="1"/>
                <w:iCs w:val="1"/>
              </w:rPr>
              <w:t xml:space="preserve">mouse</w:t>
            </w:r>
          </w:p>
        </w:tc>
        <w:tc>
          <w:tcPr>
            <w:tcW w:w="940" w:type="dxa"/>
            <w:noWrap/>
          </w:tcPr>
          <w:p>
            <w:pPr>
              <w:jc w:val="left"/>
              <w:ind w:left="200" w:right="0" w:firstLine="0" w:hanging="0"/>
              <w:spacing w:before="0" w:after="0"/>
            </w:pPr>
            <w:r>
              <w:rPr>
                <w:sz w:val="18"/>
                <w:szCs w:val="18"/>
                <w:i w:val="1"/>
                <w:iCs w:val="1"/>
              </w:rPr>
              <w:t xml:space="preserve">chase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Пи кафайко ӏи ки.</w:t>
      </w:r>
      <w:r>
        <w:rPr>
          <w:i w:val="1"/>
          <w:iCs w:val="1"/>
        </w:rPr>
        <w:t xml:space="preserve">	(21)</w:t>
      </w:r>
    </w:p>
    <w:p>
      <w:pPr>
        <w:jc w:val="left"/>
        <w:ind w:left="200" w:right="0" w:firstLine="0" w:hanging="0"/>
        <w:spacing w:before="0" w:after="0"/>
        <w:tabs>
          <w:tab w:val="right" w:leader="none" w:pos="9000"/>
        </w:tabs>
      </w:pPr>
      <w:r>
        <w:rPr/>
        <w:t xml:space="preserve"/>
      </w:r>
      <w:r>
        <w:rPr/>
        <w:t xml:space="preserve">[pi kaˈfaiko ʔi ki]</w:t>
      </w:r>
    </w:p>
    <w:tbl>
      <w:tblGrid>
        <w:gridCol w:w="700" w:type="dxa"/>
        <w:gridCol w:w="94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pi</w:t>
            </w:r>
          </w:p>
        </w:tc>
        <w:tc>
          <w:tcPr>
            <w:tcW w:w="940" w:type="dxa"/>
            <w:noWrap/>
          </w:tcPr>
          <w:p>
            <w:pPr>
              <w:jc w:val="left"/>
              <w:ind w:left="200" w:right="0" w:firstLine="0" w:hanging="0"/>
              <w:spacing w:before="0" w:after="0"/>
            </w:pPr>
            <w:r>
              <w:rPr>
                <w:sz w:val="18"/>
                <w:szCs w:val="18"/>
              </w:rPr>
              <w:t xml:space="preserve">kaˈfaiko</w:t>
            </w:r>
          </w:p>
        </w:tc>
        <w:tc>
          <w:tcPr>
            <w:tcW w:w="760" w:type="dxa"/>
            <w:noWrap/>
          </w:tcPr>
          <w:p>
            <w:pPr>
              <w:jc w:val="left"/>
              <w:ind w:left="200" w:right="0" w:firstLine="0" w:hanging="0"/>
              <w:spacing w:before="0" w:after="0"/>
            </w:pPr>
            <w:r>
              <w:rPr>
                <w:sz w:val="18"/>
                <w:szCs w:val="18"/>
              </w:rPr>
              <w:t xml:space="preserve">ʔi</w:t>
            </w:r>
          </w:p>
        </w:tc>
        <w:tc>
          <w:tcPr>
            <w:tcW w:w="700" w:type="dxa"/>
            <w:noWrap/>
          </w:tcPr>
          <w:p>
            <w:pPr>
              <w:jc w:val="left"/>
              <w:ind w:left="200" w:right="0" w:firstLine="0" w:hanging="0"/>
              <w:spacing w:before="0" w:after="0"/>
            </w:pPr>
            <w:r>
              <w:rPr>
                <w:sz w:val="18"/>
                <w:szCs w:val="18"/>
              </w:rPr>
              <w:t xml:space="preserve">ki</w:t>
            </w:r>
          </w:p>
        </w:tc>
      </w:tr>
      <w:tr>
        <w:trPr/>
        <w:tc>
          <w:tcPr>
            <w:tcW w:w="700" w:type="dxa"/>
            <w:noWrap/>
          </w:tcPr>
          <w:p>
            <w:pPr>
              <w:jc w:val="left"/>
              <w:ind w:left="200" w:right="0" w:firstLine="0" w:hanging="0"/>
              <w:spacing w:before="0" w:after="0"/>
            </w:pPr>
            <w:r>
              <w:rPr>
                <w:sz w:val="18"/>
                <w:szCs w:val="18"/>
                <w:i w:val="1"/>
                <w:iCs w:val="1"/>
              </w:rPr>
              <w:t xml:space="preserve">cat</w:t>
            </w:r>
          </w:p>
        </w:tc>
        <w:tc>
          <w:tcPr>
            <w:tcW w:w="94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Р̇уфеене н̇ефуну гѧ кү ӏан̇аату гѧ кү кванайфи гѧ туу ки.</w:t>
      </w:r>
      <w:r>
        <w:rPr>
          <w:i w:val="1"/>
          <w:iCs w:val="1"/>
        </w:rPr>
        <w:t xml:space="preserve">	(22)</w:t>
      </w:r>
    </w:p>
    <w:p>
      <w:pPr>
        <w:jc w:val="left"/>
        <w:ind w:left="200" w:right="0" w:firstLine="0" w:hanging="0"/>
        <w:spacing w:before="0" w:after="0"/>
        <w:tabs>
          <w:tab w:val="right" w:leader="none" w:pos="9000"/>
        </w:tabs>
      </w:pPr>
      <w:r>
        <w:rPr/>
        <w:t xml:space="preserve"/>
      </w:r>
      <w:r>
        <w:rPr/>
        <w:t xml:space="preserve">[ɽuˈfeːne ɳeˈfunu hə̃ ˈky ʔaˈɳaːtu hə̃ ˈky kʷaˈnaifi hə̃ tuː ki]</w:t>
      </w:r>
    </w:p>
    <w:tbl>
      <w:tblGrid>
        <w:gridCol w:w="940" w:type="dxa"/>
        <w:gridCol w:w="880" w:type="dxa"/>
        <w:gridCol w:w="700" w:type="dxa"/>
        <w:gridCol w:w="700" w:type="dxa"/>
        <w:gridCol w:w="940" w:type="dxa"/>
        <w:gridCol w:w="7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ɽuˈfeːne</w:t>
            </w:r>
          </w:p>
        </w:tc>
        <w:tc>
          <w:tcPr>
            <w:tcW w:w="880" w:type="dxa"/>
            <w:noWrap/>
          </w:tcPr>
          <w:p>
            <w:pPr>
              <w:jc w:val="left"/>
              <w:ind w:left="200" w:right="0" w:firstLine="0" w:hanging="0"/>
              <w:spacing w:before="0" w:after="0"/>
            </w:pPr>
            <w:r>
              <w:rPr>
                <w:sz w:val="18"/>
                <w:szCs w:val="18"/>
              </w:rPr>
              <w:t xml:space="preserve">ɳeˈfunu</w:t>
            </w:r>
          </w:p>
        </w:tc>
        <w:tc>
          <w:tcPr>
            <w:tcW w:w="700" w:type="dxa"/>
            <w:noWrap/>
          </w:tcPr>
          <w:p>
            <w:pPr>
              <w:jc w:val="left"/>
              <w:ind w:left="200" w:right="0" w:firstLine="0" w:hanging="0"/>
              <w:spacing w:before="0" w:after="0"/>
            </w:pPr>
            <w:r>
              <w:rPr>
                <w:sz w:val="18"/>
                <w:szCs w:val="18"/>
              </w:rPr>
              <w:t xml:space="preserve">hə̃</w:t>
            </w:r>
          </w:p>
        </w:tc>
        <w:tc>
          <w:tcPr>
            <w:tcW w:w="700" w:type="dxa"/>
            <w:noWrap/>
          </w:tcPr>
          <w:p>
            <w:pPr>
              <w:jc w:val="left"/>
              <w:ind w:left="200" w:right="0" w:firstLine="0" w:hanging="0"/>
              <w:spacing w:before="0" w:after="0"/>
            </w:pPr>
            <w:r>
              <w:rPr>
                <w:sz w:val="18"/>
                <w:szCs w:val="18"/>
              </w:rPr>
              <w:t xml:space="preserve">ˈky</w:t>
            </w:r>
          </w:p>
        </w:tc>
        <w:tc>
          <w:tcPr>
            <w:tcW w:w="940" w:type="dxa"/>
            <w:noWrap/>
          </w:tcPr>
          <w:p>
            <w:pPr>
              <w:jc w:val="left"/>
              <w:ind w:left="200" w:right="0" w:firstLine="0" w:hanging="0"/>
              <w:spacing w:before="0" w:after="0"/>
            </w:pPr>
            <w:r>
              <w:rPr>
                <w:sz w:val="18"/>
                <w:szCs w:val="18"/>
              </w:rPr>
              <w:t xml:space="preserve">ʔaˈɳaːtu</w:t>
            </w:r>
          </w:p>
        </w:tc>
        <w:tc>
          <w:tcPr>
            <w:tcW w:w="700" w:type="dxa"/>
            <w:noWrap/>
          </w:tcPr>
          <w:p>
            <w:pPr>
              <w:jc w:val="left"/>
              <w:ind w:left="200" w:right="0" w:firstLine="0" w:hanging="0"/>
              <w:spacing w:before="0" w:after="0"/>
            </w:pPr>
            <w:r>
              <w:rPr>
                <w:sz w:val="18"/>
                <w:szCs w:val="18"/>
              </w:rPr>
              <w:t xml:space="preserve">hə̃</w:t>
            </w:r>
          </w:p>
        </w:tc>
        <w:tc>
          <w:tcPr>
            <w:tcW w:w="700" w:type="dxa"/>
            <w:noWrap/>
          </w:tcPr>
          <w:p>
            <w:pPr>
              <w:jc w:val="left"/>
              <w:ind w:left="200" w:right="0" w:firstLine="0" w:hanging="0"/>
              <w:spacing w:before="0" w:after="0"/>
            </w:pPr>
            <w:r>
              <w:rPr>
                <w:sz w:val="18"/>
                <w:szCs w:val="18"/>
              </w:rPr>
              <w:t xml:space="preserve">ˈky</w:t>
            </w:r>
          </w:p>
        </w:tc>
        <w:tc>
          <w:tcPr>
            <w:tcW w:w="1000" w:type="dxa"/>
            <w:noWrap/>
          </w:tcPr>
          <w:p>
            <w:pPr>
              <w:jc w:val="left"/>
              <w:ind w:left="200" w:right="0" w:firstLine="0" w:hanging="0"/>
              <w:spacing w:before="0" w:after="0"/>
            </w:pPr>
            <w:r>
              <w:rPr>
                <w:sz w:val="18"/>
                <w:szCs w:val="18"/>
              </w:rPr>
              <w:t xml:space="preserve">kʷaˈnaifi</w:t>
            </w:r>
          </w:p>
        </w:tc>
        <w:tc>
          <w:tcPr>
            <w:tcW w:w="700" w:type="dxa"/>
            <w:noWrap/>
          </w:tcPr>
          <w:p>
            <w:pPr>
              <w:jc w:val="left"/>
              <w:ind w:left="200" w:right="0" w:firstLine="0" w:hanging="0"/>
              <w:spacing w:before="0" w:after="0"/>
            </w:pPr>
            <w:r>
              <w:rPr>
                <w:sz w:val="18"/>
                <w:szCs w:val="18"/>
              </w:rPr>
              <w:t xml:space="preserve">hə̃</w:t>
            </w:r>
          </w:p>
        </w:tc>
      </w:tr>
      <w:tr>
        <w:trPr/>
        <w:tc>
          <w:tcPr>
            <w:tcW w:w="940" w:type="dxa"/>
            <w:noWrap/>
          </w:tcPr>
          <w:p>
            <w:pPr>
              <w:jc w:val="left"/>
              <w:ind w:left="200" w:right="0" w:firstLine="0" w:hanging="0"/>
              <w:spacing w:before="0" w:after="0"/>
            </w:pPr>
            <w:r>
              <w:rPr>
                <w:sz w:val="18"/>
                <w:szCs w:val="18"/>
                <w:i w:val="1"/>
                <w:iCs w:val="1"/>
              </w:rPr>
              <w:t xml:space="preserve">hunter</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94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100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tuː</w:t>
            </w:r>
          </w:p>
        </w:tc>
        <w:tc>
          <w:tcPr>
            <w:tcW w:w="700" w:type="dxa"/>
            <w:noWrap/>
          </w:tcPr>
          <w:p>
            <w:pPr>
              <w:jc w:val="left"/>
              <w:ind w:left="200" w:right="0" w:firstLine="0" w:hanging="0"/>
              <w:spacing w:before="0" w:after="0"/>
            </w:pPr>
            <w:r>
              <w:rPr>
                <w:sz w:val="18"/>
                <w:szCs w:val="18"/>
              </w:rPr>
              <w:t xml:space="preserve">ki</w:t>
            </w:r>
          </w:p>
        </w:tc>
      </w:tr>
      <w:tr>
        <w:trPr/>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Naganga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Naganga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Пи квапөни ки мѧ.</w:t>
      </w:r>
      <w:r>
        <w:rPr>
          <w:i w:val="1"/>
          <w:iCs w:val="1"/>
        </w:rPr>
        <w:t xml:space="preserve">	(23)</w:t>
      </w:r>
    </w:p>
    <w:p>
      <w:pPr>
        <w:jc w:val="left"/>
        <w:ind w:left="200" w:right="0" w:firstLine="0" w:hanging="0"/>
        <w:spacing w:before="0" w:after="0"/>
        <w:tabs>
          <w:tab w:val="right" w:leader="none" w:pos="9000"/>
        </w:tabs>
      </w:pPr>
      <w:r>
        <w:rPr/>
        <w:t xml:space="preserve"/>
      </w:r>
      <w:r>
        <w:rPr/>
        <w:t xml:space="preserve">[pi kʷaˈpøni ki mə̃]</w:t>
      </w:r>
    </w:p>
    <w:tbl>
      <w:tblGrid>
        <w:gridCol w:w="700" w:type="dxa"/>
        <w:gridCol w:w="94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pi</w:t>
            </w:r>
          </w:p>
        </w:tc>
        <w:tc>
          <w:tcPr>
            <w:tcW w:w="940" w:type="dxa"/>
            <w:noWrap/>
          </w:tcPr>
          <w:p>
            <w:pPr>
              <w:jc w:val="left"/>
              <w:ind w:left="200" w:right="0" w:firstLine="0" w:hanging="0"/>
              <w:spacing w:before="0" w:after="0"/>
            </w:pPr>
            <w:r>
              <w:rPr>
                <w:sz w:val="18"/>
                <w:szCs w:val="18"/>
              </w:rPr>
              <w:t xml:space="preserve">kʷaˈpøni</w:t>
            </w:r>
          </w:p>
        </w:tc>
        <w:tc>
          <w:tcPr>
            <w:tcW w:w="700" w:type="dxa"/>
            <w:noWrap/>
          </w:tcPr>
          <w:p>
            <w:pPr>
              <w:jc w:val="left"/>
              <w:ind w:left="200" w:right="0" w:firstLine="0" w:hanging="0"/>
              <w:spacing w:before="0" w:after="0"/>
            </w:pPr>
            <w:r>
              <w:rPr>
                <w:sz w:val="18"/>
                <w:szCs w:val="18"/>
              </w:rPr>
              <w:t xml:space="preserve">ki</w:t>
            </w:r>
          </w:p>
        </w:tc>
        <w:tc>
          <w:tcPr>
            <w:tcW w:w="1360" w:type="dxa"/>
            <w:noWrap/>
          </w:tcPr>
          <w:p>
            <w:pPr>
              <w:jc w:val="left"/>
              <w:ind w:left="200" w:right="0" w:firstLine="0" w:hanging="0"/>
              <w:spacing w:before="0" w:after="0"/>
            </w:pPr>
            <w:r>
              <w:rPr>
                <w:sz w:val="18"/>
                <w:szCs w:val="18"/>
              </w:rPr>
              <w:t xml:space="preserve">mə̃</w:t>
            </w:r>
          </w:p>
        </w:tc>
      </w:tr>
      <w:tr>
        <w:trPr/>
        <w:tc>
          <w:tcPr>
            <w:tcW w:w="700" w:type="dxa"/>
            <w:noWrap/>
          </w:tcPr>
          <w:p>
            <w:pPr>
              <w:jc w:val="left"/>
              <w:ind w:left="200" w:right="0" w:firstLine="0" w:hanging="0"/>
              <w:spacing w:before="0" w:after="0"/>
            </w:pPr>
            <w:r>
              <w:rPr>
                <w:sz w:val="18"/>
                <w:szCs w:val="18"/>
                <w:i w:val="1"/>
                <w:iCs w:val="1"/>
              </w:rPr>
              <w:t xml:space="preserve">cat</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Кафайко ӏи ки пи квапөни ки мѧ.</w:t>
      </w:r>
      <w:r>
        <w:rPr>
          <w:i w:val="1"/>
          <w:iCs w:val="1"/>
        </w:rPr>
        <w:t xml:space="preserve">	(24)</w:t>
      </w:r>
    </w:p>
    <w:p>
      <w:pPr>
        <w:jc w:val="left"/>
        <w:ind w:left="200" w:right="0" w:firstLine="0" w:hanging="0"/>
        <w:spacing w:before="0" w:after="0"/>
        <w:tabs>
          <w:tab w:val="right" w:leader="none" w:pos="9000"/>
        </w:tabs>
      </w:pPr>
      <w:r>
        <w:rPr/>
        <w:t xml:space="preserve"/>
      </w:r>
      <w:r>
        <w:rPr/>
        <w:t xml:space="preserve">[kaˈfaiko ʔi ki pi kʷaˈpøni ki mə̃]</w:t>
      </w:r>
    </w:p>
    <w:tbl>
      <w:tblGrid>
        <w:gridCol w:w="940" w:type="dxa"/>
        <w:gridCol w:w="760" w:type="dxa"/>
        <w:gridCol w:w="700" w:type="dxa"/>
        <w:gridCol w:w="700" w:type="dxa"/>
        <w:gridCol w:w="94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kaˈfaiko</w:t>
            </w:r>
          </w:p>
        </w:tc>
        <w:tc>
          <w:tcPr>
            <w:tcW w:w="760" w:type="dxa"/>
            <w:noWrap/>
          </w:tcPr>
          <w:p>
            <w:pPr>
              <w:jc w:val="left"/>
              <w:ind w:left="200" w:right="0" w:firstLine="0" w:hanging="0"/>
              <w:spacing w:before="0" w:after="0"/>
            </w:pPr>
            <w:r>
              <w:rPr>
                <w:sz w:val="18"/>
                <w:szCs w:val="18"/>
              </w:rPr>
              <w:t xml:space="preserve">ʔi</w:t>
            </w:r>
          </w:p>
        </w:tc>
        <w:tc>
          <w:tcPr>
            <w:tcW w:w="700" w:type="dxa"/>
            <w:noWrap/>
          </w:tcPr>
          <w:p>
            <w:pPr>
              <w:jc w:val="left"/>
              <w:ind w:left="200" w:right="0" w:firstLine="0" w:hanging="0"/>
              <w:spacing w:before="0" w:after="0"/>
            </w:pPr>
            <w:r>
              <w:rPr>
                <w:sz w:val="18"/>
                <w:szCs w:val="18"/>
              </w:rPr>
              <w:t xml:space="preserve">ki</w:t>
            </w:r>
          </w:p>
        </w:tc>
        <w:tc>
          <w:tcPr>
            <w:tcW w:w="700" w:type="dxa"/>
            <w:noWrap/>
          </w:tcPr>
          <w:p>
            <w:pPr>
              <w:jc w:val="left"/>
              <w:ind w:left="200" w:right="0" w:firstLine="0" w:hanging="0"/>
              <w:spacing w:before="0" w:after="0"/>
            </w:pPr>
            <w:r>
              <w:rPr>
                <w:sz w:val="18"/>
                <w:szCs w:val="18"/>
              </w:rPr>
              <w:t xml:space="preserve">pi</w:t>
            </w:r>
          </w:p>
        </w:tc>
        <w:tc>
          <w:tcPr>
            <w:tcW w:w="940" w:type="dxa"/>
            <w:noWrap/>
          </w:tcPr>
          <w:p>
            <w:pPr>
              <w:jc w:val="left"/>
              <w:ind w:left="200" w:right="0" w:firstLine="0" w:hanging="0"/>
              <w:spacing w:before="0" w:after="0"/>
            </w:pPr>
            <w:r>
              <w:rPr>
                <w:sz w:val="18"/>
                <w:szCs w:val="18"/>
              </w:rPr>
              <w:t xml:space="preserve">kʷaˈpøni</w:t>
            </w:r>
          </w:p>
        </w:tc>
        <w:tc>
          <w:tcPr>
            <w:tcW w:w="700" w:type="dxa"/>
            <w:noWrap/>
          </w:tcPr>
          <w:p>
            <w:pPr>
              <w:jc w:val="left"/>
              <w:ind w:left="200" w:right="0" w:firstLine="0" w:hanging="0"/>
              <w:spacing w:before="0" w:after="0"/>
            </w:pPr>
            <w:r>
              <w:rPr>
                <w:sz w:val="18"/>
                <w:szCs w:val="18"/>
              </w:rPr>
              <w:t xml:space="preserve">ki</w:t>
            </w:r>
          </w:p>
        </w:tc>
        <w:tc>
          <w:tcPr>
            <w:tcW w:w="1360" w:type="dxa"/>
            <w:noWrap/>
          </w:tcPr>
          <w:p>
            <w:pPr>
              <w:jc w:val="left"/>
              <w:ind w:left="200" w:right="0" w:firstLine="0" w:hanging="0"/>
              <w:spacing w:before="0" w:after="0"/>
            </w:pPr>
            <w:r>
              <w:rPr>
                <w:sz w:val="18"/>
                <w:szCs w:val="18"/>
              </w:rPr>
              <w:t xml:space="preserve">mə̃</w:t>
            </w:r>
          </w:p>
        </w:tc>
      </w:tr>
      <w:tr>
        <w:trPr/>
        <w:tc>
          <w:tcPr>
            <w:tcW w:w="94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Воӈваар̇о та ки кафайко ӏи ки пи квапөни ки мѧ.</w:t>
      </w:r>
      <w:r>
        <w:rPr>
          <w:i w:val="1"/>
          <w:iCs w:val="1"/>
        </w:rPr>
        <w:t xml:space="preserve">	(25)</w:t>
      </w:r>
    </w:p>
    <w:p>
      <w:pPr>
        <w:jc w:val="left"/>
        <w:ind w:left="200" w:right="0" w:firstLine="0" w:hanging="0"/>
        <w:spacing w:before="0" w:after="0"/>
        <w:tabs>
          <w:tab w:val="right" w:leader="none" w:pos="9000"/>
        </w:tabs>
      </w:pPr>
      <w:r>
        <w:rPr/>
        <w:t xml:space="preserve"/>
      </w:r>
      <w:r>
        <w:rPr/>
        <w:t xml:space="preserve">[woˈŋʷaːɽo ta ki kaˈfaiko ʔi ki pi kʷaˈpøni ki mə̃]</w:t>
      </w:r>
    </w:p>
    <w:tbl>
      <w:tblGrid>
        <w:gridCol w:w="1000" w:type="dxa"/>
        <w:gridCol w:w="700" w:type="dxa"/>
        <w:gridCol w:w="700" w:type="dxa"/>
        <w:gridCol w:w="940" w:type="dxa"/>
        <w:gridCol w:w="76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woˈŋʷaːɽo</w:t>
            </w:r>
          </w:p>
        </w:tc>
        <w:tc>
          <w:tcPr>
            <w:tcW w:w="700" w:type="dxa"/>
            <w:noWrap/>
          </w:tcPr>
          <w:p>
            <w:pPr>
              <w:jc w:val="left"/>
              <w:ind w:left="200" w:right="0" w:firstLine="0" w:hanging="0"/>
              <w:spacing w:before="0" w:after="0"/>
            </w:pPr>
            <w:r>
              <w:rPr>
                <w:sz w:val="18"/>
                <w:szCs w:val="18"/>
              </w:rPr>
              <w:t xml:space="preserve">ta</w:t>
            </w:r>
          </w:p>
        </w:tc>
        <w:tc>
          <w:tcPr>
            <w:tcW w:w="700" w:type="dxa"/>
            <w:noWrap/>
          </w:tcPr>
          <w:p>
            <w:pPr>
              <w:jc w:val="left"/>
              <w:ind w:left="200" w:right="0" w:firstLine="0" w:hanging="0"/>
              <w:spacing w:before="0" w:after="0"/>
            </w:pPr>
            <w:r>
              <w:rPr>
                <w:sz w:val="18"/>
                <w:szCs w:val="18"/>
              </w:rPr>
              <w:t xml:space="preserve">ki</w:t>
            </w:r>
          </w:p>
        </w:tc>
        <w:tc>
          <w:tcPr>
            <w:tcW w:w="940" w:type="dxa"/>
            <w:noWrap/>
          </w:tcPr>
          <w:p>
            <w:pPr>
              <w:jc w:val="left"/>
              <w:ind w:left="200" w:right="0" w:firstLine="0" w:hanging="0"/>
              <w:spacing w:before="0" w:after="0"/>
            </w:pPr>
            <w:r>
              <w:rPr>
                <w:sz w:val="18"/>
                <w:szCs w:val="18"/>
              </w:rPr>
              <w:t xml:space="preserve">kaˈfaiko</w:t>
            </w:r>
          </w:p>
        </w:tc>
        <w:tc>
          <w:tcPr>
            <w:tcW w:w="760" w:type="dxa"/>
            <w:noWrap/>
          </w:tcPr>
          <w:p>
            <w:pPr>
              <w:jc w:val="left"/>
              <w:ind w:left="200" w:right="0" w:firstLine="0" w:hanging="0"/>
              <w:spacing w:before="0" w:after="0"/>
            </w:pPr>
            <w:r>
              <w:rPr>
                <w:sz w:val="18"/>
                <w:szCs w:val="18"/>
              </w:rPr>
              <w:t xml:space="preserve">ʔi</w:t>
            </w:r>
          </w:p>
        </w:tc>
        <w:tc>
          <w:tcPr>
            <w:tcW w:w="700" w:type="dxa"/>
            <w:noWrap/>
          </w:tcPr>
          <w:p>
            <w:pPr>
              <w:jc w:val="left"/>
              <w:ind w:left="200" w:right="0" w:firstLine="0" w:hanging="0"/>
              <w:spacing w:before="0" w:after="0"/>
            </w:pPr>
            <w:r>
              <w:rPr>
                <w:sz w:val="18"/>
                <w:szCs w:val="18"/>
              </w:rPr>
              <w:t xml:space="preserve">ki</w:t>
            </w:r>
          </w:p>
        </w:tc>
        <w:tc>
          <w:tcPr>
            <w:tcW w:w="700" w:type="dxa"/>
            <w:noWrap/>
          </w:tcPr>
          <w:p>
            <w:pPr>
              <w:jc w:val="left"/>
              <w:ind w:left="200" w:right="0" w:firstLine="0" w:hanging="0"/>
              <w:spacing w:before="0" w:after="0"/>
            </w:pPr>
            <w:r>
              <w:rPr>
                <w:sz w:val="18"/>
                <w:szCs w:val="18"/>
              </w:rPr>
              <w:t xml:space="preserve">pi</w:t>
            </w:r>
          </w:p>
        </w:tc>
        <w:tc>
          <w:tcPr>
            <w:tcW w:w="940" w:type="dxa"/>
            <w:noWrap/>
          </w:tcPr>
          <w:p>
            <w:pPr>
              <w:jc w:val="left"/>
              <w:ind w:left="200" w:right="0" w:firstLine="0" w:hanging="0"/>
              <w:spacing w:before="0" w:after="0"/>
            </w:pPr>
            <w:r>
              <w:rPr>
                <w:sz w:val="18"/>
                <w:szCs w:val="18"/>
              </w:rPr>
              <w:t xml:space="preserve">kʷaˈpøni</w:t>
            </w:r>
          </w:p>
        </w:tc>
        <w:tc>
          <w:tcPr>
            <w:tcW w:w="700" w:type="dxa"/>
            <w:noWrap/>
          </w:tcPr>
          <w:p>
            <w:pPr>
              <w:jc w:val="left"/>
              <w:ind w:left="200" w:right="0" w:firstLine="0" w:hanging="0"/>
              <w:spacing w:before="0" w:after="0"/>
            </w:pPr>
            <w:r>
              <w:rPr>
                <w:sz w:val="18"/>
                <w:szCs w:val="18"/>
              </w:rPr>
              <w:t xml:space="preserve">ki</w:t>
            </w:r>
          </w:p>
        </w:tc>
      </w:tr>
      <w:tr>
        <w:trPr/>
        <w:tc>
          <w:tcPr>
            <w:tcW w:w="100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mə̃</w:t>
            </w:r>
          </w:p>
        </w:tc>
      </w:tr>
      <w:tr>
        <w:trPr/>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Ӈвоо фа ки воӈваар̇о та ки кафайко ӏи ки пи квапөни ки мѧ.</w:t>
      </w:r>
      <w:r>
        <w:rPr>
          <w:i w:val="1"/>
          <w:iCs w:val="1"/>
        </w:rPr>
        <w:t xml:space="preserve">	(26)</w:t>
      </w:r>
    </w:p>
    <w:p>
      <w:pPr>
        <w:jc w:val="left"/>
        <w:ind w:left="200" w:right="0" w:firstLine="0" w:hanging="0"/>
        <w:spacing w:before="0" w:after="0"/>
        <w:tabs>
          <w:tab w:val="right" w:leader="none" w:pos="9000"/>
        </w:tabs>
      </w:pPr>
      <w:r>
        <w:rPr/>
        <w:t xml:space="preserve"/>
      </w:r>
      <w:r>
        <w:rPr/>
        <w:t xml:space="preserve">[ˈŋʷoː fa ki woˈŋʷaːɽo ta ki kaˈfaiko ʔi ki pi kʷaˈpøni ki mə̃]</w:t>
      </w:r>
    </w:p>
    <w:tbl>
      <w:tblGrid>
        <w:gridCol w:w="1060" w:type="dxa"/>
        <w:gridCol w:w="700" w:type="dxa"/>
        <w:gridCol w:w="700" w:type="dxa"/>
        <w:gridCol w:w="1000" w:type="dxa"/>
        <w:gridCol w:w="700" w:type="dxa"/>
        <w:gridCol w:w="700" w:type="dxa"/>
        <w:gridCol w:w="94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ˈŋʷoː</w:t>
            </w:r>
          </w:p>
        </w:tc>
        <w:tc>
          <w:tcPr>
            <w:tcW w:w="700" w:type="dxa"/>
            <w:noWrap/>
          </w:tcPr>
          <w:p>
            <w:pPr>
              <w:jc w:val="left"/>
              <w:ind w:left="200" w:right="0" w:firstLine="0" w:hanging="0"/>
              <w:spacing w:before="0" w:after="0"/>
            </w:pPr>
            <w:r>
              <w:rPr>
                <w:sz w:val="18"/>
                <w:szCs w:val="18"/>
              </w:rPr>
              <w:t xml:space="preserve">fa</w:t>
            </w:r>
          </w:p>
        </w:tc>
        <w:tc>
          <w:tcPr>
            <w:tcW w:w="700" w:type="dxa"/>
            <w:noWrap/>
          </w:tcPr>
          <w:p>
            <w:pPr>
              <w:jc w:val="left"/>
              <w:ind w:left="200" w:right="0" w:firstLine="0" w:hanging="0"/>
              <w:spacing w:before="0" w:after="0"/>
            </w:pPr>
            <w:r>
              <w:rPr>
                <w:sz w:val="18"/>
                <w:szCs w:val="18"/>
              </w:rPr>
              <w:t xml:space="preserve">ki</w:t>
            </w:r>
          </w:p>
        </w:tc>
        <w:tc>
          <w:tcPr>
            <w:tcW w:w="1000" w:type="dxa"/>
            <w:noWrap/>
          </w:tcPr>
          <w:p>
            <w:pPr>
              <w:jc w:val="left"/>
              <w:ind w:left="200" w:right="0" w:firstLine="0" w:hanging="0"/>
              <w:spacing w:before="0" w:after="0"/>
            </w:pPr>
            <w:r>
              <w:rPr>
                <w:sz w:val="18"/>
                <w:szCs w:val="18"/>
              </w:rPr>
              <w:t xml:space="preserve">woˈŋʷaːɽo</w:t>
            </w:r>
          </w:p>
        </w:tc>
        <w:tc>
          <w:tcPr>
            <w:tcW w:w="700" w:type="dxa"/>
            <w:noWrap/>
          </w:tcPr>
          <w:p>
            <w:pPr>
              <w:jc w:val="left"/>
              <w:ind w:left="200" w:right="0" w:firstLine="0" w:hanging="0"/>
              <w:spacing w:before="0" w:after="0"/>
            </w:pPr>
            <w:r>
              <w:rPr>
                <w:sz w:val="18"/>
                <w:szCs w:val="18"/>
              </w:rPr>
              <w:t xml:space="preserve">ta</w:t>
            </w:r>
          </w:p>
        </w:tc>
        <w:tc>
          <w:tcPr>
            <w:tcW w:w="700" w:type="dxa"/>
            <w:noWrap/>
          </w:tcPr>
          <w:p>
            <w:pPr>
              <w:jc w:val="left"/>
              <w:ind w:left="200" w:right="0" w:firstLine="0" w:hanging="0"/>
              <w:spacing w:before="0" w:after="0"/>
            </w:pPr>
            <w:r>
              <w:rPr>
                <w:sz w:val="18"/>
                <w:szCs w:val="18"/>
              </w:rPr>
              <w:t xml:space="preserve">ki</w:t>
            </w:r>
          </w:p>
        </w:tc>
        <w:tc>
          <w:tcPr>
            <w:tcW w:w="940" w:type="dxa"/>
            <w:noWrap/>
          </w:tcPr>
          <w:p>
            <w:pPr>
              <w:jc w:val="left"/>
              <w:ind w:left="200" w:right="0" w:firstLine="0" w:hanging="0"/>
              <w:spacing w:before="0" w:after="0"/>
            </w:pPr>
            <w:r>
              <w:rPr>
                <w:sz w:val="18"/>
                <w:szCs w:val="18"/>
              </w:rPr>
              <w:t xml:space="preserve">kaˈfaiko</w:t>
            </w:r>
          </w:p>
        </w:tc>
        <w:tc>
          <w:tcPr>
            <w:tcW w:w="760" w:type="dxa"/>
            <w:noWrap/>
          </w:tcPr>
          <w:p>
            <w:pPr>
              <w:jc w:val="left"/>
              <w:ind w:left="200" w:right="0" w:firstLine="0" w:hanging="0"/>
              <w:spacing w:before="0" w:after="0"/>
            </w:pPr>
            <w:r>
              <w:rPr>
                <w:sz w:val="18"/>
                <w:szCs w:val="18"/>
              </w:rPr>
              <w:t xml:space="preserve">ʔi</w:t>
            </w:r>
          </w:p>
        </w:tc>
        <w:tc>
          <w:tcPr>
            <w:tcW w:w="700" w:type="dxa"/>
            <w:noWrap/>
          </w:tcPr>
          <w:p>
            <w:pPr>
              <w:jc w:val="left"/>
              <w:ind w:left="200" w:right="0" w:firstLine="0" w:hanging="0"/>
              <w:spacing w:before="0" w:after="0"/>
            </w:pPr>
            <w:r>
              <w:rPr>
                <w:sz w:val="18"/>
                <w:szCs w:val="18"/>
              </w:rPr>
              <w:t xml:space="preserve">ki</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94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pi</w:t>
            </w:r>
          </w:p>
        </w:tc>
        <w:tc>
          <w:tcPr>
            <w:tcW w:w="940" w:type="dxa"/>
            <w:noWrap/>
          </w:tcPr>
          <w:p>
            <w:pPr>
              <w:jc w:val="left"/>
              <w:ind w:left="200" w:right="0" w:firstLine="0" w:hanging="0"/>
              <w:spacing w:before="0" w:after="0"/>
            </w:pPr>
            <w:r>
              <w:rPr>
                <w:sz w:val="18"/>
                <w:szCs w:val="18"/>
              </w:rPr>
              <w:t xml:space="preserve">kʷaˈpøni</w:t>
            </w:r>
          </w:p>
        </w:tc>
        <w:tc>
          <w:tcPr>
            <w:tcW w:w="700" w:type="dxa"/>
            <w:noWrap/>
          </w:tcPr>
          <w:p>
            <w:pPr>
              <w:jc w:val="left"/>
              <w:ind w:left="200" w:right="0" w:firstLine="0" w:hanging="0"/>
              <w:spacing w:before="0" w:after="0"/>
            </w:pPr>
            <w:r>
              <w:rPr>
                <w:sz w:val="18"/>
                <w:szCs w:val="18"/>
              </w:rPr>
              <w:t xml:space="preserve">ki</w:t>
            </w:r>
          </w:p>
        </w:tc>
        <w:tc>
          <w:tcPr>
            <w:tcW w:w="1360" w:type="dxa"/>
            <w:noWrap/>
          </w:tcPr>
          <w:p>
            <w:pPr>
              <w:jc w:val="left"/>
              <w:ind w:left="200" w:right="0" w:firstLine="0" w:hanging="0"/>
              <w:spacing w:before="0" w:after="0"/>
            </w:pPr>
            <w:r>
              <w:rPr>
                <w:sz w:val="18"/>
                <w:szCs w:val="18"/>
              </w:rPr>
              <w:t xml:space="preserve">mə̃</w:t>
            </w:r>
          </w:p>
        </w:tc>
      </w:tr>
      <w:tr>
        <w:trPr/>
        <w:tc>
          <w:tcPr>
            <w:tcW w:w="700" w:type="dxa"/>
            <w:noWrap/>
          </w:tcPr>
          <w:p>
            <w:pPr>
              <w:jc w:val="left"/>
              <w:ind w:left="200" w:right="0" w:firstLine="0" w:hanging="0"/>
              <w:spacing w:before="0" w:after="0"/>
            </w:pPr>
            <w:r>
              <w:rPr>
                <w:sz w:val="18"/>
                <w:szCs w:val="18"/>
                <w:i w:val="1"/>
                <w:iCs w:val="1"/>
              </w:rPr>
              <w:t xml:space="preserve">cat</w:t>
            </w:r>
          </w:p>
        </w:tc>
        <w:tc>
          <w:tcPr>
            <w:tcW w:w="94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Naganga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Кваў т̇ѧ ӈвар̇окво н̇аў ки фит̇ə̃ːвə̃ н̇омаар̇е ки ӈвѧ.</w:t>
      </w:r>
      <w:r>
        <w:rPr>
          <w:i w:val="1"/>
          <w:iCs w:val="1"/>
        </w:rPr>
        <w:t xml:space="preserve">	(27)</w:t>
      </w:r>
    </w:p>
    <w:p>
      <w:pPr>
        <w:jc w:val="left"/>
        <w:ind w:left="200" w:right="0" w:firstLine="0" w:hanging="0"/>
        <w:spacing w:before="0" w:after="0"/>
        <w:tabs>
          <w:tab w:val="right" w:leader="none" w:pos="9000"/>
        </w:tabs>
      </w:pPr>
      <w:r>
        <w:rPr/>
        <w:t xml:space="preserve"/>
      </w:r>
      <w:r>
        <w:rPr/>
        <w:t xml:space="preserve">[kʷau ʈə̃ ŋʷaˈɽokʷo ɳau ki fiʈə̃ːwə̃ ɳoˈmaːɽe ki ŋʷə̃]</w:t>
      </w:r>
    </w:p>
    <w:tbl>
      <w:tblGrid>
        <w:gridCol w:w="700" w:type="dxa"/>
        <w:gridCol w:w="700" w:type="dxa"/>
        <w:gridCol w:w="1000" w:type="dxa"/>
        <w:gridCol w:w="700" w:type="dxa"/>
        <w:gridCol w:w="700" w:type="dxa"/>
        <w:gridCol w:w="1000" w:type="dxa"/>
        <w:gridCol w:w="94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kʷau</w:t>
            </w:r>
          </w:p>
        </w:tc>
        <w:tc>
          <w:tcPr>
            <w:tcW w:w="700" w:type="dxa"/>
            <w:noWrap/>
          </w:tcPr>
          <w:p>
            <w:pPr>
              <w:jc w:val="left"/>
              <w:ind w:left="200" w:right="0" w:firstLine="0" w:hanging="0"/>
              <w:spacing w:before="0" w:after="0"/>
            </w:pPr>
            <w:r>
              <w:rPr>
                <w:sz w:val="18"/>
                <w:szCs w:val="18"/>
              </w:rPr>
              <w:t xml:space="preserve">ʈə̃</w:t>
            </w:r>
          </w:p>
        </w:tc>
        <w:tc>
          <w:tcPr>
            <w:tcW w:w="1000" w:type="dxa"/>
            <w:noWrap/>
          </w:tcPr>
          <w:p>
            <w:pPr>
              <w:jc w:val="left"/>
              <w:ind w:left="200" w:right="0" w:firstLine="0" w:hanging="0"/>
              <w:spacing w:before="0" w:after="0"/>
            </w:pPr>
            <w:r>
              <w:rPr>
                <w:sz w:val="18"/>
                <w:szCs w:val="18"/>
              </w:rPr>
              <w:t xml:space="preserve">ŋʷaˈɽokʷo</w:t>
            </w:r>
          </w:p>
        </w:tc>
        <w:tc>
          <w:tcPr>
            <w:tcW w:w="700" w:type="dxa"/>
            <w:noWrap/>
          </w:tcPr>
          <w:p>
            <w:pPr>
              <w:jc w:val="left"/>
              <w:ind w:left="200" w:right="0" w:firstLine="0" w:hanging="0"/>
              <w:spacing w:before="0" w:after="0"/>
            </w:pPr>
            <w:r>
              <w:rPr>
                <w:sz w:val="18"/>
                <w:szCs w:val="18"/>
              </w:rPr>
              <w:t xml:space="preserve">ɳau</w:t>
            </w:r>
          </w:p>
        </w:tc>
        <w:tc>
          <w:tcPr>
            <w:tcW w:w="700" w:type="dxa"/>
            <w:noWrap/>
          </w:tcPr>
          <w:p>
            <w:pPr>
              <w:jc w:val="left"/>
              <w:ind w:left="200" w:right="0" w:firstLine="0" w:hanging="0"/>
              <w:spacing w:before="0" w:after="0"/>
            </w:pPr>
            <w:r>
              <w:rPr>
                <w:sz w:val="18"/>
                <w:szCs w:val="18"/>
              </w:rPr>
              <w:t xml:space="preserve">ki</w:t>
            </w:r>
          </w:p>
        </w:tc>
        <w:tc>
          <w:tcPr>
            <w:tcW w:w="1000" w:type="dxa"/>
            <w:noWrap/>
          </w:tcPr>
          <w:p>
            <w:pPr>
              <w:jc w:val="left"/>
              <w:ind w:left="200" w:right="0" w:firstLine="0" w:hanging="0"/>
              <w:spacing w:before="0" w:after="0"/>
            </w:pPr>
            <w:r>
              <w:rPr>
                <w:sz w:val="18"/>
                <w:szCs w:val="18"/>
              </w:rPr>
              <w:t xml:space="preserve">fiʈə̃ːwə̃</w:t>
            </w:r>
          </w:p>
        </w:tc>
        <w:tc>
          <w:tcPr>
            <w:tcW w:w="940" w:type="dxa"/>
            <w:noWrap/>
          </w:tcPr>
          <w:p>
            <w:pPr>
              <w:jc w:val="left"/>
              <w:ind w:left="200" w:right="0" w:firstLine="0" w:hanging="0"/>
              <w:spacing w:before="0" w:after="0"/>
            </w:pPr>
            <w:r>
              <w:rPr>
                <w:sz w:val="18"/>
                <w:szCs w:val="18"/>
              </w:rPr>
              <w:t xml:space="preserve">ɳoˈmaːɽe</w:t>
            </w:r>
          </w:p>
        </w:tc>
        <w:tc>
          <w:tcPr>
            <w:tcW w:w="700" w:type="dxa"/>
            <w:noWrap/>
          </w:tcPr>
          <w:p>
            <w:pPr>
              <w:jc w:val="left"/>
              <w:ind w:left="200" w:right="0" w:firstLine="0" w:hanging="0"/>
              <w:spacing w:before="0" w:after="0"/>
            </w:pPr>
            <w:r>
              <w:rPr>
                <w:sz w:val="18"/>
                <w:szCs w:val="18"/>
              </w:rPr>
              <w:t xml:space="preserve">ki</w:t>
            </w:r>
          </w:p>
        </w:tc>
        <w:tc>
          <w:tcPr>
            <w:tcW w:w="1420" w:type="dxa"/>
            <w:noWrap/>
          </w:tcPr>
          <w:p>
            <w:pPr>
              <w:jc w:val="left"/>
              <w:ind w:left="200" w:right="0" w:firstLine="0" w:hanging="0"/>
              <w:spacing w:before="0" w:after="0"/>
            </w:pPr>
            <w:r>
              <w:rPr>
                <w:sz w:val="18"/>
                <w:szCs w:val="18"/>
              </w:rPr>
              <w:t xml:space="preserve">ŋʷə̃</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girl</w:t>
            </w:r>
          </w:p>
        </w:tc>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teacher</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3.sing.neut.SUBJ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Naganga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Кваў т̇ѧ ӈвоо квии каў р̇ү ки.</w:t>
      </w:r>
      <w:r>
        <w:rPr>
          <w:i w:val="1"/>
          <w:iCs w:val="1"/>
        </w:rPr>
        <w:t xml:space="preserve">	(28)</w:t>
      </w:r>
    </w:p>
    <w:p>
      <w:pPr>
        <w:jc w:val="left"/>
        <w:ind w:left="200" w:right="0" w:firstLine="0" w:hanging="0"/>
        <w:spacing w:before="0" w:after="0"/>
        <w:tabs>
          <w:tab w:val="right" w:leader="none" w:pos="9000"/>
        </w:tabs>
      </w:pPr>
      <w:r>
        <w:rPr/>
        <w:t xml:space="preserve"/>
      </w:r>
      <w:r>
        <w:rPr/>
        <w:t xml:space="preserve">[kʷau ʈə̃ ˈŋʷoː ˈkʷiː kau ɽy ki]</w:t>
      </w:r>
    </w:p>
    <w:tbl>
      <w:tblGrid>
        <w:gridCol w:w="700" w:type="dxa"/>
        <w:gridCol w:w="700" w:type="dxa"/>
        <w:gridCol w:w="106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kʷau</w:t>
            </w:r>
          </w:p>
        </w:tc>
        <w:tc>
          <w:tcPr>
            <w:tcW w:w="700" w:type="dxa"/>
            <w:noWrap/>
          </w:tcPr>
          <w:p>
            <w:pPr>
              <w:jc w:val="left"/>
              <w:ind w:left="200" w:right="0" w:firstLine="0" w:hanging="0"/>
              <w:spacing w:before="0" w:after="0"/>
            </w:pPr>
            <w:r>
              <w:rPr>
                <w:sz w:val="18"/>
                <w:szCs w:val="18"/>
              </w:rPr>
              <w:t xml:space="preserve">ʈə̃</w:t>
            </w:r>
          </w:p>
        </w:tc>
        <w:tc>
          <w:tcPr>
            <w:tcW w:w="1060" w:type="dxa"/>
            <w:noWrap/>
          </w:tcPr>
          <w:p>
            <w:pPr>
              <w:jc w:val="left"/>
              <w:ind w:left="200" w:right="0" w:firstLine="0" w:hanging="0"/>
              <w:spacing w:before="0" w:after="0"/>
            </w:pPr>
            <w:r>
              <w:rPr>
                <w:sz w:val="18"/>
                <w:szCs w:val="18"/>
              </w:rPr>
              <w:t xml:space="preserve">ˈŋʷoː</w:t>
            </w:r>
          </w:p>
        </w:tc>
        <w:tc>
          <w:tcPr>
            <w:tcW w:w="820" w:type="dxa"/>
            <w:noWrap/>
          </w:tcPr>
          <w:p>
            <w:pPr>
              <w:jc w:val="left"/>
              <w:ind w:left="200" w:right="0" w:firstLine="0" w:hanging="0"/>
              <w:spacing w:before="0" w:after="0"/>
            </w:pPr>
            <w:r>
              <w:rPr>
                <w:sz w:val="18"/>
                <w:szCs w:val="18"/>
              </w:rPr>
              <w:t xml:space="preserve">ˈkʷiː</w:t>
            </w:r>
          </w:p>
        </w:tc>
        <w:tc>
          <w:tcPr>
            <w:tcW w:w="700" w:type="dxa"/>
            <w:noWrap/>
          </w:tcPr>
          <w:p>
            <w:pPr>
              <w:jc w:val="left"/>
              <w:ind w:left="200" w:right="0" w:firstLine="0" w:hanging="0"/>
              <w:spacing w:before="0" w:after="0"/>
            </w:pPr>
            <w:r>
              <w:rPr>
                <w:sz w:val="18"/>
                <w:szCs w:val="18"/>
              </w:rPr>
              <w:t xml:space="preserve">kau</w:t>
            </w:r>
          </w:p>
        </w:tc>
        <w:tc>
          <w:tcPr>
            <w:tcW w:w="700" w:type="dxa"/>
            <w:noWrap/>
          </w:tcPr>
          <w:p>
            <w:pPr>
              <w:jc w:val="left"/>
              <w:ind w:left="200" w:right="0" w:firstLine="0" w:hanging="0"/>
              <w:spacing w:before="0" w:after="0"/>
            </w:pPr>
            <w:r>
              <w:rPr>
                <w:sz w:val="18"/>
                <w:szCs w:val="18"/>
              </w:rPr>
              <w:t xml:space="preserve">ɽy</w:t>
            </w:r>
          </w:p>
        </w:tc>
        <w:tc>
          <w:tcPr>
            <w:tcW w:w="700" w:type="dxa"/>
            <w:noWrap/>
          </w:tcPr>
          <w:p>
            <w:pPr>
              <w:jc w:val="left"/>
              <w:ind w:left="200" w:right="0" w:firstLine="0" w:hanging="0"/>
              <w:spacing w:before="0" w:after="0"/>
            </w:pPr>
            <w:r>
              <w:rPr>
                <w:sz w:val="18"/>
                <w:szCs w:val="18"/>
              </w:rPr>
              <w:t xml:space="preserve">ki</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girl</w:t>
            </w:r>
          </w:p>
        </w:tc>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Тии ки тө гии не ни пее гѧ фаў ге кү фаў фүквүти. Ӏүгүкө ки н̇ии ку тоо, кү н̇ү ки н̇ии ӏаӈвоӈи кваўн̇и пәән то, ӈвөӈү гөнөөме ки н̇ии ваа. Р̇аў ки н̇ии фүү ӈвөн̇өөтү гѧ ӈаа ӈва кү фүү ӈвөн̇өөтү гѧ пу ӈва темү. Тии ки н̇ии ӈвөн̇өөтү гу ноӈве, кү тии ки н̇ии ӏон̇айна кваӏуӏу ноӈве.</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Ӏофука кѧ фүү тө ӈө гѧ. Тивөөка ки вү кү ве н̇ии ге гѧ. Фивафѧ ки н̇ии фин̇еер̇а гѧ кү тәән гѧ гѧ ӈве гѧ. Ма фимүӏи ки фүү ге н̇аа ӈаӈа фәәнва н̇опи то. Ӈупат̇у ки р̇у ни кү т̇амикви катан̇и паўӏи то. Т̇инуӏи ки кѧ фүү ге, пир̇ооква ки р̇у.</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English-Naganga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н̇уу</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ӈвоо</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фүү</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кваў</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фо</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квии</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3.plur.fem</w:t>
      </w:r>
      <w:r>
        <w:rPr/>
        <w:t xml:space="preserve"> </w:t>
      </w:r>
      <w:r>
        <w:rPr>
          <w:i w:val="1"/>
          <w:iCs w:val="1"/>
        </w:rPr>
        <w:t xml:space="preserve">pron</w:t>
      </w:r>
      <w:r>
        <w:rPr/>
        <w:t xml:space="preserve"> </w:t>
      </w:r>
      <w:r>
        <w:rPr/>
        <w:t xml:space="preserve">н̇ии</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3.plur.masc</w:t>
      </w:r>
      <w:r>
        <w:rPr/>
        <w:t xml:space="preserve"> </w:t>
      </w:r>
      <w:r>
        <w:rPr>
          <w:i w:val="1"/>
          <w:iCs w:val="1"/>
        </w:rPr>
        <w:t xml:space="preserve">pron</w:t>
      </w:r>
      <w:r>
        <w:rPr/>
        <w:t xml:space="preserve"> </w:t>
      </w:r>
      <w:r>
        <w:rPr/>
        <w:t xml:space="preserve">таа</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3.plur.neut</w:t>
      </w:r>
      <w:r>
        <w:rPr/>
        <w:t xml:space="preserve"> </w:t>
      </w:r>
      <w:r>
        <w:rPr>
          <w:i w:val="1"/>
          <w:iCs w:val="1"/>
        </w:rPr>
        <w:t xml:space="preserve">pron</w:t>
      </w:r>
      <w:r>
        <w:rPr/>
        <w:t xml:space="preserve"> </w:t>
      </w:r>
      <w:r>
        <w:rPr/>
        <w:t xml:space="preserve">та</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3.sing.fem</w:t>
      </w:r>
      <w:r>
        <w:rPr/>
        <w:t xml:space="preserve"> </w:t>
      </w:r>
      <w:r>
        <w:rPr>
          <w:i w:val="1"/>
          <w:iCs w:val="1"/>
        </w:rPr>
        <w:t xml:space="preserve">pron</w:t>
      </w:r>
      <w:r>
        <w:rPr/>
        <w:t xml:space="preserve"> </w:t>
      </w:r>
      <w:r>
        <w:rPr/>
        <w:t xml:space="preserve">фуу</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3.sing.masc</w:t>
      </w:r>
      <w:r>
        <w:rPr/>
        <w:t xml:space="preserve"> </w:t>
      </w:r>
      <w:r>
        <w:rPr>
          <w:i w:val="1"/>
          <w:iCs w:val="1"/>
        </w:rPr>
        <w:t xml:space="preserve">pron</w:t>
      </w:r>
      <w:r>
        <w:rPr/>
        <w:t xml:space="preserve"> </w:t>
      </w:r>
      <w:r>
        <w:rPr/>
        <w:t xml:space="preserve">р̇у</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3.sing.neut</w:t>
      </w:r>
      <w:r>
        <w:rPr/>
        <w:t xml:space="preserve"> </w:t>
      </w:r>
      <w:r>
        <w:rPr>
          <w:i w:val="1"/>
          <w:iCs w:val="1"/>
        </w:rPr>
        <w:t xml:space="preserve">pron</w:t>
      </w:r>
      <w:r>
        <w:rPr/>
        <w:t xml:space="preserve"> </w:t>
      </w:r>
      <w:r>
        <w:rPr/>
        <w:t xml:space="preserve">тө</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гии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ка</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кү</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фѧ</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фуӏөви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ӈупат̇у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ӈвар̇окво</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фимүӏи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тѧӏөӈу</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Atufa</w:t>
      </w:r>
      <w:r>
        <w:rPr/>
        <w:t xml:space="preserve"> </w:t>
      </w:r>
      <w:r>
        <w:rPr>
          <w:i w:val="1"/>
          <w:iCs w:val="1"/>
        </w:rPr>
        <w:t xml:space="preserve">prop</w:t>
      </w:r>
      <w:r>
        <w:rPr/>
        <w:t xml:space="preserve"> </w:t>
      </w:r>
      <w:r>
        <w:rPr/>
        <w:t xml:space="preserve">Ӏѧтуфа</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квө</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маў</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т̇инона</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ӏанааӈи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н̇аа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р̇ү</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ӈвай</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-ви</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пукваўне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ӈа</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-ӏа</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финүүки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тәән</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нү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ме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ӈөөпе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вее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ӏокүта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паа</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пуукə̃</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ӈвиӏиину</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ӈифут̇о</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манүүр̇у</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кваў</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кай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ӈвофүфи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катан̇и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т̇о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ӈвон̇өөту</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гаа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пу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ма</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фа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гоо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пи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ӏи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ӏот̇айр̇и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го</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мар̇аўпи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воӈваар̇о</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фо</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ӈии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тегупа</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н̇өни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ноо</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нитөфи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ӏо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фугии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ваӏа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ӏит̇иӈви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фивафѧ</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мѧми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вай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ӏаӈөпу</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пир̇ооква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ӏуу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ту</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нө</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фуквүти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ӈуу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н̇опи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гугөн̇и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т̇иӏу</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квәән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р̇ии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н̇уу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наано</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р̇иӏайӈа</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квифину</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гонөөме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ӏе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не</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ку</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та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киино</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т̇аӈү</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мин̇опу</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т̇инуӏи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т̇у</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кее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пумоӈве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каа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пее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н̇аӈвөна</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т̇итөве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мәән</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р̇и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квавова</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маа</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вү</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гү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н̇ү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ӏеквету</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ӈвү</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ӈви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ге</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кван̇үн̇и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панано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каквөөӏу</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ӏа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р̇аӈиту</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му</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гит̇апе</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н̇ее</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пиӈер̇и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мө</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ӏа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гү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фуу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кии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ти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нуу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тоо</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ӈви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ӈөө</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ну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фѧ</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ка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ге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фии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ӈвее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н̇оно</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фимитѧ</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гү</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т̇ѧ</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н̇аў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Квир̇ин̇е</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кви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кегүти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каке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фапииӈве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т̇иӈави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ва</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фии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тоот̇е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квипофо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тии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ма</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т̇а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р̇у</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т̇әәнр̇и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тее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квү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ӏануун̇и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май</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тө</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вир̇уу</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фѧӈвөөӈо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р̇уфеене</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кө</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т̇апопѧ</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таве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ӈаа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ма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р̇уу</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квии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фай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ва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то</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пү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каў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р̇ү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ква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каа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пее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нү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ну</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ӈоӏө</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н̇ефуну</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ӏугүко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Kenoena</w:t>
      </w:r>
      <w:r>
        <w:rPr/>
        <w:t xml:space="preserve"> </w:t>
      </w:r>
      <w:r>
        <w:rPr>
          <w:i w:val="1"/>
          <w:iCs w:val="1"/>
        </w:rPr>
        <w:t xml:space="preserve">prop</w:t>
      </w:r>
      <w:r>
        <w:rPr/>
        <w:t xml:space="preserve"> </w:t>
      </w:r>
      <w:r>
        <w:rPr/>
        <w:t xml:space="preserve">Квен̇өөн̇а</w:t>
      </w:r>
      <w:r>
        <w:rPr/>
        <w:t xml:space="preserve">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туу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квовүүна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квонөки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мооква</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пе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ӈвикин̇и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накүпа</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пәән</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ге</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квөну</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ке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ӈу</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т̇е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ӈвии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наӈөва</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т̇ө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кванайфи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р̇о</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-р̇и</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гәән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н̇ор̇өөӈви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ӈаў</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гапупо</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каў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ӏинүүто</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ӈаа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фин̇еер̇а</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фөө</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муӏи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фәәнва</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ги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макиитə̃</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вии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ӈот̇ан̇а</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мə̃ːни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кии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кваӏуӏу</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н̇өө</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моӏиги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кафайко</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т̇ай</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Naganga</w:t>
      </w:r>
      <w:r>
        <w:rPr/>
        <w:t xml:space="preserve"> </w:t>
      </w:r>
      <w:r>
        <w:rPr>
          <w:i w:val="1"/>
          <w:iCs w:val="1"/>
        </w:rPr>
        <w:t xml:space="preserve">noun</w:t>
      </w:r>
      <w:r>
        <w:rPr/>
        <w:t xml:space="preserve"> (</w:t>
      </w:r>
      <w:r>
        <w:rPr>
          <w:i w:val="1"/>
          <w:iCs w:val="1"/>
        </w:rPr>
        <w:t xml:space="preserve">language</w:t>
      </w:r>
      <w:r>
        <w:rPr/>
        <w:t xml:space="preserve">) </w:t>
      </w:r>
      <w:r>
        <w:rPr/>
        <w:t xml:space="preserve">ӈаӈа</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Nakoko</w:t>
      </w:r>
      <w:r>
        <w:rPr/>
        <w:t xml:space="preserve"> </w:t>
      </w:r>
      <w:r>
        <w:rPr>
          <w:i w:val="1"/>
          <w:iCs w:val="1"/>
        </w:rPr>
        <w:t xml:space="preserve">prop</w:t>
      </w:r>
      <w:r>
        <w:rPr/>
        <w:t xml:space="preserve"> </w:t>
      </w:r>
      <w:r>
        <w:rPr/>
        <w:t xml:space="preserve">Н̇акокво</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р̇аа</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т̇еӈаўква</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ка</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венаўпа</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мемеӏу</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фѧӏайга</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р̇ай</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нии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мигу</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т̇и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ви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н̇а</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ти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фаў</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т̇у</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ӈө</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Pafora</w:t>
      </w:r>
      <w:r>
        <w:rPr/>
        <w:t xml:space="preserve"> </w:t>
      </w:r>
      <w:r>
        <w:rPr>
          <w:i w:val="1"/>
          <w:iCs w:val="1"/>
        </w:rPr>
        <w:t xml:space="preserve">prop</w:t>
      </w:r>
      <w:r>
        <w:rPr/>
        <w:t xml:space="preserve"> </w:t>
      </w:r>
      <w:r>
        <w:rPr/>
        <w:t xml:space="preserve">Пафор̇а</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квапөни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т̇имоор̇и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фи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т̇амикви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ӏаӈвоӈи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ӈү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фай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ноӈве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фуфовѧ</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те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вөө</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р̇а</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р̇иваўӈи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ӏофука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мунүн̇а</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н̇е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витито</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фаў</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фон̇аава</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квенифу</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ӏота</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р̇ан̇а</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мокифе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т̇оо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р̇ун̇ако</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вин̇ин̇ѧ</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р̇аў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ӏакаакви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фə̃кууфə̃</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ӏер̇иво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н̇апѧ</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ӏии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ӏан̇үну</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фагай</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р̇уфово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тивөөка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тите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фе</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ко</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тү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паўӏи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ӏу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мот̇ай</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т̇ү</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гее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тай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ӏон̇айна</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фее</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мит̇у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квар̇от̇и</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ӏитито</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моӏаапи</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ниӈаўӈа</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ми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фе</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ӈве</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пө</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ӏѧ</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т̇үүн̇у</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мамот̇и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наӈафа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вапаўпа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натеепу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тумуӏу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вәән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ӏай</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коӏопа</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гу</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-па</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ӏемүүӈво</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вѧвүму</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комуке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вө</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ӈе</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н̇омаар̇е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р̇он̇оово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күта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гифа</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повайр̇у</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фит̇ə̃ːвə̃</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Tefane</w:t>
      </w:r>
      <w:r>
        <w:rPr/>
        <w:t xml:space="preserve"> </w:t>
      </w:r>
      <w:r>
        <w:rPr>
          <w:i w:val="1"/>
          <w:iCs w:val="1"/>
        </w:rPr>
        <w:t xml:space="preserve">prop</w:t>
      </w:r>
      <w:r>
        <w:rPr/>
        <w:t xml:space="preserve"> </w:t>
      </w:r>
      <w:r>
        <w:rPr/>
        <w:t xml:space="preserve">Тефѧне</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р̇ү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ӏаў</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үү</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ваў</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ваа</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патир̇у</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каӈво</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мү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ү</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темү</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пар̇о</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ӏо</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кве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ӈвоӈү</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феӈан̇и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ӏан̇аату</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ве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гаа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квөө</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ӈвәән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най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нө</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гее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кее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ӈво</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квоо</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мөө</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ӏа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р̇ө</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ки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төө</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фаа</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наў</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на</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ӏѧквакво</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кү</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р̇ее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квүү</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кит̇айр̇и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ӏү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тевота</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вит̇иипо</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н̇итөпу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т̇үү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кво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фүӈва</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ква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ӏаа</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Wehawe</w:t>
      </w:r>
      <w:r>
        <w:rPr/>
        <w:t xml:space="preserve"> </w:t>
      </w:r>
      <w:r>
        <w:rPr>
          <w:i w:val="1"/>
          <w:iCs w:val="1"/>
        </w:rPr>
        <w:t xml:space="preserve">prop</w:t>
      </w:r>
      <w:r>
        <w:rPr/>
        <w:t xml:space="preserve"> </w:t>
      </w:r>
      <w:r>
        <w:rPr/>
        <w:t xml:space="preserve">Вегаве</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көө</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гүти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ӈваман̇и</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по</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ни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кваўн̇и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пѧ</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Wifooni</w:t>
      </w:r>
      <w:r>
        <w:rPr/>
        <w:t xml:space="preserve"> </w:t>
      </w:r>
      <w:r>
        <w:rPr>
          <w:i w:val="1"/>
          <w:iCs w:val="1"/>
        </w:rPr>
        <w:t xml:space="preserve">prop</w:t>
      </w:r>
      <w:r>
        <w:rPr/>
        <w:t xml:space="preserve"> </w:t>
      </w:r>
      <w:r>
        <w:rPr/>
        <w:t xml:space="preserve">Вифүни</w:t>
      </w:r>
      <w:r>
        <w:rPr/>
        <w:t xml:space="preserve"> </w:t>
      </w:r>
      <w:r>
        <w:rPr>
          <w:i w:val="1"/>
          <w:iCs w:val="1"/>
        </w:rPr>
        <w:t xml:space="preserve">prop</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т̇уквоофу</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га</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ӏатаўму</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т̇ифоне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н̇о</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каӈүӈѧ</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ӈвө</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какүӈу</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р̇е</w:t>
      </w:r>
      <w:r>
        <w:rPr/>
        <w:t xml:space="preserve"> </w:t>
      </w:r>
      <w:r>
        <w:rPr>
          <w:i w:val="1"/>
          <w:iCs w:val="1"/>
        </w:rPr>
        <w:t xml:space="preserve">noun</w:t>
      </w:r>
      <w:r>
        <w:rPr/>
        <w:t xml:space="preserve"> (</w:t>
      </w:r>
      <w:r>
        <w:rPr>
          <w:i w:val="1"/>
          <w:iCs w:val="1"/>
        </w:rPr>
        <w:t xml:space="preserve">neut</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кику</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и</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Naganga-English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в-</w:t>
      </w:r>
      <w:r>
        <w:rPr/>
        <w:t xml:space="preserve"> [w-] </w:t>
      </w:r>
      <w:r>
        <w:rPr>
          <w:i w:val="1"/>
          <w:iCs w:val="1"/>
        </w:rPr>
        <w:t xml:space="preserve">detcase prefix</w:t>
      </w:r>
      <w:r>
        <w:rPr/>
        <w:t xml:space="preserve"> LOC </w:t>
      </w:r>
    </w:p>
    <w:p>
      <w:pPr>
        <w:jc w:val="left"/>
        <w:ind w:left="250" w:right="0" w:firstLine="0" w:hanging="250"/>
        <w:spacing w:before="0" w:after="0"/>
      </w:pPr>
      <w:r>
        <w:rPr/>
        <w:t xml:space="preserve"/>
      </w:r>
      <w:r>
        <w:rPr/>
        <w:t xml:space="preserve">1. </w:t>
      </w:r>
      <w:r>
        <w:rPr>
          <w:b w:val="1"/>
          <w:bCs w:val="1"/>
        </w:rPr>
        <w:t xml:space="preserve">ва</w:t>
      </w:r>
      <w:r>
        <w:rPr/>
        <w:t xml:space="preserve"> [wa] </w:t>
      </w:r>
      <w:r>
        <w:rPr>
          <w:i w:val="1"/>
          <w:iCs w:val="1"/>
        </w:rPr>
        <w:t xml:space="preserve">noun</w:t>
      </w:r>
      <w:r>
        <w:rPr/>
        <w:t xml:space="preserve"> (</w:t>
      </w:r>
      <w:r>
        <w:rPr>
          <w:i w:val="1"/>
          <w:iCs w:val="1"/>
        </w:rPr>
        <w:t xml:space="preserve">neut</w:t>
      </w:r>
      <w:r>
        <w:rPr/>
        <w:t xml:space="preserve">) hair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ва</w:t>
      </w:r>
      <w:r>
        <w:rPr/>
        <w:t xml:space="preserve"> [waˈ]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ваа</w:t>
      </w:r>
      <w:r>
        <w:rPr/>
        <w:t xml:space="preserve"> [waːˈ]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вай</w:t>
      </w:r>
      <w:r>
        <w:rPr/>
        <w:t xml:space="preserve"> [wai]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вапаўпа</w:t>
      </w:r>
      <w:r>
        <w:rPr/>
        <w:t xml:space="preserve"> [wapauˈpa]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ваў</w:t>
      </w:r>
      <w:r>
        <w:rPr/>
        <w:t xml:space="preserve"> [wauˈ]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ваӏа</w:t>
      </w:r>
      <w:r>
        <w:rPr/>
        <w:t xml:space="preserve"> [waʔaˈ]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ве</w:t>
      </w:r>
      <w:r>
        <w:rPr/>
        <w:t xml:space="preserve"> [we] </w:t>
      </w:r>
      <w:r>
        <w:rPr>
          <w:i w:val="1"/>
          <w:iCs w:val="1"/>
        </w:rPr>
        <w:t xml:space="preserve">noun</w:t>
      </w:r>
      <w:r>
        <w:rPr/>
        <w:t xml:space="preserve"> (</w:t>
      </w:r>
      <w:r>
        <w:rPr>
          <w:i w:val="1"/>
          <w:iCs w:val="1"/>
        </w:rPr>
        <w:t xml:space="preserve">neut</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Вегаве</w:t>
      </w:r>
      <w:r>
        <w:rPr/>
        <w:t xml:space="preserve"> [wehaˈwe] </w:t>
      </w:r>
      <w:r>
        <w:rPr>
          <w:i w:val="1"/>
          <w:iCs w:val="1"/>
        </w:rPr>
        <w:t xml:space="preserve">prop</w:t>
      </w:r>
      <w:r>
        <w:rPr/>
        <w:t xml:space="preserve"> (</w:t>
      </w:r>
      <w:r>
        <w:rPr>
          <w:i w:val="1"/>
          <w:iCs w:val="1"/>
        </w:rPr>
        <w:t xml:space="preserve">masc</w:t>
      </w:r>
      <w:r>
        <w:rPr/>
        <w:t xml:space="preserve">) Wehawe </w:t>
      </w:r>
      <w:r>
        <w:rPr>
          <w:i w:val="1"/>
          <w:iCs w:val="1"/>
        </w:rPr>
        <w:t xml:space="preserve">prop</w:t>
      </w:r>
    </w:p>
    <w:p>
      <w:pPr>
        <w:jc w:val="left"/>
        <w:ind w:left="250" w:right="0" w:firstLine="0" w:hanging="250"/>
        <w:spacing w:before="0" w:after="0"/>
      </w:pPr>
      <w:r>
        <w:rPr/>
        <w:t xml:space="preserve"/>
      </w:r>
      <w:r>
        <w:rPr>
          <w:b w:val="1"/>
          <w:bCs w:val="1"/>
        </w:rPr>
        <w:t xml:space="preserve">вее</w:t>
      </w:r>
      <w:r>
        <w:rPr/>
        <w:t xml:space="preserve"> [weː] </w:t>
      </w:r>
      <w:r>
        <w:rPr>
          <w:i w:val="1"/>
          <w:iCs w:val="1"/>
        </w:rPr>
        <w:t xml:space="preserve">noun</w:t>
      </w:r>
      <w:r>
        <w:rPr/>
        <w:t xml:space="preserve"> (</w:t>
      </w:r>
      <w:r>
        <w:rPr>
          <w:i w:val="1"/>
          <w:iCs w:val="1"/>
        </w:rPr>
        <w:t xml:space="preserve">neut</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венаўпа</w:t>
      </w:r>
      <w:r>
        <w:rPr/>
        <w:t xml:space="preserve"> [wenauˈpa] </w:t>
      </w:r>
      <w:r>
        <w:rPr>
          <w:i w:val="1"/>
          <w:iCs w:val="1"/>
        </w:rPr>
        <w:t xml:space="preserve">noun</w:t>
      </w:r>
      <w:r>
        <w:rPr/>
        <w:t xml:space="preserve"> (</w:t>
      </w:r>
      <w:r>
        <w:rPr>
          <w:i w:val="1"/>
          <w:iCs w:val="1"/>
        </w:rPr>
        <w:t xml:space="preserve">neut</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-ви</w:t>
      </w:r>
      <w:r>
        <w:rPr/>
        <w:t xml:space="preserve"> [-wi]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ви</w:t>
      </w:r>
      <w:r>
        <w:rPr/>
        <w:t xml:space="preserve"> [wi] </w:t>
      </w:r>
      <w:r>
        <w:rPr>
          <w:i w:val="1"/>
          <w:iCs w:val="1"/>
        </w:rPr>
        <w:t xml:space="preserve">noun</w:t>
      </w:r>
      <w:r>
        <w:rPr/>
        <w:t xml:space="preserve"> (</w:t>
      </w:r>
      <w:r>
        <w:rPr>
          <w:i w:val="1"/>
          <w:iCs w:val="1"/>
        </w:rPr>
        <w:t xml:space="preserve">neut</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вии</w:t>
      </w:r>
      <w:r>
        <w:rPr/>
        <w:t xml:space="preserve"> [wiː] </w:t>
      </w:r>
      <w:r>
        <w:rPr>
          <w:i w:val="1"/>
          <w:iCs w:val="1"/>
        </w:rPr>
        <w:t xml:space="preserve">noun</w:t>
      </w:r>
      <w:r>
        <w:rPr/>
        <w:t xml:space="preserve"> (</w:t>
      </w:r>
      <w:r>
        <w:rPr>
          <w:i w:val="1"/>
          <w:iCs w:val="1"/>
        </w:rPr>
        <w:t xml:space="preserve">fem</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вин̇ин̇ѧ</w:t>
      </w:r>
      <w:r>
        <w:rPr/>
        <w:t xml:space="preserve"> [wiɳiˈɳə̃] </w:t>
      </w:r>
      <w:r>
        <w:rPr>
          <w:i w:val="1"/>
          <w:iCs w:val="1"/>
        </w:rPr>
        <w:t xml:space="preserve">noun</w:t>
      </w:r>
      <w:r>
        <w:rPr/>
        <w:t xml:space="preserve"> (</w:t>
      </w:r>
      <w:r>
        <w:rPr>
          <w:i w:val="1"/>
          <w:iCs w:val="1"/>
        </w:rPr>
        <w:t xml:space="preserve">neut</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вир̇уу</w:t>
      </w:r>
      <w:r>
        <w:rPr/>
        <w:t xml:space="preserve"> [wiɽuːˈ]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вит̇иипо</w:t>
      </w:r>
      <w:r>
        <w:rPr/>
        <w:t xml:space="preserve"> [wiʈiːˈpo] </w:t>
      </w:r>
      <w:r>
        <w:rPr>
          <w:i w:val="1"/>
          <w:iCs w:val="1"/>
        </w:rPr>
        <w:t xml:space="preserve">noun</w:t>
      </w:r>
      <w:r>
        <w:rPr/>
        <w:t xml:space="preserve"> (</w:t>
      </w:r>
      <w:r>
        <w:rPr>
          <w:i w:val="1"/>
          <w:iCs w:val="1"/>
        </w:rPr>
        <w:t xml:space="preserve">neut</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витито</w:t>
      </w:r>
      <w:r>
        <w:rPr/>
        <w:t xml:space="preserve"> [witiˈto] </w:t>
      </w:r>
      <w:r>
        <w:rPr>
          <w:i w:val="1"/>
          <w:iCs w:val="1"/>
        </w:rPr>
        <w:t xml:space="preserve">noun</w:t>
      </w:r>
      <w:r>
        <w:rPr/>
        <w:t xml:space="preserve"> (</w:t>
      </w:r>
      <w:r>
        <w:rPr>
          <w:i w:val="1"/>
          <w:iCs w:val="1"/>
        </w:rPr>
        <w:t xml:space="preserve">neut</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Вифүни</w:t>
      </w:r>
      <w:r>
        <w:rPr/>
        <w:t xml:space="preserve"> [wifyˈni] </w:t>
      </w:r>
      <w:r>
        <w:rPr>
          <w:i w:val="1"/>
          <w:iCs w:val="1"/>
        </w:rPr>
        <w:t xml:space="preserve">prop</w:t>
      </w:r>
      <w:r>
        <w:rPr/>
        <w:t xml:space="preserve"> (</w:t>
      </w:r>
      <w:r>
        <w:rPr>
          <w:i w:val="1"/>
          <w:iCs w:val="1"/>
        </w:rPr>
        <w:t xml:space="preserve">neut</w:t>
      </w:r>
      <w:r>
        <w:rPr/>
        <w:t xml:space="preserve">) Wifooni </w:t>
      </w:r>
      <w:r>
        <w:rPr>
          <w:i w:val="1"/>
          <w:iCs w:val="1"/>
        </w:rPr>
        <w:t xml:space="preserve">prop</w:t>
      </w:r>
    </w:p>
    <w:p>
      <w:pPr>
        <w:jc w:val="left"/>
        <w:ind w:left="250" w:right="0" w:firstLine="0" w:hanging="250"/>
        <w:spacing w:before="0" w:after="0"/>
      </w:pPr>
      <w:r>
        <w:rPr/>
        <w:t xml:space="preserve"/>
      </w:r>
      <w:r>
        <w:rPr>
          <w:b w:val="1"/>
          <w:bCs w:val="1"/>
        </w:rPr>
        <w:t xml:space="preserve">во</w:t>
      </w:r>
      <w:r>
        <w:rPr/>
        <w:t xml:space="preserve"> [wo] </w:t>
      </w:r>
      <w:r>
        <w:rPr>
          <w:i w:val="1"/>
          <w:iCs w:val="1"/>
        </w:rPr>
        <w:t xml:space="preserve">vpsubj enclitic</w:t>
      </w:r>
      <w:r>
        <w:rPr/>
        <w:t xml:space="preserve"> 2.sing </w:t>
      </w:r>
    </w:p>
    <w:p>
      <w:pPr>
        <w:jc w:val="left"/>
        <w:ind w:left="250" w:right="0" w:firstLine="0" w:hanging="250"/>
        <w:spacing w:before="0" w:after="0"/>
      </w:pPr>
      <w:r>
        <w:rPr/>
        <w:t xml:space="preserve"/>
      </w:r>
      <w:r>
        <w:rPr>
          <w:b w:val="1"/>
          <w:bCs w:val="1"/>
        </w:rPr>
        <w:t xml:space="preserve">воӈваар̇о</w:t>
      </w:r>
      <w:r>
        <w:rPr/>
        <w:t xml:space="preserve"> [woŋʷaːˈɽo] </w:t>
      </w:r>
      <w:r>
        <w:rPr>
          <w:i w:val="1"/>
          <w:iCs w:val="1"/>
        </w:rPr>
        <w:t xml:space="preserve">noun</w:t>
      </w:r>
      <w:r>
        <w:rPr/>
        <w:t xml:space="preserve"> (</w:t>
      </w:r>
      <w:r>
        <w:rPr>
          <w:i w:val="1"/>
          <w:iCs w:val="1"/>
        </w:rPr>
        <w:t xml:space="preserve">fem</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вѧ</w:t>
      </w:r>
      <w:r>
        <w:rPr/>
        <w:t xml:space="preserve"> [wə̃] </w:t>
      </w:r>
      <w:r>
        <w:rPr>
          <w:i w:val="1"/>
          <w:iCs w:val="1"/>
        </w:rPr>
        <w:t xml:space="preserve">vpsubj enclitic</w:t>
      </w:r>
      <w:r>
        <w:rPr/>
        <w:t xml:space="preserve"> 3.sing.fem </w:t>
      </w:r>
    </w:p>
    <w:p>
      <w:pPr>
        <w:jc w:val="left"/>
        <w:ind w:left="250" w:right="0" w:firstLine="0" w:hanging="250"/>
        <w:spacing w:before="0" w:after="0"/>
      </w:pPr>
      <w:r>
        <w:rPr/>
        <w:t xml:space="preserve"/>
      </w:r>
      <w:r>
        <w:rPr>
          <w:b w:val="1"/>
          <w:bCs w:val="1"/>
        </w:rPr>
        <w:t xml:space="preserve">вѧвүму</w:t>
      </w:r>
      <w:r>
        <w:rPr/>
        <w:t xml:space="preserve"> [wə̃wyˈmu] </w:t>
      </w:r>
      <w:r>
        <w:rPr>
          <w:i w:val="1"/>
          <w:iCs w:val="1"/>
        </w:rPr>
        <w:t xml:space="preserve">noun</w:t>
      </w:r>
      <w:r>
        <w:rPr/>
        <w:t xml:space="preserve"> (</w:t>
      </w:r>
      <w:r>
        <w:rPr>
          <w:i w:val="1"/>
          <w:iCs w:val="1"/>
        </w:rPr>
        <w:t xml:space="preserve">neut</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вү</w:t>
      </w:r>
      <w:r>
        <w:rPr/>
        <w:t xml:space="preserve"> [wy] </w:t>
      </w:r>
      <w:r>
        <w:rPr>
          <w:i w:val="1"/>
          <w:iCs w:val="1"/>
        </w:rPr>
        <w:t xml:space="preserve">noun</w:t>
      </w:r>
      <w:r>
        <w:rPr/>
        <w:t xml:space="preserve"> (</w:t>
      </w:r>
      <w:r>
        <w:rPr>
          <w:i w:val="1"/>
          <w:iCs w:val="1"/>
        </w:rPr>
        <w:t xml:space="preserve">masc</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вәән</w:t>
      </w:r>
      <w:r>
        <w:rPr/>
        <w:t xml:space="preserve"> [wə̃ː]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вө</w:t>
      </w:r>
      <w:r>
        <w:rPr/>
        <w:t xml:space="preserve"> [wø] </w:t>
      </w:r>
      <w:r>
        <w:rPr>
          <w:i w:val="1"/>
          <w:iCs w:val="1"/>
        </w:rPr>
        <w:t xml:space="preserve">noun</w:t>
      </w:r>
      <w:r>
        <w:rPr/>
        <w:t xml:space="preserve"> (</w:t>
      </w:r>
      <w:r>
        <w:rPr>
          <w:i w:val="1"/>
          <w:iCs w:val="1"/>
        </w:rPr>
        <w:t xml:space="preserve">fem</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вөө</w:t>
      </w:r>
      <w:r>
        <w:rPr/>
        <w:t xml:space="preserve"> [wøː] </w:t>
      </w:r>
      <w:r>
        <w:rPr>
          <w:i w:val="1"/>
          <w:iCs w:val="1"/>
        </w:rPr>
        <w:t xml:space="preserve">noun</w:t>
      </w:r>
      <w:r>
        <w:rPr/>
        <w:t xml:space="preserve"> (</w:t>
      </w:r>
      <w:r>
        <w:rPr>
          <w:i w:val="1"/>
          <w:iCs w:val="1"/>
        </w:rPr>
        <w:t xml:space="preserve">fem</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г-</w:t>
      </w:r>
      <w:r>
        <w:rPr/>
        <w:t xml:space="preserve"> [h-] </w:t>
      </w:r>
      <w:r>
        <w:rPr>
          <w:i w:val="1"/>
          <w:iCs w:val="1"/>
        </w:rPr>
        <w:t xml:space="preserve">detcase prefix</w:t>
      </w:r>
      <w:r>
        <w:rPr/>
        <w:t xml:space="preserve"> ALL </w:t>
      </w:r>
    </w:p>
    <w:p>
      <w:pPr>
        <w:jc w:val="left"/>
        <w:ind w:left="250" w:right="0" w:firstLine="0" w:hanging="250"/>
        <w:spacing w:before="0" w:after="0"/>
      </w:pPr>
      <w:r>
        <w:rPr/>
        <w:t xml:space="preserve"/>
      </w:r>
      <w:r>
        <w:rPr>
          <w:b w:val="1"/>
          <w:bCs w:val="1"/>
        </w:rPr>
        <w:t xml:space="preserve">га</w:t>
      </w:r>
      <w:r>
        <w:rPr/>
        <w:t xml:space="preserve"> [ha] </w:t>
      </w:r>
      <w:r>
        <w:rPr>
          <w:i w:val="1"/>
          <w:iCs w:val="1"/>
        </w:rPr>
        <w:t xml:space="preserve">noun</w:t>
      </w:r>
      <w:r>
        <w:rPr/>
        <w:t xml:space="preserve"> (</w:t>
      </w:r>
      <w:r>
        <w:rPr>
          <w:i w:val="1"/>
          <w:iCs w:val="1"/>
        </w:rPr>
        <w:t xml:space="preserve">masc</w:t>
      </w:r>
      <w:r>
        <w:rPr/>
        <w:t xml:space="preserve">) wind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гаа</w:t>
      </w:r>
      <w:r>
        <w:rPr/>
        <w:t xml:space="preserve"> [haːˈ]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гаа</w:t>
      </w:r>
      <w:r>
        <w:rPr/>
        <w:t xml:space="preserve"> [haː]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гапупо</w:t>
      </w:r>
      <w:r>
        <w:rPr/>
        <w:t xml:space="preserve"> [hapuˈpo] </w:t>
      </w:r>
      <w:r>
        <w:rPr>
          <w:i w:val="1"/>
          <w:iCs w:val="1"/>
        </w:rPr>
        <w:t xml:space="preserve">noun</w:t>
      </w:r>
      <w:r>
        <w:rPr/>
        <w:t xml:space="preserve"> (</w:t>
      </w:r>
      <w:r>
        <w:rPr>
          <w:i w:val="1"/>
          <w:iCs w:val="1"/>
        </w:rPr>
        <w:t xml:space="preserve">masc</w:t>
      </w:r>
      <w:r>
        <w:rPr/>
        <w:t xml:space="preserve">) louse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ге</w:t>
      </w:r>
      <w:r>
        <w:rPr/>
        <w:t xml:space="preserve"> [he] </w:t>
      </w:r>
      <w:r>
        <w:rPr>
          <w:i w:val="1"/>
          <w:iCs w:val="1"/>
        </w:rPr>
        <w:t xml:space="preserve">noun</w:t>
      </w:r>
      <w:r>
        <w:rPr/>
        <w:t xml:space="preserve"> (</w:t>
      </w:r>
      <w:r>
        <w:rPr>
          <w:i w:val="1"/>
          <w:iCs w:val="1"/>
        </w:rPr>
        <w:t xml:space="preserve">masc</w:t>
      </w:r>
      <w:r>
        <w:rPr/>
        <w:t xml:space="preserve">) language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ге</w:t>
      </w:r>
      <w:r>
        <w:rPr/>
        <w:t xml:space="preserve"> [heˈ]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t xml:space="preserve">3. </w:t>
      </w:r>
      <w:r>
        <w:rPr>
          <w:b w:val="1"/>
          <w:bCs w:val="1"/>
        </w:rPr>
        <w:t xml:space="preserve">ге</w:t>
      </w:r>
      <w:r>
        <w:rPr/>
        <w:t xml:space="preserve"> [heˈ]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гее</w:t>
      </w:r>
      <w:r>
        <w:rPr/>
        <w:t xml:space="preserve"> [heː] </w:t>
      </w:r>
      <w:r>
        <w:rPr>
          <w:i w:val="1"/>
          <w:iCs w:val="1"/>
        </w:rPr>
        <w:t xml:space="preserve">noun</w:t>
      </w:r>
      <w:r>
        <w:rPr/>
        <w:t xml:space="preserve"> (</w:t>
      </w:r>
      <w:r>
        <w:rPr>
          <w:i w:val="1"/>
          <w:iCs w:val="1"/>
        </w:rPr>
        <w:t xml:space="preserve">neut</w:t>
      </w:r>
      <w:r>
        <w:rPr/>
        <w:t xml:space="preserve">) sky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гее</w:t>
      </w:r>
      <w:r>
        <w:rPr/>
        <w:t xml:space="preserve"> [heːˈ]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-ги</w:t>
      </w:r>
      <w:r>
        <w:rPr/>
        <w:t xml:space="preserve"> [-hi] </w:t>
      </w:r>
      <w:r>
        <w:rPr>
          <w:i w:val="1"/>
          <w:iCs w:val="1"/>
        </w:rPr>
        <w:t xml:space="preserve">detgender suffix</w:t>
      </w:r>
      <w:r>
        <w:rPr/>
        <w:t xml:space="preserve"> neut </w:t>
      </w:r>
    </w:p>
    <w:p>
      <w:pPr>
        <w:jc w:val="left"/>
        <w:ind w:left="250" w:right="0" w:firstLine="0" w:hanging="250"/>
        <w:spacing w:before="0" w:after="0"/>
      </w:pPr>
      <w:r>
        <w:rPr/>
        <w:t xml:space="preserve"/>
      </w:r>
      <w:r>
        <w:rPr>
          <w:b w:val="1"/>
          <w:bCs w:val="1"/>
        </w:rPr>
        <w:t xml:space="preserve">ги</w:t>
      </w:r>
      <w:r>
        <w:rPr/>
        <w:t xml:space="preserve"> [hi]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гии</w:t>
      </w:r>
      <w:r>
        <w:rPr/>
        <w:t xml:space="preserve"> [hiː]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гит̇апе</w:t>
      </w:r>
      <w:r>
        <w:rPr/>
        <w:t xml:space="preserve"> [hiʈaˈpe] </w:t>
      </w:r>
      <w:r>
        <w:rPr>
          <w:i w:val="1"/>
          <w:iCs w:val="1"/>
        </w:rPr>
        <w:t xml:space="preserve">noun</w:t>
      </w:r>
      <w:r>
        <w:rPr/>
        <w:t xml:space="preserve"> (</w:t>
      </w:r>
      <w:r>
        <w:rPr>
          <w:i w:val="1"/>
          <w:iCs w:val="1"/>
        </w:rPr>
        <w:t xml:space="preserve">masc</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гифа</w:t>
      </w:r>
      <w:r>
        <w:rPr/>
        <w:t xml:space="preserve"> [hiˈfa] </w:t>
      </w:r>
      <w:r>
        <w:rPr>
          <w:i w:val="1"/>
          <w:iCs w:val="1"/>
        </w:rPr>
        <w:t xml:space="preserve">noun</w:t>
      </w:r>
      <w:r>
        <w:rPr/>
        <w:t xml:space="preserve"> (</w:t>
      </w:r>
      <w:r>
        <w:rPr>
          <w:i w:val="1"/>
          <w:iCs w:val="1"/>
        </w:rPr>
        <w:t xml:space="preserve">fem</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го</w:t>
      </w:r>
      <w:r>
        <w:rPr/>
        <w:t xml:space="preserve"> [ho] </w:t>
      </w:r>
      <w:r>
        <w:rPr>
          <w:i w:val="1"/>
          <w:iCs w:val="1"/>
        </w:rPr>
        <w:t xml:space="preserve">noun</w:t>
      </w:r>
      <w:r>
        <w:rPr/>
        <w:t xml:space="preserve"> (</w:t>
      </w:r>
      <w:r>
        <w:rPr>
          <w:i w:val="1"/>
          <w:iCs w:val="1"/>
        </w:rPr>
        <w:t xml:space="preserve">fem</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гонөөме</w:t>
      </w:r>
      <w:r>
        <w:rPr/>
        <w:t xml:space="preserve"> [honøːˈme]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гоо</w:t>
      </w:r>
      <w:r>
        <w:rPr/>
        <w:t xml:space="preserve"> [hoː]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гу</w:t>
      </w:r>
      <w:r>
        <w:rPr/>
        <w:t xml:space="preserve"> [hu] </w:t>
      </w:r>
      <w:r>
        <w:rPr>
          <w:i w:val="1"/>
          <w:iCs w:val="1"/>
        </w:rPr>
        <w:t xml:space="preserve">noun</w:t>
      </w:r>
      <w:r>
        <w:rPr/>
        <w:t xml:space="preserve"> (</w:t>
      </w:r>
      <w:r>
        <w:rPr>
          <w:i w:val="1"/>
          <w:iCs w:val="1"/>
        </w:rPr>
        <w:t xml:space="preserve">neut</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гугөн̇и</w:t>
      </w:r>
      <w:r>
        <w:rPr/>
        <w:t xml:space="preserve"> [huhøˈɳi]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гѧ</w:t>
      </w:r>
      <w:r>
        <w:rPr/>
        <w:t xml:space="preserve"> [hə̃] </w:t>
      </w:r>
      <w:r>
        <w:rPr>
          <w:i w:val="1"/>
          <w:iCs w:val="1"/>
        </w:rPr>
        <w:t xml:space="preserve">npnumber enclitic</w:t>
      </w:r>
      <w:r>
        <w:rPr/>
        <w:t xml:space="preserve"> plur </w:t>
      </w:r>
    </w:p>
    <w:p>
      <w:pPr>
        <w:jc w:val="left"/>
        <w:ind w:left="250" w:right="0" w:firstLine="0" w:hanging="250"/>
        <w:spacing w:before="0" w:after="0"/>
      </w:pPr>
      <w:r>
        <w:rPr/>
        <w:t xml:space="preserve"/>
      </w:r>
      <w:r>
        <w:rPr/>
        <w:t xml:space="preserve">1. </w:t>
      </w:r>
      <w:r>
        <w:rPr>
          <w:b w:val="1"/>
          <w:bCs w:val="1"/>
        </w:rPr>
        <w:t xml:space="preserve">гү</w:t>
      </w:r>
      <w:r>
        <w:rPr/>
        <w:t xml:space="preserve"> [hyˈ]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гү</w:t>
      </w:r>
      <w:r>
        <w:rPr/>
        <w:t xml:space="preserve"> [hy]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t xml:space="preserve">3. </w:t>
      </w:r>
      <w:r>
        <w:rPr>
          <w:b w:val="1"/>
          <w:bCs w:val="1"/>
        </w:rPr>
        <w:t xml:space="preserve">гү</w:t>
      </w:r>
      <w:r>
        <w:rPr/>
        <w:t xml:space="preserve"> [hyˈ]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гүти</w:t>
      </w:r>
      <w:r>
        <w:rPr/>
        <w:t xml:space="preserve"> [hyˈti]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гәән</w:t>
      </w:r>
      <w:r>
        <w:rPr/>
        <w:t xml:space="preserve"> [hə̃ː]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и</w:t>
      </w:r>
      <w:r>
        <w:rPr/>
        <w:t xml:space="preserve"> [iˈ]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t xml:space="preserve">1. </w:t>
      </w:r>
      <w:r>
        <w:rPr>
          <w:b w:val="1"/>
          <w:bCs w:val="1"/>
        </w:rPr>
        <w:t xml:space="preserve">ка</w:t>
      </w:r>
      <w:r>
        <w:rPr/>
        <w:t xml:space="preserve"> [ka]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ка</w:t>
      </w:r>
      <w:r>
        <w:rPr/>
        <w:t xml:space="preserve"> [kaˈ]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t xml:space="preserve">3. </w:t>
      </w:r>
      <w:r>
        <w:rPr>
          <w:b w:val="1"/>
          <w:bCs w:val="1"/>
        </w:rPr>
        <w:t xml:space="preserve">ка</w:t>
      </w:r>
      <w:r>
        <w:rPr/>
        <w:t xml:space="preserve"> [kaˈ]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каа</w:t>
      </w:r>
      <w:r>
        <w:rPr/>
        <w:t xml:space="preserve"> [kaː]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каа</w:t>
      </w:r>
      <w:r>
        <w:rPr/>
        <w:t xml:space="preserve"> [kaːˈ]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кай</w:t>
      </w:r>
      <w:r>
        <w:rPr/>
        <w:t xml:space="preserve"> [kai]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каквөөӏу</w:t>
      </w:r>
      <w:r>
        <w:rPr/>
        <w:t xml:space="preserve"> [kakʷøːˈʔu] </w:t>
      </w:r>
      <w:r>
        <w:rPr>
          <w:i w:val="1"/>
          <w:iCs w:val="1"/>
        </w:rPr>
        <w:t xml:space="preserve">noun</w:t>
      </w:r>
      <w:r>
        <w:rPr/>
        <w:t xml:space="preserve"> (</w:t>
      </w:r>
      <w:r>
        <w:rPr>
          <w:i w:val="1"/>
          <w:iCs w:val="1"/>
        </w:rPr>
        <w:t xml:space="preserve">masc</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каке</w:t>
      </w:r>
      <w:r>
        <w:rPr/>
        <w:t xml:space="preserve"> [kaˈke]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какүӈу</w:t>
      </w:r>
      <w:r>
        <w:rPr/>
        <w:t xml:space="preserve"> [kakyˈŋu] </w:t>
      </w:r>
      <w:r>
        <w:rPr>
          <w:i w:val="1"/>
          <w:iCs w:val="1"/>
        </w:rPr>
        <w:t xml:space="preserve">noun</w:t>
      </w:r>
      <w:r>
        <w:rPr/>
        <w:t xml:space="preserve"> (</w:t>
      </w:r>
      <w:r>
        <w:rPr>
          <w:i w:val="1"/>
          <w:iCs w:val="1"/>
        </w:rPr>
        <w:t xml:space="preserve">masc</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катан̇и</w:t>
      </w:r>
      <w:r>
        <w:rPr/>
        <w:t xml:space="preserve"> [kataˈɳi] </w:t>
      </w:r>
      <w:r>
        <w:rPr>
          <w:i w:val="1"/>
          <w:iCs w:val="1"/>
        </w:rPr>
        <w:t xml:space="preserve">noun</w:t>
      </w:r>
      <w:r>
        <w:rPr/>
        <w:t xml:space="preserve"> (</w:t>
      </w:r>
      <w:r>
        <w:rPr>
          <w:i w:val="1"/>
          <w:iCs w:val="1"/>
        </w:rPr>
        <w:t xml:space="preserve">fem</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кафайко</w:t>
      </w:r>
      <w:r>
        <w:rPr/>
        <w:t xml:space="preserve"> [kafaiˈko] </w:t>
      </w:r>
      <w:r>
        <w:rPr>
          <w:i w:val="1"/>
          <w:iCs w:val="1"/>
        </w:rPr>
        <w:t xml:space="preserve">noun</w:t>
      </w:r>
      <w:r>
        <w:rPr/>
        <w:t xml:space="preserve"> (</w:t>
      </w:r>
      <w:r>
        <w:rPr>
          <w:i w:val="1"/>
          <w:iCs w:val="1"/>
        </w:rPr>
        <w:t xml:space="preserve">masc</w:t>
      </w:r>
      <w:r>
        <w:rPr/>
        <w:t xml:space="preserve">) mouse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каў</w:t>
      </w:r>
      <w:r>
        <w:rPr/>
        <w:t xml:space="preserve"> [kau]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каў</w:t>
      </w:r>
      <w:r>
        <w:rPr/>
        <w:t xml:space="preserve"> [kauˈ]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каӈво</w:t>
      </w:r>
      <w:r>
        <w:rPr/>
        <w:t xml:space="preserve"> [kaˈŋʷo]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каӈүӈѧ</w:t>
      </w:r>
      <w:r>
        <w:rPr/>
        <w:t xml:space="preserve"> [kaŋyˈŋə̃]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кв-</w:t>
      </w:r>
      <w:r>
        <w:rPr/>
        <w:t xml:space="preserve"> [kʷ-] </w:t>
      </w:r>
      <w:r>
        <w:rPr>
          <w:i w:val="1"/>
          <w:iCs w:val="1"/>
        </w:rPr>
        <w:t xml:space="preserve">detcase prefix</w:t>
      </w:r>
      <w:r>
        <w:rPr/>
        <w:t xml:space="preserve"> INS </w:t>
      </w:r>
    </w:p>
    <w:p>
      <w:pPr>
        <w:jc w:val="left"/>
        <w:ind w:left="250" w:right="0" w:firstLine="0" w:hanging="250"/>
        <w:spacing w:before="0" w:after="0"/>
      </w:pPr>
      <w:r>
        <w:rPr/>
        <w:t xml:space="preserve"/>
      </w:r>
      <w:r>
        <w:rPr/>
        <w:t xml:space="preserve">1. </w:t>
      </w:r>
      <w:r>
        <w:rPr>
          <w:b w:val="1"/>
          <w:bCs w:val="1"/>
        </w:rPr>
        <w:t xml:space="preserve">ква</w:t>
      </w:r>
      <w:r>
        <w:rPr/>
        <w:t xml:space="preserve"> [kʷa]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ква</w:t>
      </w:r>
      <w:r>
        <w:rPr/>
        <w:t xml:space="preserve"> [kʷaˈ]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квавова</w:t>
      </w:r>
      <w:r>
        <w:rPr/>
        <w:t xml:space="preserve"> [kʷawoˈwa] </w:t>
      </w:r>
      <w:r>
        <w:rPr>
          <w:i w:val="1"/>
          <w:iCs w:val="1"/>
        </w:rPr>
        <w:t xml:space="preserve">noun</w:t>
      </w:r>
      <w:r>
        <w:rPr/>
        <w:t xml:space="preserve"> (</w:t>
      </w:r>
      <w:r>
        <w:rPr>
          <w:i w:val="1"/>
          <w:iCs w:val="1"/>
        </w:rPr>
        <w:t xml:space="preserve">masc</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кван̇үн̇и</w:t>
      </w:r>
      <w:r>
        <w:rPr/>
        <w:t xml:space="preserve"> [kʷaɳyˈɳi]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кванайфи</w:t>
      </w:r>
      <w:r>
        <w:rPr/>
        <w:t xml:space="preserve"> [kʷanaiˈfi] </w:t>
      </w:r>
      <w:r>
        <w:rPr>
          <w:i w:val="1"/>
          <w:iCs w:val="1"/>
        </w:rPr>
        <w:t xml:space="preserve">noun</w:t>
      </w:r>
      <w:r>
        <w:rPr/>
        <w:t xml:space="preserve"> (</w:t>
      </w:r>
      <w:r>
        <w:rPr>
          <w:i w:val="1"/>
          <w:iCs w:val="1"/>
        </w:rPr>
        <w:t xml:space="preserve">masc</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квапөни</w:t>
      </w:r>
      <w:r>
        <w:rPr/>
        <w:t xml:space="preserve"> [kʷapøˈni]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квар̇от̇и</w:t>
      </w:r>
      <w:r>
        <w:rPr/>
        <w:t xml:space="preserve"> [kʷaɽoˈʈi] </w:t>
      </w:r>
      <w:r>
        <w:rPr>
          <w:i w:val="1"/>
          <w:iCs w:val="1"/>
        </w:rPr>
        <w:t xml:space="preserve">noun</w:t>
      </w:r>
      <w:r>
        <w:rPr/>
        <w:t xml:space="preserve"> (</w:t>
      </w:r>
      <w:r>
        <w:rPr>
          <w:i w:val="1"/>
          <w:iCs w:val="1"/>
        </w:rPr>
        <w:t xml:space="preserve">masc</w:t>
      </w:r>
      <w:r>
        <w:rPr/>
        <w:t xml:space="preserve">) smoke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кваў</w:t>
      </w:r>
      <w:r>
        <w:rPr/>
        <w:t xml:space="preserve"> [kʷauˈ]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кваў</w:t>
      </w:r>
      <w:r>
        <w:rPr/>
        <w:t xml:space="preserve"> [kʷau]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кваўн̇и</w:t>
      </w:r>
      <w:r>
        <w:rPr/>
        <w:t xml:space="preserve"> [kʷauˈɳi]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кваӏуӏу</w:t>
      </w:r>
      <w:r>
        <w:rPr/>
        <w:t xml:space="preserve"> [kʷaʔuˈʔu] </w:t>
      </w:r>
      <w:r>
        <w:rPr>
          <w:i w:val="1"/>
          <w:iCs w:val="1"/>
        </w:rPr>
        <w:t xml:space="preserve">noun</w:t>
      </w:r>
      <w:r>
        <w:rPr/>
        <w:t xml:space="preserve"> (</w:t>
      </w:r>
      <w:r>
        <w:rPr>
          <w:i w:val="1"/>
          <w:iCs w:val="1"/>
        </w:rPr>
        <w:t xml:space="preserve">fem</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кве</w:t>
      </w:r>
      <w:r>
        <w:rPr/>
        <w:t xml:space="preserve"> [kʷe]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Квен̇өөн̇а</w:t>
      </w:r>
      <w:r>
        <w:rPr/>
        <w:t xml:space="preserve"> [kʷeɳøːˈɳa] </w:t>
      </w:r>
      <w:r>
        <w:rPr>
          <w:i w:val="1"/>
          <w:iCs w:val="1"/>
        </w:rPr>
        <w:t xml:space="preserve">prop</w:t>
      </w:r>
      <w:r>
        <w:rPr/>
        <w:t xml:space="preserve"> (</w:t>
      </w:r>
      <w:r>
        <w:rPr>
          <w:i w:val="1"/>
          <w:iCs w:val="1"/>
        </w:rPr>
        <w:t xml:space="preserve">neut</w:t>
      </w:r>
      <w:r>
        <w:rPr/>
        <w:t xml:space="preserve">) Kenoena </w:t>
      </w:r>
      <w:r>
        <w:rPr>
          <w:i w:val="1"/>
          <w:iCs w:val="1"/>
        </w:rPr>
        <w:t xml:space="preserve">prop</w:t>
      </w:r>
    </w:p>
    <w:p>
      <w:pPr>
        <w:jc w:val="left"/>
        <w:ind w:left="250" w:right="0" w:firstLine="0" w:hanging="250"/>
        <w:spacing w:before="0" w:after="0"/>
      </w:pPr>
      <w:r>
        <w:rPr/>
        <w:t xml:space="preserve"/>
      </w:r>
      <w:r>
        <w:rPr>
          <w:b w:val="1"/>
          <w:bCs w:val="1"/>
        </w:rPr>
        <w:t xml:space="preserve">квенифу</w:t>
      </w:r>
      <w:r>
        <w:rPr/>
        <w:t xml:space="preserve"> [kʷeniˈfu] </w:t>
      </w:r>
      <w:r>
        <w:rPr>
          <w:i w:val="1"/>
          <w:iCs w:val="1"/>
        </w:rPr>
        <w:t xml:space="preserve">noun</w:t>
      </w:r>
      <w:r>
        <w:rPr/>
        <w:t xml:space="preserve"> (</w:t>
      </w:r>
      <w:r>
        <w:rPr>
          <w:i w:val="1"/>
          <w:iCs w:val="1"/>
        </w:rPr>
        <w:t xml:space="preserve">neut</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-кви</w:t>
      </w:r>
      <w:r>
        <w:rPr/>
        <w:t xml:space="preserve"> [-kʷi] </w:t>
      </w:r>
      <w:r>
        <w:rPr>
          <w:i w:val="1"/>
          <w:iCs w:val="1"/>
        </w:rPr>
        <w:t xml:space="preserve">detgender suffix</w:t>
      </w:r>
      <w:r>
        <w:rPr/>
        <w:t xml:space="preserve"> masc </w:t>
      </w:r>
    </w:p>
    <w:p>
      <w:pPr>
        <w:jc w:val="left"/>
        <w:ind w:left="250" w:right="0" w:firstLine="0" w:hanging="250"/>
        <w:spacing w:before="0" w:after="0"/>
      </w:pPr>
      <w:r>
        <w:rPr/>
        <w:t xml:space="preserve"/>
      </w:r>
      <w:r>
        <w:rPr>
          <w:b w:val="1"/>
          <w:bCs w:val="1"/>
        </w:rPr>
        <w:t xml:space="preserve">кви</w:t>
      </w:r>
      <w:r>
        <w:rPr/>
        <w:t xml:space="preserve"> [kʷi]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квии</w:t>
      </w:r>
      <w:r>
        <w:rPr/>
        <w:t xml:space="preserve"> [kʷiːˈ]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квии</w:t>
      </w:r>
      <w:r>
        <w:rPr/>
        <w:t xml:space="preserve"> [kʷiːˈ]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квипофо</w:t>
      </w:r>
      <w:r>
        <w:rPr/>
        <w:t xml:space="preserve"> [kʷipoˈfo]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Квир̇ин̇е</w:t>
      </w:r>
      <w:r>
        <w:rPr/>
        <w:t xml:space="preserve"> [kʷiɽiˈɳe]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квифину</w:t>
      </w:r>
      <w:r>
        <w:rPr/>
        <w:t xml:space="preserve"> [kʷifiˈnu] </w:t>
      </w:r>
      <w:r>
        <w:rPr>
          <w:i w:val="1"/>
          <w:iCs w:val="1"/>
        </w:rPr>
        <w:t xml:space="preserve">noun</w:t>
      </w:r>
      <w:r>
        <w:rPr/>
        <w:t xml:space="preserve"> (</w:t>
      </w:r>
      <w:r>
        <w:rPr>
          <w:i w:val="1"/>
          <w:iCs w:val="1"/>
        </w:rPr>
        <w:t xml:space="preserve">neut</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кво</w:t>
      </w:r>
      <w:r>
        <w:rPr/>
        <w:t xml:space="preserve"> [kʷo]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квовүүна</w:t>
      </w:r>
      <w:r>
        <w:rPr/>
        <w:t xml:space="preserve"> [kʷowyːˈna]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квонөки</w:t>
      </w:r>
      <w:r>
        <w:rPr/>
        <w:t xml:space="preserve"> [kʷonøˈki] </w:t>
      </w:r>
      <w:r>
        <w:rPr>
          <w:i w:val="1"/>
          <w:iCs w:val="1"/>
        </w:rPr>
        <w:t xml:space="preserve">noun</w:t>
      </w:r>
      <w:r>
        <w:rPr/>
        <w:t xml:space="preserve"> (</w:t>
      </w:r>
      <w:r>
        <w:rPr>
          <w:i w:val="1"/>
          <w:iCs w:val="1"/>
        </w:rPr>
        <w:t xml:space="preserve">neut</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квоо</w:t>
      </w:r>
      <w:r>
        <w:rPr/>
        <w:t xml:space="preserve"> [kʷoːˈ]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квѧ</w:t>
      </w:r>
      <w:r>
        <w:rPr/>
        <w:t xml:space="preserve"> [kʷə̃]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квү</w:t>
      </w:r>
      <w:r>
        <w:rPr/>
        <w:t xml:space="preserve"> [kʷy]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квүү</w:t>
      </w:r>
      <w:r>
        <w:rPr/>
        <w:t xml:space="preserve"> [kʷyːˈ]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квәән</w:t>
      </w:r>
      <w:r>
        <w:rPr/>
        <w:t xml:space="preserve"> [kʷə̃ː]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квө</w:t>
      </w:r>
      <w:r>
        <w:rPr/>
        <w:t xml:space="preserve"> [kʷø] </w:t>
      </w:r>
      <w:r>
        <w:rPr>
          <w:i w:val="1"/>
          <w:iCs w:val="1"/>
        </w:rPr>
        <w:t xml:space="preserve">noun</w:t>
      </w:r>
      <w:r>
        <w:rPr/>
        <w:t xml:space="preserve"> (</w:t>
      </w:r>
      <w:r>
        <w:rPr>
          <w:i w:val="1"/>
          <w:iCs w:val="1"/>
        </w:rPr>
        <w:t xml:space="preserve">neut</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квөну</w:t>
      </w:r>
      <w:r>
        <w:rPr/>
        <w:t xml:space="preserve"> [kʷøˈnu]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квөө</w:t>
      </w:r>
      <w:r>
        <w:rPr/>
        <w:t xml:space="preserve"> [kʷøːˈ]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ке</w:t>
      </w:r>
      <w:r>
        <w:rPr/>
        <w:t xml:space="preserve"> [ke]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кегүти</w:t>
      </w:r>
      <w:r>
        <w:rPr/>
        <w:t xml:space="preserve"> [kehyˈti] </w:t>
      </w:r>
      <w:r>
        <w:rPr>
          <w:i w:val="1"/>
          <w:iCs w:val="1"/>
        </w:rPr>
        <w:t xml:space="preserve">noun</w:t>
      </w:r>
      <w:r>
        <w:rPr/>
        <w:t xml:space="preserve"> (</w:t>
      </w:r>
      <w:r>
        <w:rPr>
          <w:i w:val="1"/>
          <w:iCs w:val="1"/>
        </w:rPr>
        <w:t xml:space="preserve">neut</w:t>
      </w:r>
      <w:r>
        <w:rPr/>
        <w:t xml:space="preserve">) grass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кее</w:t>
      </w:r>
      <w:r>
        <w:rPr/>
        <w:t xml:space="preserve"> [keː] </w:t>
      </w:r>
      <w:r>
        <w:rPr>
          <w:i w:val="1"/>
          <w:iCs w:val="1"/>
        </w:rPr>
        <w:t xml:space="preserve">noun</w:t>
      </w:r>
      <w:r>
        <w:rPr/>
        <w:t xml:space="preserve"> (</w:t>
      </w:r>
      <w:r>
        <w:rPr>
          <w:i w:val="1"/>
          <w:iCs w:val="1"/>
        </w:rPr>
        <w:t xml:space="preserve">neut</w:t>
      </w:r>
      <w:r>
        <w:rPr/>
        <w:t xml:space="preserve">) face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кее</w:t>
      </w:r>
      <w:r>
        <w:rPr/>
        <w:t xml:space="preserve"> [keːˈ]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ки</w:t>
      </w:r>
      <w:r>
        <w:rPr/>
        <w:t xml:space="preserve"> [kiˈ]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ки</w:t>
      </w:r>
      <w:r>
        <w:rPr/>
        <w:t xml:space="preserve"> [ki] </w:t>
      </w:r>
      <w:r>
        <w:rPr>
          <w:i w:val="1"/>
          <w:iCs w:val="1"/>
        </w:rPr>
        <w:t xml:space="preserve">vpta enclitic</w:t>
      </w:r>
      <w:r>
        <w:rPr/>
        <w:t xml:space="preserve"> PAST </w:t>
      </w:r>
    </w:p>
    <w:p>
      <w:pPr>
        <w:jc w:val="left"/>
        <w:ind w:left="250" w:right="0" w:firstLine="0" w:hanging="250"/>
        <w:spacing w:before="0" w:after="0"/>
      </w:pPr>
      <w:r>
        <w:rPr/>
        <w:t xml:space="preserve"/>
      </w:r>
      <w:r>
        <w:rPr/>
        <w:t xml:space="preserve">1. </w:t>
      </w:r>
      <w:r>
        <w:rPr>
          <w:b w:val="1"/>
          <w:bCs w:val="1"/>
        </w:rPr>
        <w:t xml:space="preserve">кии</w:t>
      </w:r>
      <w:r>
        <w:rPr/>
        <w:t xml:space="preserve"> [kiː] </w:t>
      </w:r>
      <w:r>
        <w:rPr>
          <w:i w:val="1"/>
          <w:iCs w:val="1"/>
        </w:rPr>
        <w:t xml:space="preserve">noun</w:t>
      </w:r>
      <w:r>
        <w:rPr/>
        <w:t xml:space="preserve"> (</w:t>
      </w:r>
      <w:r>
        <w:rPr>
          <w:i w:val="1"/>
          <w:iCs w:val="1"/>
        </w:rPr>
        <w:t xml:space="preserve">masc</w:t>
      </w:r>
      <w:r>
        <w:rPr/>
        <w:t xml:space="preserve">) moon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кии</w:t>
      </w:r>
      <w:r>
        <w:rPr/>
        <w:t xml:space="preserve"> [kiːˈ]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киино</w:t>
      </w:r>
      <w:r>
        <w:rPr/>
        <w:t xml:space="preserve"> [kiːˈno] </w:t>
      </w:r>
      <w:r>
        <w:rPr>
          <w:i w:val="1"/>
          <w:iCs w:val="1"/>
        </w:rPr>
        <w:t xml:space="preserve">noun</w:t>
      </w:r>
      <w:r>
        <w:rPr/>
        <w:t xml:space="preserve"> (</w:t>
      </w:r>
      <w:r>
        <w:rPr>
          <w:i w:val="1"/>
          <w:iCs w:val="1"/>
        </w:rPr>
        <w:t xml:space="preserve">fem</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кику</w:t>
      </w:r>
      <w:r>
        <w:rPr/>
        <w:t xml:space="preserve"> [kiˈku]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кит̇айр̇и</w:t>
      </w:r>
      <w:r>
        <w:rPr/>
        <w:t xml:space="preserve"> [kiʈaiˈɽi] </w:t>
      </w:r>
      <w:r>
        <w:rPr>
          <w:i w:val="1"/>
          <w:iCs w:val="1"/>
        </w:rPr>
        <w:t xml:space="preserve">noun</w:t>
      </w:r>
      <w:r>
        <w:rPr/>
        <w:t xml:space="preserve"> (</w:t>
      </w:r>
      <w:r>
        <w:rPr>
          <w:i w:val="1"/>
          <w:iCs w:val="1"/>
        </w:rPr>
        <w:t xml:space="preserve">fem</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ко</w:t>
      </w:r>
      <w:r>
        <w:rPr/>
        <w:t xml:space="preserve"> [ko]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комуке</w:t>
      </w:r>
      <w:r>
        <w:rPr/>
        <w:t xml:space="preserve"> [komuˈke]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коӏопа</w:t>
      </w:r>
      <w:r>
        <w:rPr/>
        <w:t xml:space="preserve"> [koʔoˈpa] </w:t>
      </w:r>
      <w:r>
        <w:rPr>
          <w:i w:val="1"/>
          <w:iCs w:val="1"/>
        </w:rPr>
        <w:t xml:space="preserve">noun</w:t>
      </w:r>
      <w:r>
        <w:rPr/>
        <w:t xml:space="preserve"> (</w:t>
      </w:r>
      <w:r>
        <w:rPr>
          <w:i w:val="1"/>
          <w:iCs w:val="1"/>
        </w:rPr>
        <w:t xml:space="preserve">neut</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ку</w:t>
      </w:r>
      <w:r>
        <w:rPr/>
        <w:t xml:space="preserve"> [ku] </w:t>
      </w:r>
      <w:r>
        <w:rPr>
          <w:i w:val="1"/>
          <w:iCs w:val="1"/>
        </w:rPr>
        <w:t xml:space="preserve">noun</w:t>
      </w:r>
      <w:r>
        <w:rPr/>
        <w:t xml:space="preserve"> (</w:t>
      </w:r>
      <w:r>
        <w:rPr>
          <w:i w:val="1"/>
          <w:iCs w:val="1"/>
        </w:rPr>
        <w:t xml:space="preserve">masc</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кѧ</w:t>
      </w:r>
      <w:r>
        <w:rPr/>
        <w:t xml:space="preserve"> [kə̃] </w:t>
      </w:r>
      <w:r>
        <w:rPr>
          <w:i w:val="1"/>
          <w:iCs w:val="1"/>
        </w:rPr>
        <w:t xml:space="preserve">vpnegation enclitic</w:t>
      </w:r>
      <w:r>
        <w:rPr/>
        <w:t xml:space="preserve"> NEG </w:t>
      </w:r>
    </w:p>
    <w:p>
      <w:pPr>
        <w:jc w:val="left"/>
        <w:ind w:left="250" w:right="0" w:firstLine="0" w:hanging="250"/>
        <w:spacing w:before="0" w:after="0"/>
      </w:pPr>
      <w:r>
        <w:rPr/>
        <w:t xml:space="preserve"/>
      </w:r>
      <w:r>
        <w:rPr/>
        <w:t xml:space="preserve">1. </w:t>
      </w:r>
      <w:r>
        <w:rPr>
          <w:b w:val="1"/>
          <w:bCs w:val="1"/>
        </w:rPr>
        <w:t xml:space="preserve">кү</w:t>
      </w:r>
      <w:r>
        <w:rPr/>
        <w:t xml:space="preserve"> [kyˈ]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кү</w:t>
      </w:r>
      <w:r>
        <w:rPr/>
        <w:t xml:space="preserve"> [ky] </w:t>
      </w:r>
      <w:r>
        <w:rPr>
          <w:i w:val="1"/>
          <w:iCs w:val="1"/>
        </w:rPr>
        <w:t xml:space="preserve">noun</w:t>
      </w:r>
      <w:r>
        <w:rPr/>
        <w:t xml:space="preserve"> (</w:t>
      </w:r>
      <w:r>
        <w:rPr>
          <w:i w:val="1"/>
          <w:iCs w:val="1"/>
        </w:rPr>
        <w:t xml:space="preserve">masc</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күта</w:t>
      </w:r>
      <w:r>
        <w:rPr/>
        <w:t xml:space="preserve"> [kyˈta]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кө</w:t>
      </w:r>
      <w:r>
        <w:rPr/>
        <w:t xml:space="preserve"> [kø]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көө</w:t>
      </w:r>
      <w:r>
        <w:rPr/>
        <w:t xml:space="preserve"> [køː] </w:t>
      </w:r>
      <w:r>
        <w:rPr>
          <w:i w:val="1"/>
          <w:iCs w:val="1"/>
        </w:rPr>
        <w:t xml:space="preserve">noun</w:t>
      </w:r>
      <w:r>
        <w:rPr/>
        <w:t xml:space="preserve"> (</w:t>
      </w:r>
      <w:r>
        <w:rPr>
          <w:i w:val="1"/>
          <w:iCs w:val="1"/>
        </w:rPr>
        <w:t xml:space="preserve">masc</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м-</w:t>
      </w:r>
      <w:r>
        <w:rPr/>
        <w:t xml:space="preserve"> [m-] </w:t>
      </w:r>
      <w:r>
        <w:rPr>
          <w:i w:val="1"/>
          <w:iCs w:val="1"/>
        </w:rPr>
        <w:t xml:space="preserve">detcase prefix</w:t>
      </w:r>
      <w:r>
        <w:rPr/>
        <w:t xml:space="preserve"> PART </w:t>
      </w:r>
    </w:p>
    <w:p>
      <w:pPr>
        <w:jc w:val="left"/>
        <w:ind w:left="250" w:right="0" w:firstLine="0" w:hanging="250"/>
        <w:spacing w:before="0" w:after="0"/>
      </w:pPr>
      <w:r>
        <w:rPr/>
        <w:t xml:space="preserve"/>
      </w:r>
      <w:r>
        <w:rPr>
          <w:b w:val="1"/>
          <w:bCs w:val="1"/>
        </w:rPr>
        <w:t xml:space="preserve">мə̃ːни</w:t>
      </w:r>
      <w:r>
        <w:rPr/>
        <w:t xml:space="preserve"> [mə̃ːni] </w:t>
      </w:r>
      <w:r>
        <w:rPr>
          <w:i w:val="1"/>
          <w:iCs w:val="1"/>
        </w:rPr>
        <w:t xml:space="preserve">noun</w:t>
      </w:r>
      <w:r>
        <w:rPr/>
        <w:t xml:space="preserve"> (</w:t>
      </w:r>
      <w:r>
        <w:rPr>
          <w:i w:val="1"/>
          <w:iCs w:val="1"/>
        </w:rPr>
        <w:t xml:space="preserve">fem</w:t>
      </w:r>
      <w:r>
        <w:rPr/>
        <w:t xml:space="preserve">) money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ма</w:t>
      </w:r>
      <w:r>
        <w:rPr/>
        <w:t xml:space="preserve"> [maˈ]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ма</w:t>
      </w:r>
      <w:r>
        <w:rPr/>
        <w:t xml:space="preserve"> [ma] </w:t>
      </w:r>
      <w:r>
        <w:rPr>
          <w:i w:val="1"/>
          <w:iCs w:val="1"/>
        </w:rPr>
        <w:t xml:space="preserve">noun</w:t>
      </w:r>
      <w:r>
        <w:rPr/>
        <w:t xml:space="preserve"> (</w:t>
      </w:r>
      <w:r>
        <w:rPr>
          <w:i w:val="1"/>
          <w:iCs w:val="1"/>
        </w:rPr>
        <w:t xml:space="preserve">neut</w:t>
      </w:r>
      <w:r>
        <w:rPr/>
        <w:t xml:space="preserve">) head </w:t>
      </w:r>
      <w:r>
        <w:rPr>
          <w:i w:val="1"/>
          <w:iCs w:val="1"/>
        </w:rPr>
        <w:t xml:space="preserve">noun</w:t>
      </w:r>
    </w:p>
    <w:p>
      <w:pPr>
        <w:jc w:val="left"/>
        <w:ind w:left="250" w:right="0" w:firstLine="0" w:hanging="250"/>
        <w:spacing w:before="0" w:after="0"/>
      </w:pPr>
      <w:r>
        <w:rPr/>
        <w:t xml:space="preserve"/>
      </w:r>
      <w:r>
        <w:rPr/>
        <w:t xml:space="preserve">3. </w:t>
      </w:r>
      <w:r>
        <w:rPr>
          <w:b w:val="1"/>
          <w:bCs w:val="1"/>
        </w:rPr>
        <w:t xml:space="preserve">ма</w:t>
      </w:r>
      <w:r>
        <w:rPr/>
        <w:t xml:space="preserve"> [maˈ]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маа</w:t>
      </w:r>
      <w:r>
        <w:rPr/>
        <w:t xml:space="preserve"> [maː]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май</w:t>
      </w:r>
      <w:r>
        <w:rPr/>
        <w:t xml:space="preserve"> [mai] </w:t>
      </w:r>
      <w:r>
        <w:rPr>
          <w:i w:val="1"/>
          <w:iCs w:val="1"/>
        </w:rPr>
        <w:t xml:space="preserve">noun</w:t>
      </w:r>
      <w:r>
        <w:rPr/>
        <w:t xml:space="preserve"> (</w:t>
      </w:r>
      <w:r>
        <w:rPr>
          <w:i w:val="1"/>
          <w:iCs w:val="1"/>
        </w:rPr>
        <w:t xml:space="preserve">fem</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макиитə̃</w:t>
      </w:r>
      <w:r>
        <w:rPr/>
        <w:t xml:space="preserve"> [makiːtə̃] </w:t>
      </w:r>
      <w:r>
        <w:rPr>
          <w:i w:val="1"/>
          <w:iCs w:val="1"/>
        </w:rPr>
        <w:t xml:space="preserve">noun</w:t>
      </w:r>
      <w:r>
        <w:rPr/>
        <w:t xml:space="preserve"> (</w:t>
      </w:r>
      <w:r>
        <w:rPr>
          <w:i w:val="1"/>
          <w:iCs w:val="1"/>
        </w:rPr>
        <w:t xml:space="preserve">fem</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мамот̇и</w:t>
      </w:r>
      <w:r>
        <w:rPr/>
        <w:t xml:space="preserve"> [mamoˈʈi]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манүүр̇у</w:t>
      </w:r>
      <w:r>
        <w:rPr/>
        <w:t xml:space="preserve"> [manyːˈɽu] </w:t>
      </w:r>
      <w:r>
        <w:rPr>
          <w:i w:val="1"/>
          <w:iCs w:val="1"/>
        </w:rPr>
        <w:t xml:space="preserve">noun</w:t>
      </w:r>
      <w:r>
        <w:rPr/>
        <w:t xml:space="preserve"> (</w:t>
      </w:r>
      <w:r>
        <w:rPr>
          <w:i w:val="1"/>
          <w:iCs w:val="1"/>
        </w:rPr>
        <w:t xml:space="preserve">fem</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мар̇аўпи</w:t>
      </w:r>
      <w:r>
        <w:rPr/>
        <w:t xml:space="preserve"> [maɽauˈpi]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маў</w:t>
      </w:r>
      <w:r>
        <w:rPr/>
        <w:t xml:space="preserve"> [mau]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ме</w:t>
      </w:r>
      <w:r>
        <w:rPr/>
        <w:t xml:space="preserve"> [me]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мемеӏу</w:t>
      </w:r>
      <w:r>
        <w:rPr/>
        <w:t xml:space="preserve"> [memeˈʔu] </w:t>
      </w:r>
      <w:r>
        <w:rPr>
          <w:i w:val="1"/>
          <w:iCs w:val="1"/>
        </w:rPr>
        <w:t xml:space="preserve">noun</w:t>
      </w:r>
      <w:r>
        <w:rPr/>
        <w:t xml:space="preserve"> (</w:t>
      </w:r>
      <w:r>
        <w:rPr>
          <w:i w:val="1"/>
          <w:iCs w:val="1"/>
        </w:rPr>
        <w:t xml:space="preserve">fem</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ми</w:t>
      </w:r>
      <w:r>
        <w:rPr/>
        <w:t xml:space="preserve"> [mi]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мигу</w:t>
      </w:r>
      <w:r>
        <w:rPr/>
        <w:t xml:space="preserve"> [mihuˈ]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мин̇опу</w:t>
      </w:r>
      <w:r>
        <w:rPr/>
        <w:t xml:space="preserve"> [miɳoˈpu] </w:t>
      </w:r>
      <w:r>
        <w:rPr>
          <w:i w:val="1"/>
          <w:iCs w:val="1"/>
        </w:rPr>
        <w:t xml:space="preserve">noun</w:t>
      </w:r>
      <w:r>
        <w:rPr/>
        <w:t xml:space="preserve"> (</w:t>
      </w:r>
      <w:r>
        <w:rPr>
          <w:i w:val="1"/>
          <w:iCs w:val="1"/>
        </w:rPr>
        <w:t xml:space="preserve">fem</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мит̇у</w:t>
      </w:r>
      <w:r>
        <w:rPr/>
        <w:t xml:space="preserve"> [miˈʈu]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мо</w:t>
      </w:r>
      <w:r>
        <w:rPr/>
        <w:t xml:space="preserve"> [mo] </w:t>
      </w:r>
      <w:r>
        <w:rPr>
          <w:i w:val="1"/>
          <w:iCs w:val="1"/>
        </w:rPr>
        <w:t xml:space="preserve">vpsubj enclitic</w:t>
      </w:r>
      <w:r>
        <w:rPr/>
        <w:t xml:space="preserve"> 1incl.sing </w:t>
      </w:r>
    </w:p>
    <w:p>
      <w:pPr>
        <w:jc w:val="left"/>
        <w:ind w:left="250" w:right="0" w:firstLine="0" w:hanging="250"/>
        <w:spacing w:before="0" w:after="0"/>
      </w:pPr>
      <w:r>
        <w:rPr/>
        <w:t xml:space="preserve"/>
      </w:r>
      <w:r>
        <w:rPr>
          <w:b w:val="1"/>
          <w:bCs w:val="1"/>
        </w:rPr>
        <w:t xml:space="preserve">мокифе</w:t>
      </w:r>
      <w:r>
        <w:rPr/>
        <w:t xml:space="preserve"> [mokiˈfe]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мооква</w:t>
      </w:r>
      <w:r>
        <w:rPr/>
        <w:t xml:space="preserve"> [moːˈkʷa] </w:t>
      </w:r>
      <w:r>
        <w:rPr>
          <w:i w:val="1"/>
          <w:iCs w:val="1"/>
        </w:rPr>
        <w:t xml:space="preserve">noun</w:t>
      </w:r>
      <w:r>
        <w:rPr/>
        <w:t xml:space="preserve"> (</w:t>
      </w:r>
      <w:r>
        <w:rPr>
          <w:i w:val="1"/>
          <w:iCs w:val="1"/>
        </w:rPr>
        <w:t xml:space="preserve">fem</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мот̇ай</w:t>
      </w:r>
      <w:r>
        <w:rPr/>
        <w:t xml:space="preserve"> [moʈaiˈ]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моӏаапи</w:t>
      </w:r>
      <w:r>
        <w:rPr/>
        <w:t xml:space="preserve"> [moʔaːˈpi] </w:t>
      </w:r>
      <w:r>
        <w:rPr>
          <w:i w:val="1"/>
          <w:iCs w:val="1"/>
        </w:rPr>
        <w:t xml:space="preserve">noun</w:t>
      </w:r>
      <w:r>
        <w:rPr/>
        <w:t xml:space="preserve"> (</w:t>
      </w:r>
      <w:r>
        <w:rPr>
          <w:i w:val="1"/>
          <w:iCs w:val="1"/>
        </w:rPr>
        <w:t xml:space="preserve">neut</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моӏиги</w:t>
      </w:r>
      <w:r>
        <w:rPr/>
        <w:t xml:space="preserve"> [moʔiˈhi] </w:t>
      </w:r>
      <w:r>
        <w:rPr>
          <w:i w:val="1"/>
          <w:iCs w:val="1"/>
        </w:rPr>
        <w:t xml:space="preserve">noun</w:t>
      </w:r>
      <w:r>
        <w:rPr/>
        <w:t xml:space="preserve"> (</w:t>
      </w:r>
      <w:r>
        <w:rPr>
          <w:i w:val="1"/>
          <w:iCs w:val="1"/>
        </w:rPr>
        <w:t xml:space="preserve">fem</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му</w:t>
      </w:r>
      <w:r>
        <w:rPr/>
        <w:t xml:space="preserve"> [mu] </w:t>
      </w:r>
      <w:r>
        <w:rPr>
          <w:i w:val="1"/>
          <w:iCs w:val="1"/>
        </w:rPr>
        <w:t xml:space="preserve">noun</w:t>
      </w:r>
      <w:r>
        <w:rPr/>
        <w:t xml:space="preserve"> (</w:t>
      </w:r>
      <w:r>
        <w:rPr>
          <w:i w:val="1"/>
          <w:iCs w:val="1"/>
        </w:rPr>
        <w:t xml:space="preserve">neut</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мунүн̇а</w:t>
      </w:r>
      <w:r>
        <w:rPr/>
        <w:t xml:space="preserve"> [munyˈɳa] </w:t>
      </w:r>
      <w:r>
        <w:rPr>
          <w:i w:val="1"/>
          <w:iCs w:val="1"/>
        </w:rPr>
        <w:t xml:space="preserve">noun</w:t>
      </w:r>
      <w:r>
        <w:rPr/>
        <w:t xml:space="preserve"> (</w:t>
      </w:r>
      <w:r>
        <w:rPr>
          <w:i w:val="1"/>
          <w:iCs w:val="1"/>
        </w:rPr>
        <w:t xml:space="preserve">fem</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муӏи</w:t>
      </w:r>
      <w:r>
        <w:rPr/>
        <w:t xml:space="preserve"> [muʔiˈ]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мѧ</w:t>
      </w:r>
      <w:r>
        <w:rPr/>
        <w:t xml:space="preserve"> [mə̃] </w:t>
      </w:r>
      <w:r>
        <w:rPr>
          <w:i w:val="1"/>
          <w:iCs w:val="1"/>
        </w:rPr>
        <w:t xml:space="preserve">vpsubj enclitic</w:t>
      </w:r>
      <w:r>
        <w:rPr/>
        <w:t xml:space="preserve"> 1excl.sing </w:t>
      </w:r>
    </w:p>
    <w:p>
      <w:pPr>
        <w:jc w:val="left"/>
        <w:ind w:left="250" w:right="0" w:firstLine="0" w:hanging="250"/>
        <w:spacing w:before="0" w:after="0"/>
      </w:pPr>
      <w:r>
        <w:rPr/>
        <w:t xml:space="preserve"/>
      </w:r>
      <w:r>
        <w:rPr>
          <w:b w:val="1"/>
          <w:bCs w:val="1"/>
        </w:rPr>
        <w:t xml:space="preserve">мѧми</w:t>
      </w:r>
      <w:r>
        <w:rPr/>
        <w:t xml:space="preserve"> [mə̃ˈmi]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мү</w:t>
      </w:r>
      <w:r>
        <w:rPr/>
        <w:t xml:space="preserve"> [my]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мәән</w:t>
      </w:r>
      <w:r>
        <w:rPr/>
        <w:t xml:space="preserve"> [mə̃ː]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мө</w:t>
      </w:r>
      <w:r>
        <w:rPr/>
        <w:t xml:space="preserve"> [mø] </w:t>
      </w:r>
      <w:r>
        <w:rPr>
          <w:i w:val="1"/>
          <w:iCs w:val="1"/>
        </w:rPr>
        <w:t xml:space="preserve">noun</w:t>
      </w:r>
      <w:r>
        <w:rPr/>
        <w:t xml:space="preserve"> (</w:t>
      </w:r>
      <w:r>
        <w:rPr>
          <w:i w:val="1"/>
          <w:iCs w:val="1"/>
        </w:rPr>
        <w:t xml:space="preserve">fem</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мөө</w:t>
      </w:r>
      <w:r>
        <w:rPr/>
        <w:t xml:space="preserve"> [møːˈ]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н-</w:t>
      </w:r>
      <w:r>
        <w:rPr/>
        <w:t xml:space="preserve"> [n-] </w:t>
      </w:r>
      <w:r>
        <w:rPr>
          <w:i w:val="1"/>
          <w:iCs w:val="1"/>
        </w:rPr>
        <w:t xml:space="preserve">detcase prefix</w:t>
      </w:r>
      <w:r>
        <w:rPr/>
        <w:t xml:space="preserve"> ABS </w:t>
      </w:r>
    </w:p>
    <w:p>
      <w:pPr>
        <w:jc w:val="left"/>
        <w:ind w:left="250" w:right="0" w:firstLine="0" w:hanging="250"/>
        <w:spacing w:before="0" w:after="0"/>
      </w:pPr>
      <w:r>
        <w:rPr/>
        <w:t xml:space="preserve"/>
      </w:r>
      <w:r>
        <w:rPr>
          <w:b w:val="1"/>
          <w:bCs w:val="1"/>
        </w:rPr>
        <w:t xml:space="preserve">н̇-</w:t>
      </w:r>
      <w:r>
        <w:rPr/>
        <w:t xml:space="preserve"> [ɳ-] </w:t>
      </w:r>
      <w:r>
        <w:rPr>
          <w:i w:val="1"/>
          <w:iCs w:val="1"/>
        </w:rPr>
        <w:t xml:space="preserve">detcase prefix</w:t>
      </w:r>
      <w:r>
        <w:rPr/>
        <w:t xml:space="preserve"> VOC </w:t>
      </w:r>
    </w:p>
    <w:p>
      <w:pPr>
        <w:jc w:val="left"/>
        <w:ind w:left="250" w:right="0" w:firstLine="0" w:hanging="250"/>
        <w:spacing w:before="0" w:after="0"/>
      </w:pPr>
      <w:r>
        <w:rPr/>
        <w:t xml:space="preserve"/>
      </w:r>
      <w:r>
        <w:rPr/>
        <w:t xml:space="preserve">1. </w:t>
      </w:r>
      <w:r>
        <w:rPr>
          <w:b w:val="1"/>
          <w:bCs w:val="1"/>
        </w:rPr>
        <w:t xml:space="preserve">н̇а</w:t>
      </w:r>
      <w:r>
        <w:rPr/>
        <w:t xml:space="preserve"> [ɳaˈ]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н̇а</w:t>
      </w:r>
      <w:r>
        <w:rPr/>
        <w:t xml:space="preserve"> [ɳa]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н̇аа</w:t>
      </w:r>
      <w:r>
        <w:rPr/>
        <w:t xml:space="preserve"> [ɳaː]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Н̇акокво</w:t>
      </w:r>
      <w:r>
        <w:rPr/>
        <w:t xml:space="preserve"> [ɳakoˈkʷo] </w:t>
      </w:r>
      <w:r>
        <w:rPr>
          <w:i w:val="1"/>
          <w:iCs w:val="1"/>
        </w:rPr>
        <w:t xml:space="preserve">prop</w:t>
      </w:r>
      <w:r>
        <w:rPr/>
        <w:t xml:space="preserve"> (</w:t>
      </w:r>
      <w:r>
        <w:rPr>
          <w:i w:val="1"/>
          <w:iCs w:val="1"/>
        </w:rPr>
        <w:t xml:space="preserve">fem</w:t>
      </w:r>
      <w:r>
        <w:rPr/>
        <w:t xml:space="preserve">) Nakoko </w:t>
      </w:r>
      <w:r>
        <w:rPr>
          <w:i w:val="1"/>
          <w:iCs w:val="1"/>
        </w:rPr>
        <w:t xml:space="preserve">prop</w:t>
      </w:r>
    </w:p>
    <w:p>
      <w:pPr>
        <w:jc w:val="left"/>
        <w:ind w:left="250" w:right="0" w:firstLine="0" w:hanging="250"/>
        <w:spacing w:before="0" w:after="0"/>
      </w:pPr>
      <w:r>
        <w:rPr/>
        <w:t xml:space="preserve"/>
      </w:r>
      <w:r>
        <w:rPr>
          <w:b w:val="1"/>
          <w:bCs w:val="1"/>
        </w:rPr>
        <w:t xml:space="preserve">н̇апѧ</w:t>
      </w:r>
      <w:r>
        <w:rPr/>
        <w:t xml:space="preserve"> [ɳaˈpə̃] </w:t>
      </w:r>
      <w:r>
        <w:rPr>
          <w:i w:val="1"/>
          <w:iCs w:val="1"/>
        </w:rPr>
        <w:t xml:space="preserve">noun</w:t>
      </w:r>
      <w:r>
        <w:rPr/>
        <w:t xml:space="preserve"> (</w:t>
      </w:r>
      <w:r>
        <w:rPr>
          <w:i w:val="1"/>
          <w:iCs w:val="1"/>
        </w:rPr>
        <w:t xml:space="preserve">fem</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н̇аў</w:t>
      </w:r>
      <w:r>
        <w:rPr/>
        <w:t xml:space="preserve"> [ɳau]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н̇аӈвөна</w:t>
      </w:r>
      <w:r>
        <w:rPr/>
        <w:t xml:space="preserve"> [ɳaŋʷøˈna] </w:t>
      </w:r>
      <w:r>
        <w:rPr>
          <w:i w:val="1"/>
          <w:iCs w:val="1"/>
        </w:rPr>
        <w:t xml:space="preserve">noun</w:t>
      </w:r>
      <w:r>
        <w:rPr/>
        <w:t xml:space="preserve"> (</w:t>
      </w:r>
      <w:r>
        <w:rPr>
          <w:i w:val="1"/>
          <w:iCs w:val="1"/>
        </w:rPr>
        <w:t xml:space="preserve">fem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н̇е</w:t>
      </w:r>
      <w:r>
        <w:rPr/>
        <w:t xml:space="preserve"> [ɳe]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н̇ее</w:t>
      </w:r>
      <w:r>
        <w:rPr/>
        <w:t xml:space="preserve"> [ɳeːˈ]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н̇ефуну</w:t>
      </w:r>
      <w:r>
        <w:rPr/>
        <w:t xml:space="preserve"> [ɳefuˈnu] </w:t>
      </w:r>
      <w:r>
        <w:rPr>
          <w:i w:val="1"/>
          <w:iCs w:val="1"/>
        </w:rPr>
        <w:t xml:space="preserve">noun</w:t>
      </w:r>
      <w:r>
        <w:rPr/>
        <w:t xml:space="preserve"> (</w:t>
      </w:r>
      <w:r>
        <w:rPr>
          <w:i w:val="1"/>
          <w:iCs w:val="1"/>
        </w:rPr>
        <w:t xml:space="preserve">masc</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н̇и</w:t>
      </w:r>
      <w:r>
        <w:rPr/>
        <w:t xml:space="preserve"> [ɳi] </w:t>
      </w:r>
      <w:r>
        <w:rPr>
          <w:i w:val="1"/>
          <w:iCs w:val="1"/>
        </w:rPr>
        <w:t xml:space="preserve">vpsubj enclitic</w:t>
      </w:r>
      <w:r>
        <w:rPr/>
        <w:t xml:space="preserve"> 3.plur.masc </w:t>
      </w:r>
    </w:p>
    <w:p>
      <w:pPr>
        <w:jc w:val="left"/>
        <w:ind w:left="250" w:right="0" w:firstLine="0" w:hanging="250"/>
        <w:spacing w:before="0" w:after="0"/>
      </w:pPr>
      <w:r>
        <w:rPr/>
        <w:t xml:space="preserve"/>
      </w:r>
      <w:r>
        <w:rPr>
          <w:b w:val="1"/>
          <w:bCs w:val="1"/>
        </w:rPr>
        <w:t xml:space="preserve">н̇ии</w:t>
      </w:r>
      <w:r>
        <w:rPr/>
        <w:t xml:space="preserve"> [ɳiːˈ] </w:t>
      </w:r>
      <w:r>
        <w:rPr>
          <w:i w:val="1"/>
          <w:iCs w:val="1"/>
        </w:rPr>
        <w:t xml:space="preserve">pron</w:t>
      </w:r>
      <w:r>
        <w:rPr/>
        <w:t xml:space="preserve"> 3.plur.fem </w:t>
      </w:r>
      <w:r>
        <w:rPr>
          <w:i w:val="1"/>
          <w:iCs w:val="1"/>
        </w:rPr>
        <w:t xml:space="preserve">pron</w:t>
      </w:r>
    </w:p>
    <w:p>
      <w:pPr>
        <w:jc w:val="left"/>
        <w:ind w:left="250" w:right="0" w:firstLine="0" w:hanging="250"/>
        <w:spacing w:before="0" w:after="0"/>
      </w:pPr>
      <w:r>
        <w:rPr/>
        <w:t xml:space="preserve"/>
      </w:r>
      <w:r>
        <w:rPr>
          <w:b w:val="1"/>
          <w:bCs w:val="1"/>
        </w:rPr>
        <w:t xml:space="preserve">н̇итөпу</w:t>
      </w:r>
      <w:r>
        <w:rPr/>
        <w:t xml:space="preserve"> [ɳitøˈpu]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н̇о</w:t>
      </w:r>
      <w:r>
        <w:rPr/>
        <w:t xml:space="preserve"> [ɳoˈ]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н̇о</w:t>
      </w:r>
      <w:r>
        <w:rPr/>
        <w:t xml:space="preserve"> [ɳo] </w:t>
      </w:r>
      <w:r>
        <w:rPr>
          <w:i w:val="1"/>
          <w:iCs w:val="1"/>
        </w:rPr>
        <w:t xml:space="preserve">vpsubj enclitic</w:t>
      </w:r>
      <w:r>
        <w:rPr/>
        <w:t xml:space="preserve"> 3.plur.neut </w:t>
      </w:r>
    </w:p>
    <w:p>
      <w:pPr>
        <w:jc w:val="left"/>
        <w:ind w:left="250" w:right="0" w:firstLine="0" w:hanging="250"/>
        <w:spacing w:before="0" w:after="0"/>
      </w:pPr>
      <w:r>
        <w:rPr/>
        <w:t xml:space="preserve"/>
      </w:r>
      <w:r>
        <w:rPr>
          <w:b w:val="1"/>
          <w:bCs w:val="1"/>
        </w:rPr>
        <w:t xml:space="preserve">н̇омаар̇е</w:t>
      </w:r>
      <w:r>
        <w:rPr/>
        <w:t xml:space="preserve"> [ɳomaːˈɽe]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н̇оно</w:t>
      </w:r>
      <w:r>
        <w:rPr/>
        <w:t xml:space="preserve"> [ɳoˈno]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н̇опи</w:t>
      </w:r>
      <w:r>
        <w:rPr/>
        <w:t xml:space="preserve"> [ɳoˈpi]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н̇ор̇өөӈви</w:t>
      </w:r>
      <w:r>
        <w:rPr/>
        <w:t xml:space="preserve"> [ɳoɽøːˈŋʷi] </w:t>
      </w:r>
      <w:r>
        <w:rPr>
          <w:i w:val="1"/>
          <w:iCs w:val="1"/>
        </w:rPr>
        <w:t xml:space="preserve">noun</w:t>
      </w:r>
      <w:r>
        <w:rPr/>
        <w:t xml:space="preserve"> (</w:t>
      </w:r>
      <w:r>
        <w:rPr>
          <w:i w:val="1"/>
          <w:iCs w:val="1"/>
        </w:rPr>
        <w:t xml:space="preserve">neut</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н̇у</w:t>
      </w:r>
      <w:r>
        <w:rPr/>
        <w:t xml:space="preserve"> [ɳu] </w:t>
      </w:r>
      <w:r>
        <w:rPr>
          <w:i w:val="1"/>
          <w:iCs w:val="1"/>
        </w:rPr>
        <w:t xml:space="preserve">vpsubj enclitic</w:t>
      </w:r>
      <w:r>
        <w:rPr/>
        <w:t xml:space="preserve"> 3.plur.fem </w:t>
      </w:r>
    </w:p>
    <w:p>
      <w:pPr>
        <w:jc w:val="left"/>
        <w:ind w:left="250" w:right="0" w:firstLine="0" w:hanging="250"/>
        <w:spacing w:before="0" w:after="0"/>
      </w:pPr>
      <w:r>
        <w:rPr/>
        <w:t xml:space="preserve"/>
      </w:r>
      <w:r>
        <w:rPr/>
        <w:t xml:space="preserve">1. </w:t>
      </w:r>
      <w:r>
        <w:rPr>
          <w:b w:val="1"/>
          <w:bCs w:val="1"/>
        </w:rPr>
        <w:t xml:space="preserve">н̇уу</w:t>
      </w:r>
      <w:r>
        <w:rPr/>
        <w:t xml:space="preserve"> [ɳuːˈ]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н̇уу</w:t>
      </w:r>
      <w:r>
        <w:rPr/>
        <w:t xml:space="preserve"> [ɳuː]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н̇ѧ</w:t>
      </w:r>
      <w:r>
        <w:rPr/>
        <w:t xml:space="preserve"> [ɳə̃]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н̇ү</w:t>
      </w:r>
      <w:r>
        <w:rPr/>
        <w:t xml:space="preserve"> [ɳy]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н̇өни</w:t>
      </w:r>
      <w:r>
        <w:rPr/>
        <w:t xml:space="preserve"> [ɳøˈni]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н̇өө</w:t>
      </w:r>
      <w:r>
        <w:rPr/>
        <w:t xml:space="preserve"> [ɳøː]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на</w:t>
      </w:r>
      <w:r>
        <w:rPr/>
        <w:t xml:space="preserve"> [na] </w:t>
      </w:r>
      <w:r>
        <w:rPr>
          <w:i w:val="1"/>
          <w:iCs w:val="1"/>
        </w:rPr>
        <w:t xml:space="preserve">noun</w:t>
      </w:r>
      <w:r>
        <w:rPr/>
        <w:t xml:space="preserve"> (</w:t>
      </w:r>
      <w:r>
        <w:rPr>
          <w:i w:val="1"/>
          <w:iCs w:val="1"/>
        </w:rPr>
        <w:t xml:space="preserve">masc</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наано</w:t>
      </w:r>
      <w:r>
        <w:rPr/>
        <w:t xml:space="preserve"> [naːˈno]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най</w:t>
      </w:r>
      <w:r>
        <w:rPr/>
        <w:t xml:space="preserve"> [naiˈ]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накүпа</w:t>
      </w:r>
      <w:r>
        <w:rPr/>
        <w:t xml:space="preserve"> [nakyˈpa] </w:t>
      </w:r>
      <w:r>
        <w:rPr>
          <w:i w:val="1"/>
          <w:iCs w:val="1"/>
        </w:rPr>
        <w:t xml:space="preserve">noun</w:t>
      </w:r>
      <w:r>
        <w:rPr/>
        <w:t xml:space="preserve"> (</w:t>
      </w:r>
      <w:r>
        <w:rPr>
          <w:i w:val="1"/>
          <w:iCs w:val="1"/>
        </w:rPr>
        <w:t xml:space="preserve">masc</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натеепу</w:t>
      </w:r>
      <w:r>
        <w:rPr/>
        <w:t xml:space="preserve"> [nateːˈpu]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наў</w:t>
      </w:r>
      <w:r>
        <w:rPr/>
        <w:t xml:space="preserve"> [nau] </w:t>
      </w:r>
      <w:r>
        <w:rPr>
          <w:i w:val="1"/>
          <w:iCs w:val="1"/>
        </w:rPr>
        <w:t xml:space="preserve">noun</w:t>
      </w:r>
      <w:r>
        <w:rPr/>
        <w:t xml:space="preserve"> (</w:t>
      </w:r>
      <w:r>
        <w:rPr>
          <w:i w:val="1"/>
          <w:iCs w:val="1"/>
        </w:rPr>
        <w:t xml:space="preserve">neut</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наӈафа</w:t>
      </w:r>
      <w:r>
        <w:rPr/>
        <w:t xml:space="preserve"> [naŋaˈfa]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наӈөва</w:t>
      </w:r>
      <w:r>
        <w:rPr/>
        <w:t xml:space="preserve"> [naŋøˈwa] </w:t>
      </w:r>
      <w:r>
        <w:rPr>
          <w:i w:val="1"/>
          <w:iCs w:val="1"/>
        </w:rPr>
        <w:t xml:space="preserve">noun</w:t>
      </w:r>
      <w:r>
        <w:rPr/>
        <w:t xml:space="preserve"> (</w:t>
      </w:r>
      <w:r>
        <w:rPr>
          <w:i w:val="1"/>
          <w:iCs w:val="1"/>
        </w:rPr>
        <w:t xml:space="preserve">fem</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-не</w:t>
      </w:r>
      <w:r>
        <w:rPr/>
        <w:t xml:space="preserve"> [-ne] </w:t>
      </w:r>
      <w:r>
        <w:rPr>
          <w:i w:val="1"/>
          <w:iCs w:val="1"/>
        </w:rPr>
        <w:t xml:space="preserve">detgender suffix</w:t>
      </w:r>
      <w:r>
        <w:rPr/>
        <w:t xml:space="preserve"> fem </w:t>
      </w:r>
    </w:p>
    <w:p>
      <w:pPr>
        <w:jc w:val="left"/>
        <w:ind w:left="250" w:right="0" w:firstLine="0" w:hanging="250"/>
        <w:spacing w:before="0" w:after="0"/>
      </w:pPr>
      <w:r>
        <w:rPr/>
        <w:t xml:space="preserve"/>
      </w:r>
      <w:r>
        <w:rPr>
          <w:b w:val="1"/>
          <w:bCs w:val="1"/>
        </w:rPr>
        <w:t xml:space="preserve">не</w:t>
      </w:r>
      <w:r>
        <w:rPr/>
        <w:t xml:space="preserve"> [ne] </w:t>
      </w:r>
      <w:r>
        <w:rPr>
          <w:i w:val="1"/>
          <w:iCs w:val="1"/>
        </w:rPr>
        <w:t xml:space="preserve">noun</w:t>
      </w:r>
      <w:r>
        <w:rPr/>
        <w:t xml:space="preserve"> (</w:t>
      </w:r>
      <w:r>
        <w:rPr>
          <w:i w:val="1"/>
          <w:iCs w:val="1"/>
        </w:rPr>
        <w:t xml:space="preserve">masc</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ни</w:t>
      </w:r>
      <w:r>
        <w:rPr/>
        <w:t xml:space="preserve"> [ni]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нии</w:t>
      </w:r>
      <w:r>
        <w:rPr/>
        <w:t xml:space="preserve"> [niː] </w:t>
      </w:r>
      <w:r>
        <w:rPr>
          <w:i w:val="1"/>
          <w:iCs w:val="1"/>
        </w:rPr>
        <w:t xml:space="preserve">noun</w:t>
      </w:r>
      <w:r>
        <w:rPr/>
        <w:t xml:space="preserve"> (</w:t>
      </w:r>
      <w:r>
        <w:rPr>
          <w:i w:val="1"/>
          <w:iCs w:val="1"/>
        </w:rPr>
        <w:t xml:space="preserve">neut</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нитөфи</w:t>
      </w:r>
      <w:r>
        <w:rPr/>
        <w:t xml:space="preserve"> [nitøˈfi]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ниӈаўӈа</w:t>
      </w:r>
      <w:r>
        <w:rPr/>
        <w:t xml:space="preserve"> [niŋauˈŋa] </w:t>
      </w:r>
      <w:r>
        <w:rPr>
          <w:i w:val="1"/>
          <w:iCs w:val="1"/>
        </w:rPr>
        <w:t xml:space="preserve">noun</w:t>
      </w:r>
      <w:r>
        <w:rPr/>
        <w:t xml:space="preserve"> (</w:t>
      </w:r>
      <w:r>
        <w:rPr>
          <w:i w:val="1"/>
          <w:iCs w:val="1"/>
        </w:rPr>
        <w:t xml:space="preserve">masc</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но</w:t>
      </w:r>
      <w:r>
        <w:rPr/>
        <w:t xml:space="preserve"> [no] </w:t>
      </w:r>
      <w:r>
        <w:rPr>
          <w:i w:val="1"/>
          <w:iCs w:val="1"/>
        </w:rPr>
        <w:t xml:space="preserve">vpsubj enclitic</w:t>
      </w:r>
      <w:r>
        <w:rPr/>
        <w:t xml:space="preserve"> 3.sing.masc </w:t>
      </w:r>
    </w:p>
    <w:p>
      <w:pPr>
        <w:jc w:val="left"/>
        <w:ind w:left="250" w:right="0" w:firstLine="0" w:hanging="250"/>
        <w:spacing w:before="0" w:after="0"/>
      </w:pPr>
      <w:r>
        <w:rPr/>
        <w:t xml:space="preserve"/>
      </w:r>
      <w:r>
        <w:rPr>
          <w:b w:val="1"/>
          <w:bCs w:val="1"/>
        </w:rPr>
        <w:t xml:space="preserve">ноо</w:t>
      </w:r>
      <w:r>
        <w:rPr/>
        <w:t xml:space="preserve"> [noː] </w:t>
      </w:r>
      <w:r>
        <w:rPr>
          <w:i w:val="1"/>
          <w:iCs w:val="1"/>
        </w:rPr>
        <w:t xml:space="preserve">noun</w:t>
      </w:r>
      <w:r>
        <w:rPr/>
        <w:t xml:space="preserve"> (</w:t>
      </w:r>
      <w:r>
        <w:rPr>
          <w:i w:val="1"/>
          <w:iCs w:val="1"/>
        </w:rPr>
        <w:t xml:space="preserve">fem</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ноӈве</w:t>
      </w:r>
      <w:r>
        <w:rPr/>
        <w:t xml:space="preserve"> [noŋʷeˈ]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ну</w:t>
      </w:r>
      <w:r>
        <w:rPr/>
        <w:t xml:space="preserve"> [nu] </w:t>
      </w:r>
      <w:r>
        <w:rPr>
          <w:i w:val="1"/>
          <w:iCs w:val="1"/>
        </w:rPr>
        <w:t xml:space="preserve">noun</w:t>
      </w:r>
      <w:r>
        <w:rPr/>
        <w:t xml:space="preserve"> (</w:t>
      </w:r>
      <w:r>
        <w:rPr>
          <w:i w:val="1"/>
          <w:iCs w:val="1"/>
        </w:rPr>
        <w:t xml:space="preserve">masc</w:t>
      </w:r>
      <w:r>
        <w:rPr/>
        <w:t xml:space="preserve">) inside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ну</w:t>
      </w:r>
      <w:r>
        <w:rPr/>
        <w:t xml:space="preserve"> [nuˈ]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нуу</w:t>
      </w:r>
      <w:r>
        <w:rPr/>
        <w:t xml:space="preserve"> [nuːˈ]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нѧ</w:t>
      </w:r>
      <w:r>
        <w:rPr/>
        <w:t xml:space="preserve"> [nə̃] </w:t>
      </w:r>
      <w:r>
        <w:rPr>
          <w:i w:val="1"/>
          <w:iCs w:val="1"/>
        </w:rPr>
        <w:t xml:space="preserve">npnumber enclitic</w:t>
      </w:r>
      <w:r>
        <w:rPr/>
        <w:t xml:space="preserve"> sing </w:t>
      </w:r>
    </w:p>
    <w:p>
      <w:pPr>
        <w:jc w:val="left"/>
        <w:ind w:left="250" w:right="0" w:firstLine="0" w:hanging="250"/>
        <w:spacing w:before="0" w:after="0"/>
      </w:pPr>
      <w:r>
        <w:rPr/>
        <w:t xml:space="preserve"/>
      </w:r>
      <w:r>
        <w:rPr/>
        <w:t xml:space="preserve">1. </w:t>
      </w:r>
      <w:r>
        <w:rPr>
          <w:b w:val="1"/>
          <w:bCs w:val="1"/>
        </w:rPr>
        <w:t xml:space="preserve">нү</w:t>
      </w:r>
      <w:r>
        <w:rPr/>
        <w:t xml:space="preserve"> [ny]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нү</w:t>
      </w:r>
      <w:r>
        <w:rPr/>
        <w:t xml:space="preserve"> [nyˈ]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нө</w:t>
      </w:r>
      <w:r>
        <w:rPr/>
        <w:t xml:space="preserve"> [nø] </w:t>
      </w:r>
      <w:r>
        <w:rPr>
          <w:i w:val="1"/>
          <w:iCs w:val="1"/>
        </w:rPr>
        <w:t xml:space="preserve">noun</w:t>
      </w:r>
      <w:r>
        <w:rPr/>
        <w:t xml:space="preserve"> (</w:t>
      </w:r>
      <w:r>
        <w:rPr>
          <w:i w:val="1"/>
          <w:iCs w:val="1"/>
        </w:rPr>
        <w:t xml:space="preserve">neut</w:t>
      </w:r>
      <w:r>
        <w:rPr/>
        <w:t xml:space="preserve">) day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нө</w:t>
      </w:r>
      <w:r>
        <w:rPr/>
        <w:t xml:space="preserve"> [nøˈ]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п-</w:t>
      </w:r>
      <w:r>
        <w:rPr/>
        <w:t xml:space="preserve"> [p-] </w:t>
      </w:r>
      <w:r>
        <w:rPr>
          <w:i w:val="1"/>
          <w:iCs w:val="1"/>
        </w:rPr>
        <w:t xml:space="preserve">detcase prefix</w:t>
      </w:r>
      <w:r>
        <w:rPr/>
        <w:t xml:space="preserve"> DAT </w:t>
      </w:r>
    </w:p>
    <w:p>
      <w:pPr>
        <w:jc w:val="left"/>
        <w:ind w:left="250" w:right="0" w:firstLine="0" w:hanging="250"/>
        <w:spacing w:before="0" w:after="0"/>
      </w:pPr>
      <w:r>
        <w:rPr/>
        <w:t xml:space="preserve"/>
      </w:r>
      <w:r>
        <w:rPr>
          <w:b w:val="1"/>
          <w:bCs w:val="1"/>
        </w:rPr>
        <w:t xml:space="preserve">-па</w:t>
      </w:r>
      <w:r>
        <w:rPr/>
        <w:t xml:space="preserve"> [-pa]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па</w:t>
      </w:r>
      <w:r>
        <w:rPr/>
        <w:t xml:space="preserve"> [pa]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паа</w:t>
      </w:r>
      <w:r>
        <w:rPr/>
        <w:t xml:space="preserve"> [paː] </w:t>
      </w:r>
      <w:r>
        <w:rPr>
          <w:i w:val="1"/>
          <w:iCs w:val="1"/>
        </w:rPr>
        <w:t xml:space="preserve">noun</w:t>
      </w:r>
      <w:r>
        <w:rPr/>
        <w:t xml:space="preserve"> (</w:t>
      </w:r>
      <w:r>
        <w:rPr>
          <w:i w:val="1"/>
          <w:iCs w:val="1"/>
        </w:rPr>
        <w:t xml:space="preserve">neut</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панано</w:t>
      </w:r>
      <w:r>
        <w:rPr/>
        <w:t xml:space="preserve"> [panaˈno]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пар̇о</w:t>
      </w:r>
      <w:r>
        <w:rPr/>
        <w:t xml:space="preserve"> [paɽoˈ]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патир̇у</w:t>
      </w:r>
      <w:r>
        <w:rPr/>
        <w:t xml:space="preserve"> [patiˈɽu]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Пафор̇а</w:t>
      </w:r>
      <w:r>
        <w:rPr/>
        <w:t xml:space="preserve"> [pafoˈɽa] </w:t>
      </w:r>
      <w:r>
        <w:rPr>
          <w:i w:val="1"/>
          <w:iCs w:val="1"/>
        </w:rPr>
        <w:t xml:space="preserve">prop</w:t>
      </w:r>
      <w:r>
        <w:rPr/>
        <w:t xml:space="preserve"> (</w:t>
      </w:r>
      <w:r>
        <w:rPr>
          <w:i w:val="1"/>
          <w:iCs w:val="1"/>
        </w:rPr>
        <w:t xml:space="preserve">fem</w:t>
      </w:r>
      <w:r>
        <w:rPr/>
        <w:t xml:space="preserve">) Pafora </w:t>
      </w:r>
      <w:r>
        <w:rPr>
          <w:i w:val="1"/>
          <w:iCs w:val="1"/>
        </w:rPr>
        <w:t xml:space="preserve">prop</w:t>
      </w:r>
    </w:p>
    <w:p>
      <w:pPr>
        <w:jc w:val="left"/>
        <w:ind w:left="250" w:right="0" w:firstLine="0" w:hanging="250"/>
        <w:spacing w:before="0" w:after="0"/>
      </w:pPr>
      <w:r>
        <w:rPr/>
        <w:t xml:space="preserve"/>
      </w:r>
      <w:r>
        <w:rPr>
          <w:b w:val="1"/>
          <w:bCs w:val="1"/>
        </w:rPr>
        <w:t xml:space="preserve">паўӏи</w:t>
      </w:r>
      <w:r>
        <w:rPr/>
        <w:t xml:space="preserve"> [pauˈʔi]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пе</w:t>
      </w:r>
      <w:r>
        <w:rPr/>
        <w:t xml:space="preserve"> [pe]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пее</w:t>
      </w:r>
      <w:r>
        <w:rPr/>
        <w:t xml:space="preserve"> [peː]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пее</w:t>
      </w:r>
      <w:r>
        <w:rPr/>
        <w:t xml:space="preserve"> [peːˈ]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пи</w:t>
      </w:r>
      <w:r>
        <w:rPr/>
        <w:t xml:space="preserve"> [pi] </w:t>
      </w:r>
      <w:r>
        <w:rPr>
          <w:i w:val="1"/>
          <w:iCs w:val="1"/>
        </w:rPr>
        <w:t xml:space="preserve">noun</w:t>
      </w:r>
      <w:r>
        <w:rPr/>
        <w:t xml:space="preserve"> (</w:t>
      </w:r>
      <w:r>
        <w:rPr>
          <w:i w:val="1"/>
          <w:iCs w:val="1"/>
        </w:rPr>
        <w:t xml:space="preserve">masc</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пир̇ооква</w:t>
      </w:r>
      <w:r>
        <w:rPr/>
        <w:t xml:space="preserve"> [piɽoːˈkʷa]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пиӈер̇и</w:t>
      </w:r>
      <w:r>
        <w:rPr/>
        <w:t xml:space="preserve"> [piŋeˈɽi]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по</w:t>
      </w:r>
      <w:r>
        <w:rPr/>
        <w:t xml:space="preserve"> [po]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повайр̇у</w:t>
      </w:r>
      <w:r>
        <w:rPr/>
        <w:t xml:space="preserve"> [powaiˈɽu] </w:t>
      </w:r>
      <w:r>
        <w:rPr>
          <w:i w:val="1"/>
          <w:iCs w:val="1"/>
        </w:rPr>
        <w:t xml:space="preserve">noun</w:t>
      </w:r>
      <w:r>
        <w:rPr/>
        <w:t xml:space="preserve"> (</w:t>
      </w:r>
      <w:r>
        <w:rPr>
          <w:i w:val="1"/>
          <w:iCs w:val="1"/>
        </w:rPr>
        <w:t xml:space="preserve">neut</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пу</w:t>
      </w:r>
      <w:r>
        <w:rPr/>
        <w:t xml:space="preserve"> [pu]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пукваўне</w:t>
      </w:r>
      <w:r>
        <w:rPr/>
        <w:t xml:space="preserve"> [pukʷauˈne] </w:t>
      </w:r>
      <w:r>
        <w:rPr>
          <w:i w:val="1"/>
          <w:iCs w:val="1"/>
        </w:rPr>
        <w:t xml:space="preserve">noun</w:t>
      </w:r>
      <w:r>
        <w:rPr/>
        <w:t xml:space="preserve"> (</w:t>
      </w:r>
      <w:r>
        <w:rPr>
          <w:i w:val="1"/>
          <w:iCs w:val="1"/>
        </w:rPr>
        <w:t xml:space="preserve">neut</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пумоӈве</w:t>
      </w:r>
      <w:r>
        <w:rPr/>
        <w:t xml:space="preserve"> [pumoˈŋʷe] </w:t>
      </w:r>
      <w:r>
        <w:rPr>
          <w:i w:val="1"/>
          <w:iCs w:val="1"/>
        </w:rPr>
        <w:t xml:space="preserve">noun</w:t>
      </w:r>
      <w:r>
        <w:rPr/>
        <w:t xml:space="preserve"> (</w:t>
      </w:r>
      <w:r>
        <w:rPr>
          <w:i w:val="1"/>
          <w:iCs w:val="1"/>
        </w:rPr>
        <w:t xml:space="preserve">fem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пуукə̃</w:t>
      </w:r>
      <w:r>
        <w:rPr/>
        <w:t xml:space="preserve"> [puːkə̃] </w:t>
      </w:r>
      <w:r>
        <w:rPr>
          <w:i w:val="1"/>
          <w:iCs w:val="1"/>
        </w:rPr>
        <w:t xml:space="preserve">noun</w:t>
      </w:r>
      <w:r>
        <w:rPr/>
        <w:t xml:space="preserve"> (</w:t>
      </w:r>
      <w:r>
        <w:rPr>
          <w:i w:val="1"/>
          <w:iCs w:val="1"/>
        </w:rPr>
        <w:t xml:space="preserve">masc</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пѧ</w:t>
      </w:r>
      <w:r>
        <w:rPr/>
        <w:t xml:space="preserve"> [pə̃]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пү</w:t>
      </w:r>
      <w:r>
        <w:rPr/>
        <w:t xml:space="preserve"> [pyˈ]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пәән</w:t>
      </w:r>
      <w:r>
        <w:rPr/>
        <w:t xml:space="preserve"> [pə̃ː] </w:t>
      </w:r>
      <w:r>
        <w:rPr>
          <w:i w:val="1"/>
          <w:iCs w:val="1"/>
        </w:rPr>
        <w:t xml:space="preserve">noun</w:t>
      </w:r>
      <w:r>
        <w:rPr/>
        <w:t xml:space="preserve"> (</w:t>
      </w:r>
      <w:r>
        <w:rPr>
          <w:i w:val="1"/>
          <w:iCs w:val="1"/>
        </w:rPr>
        <w:t xml:space="preserve">masc</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пө</w:t>
      </w:r>
      <w:r>
        <w:rPr/>
        <w:t xml:space="preserve"> [pø] </w:t>
      </w:r>
      <w:r>
        <w:rPr>
          <w:i w:val="1"/>
          <w:iCs w:val="1"/>
        </w:rPr>
        <w:t xml:space="preserve">noun</w:t>
      </w:r>
      <w:r>
        <w:rPr/>
        <w:t xml:space="preserve"> (</w:t>
      </w:r>
      <w:r>
        <w:rPr>
          <w:i w:val="1"/>
          <w:iCs w:val="1"/>
        </w:rPr>
        <w:t xml:space="preserve">masc</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р̇а</w:t>
      </w:r>
      <w:r>
        <w:rPr/>
        <w:t xml:space="preserve"> [ɽa]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р̇аа</w:t>
      </w:r>
      <w:r>
        <w:rPr/>
        <w:t xml:space="preserve"> [ɽaː] </w:t>
      </w:r>
      <w:r>
        <w:rPr>
          <w:i w:val="1"/>
          <w:iCs w:val="1"/>
        </w:rPr>
        <w:t xml:space="preserve">noun</w:t>
      </w:r>
      <w:r>
        <w:rPr/>
        <w:t xml:space="preserve"> (</w:t>
      </w:r>
      <w:r>
        <w:rPr>
          <w:i w:val="1"/>
          <w:iCs w:val="1"/>
        </w:rPr>
        <w:t xml:space="preserve">neut</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р̇ай</w:t>
      </w:r>
      <w:r>
        <w:rPr/>
        <w:t xml:space="preserve"> [ɽai]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р̇ан̇а</w:t>
      </w:r>
      <w:r>
        <w:rPr/>
        <w:t xml:space="preserve"> [ɽaˈɳa]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р̇аў</w:t>
      </w:r>
      <w:r>
        <w:rPr/>
        <w:t xml:space="preserve"> [ɽau]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р̇аӈиту</w:t>
      </w:r>
      <w:r>
        <w:rPr/>
        <w:t xml:space="preserve"> [ɽaŋiˈtu] </w:t>
      </w:r>
      <w:r>
        <w:rPr>
          <w:i w:val="1"/>
          <w:iCs w:val="1"/>
        </w:rPr>
        <w:t xml:space="preserve">noun</w:t>
      </w:r>
      <w:r>
        <w:rPr/>
        <w:t xml:space="preserve"> (</w:t>
      </w:r>
      <w:r>
        <w:rPr>
          <w:i w:val="1"/>
          <w:iCs w:val="1"/>
        </w:rPr>
        <w:t xml:space="preserve">fem</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р̇е</w:t>
      </w:r>
      <w:r>
        <w:rPr/>
        <w:t xml:space="preserve"> [ɽe] </w:t>
      </w:r>
      <w:r>
        <w:rPr>
          <w:i w:val="1"/>
          <w:iCs w:val="1"/>
        </w:rPr>
        <w:t xml:space="preserve">noun</w:t>
      </w:r>
      <w:r>
        <w:rPr/>
        <w:t xml:space="preserve"> (</w:t>
      </w:r>
      <w:r>
        <w:rPr>
          <w:i w:val="1"/>
          <w:iCs w:val="1"/>
        </w:rPr>
        <w:t xml:space="preserve">neut</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р̇ее</w:t>
      </w:r>
      <w:r>
        <w:rPr/>
        <w:t xml:space="preserve"> [ɽeː]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-р̇и</w:t>
      </w:r>
      <w:r>
        <w:rPr/>
        <w:t xml:space="preserve"> [-ɽi]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р̇и</w:t>
      </w:r>
      <w:r>
        <w:rPr/>
        <w:t xml:space="preserve"> [ɽi]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р̇иваўӈи</w:t>
      </w:r>
      <w:r>
        <w:rPr/>
        <w:t xml:space="preserve"> [ɽiwauˈŋi] </w:t>
      </w:r>
      <w:r>
        <w:rPr>
          <w:i w:val="1"/>
          <w:iCs w:val="1"/>
        </w:rPr>
        <w:t xml:space="preserve">noun</w:t>
      </w:r>
      <w:r>
        <w:rPr/>
        <w:t xml:space="preserve"> (</w:t>
      </w:r>
      <w:r>
        <w:rPr>
          <w:i w:val="1"/>
          <w:iCs w:val="1"/>
        </w:rPr>
        <w:t xml:space="preserve">masc</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р̇ии</w:t>
      </w:r>
      <w:r>
        <w:rPr/>
        <w:t xml:space="preserve"> [ɽiː] </w:t>
      </w:r>
      <w:r>
        <w:rPr>
          <w:i w:val="1"/>
          <w:iCs w:val="1"/>
        </w:rPr>
        <w:t xml:space="preserve">noun</w:t>
      </w:r>
      <w:r>
        <w:rPr/>
        <w:t xml:space="preserve"> (</w:t>
      </w:r>
      <w:r>
        <w:rPr>
          <w:i w:val="1"/>
          <w:iCs w:val="1"/>
        </w:rPr>
        <w:t xml:space="preserve">masc</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р̇иӏайӈа</w:t>
      </w:r>
      <w:r>
        <w:rPr/>
        <w:t xml:space="preserve"> [ɽiʔaiˈŋa]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р̇о</w:t>
      </w:r>
      <w:r>
        <w:rPr/>
        <w:t xml:space="preserve"> [ɽo]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р̇он̇оово</w:t>
      </w:r>
      <w:r>
        <w:rPr/>
        <w:t xml:space="preserve"> [ɽoɳoːˈwo]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р̇у</w:t>
      </w:r>
      <w:r>
        <w:rPr/>
        <w:t xml:space="preserve"> [ɽuˈ] </w:t>
      </w:r>
      <w:r>
        <w:rPr>
          <w:i w:val="1"/>
          <w:iCs w:val="1"/>
        </w:rPr>
        <w:t xml:space="preserve">pron</w:t>
      </w:r>
      <w:r>
        <w:rPr/>
        <w:t xml:space="preserve"> 3.sing.masc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р̇у</w:t>
      </w:r>
      <w:r>
        <w:rPr/>
        <w:t xml:space="preserve"> [ɽu] </w:t>
      </w:r>
      <w:r>
        <w:rPr>
          <w:i w:val="1"/>
          <w:iCs w:val="1"/>
        </w:rPr>
        <w:t xml:space="preserve">noun</w:t>
      </w:r>
      <w:r>
        <w:rPr/>
        <w:t xml:space="preserve"> (</w:t>
      </w:r>
      <w:r>
        <w:rPr>
          <w:i w:val="1"/>
          <w:iCs w:val="1"/>
        </w:rPr>
        <w:t xml:space="preserve">neut</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р̇ун̇ако</w:t>
      </w:r>
      <w:r>
        <w:rPr/>
        <w:t xml:space="preserve"> [ɽuɳaˈko] </w:t>
      </w:r>
      <w:r>
        <w:rPr>
          <w:i w:val="1"/>
          <w:iCs w:val="1"/>
        </w:rPr>
        <w:t xml:space="preserve">noun</w:t>
      </w:r>
      <w:r>
        <w:rPr/>
        <w:t xml:space="preserve"> (</w:t>
      </w:r>
      <w:r>
        <w:rPr>
          <w:i w:val="1"/>
          <w:iCs w:val="1"/>
        </w:rPr>
        <w:t xml:space="preserve">fem</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р̇уу</w:t>
      </w:r>
      <w:r>
        <w:rPr/>
        <w:t xml:space="preserve"> [ɽuːˈ]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р̇уфеене</w:t>
      </w:r>
      <w:r>
        <w:rPr/>
        <w:t xml:space="preserve"> [ɽufeːˈne]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р̇уфово</w:t>
      </w:r>
      <w:r>
        <w:rPr/>
        <w:t xml:space="preserve"> [ɽufoˈwo]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р̇ѧ</w:t>
      </w:r>
      <w:r>
        <w:rPr/>
        <w:t xml:space="preserve"> [ɽə̃] </w:t>
      </w:r>
      <w:r>
        <w:rPr>
          <w:i w:val="1"/>
          <w:iCs w:val="1"/>
        </w:rPr>
        <w:t xml:space="preserve">vpmode enclitic</w:t>
      </w:r>
      <w:r>
        <w:rPr/>
        <w:t xml:space="preserve"> optative </w:t>
      </w:r>
    </w:p>
    <w:p>
      <w:pPr>
        <w:jc w:val="left"/>
        <w:ind w:left="250" w:right="0" w:firstLine="0" w:hanging="250"/>
        <w:spacing w:before="0" w:after="0"/>
      </w:pPr>
      <w:r>
        <w:rPr/>
        <w:t xml:space="preserve"/>
      </w:r>
      <w:r>
        <w:rPr/>
        <w:t xml:space="preserve">1. </w:t>
      </w:r>
      <w:r>
        <w:rPr>
          <w:b w:val="1"/>
          <w:bCs w:val="1"/>
        </w:rPr>
        <w:t xml:space="preserve">р̇ү</w:t>
      </w:r>
      <w:r>
        <w:rPr/>
        <w:t xml:space="preserve"> [ɽyˈ]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р̇ү</w:t>
      </w:r>
      <w:r>
        <w:rPr/>
        <w:t xml:space="preserve"> [ɽy]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t xml:space="preserve">3. </w:t>
      </w:r>
      <w:r>
        <w:rPr>
          <w:b w:val="1"/>
          <w:bCs w:val="1"/>
        </w:rPr>
        <w:t xml:space="preserve">р̇ү</w:t>
      </w:r>
      <w:r>
        <w:rPr/>
        <w:t xml:space="preserve"> [ɽyˈ]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р̇ө</w:t>
      </w:r>
      <w:r>
        <w:rPr/>
        <w:t xml:space="preserve"> [ɽøˈ]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т-</w:t>
      </w:r>
      <w:r>
        <w:rPr/>
        <w:t xml:space="preserve"> [t-] </w:t>
      </w:r>
      <w:r>
        <w:rPr>
          <w:i w:val="1"/>
          <w:iCs w:val="1"/>
        </w:rPr>
        <w:t xml:space="preserve">detcase prefix</w:t>
      </w:r>
      <w:r>
        <w:rPr/>
        <w:t xml:space="preserve"> ABL </w:t>
      </w:r>
    </w:p>
    <w:p>
      <w:pPr>
        <w:jc w:val="left"/>
        <w:ind w:left="250" w:right="0" w:firstLine="0" w:hanging="250"/>
        <w:spacing w:before="0" w:after="0"/>
      </w:pPr>
      <w:r>
        <w:rPr/>
        <w:t xml:space="preserve"/>
      </w:r>
      <w:r>
        <w:rPr>
          <w:b w:val="1"/>
          <w:bCs w:val="1"/>
        </w:rPr>
        <w:t xml:space="preserve">т̇а</w:t>
      </w:r>
      <w:r>
        <w:rPr/>
        <w:t xml:space="preserve"> [ʈa]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т̇ай</w:t>
      </w:r>
      <w:r>
        <w:rPr/>
        <w:t xml:space="preserve"> [ʈai] </w:t>
      </w:r>
      <w:r>
        <w:rPr>
          <w:i w:val="1"/>
          <w:iCs w:val="1"/>
        </w:rPr>
        <w:t xml:space="preserve">noun</w:t>
      </w:r>
      <w:r>
        <w:rPr/>
        <w:t xml:space="preserve"> (</w:t>
      </w:r>
      <w:r>
        <w:rPr>
          <w:i w:val="1"/>
          <w:iCs w:val="1"/>
        </w:rPr>
        <w:t xml:space="preserve">neut</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т̇амикви</w:t>
      </w:r>
      <w:r>
        <w:rPr/>
        <w:t xml:space="preserve"> [ʈamiˈkʷi]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т̇апопѧ</w:t>
      </w:r>
      <w:r>
        <w:rPr/>
        <w:t xml:space="preserve"> [ʈapoˈpə̃] </w:t>
      </w:r>
      <w:r>
        <w:rPr>
          <w:i w:val="1"/>
          <w:iCs w:val="1"/>
        </w:rPr>
        <w:t xml:space="preserve">noun</w:t>
      </w:r>
      <w:r>
        <w:rPr/>
        <w:t xml:space="preserve"> (</w:t>
      </w:r>
      <w:r>
        <w:rPr>
          <w:i w:val="1"/>
          <w:iCs w:val="1"/>
        </w:rPr>
        <w:t xml:space="preserve">neut</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т̇аӈү</w:t>
      </w:r>
      <w:r>
        <w:rPr/>
        <w:t xml:space="preserve"> [ʈaŋyˈ]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т̇е</w:t>
      </w:r>
      <w:r>
        <w:rPr/>
        <w:t xml:space="preserve"> [ʈe]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т̇еӈаўква</w:t>
      </w:r>
      <w:r>
        <w:rPr/>
        <w:t xml:space="preserve"> [ʈeŋauˈkʷa]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т̇и</w:t>
      </w:r>
      <w:r>
        <w:rPr/>
        <w:t xml:space="preserve"> [ʈi] </w:t>
      </w:r>
      <w:r>
        <w:rPr>
          <w:i w:val="1"/>
          <w:iCs w:val="1"/>
        </w:rPr>
        <w:t xml:space="preserve">noun</w:t>
      </w:r>
      <w:r>
        <w:rPr/>
        <w:t xml:space="preserve"> (</w:t>
      </w:r>
      <w:r>
        <w:rPr>
          <w:i w:val="1"/>
          <w:iCs w:val="1"/>
        </w:rPr>
        <w:t xml:space="preserve">masc</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т̇имоор̇и</w:t>
      </w:r>
      <w:r>
        <w:rPr/>
        <w:t xml:space="preserve"> [ʈimoːˈɽi] </w:t>
      </w:r>
      <w:r>
        <w:rPr>
          <w:i w:val="1"/>
          <w:iCs w:val="1"/>
        </w:rPr>
        <w:t xml:space="preserve">noun</w:t>
      </w:r>
      <w:r>
        <w:rPr/>
        <w:t xml:space="preserve"> (</w:t>
      </w:r>
      <w:r>
        <w:rPr>
          <w:i w:val="1"/>
          <w:iCs w:val="1"/>
        </w:rPr>
        <w:t xml:space="preserve">neut</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т̇инона</w:t>
      </w:r>
      <w:r>
        <w:rPr/>
        <w:t xml:space="preserve"> [ʈinoˈna] </w:t>
      </w:r>
      <w:r>
        <w:rPr>
          <w:i w:val="1"/>
          <w:iCs w:val="1"/>
        </w:rPr>
        <w:t xml:space="preserve">noun</w:t>
      </w:r>
      <w:r>
        <w:rPr/>
        <w:t xml:space="preserve"> (</w:t>
      </w:r>
      <w:r>
        <w:rPr>
          <w:i w:val="1"/>
          <w:iCs w:val="1"/>
        </w:rPr>
        <w:t xml:space="preserve">masc</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т̇инуӏи</w:t>
      </w:r>
      <w:r>
        <w:rPr/>
        <w:t xml:space="preserve"> [ʈinuˈʔi]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т̇итөве</w:t>
      </w:r>
      <w:r>
        <w:rPr/>
        <w:t xml:space="preserve"> [ʈitøˈwe] </w:t>
      </w:r>
      <w:r>
        <w:rPr>
          <w:i w:val="1"/>
          <w:iCs w:val="1"/>
        </w:rPr>
        <w:t xml:space="preserve">noun</w:t>
      </w:r>
      <w:r>
        <w:rPr/>
        <w:t xml:space="preserve"> (</w:t>
      </w:r>
      <w:r>
        <w:rPr>
          <w:i w:val="1"/>
          <w:iCs w:val="1"/>
        </w:rPr>
        <w:t xml:space="preserve">neut</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т̇ифоне</w:t>
      </w:r>
      <w:r>
        <w:rPr/>
        <w:t xml:space="preserve"> [ʈifoˈne]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т̇иӈави</w:t>
      </w:r>
      <w:r>
        <w:rPr/>
        <w:t xml:space="preserve"> [ʈiŋaˈwi] </w:t>
      </w:r>
      <w:r>
        <w:rPr>
          <w:i w:val="1"/>
          <w:iCs w:val="1"/>
        </w:rPr>
        <w:t xml:space="preserve">noun</w:t>
      </w:r>
      <w:r>
        <w:rPr/>
        <w:t xml:space="preserve"> (</w:t>
      </w:r>
      <w:r>
        <w:rPr>
          <w:i w:val="1"/>
          <w:iCs w:val="1"/>
        </w:rPr>
        <w:t xml:space="preserve">neut</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т̇иӏу</w:t>
      </w:r>
      <w:r>
        <w:rPr/>
        <w:t xml:space="preserve"> [ʈiˈʔu]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т̇о</w:t>
      </w:r>
      <w:r>
        <w:rPr/>
        <w:t xml:space="preserve"> [ʈo]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т̇оо</w:t>
      </w:r>
      <w:r>
        <w:rPr/>
        <w:t xml:space="preserve"> [ʈoː]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т̇у</w:t>
      </w:r>
      <w:r>
        <w:rPr/>
        <w:t xml:space="preserve"> [ʈuˈ]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т̇у</w:t>
      </w:r>
      <w:r>
        <w:rPr/>
        <w:t xml:space="preserve"> [ʈu] </w:t>
      </w:r>
      <w:r>
        <w:rPr>
          <w:i w:val="1"/>
          <w:iCs w:val="1"/>
        </w:rPr>
        <w:t xml:space="preserve">noun</w:t>
      </w:r>
      <w:r>
        <w:rPr/>
        <w:t xml:space="preserve"> (</w:t>
      </w:r>
      <w:r>
        <w:rPr>
          <w:i w:val="1"/>
          <w:iCs w:val="1"/>
        </w:rPr>
        <w:t xml:space="preserve">neut</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т̇уквоофу</w:t>
      </w:r>
      <w:r>
        <w:rPr/>
        <w:t xml:space="preserve"> [ʈukʷoːˈfu] </w:t>
      </w:r>
      <w:r>
        <w:rPr>
          <w:i w:val="1"/>
          <w:iCs w:val="1"/>
        </w:rPr>
        <w:t xml:space="preserve">noun</w:t>
      </w:r>
      <w:r>
        <w:rPr/>
        <w:t xml:space="preserve"> (</w:t>
      </w:r>
      <w:r>
        <w:rPr>
          <w:i w:val="1"/>
          <w:iCs w:val="1"/>
        </w:rPr>
        <w:t xml:space="preserve">masc</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т̇ѧ</w:t>
      </w:r>
      <w:r>
        <w:rPr/>
        <w:t xml:space="preserve"> [ʈə̃]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т̇ү</w:t>
      </w:r>
      <w:r>
        <w:rPr/>
        <w:t xml:space="preserve"> [ʈy] </w:t>
      </w:r>
      <w:r>
        <w:rPr>
          <w:i w:val="1"/>
          <w:iCs w:val="1"/>
        </w:rPr>
        <w:t xml:space="preserve">noun</w:t>
      </w:r>
      <w:r>
        <w:rPr/>
        <w:t xml:space="preserve"> (</w:t>
      </w:r>
      <w:r>
        <w:rPr>
          <w:i w:val="1"/>
          <w:iCs w:val="1"/>
        </w:rPr>
        <w:t xml:space="preserve">neut</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т̇үү</w:t>
      </w:r>
      <w:r>
        <w:rPr/>
        <w:t xml:space="preserve"> [ʈyː]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т̇үүн̇у</w:t>
      </w:r>
      <w:r>
        <w:rPr/>
        <w:t xml:space="preserve"> [ʈyːˈɳu] </w:t>
      </w:r>
      <w:r>
        <w:rPr>
          <w:i w:val="1"/>
          <w:iCs w:val="1"/>
        </w:rPr>
        <w:t xml:space="preserve">noun</w:t>
      </w:r>
      <w:r>
        <w:rPr/>
        <w:t xml:space="preserve"> (</w:t>
      </w:r>
      <w:r>
        <w:rPr>
          <w:i w:val="1"/>
          <w:iCs w:val="1"/>
        </w:rPr>
        <w:t xml:space="preserve">fem</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т̇әәнр̇и</w:t>
      </w:r>
      <w:r>
        <w:rPr/>
        <w:t xml:space="preserve"> [ʈə̃ːˈɽi]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т̇ө</w:t>
      </w:r>
      <w:r>
        <w:rPr/>
        <w:t xml:space="preserve"> [ʈø]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та</w:t>
      </w:r>
      <w:r>
        <w:rPr/>
        <w:t xml:space="preserve"> [taˈ] </w:t>
      </w:r>
      <w:r>
        <w:rPr>
          <w:i w:val="1"/>
          <w:iCs w:val="1"/>
        </w:rPr>
        <w:t xml:space="preserve">pron</w:t>
      </w:r>
      <w:r>
        <w:rPr/>
        <w:t xml:space="preserve"> 3.plur.neut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та</w:t>
      </w:r>
      <w:r>
        <w:rPr/>
        <w:t xml:space="preserve"> [ta]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таа</w:t>
      </w:r>
      <w:r>
        <w:rPr/>
        <w:t xml:space="preserve"> [taːˈ] </w:t>
      </w:r>
      <w:r>
        <w:rPr>
          <w:i w:val="1"/>
          <w:iCs w:val="1"/>
        </w:rPr>
        <w:t xml:space="preserve">pron</w:t>
      </w:r>
      <w:r>
        <w:rPr/>
        <w:t xml:space="preserve"> 3.plur.masc </w:t>
      </w:r>
      <w:r>
        <w:rPr>
          <w:i w:val="1"/>
          <w:iCs w:val="1"/>
        </w:rPr>
        <w:t xml:space="preserve">pron</w:t>
      </w:r>
    </w:p>
    <w:p>
      <w:pPr>
        <w:jc w:val="left"/>
        <w:ind w:left="250" w:right="0" w:firstLine="0" w:hanging="250"/>
        <w:spacing w:before="0" w:after="0"/>
      </w:pPr>
      <w:r>
        <w:rPr/>
        <w:t xml:space="preserve"/>
      </w:r>
      <w:r>
        <w:rPr>
          <w:b w:val="1"/>
          <w:bCs w:val="1"/>
        </w:rPr>
        <w:t xml:space="preserve">таве</w:t>
      </w:r>
      <w:r>
        <w:rPr/>
        <w:t xml:space="preserve"> [taˈwe] </w:t>
      </w:r>
      <w:r>
        <w:rPr>
          <w:i w:val="1"/>
          <w:iCs w:val="1"/>
        </w:rPr>
        <w:t xml:space="preserve">noun</w:t>
      </w:r>
      <w:r>
        <w:rPr/>
        <w:t xml:space="preserve"> (</w:t>
      </w:r>
      <w:r>
        <w:rPr>
          <w:i w:val="1"/>
          <w:iCs w:val="1"/>
        </w:rPr>
        <w:t xml:space="preserve">neut</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тай</w:t>
      </w:r>
      <w:r>
        <w:rPr/>
        <w:t xml:space="preserve"> [tai]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те</w:t>
      </w:r>
      <w:r>
        <w:rPr/>
        <w:t xml:space="preserve"> [te]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тевота</w:t>
      </w:r>
      <w:r>
        <w:rPr/>
        <w:t xml:space="preserve"> [tewoˈta] </w:t>
      </w:r>
      <w:r>
        <w:rPr>
          <w:i w:val="1"/>
          <w:iCs w:val="1"/>
        </w:rPr>
        <w:t xml:space="preserve">noun</w:t>
      </w:r>
      <w:r>
        <w:rPr/>
        <w:t xml:space="preserve"> (</w:t>
      </w:r>
      <w:r>
        <w:rPr>
          <w:i w:val="1"/>
          <w:iCs w:val="1"/>
        </w:rPr>
        <w:t xml:space="preserve">masc</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тегупа</w:t>
      </w:r>
      <w:r>
        <w:rPr/>
        <w:t xml:space="preserve"> [tehuˈpa] </w:t>
      </w:r>
      <w:r>
        <w:rPr>
          <w:i w:val="1"/>
          <w:iCs w:val="1"/>
        </w:rPr>
        <w:t xml:space="preserve">noun</w:t>
      </w:r>
      <w:r>
        <w:rPr/>
        <w:t xml:space="preserve"> (</w:t>
      </w:r>
      <w:r>
        <w:rPr>
          <w:i w:val="1"/>
          <w:iCs w:val="1"/>
        </w:rPr>
        <w:t xml:space="preserve">fem</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тее</w:t>
      </w:r>
      <w:r>
        <w:rPr/>
        <w:t xml:space="preserve"> [teː]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темү</w:t>
      </w:r>
      <w:r>
        <w:rPr/>
        <w:t xml:space="preserve"> [temyˈ]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Тефѧне</w:t>
      </w:r>
      <w:r>
        <w:rPr/>
        <w:t xml:space="preserve"> [tefə̃ˈne] </w:t>
      </w:r>
      <w:r>
        <w:rPr>
          <w:i w:val="1"/>
          <w:iCs w:val="1"/>
        </w:rPr>
        <w:t xml:space="preserve">prop</w:t>
      </w:r>
      <w:r>
        <w:rPr/>
        <w:t xml:space="preserve"> (</w:t>
      </w:r>
      <w:r>
        <w:rPr>
          <w:i w:val="1"/>
          <w:iCs w:val="1"/>
        </w:rPr>
        <w:t xml:space="preserve">fem</w:t>
      </w:r>
      <w:r>
        <w:rPr/>
        <w:t xml:space="preserve">) Tefane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ти</w:t>
      </w:r>
      <w:r>
        <w:rPr/>
        <w:t xml:space="preserve"> [ti]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t xml:space="preserve">2. </w:t>
      </w:r>
      <w:r>
        <w:rPr>
          <w:b w:val="1"/>
          <w:bCs w:val="1"/>
        </w:rPr>
        <w:t xml:space="preserve">ти</w:t>
      </w:r>
      <w:r>
        <w:rPr/>
        <w:t xml:space="preserve"> [tiˈ]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тивөөка</w:t>
      </w:r>
      <w:r>
        <w:rPr/>
        <w:t xml:space="preserve"> [tiwøːˈka]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тии</w:t>
      </w:r>
      <w:r>
        <w:rPr/>
        <w:t xml:space="preserve"> [tiː]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тите</w:t>
      </w:r>
      <w:r>
        <w:rPr/>
        <w:t xml:space="preserve"> [tiˈte]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то</w:t>
      </w:r>
      <w:r>
        <w:rPr/>
        <w:t xml:space="preserve"> [toˈ]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то</w:t>
      </w:r>
      <w:r>
        <w:rPr/>
        <w:t xml:space="preserve"> [to]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тоо</w:t>
      </w:r>
      <w:r>
        <w:rPr/>
        <w:t xml:space="preserve"> [toːˈ]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тоот̇е</w:t>
      </w:r>
      <w:r>
        <w:rPr/>
        <w:t xml:space="preserve"> [toːˈʈe]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ту</w:t>
      </w:r>
      <w:r>
        <w:rPr/>
        <w:t xml:space="preserve"> [tu]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тумуӏу</w:t>
      </w:r>
      <w:r>
        <w:rPr/>
        <w:t xml:space="preserve"> [tumuˈʔu]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туу</w:t>
      </w:r>
      <w:r>
        <w:rPr/>
        <w:t xml:space="preserve"> [tuː]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тѧ</w:t>
      </w:r>
      <w:r>
        <w:rPr/>
        <w:t xml:space="preserve"> [tə̃]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тѧӏөӈу</w:t>
      </w:r>
      <w:r>
        <w:rPr/>
        <w:t xml:space="preserve"> [tə̃ʔøˈŋu] </w:t>
      </w:r>
      <w:r>
        <w:rPr>
          <w:i w:val="1"/>
          <w:iCs w:val="1"/>
        </w:rPr>
        <w:t xml:space="preserve">noun</w:t>
      </w:r>
      <w:r>
        <w:rPr/>
        <w:t xml:space="preserve"> (</w:t>
      </w:r>
      <w:r>
        <w:rPr>
          <w:i w:val="1"/>
          <w:iCs w:val="1"/>
        </w:rPr>
        <w:t xml:space="preserve">masc</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тү</w:t>
      </w:r>
      <w:r>
        <w:rPr/>
        <w:t xml:space="preserve"> [ty]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тәән</w:t>
      </w:r>
      <w:r>
        <w:rPr/>
        <w:t xml:space="preserve"> [tə̃ː] </w:t>
      </w:r>
      <w:r>
        <w:rPr>
          <w:i w:val="1"/>
          <w:iCs w:val="1"/>
        </w:rPr>
        <w:t xml:space="preserve">noun</w:t>
      </w:r>
      <w:r>
        <w:rPr/>
        <w:t xml:space="preserve"> (</w:t>
      </w:r>
      <w:r>
        <w:rPr>
          <w:i w:val="1"/>
          <w:iCs w:val="1"/>
        </w:rPr>
        <w:t xml:space="preserve">masc</w:t>
      </w:r>
      <w:r>
        <w:rPr/>
        <w:t xml:space="preserve">) bird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тө</w:t>
      </w:r>
      <w:r>
        <w:rPr/>
        <w:t xml:space="preserve"> [tøˈ] </w:t>
      </w:r>
      <w:r>
        <w:rPr>
          <w:i w:val="1"/>
          <w:iCs w:val="1"/>
        </w:rPr>
        <w:t xml:space="preserve">pron</w:t>
      </w:r>
      <w:r>
        <w:rPr/>
        <w:t xml:space="preserve"> 3.sing.neut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тө</w:t>
      </w:r>
      <w:r>
        <w:rPr/>
        <w:t xml:space="preserve"> [tø] </w:t>
      </w:r>
      <w:r>
        <w:rPr>
          <w:i w:val="1"/>
          <w:iCs w:val="1"/>
        </w:rPr>
        <w:t xml:space="preserve">noun</w:t>
      </w:r>
      <w:r>
        <w:rPr/>
        <w:t xml:space="preserve"> (</w:t>
      </w:r>
      <w:r>
        <w:rPr>
          <w:i w:val="1"/>
          <w:iCs w:val="1"/>
        </w:rPr>
        <w:t xml:space="preserve">fem</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төө</w:t>
      </w:r>
      <w:r>
        <w:rPr/>
        <w:t xml:space="preserve"> [tøːˈ]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ф-</w:t>
      </w:r>
      <w:r>
        <w:rPr/>
        <w:t xml:space="preserve"> [f-] </w:t>
      </w:r>
      <w:r>
        <w:rPr>
          <w:i w:val="1"/>
          <w:iCs w:val="1"/>
        </w:rPr>
        <w:t xml:space="preserve">detcase prefix</w:t>
      </w:r>
      <w:r>
        <w:rPr/>
        <w:t xml:space="preserve"> ERG </w:t>
      </w:r>
    </w:p>
    <w:p>
      <w:pPr>
        <w:jc w:val="left"/>
        <w:ind w:left="250" w:right="0" w:firstLine="0" w:hanging="250"/>
        <w:spacing w:before="0" w:after="0"/>
      </w:pPr>
      <w:r>
        <w:rPr/>
        <w:t xml:space="preserve"/>
      </w:r>
      <w:r>
        <w:rPr>
          <w:b w:val="1"/>
          <w:bCs w:val="1"/>
        </w:rPr>
        <w:t xml:space="preserve">фə̃кууфə̃</w:t>
      </w:r>
      <w:r>
        <w:rPr/>
        <w:t xml:space="preserve"> [fə̃kuːfə̃] </w:t>
      </w:r>
      <w:r>
        <w:rPr>
          <w:i w:val="1"/>
          <w:iCs w:val="1"/>
        </w:rPr>
        <w:t xml:space="preserve">noun</w:t>
      </w:r>
      <w:r>
        <w:rPr/>
        <w:t xml:space="preserve"> (</w:t>
      </w:r>
      <w:r>
        <w:rPr>
          <w:i w:val="1"/>
          <w:iCs w:val="1"/>
        </w:rPr>
        <w:t xml:space="preserve">fem</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фа</w:t>
      </w:r>
      <w:r>
        <w:rPr/>
        <w:t xml:space="preserve"> [fa]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фаа</w:t>
      </w:r>
      <w:r>
        <w:rPr/>
        <w:t xml:space="preserve"> [faː] </w:t>
      </w:r>
      <w:r>
        <w:rPr>
          <w:i w:val="1"/>
          <w:iCs w:val="1"/>
        </w:rPr>
        <w:t xml:space="preserve">noun</w:t>
      </w:r>
      <w:r>
        <w:rPr/>
        <w:t xml:space="preserve"> (</w:t>
      </w:r>
      <w:r>
        <w:rPr>
          <w:i w:val="1"/>
          <w:iCs w:val="1"/>
        </w:rPr>
        <w:t xml:space="preserve">neut</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фагай</w:t>
      </w:r>
      <w:r>
        <w:rPr/>
        <w:t xml:space="preserve"> [fahaiˈ]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фай</w:t>
      </w:r>
      <w:r>
        <w:rPr/>
        <w:t xml:space="preserve"> [fai]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фай</w:t>
      </w:r>
      <w:r>
        <w:rPr/>
        <w:t xml:space="preserve"> [faiˈ]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фапииӈве</w:t>
      </w:r>
      <w:r>
        <w:rPr/>
        <w:t xml:space="preserve"> [fapiːˈŋʷe]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фаў</w:t>
      </w:r>
      <w:r>
        <w:rPr/>
        <w:t xml:space="preserve"> [fau] </w:t>
      </w:r>
      <w:r>
        <w:rPr>
          <w:i w:val="1"/>
          <w:iCs w:val="1"/>
        </w:rPr>
        <w:t xml:space="preserve">noun</w:t>
      </w:r>
      <w:r>
        <w:rPr/>
        <w:t xml:space="preserve"> (</w:t>
      </w:r>
      <w:r>
        <w:rPr>
          <w:i w:val="1"/>
          <w:iCs w:val="1"/>
        </w:rPr>
        <w:t xml:space="preserve">fem</w:t>
      </w:r>
      <w:r>
        <w:rPr/>
        <w:t xml:space="preserve">) road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фаў</w:t>
      </w:r>
      <w:r>
        <w:rPr/>
        <w:t xml:space="preserve"> [fauˈ]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фе</w:t>
      </w:r>
      <w:r>
        <w:rPr/>
        <w:t xml:space="preserve"> [fe]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фе</w:t>
      </w:r>
      <w:r>
        <w:rPr/>
        <w:t xml:space="preserve"> [feˈ]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фее</w:t>
      </w:r>
      <w:r>
        <w:rPr/>
        <w:t xml:space="preserve"> [feː]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феӈан̇и</w:t>
      </w:r>
      <w:r>
        <w:rPr/>
        <w:t xml:space="preserve"> [feŋaˈɳi]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фи</w:t>
      </w:r>
      <w:r>
        <w:rPr/>
        <w:t xml:space="preserve"> [fi] </w:t>
      </w:r>
      <w:r>
        <w:rPr>
          <w:i w:val="1"/>
          <w:iCs w:val="1"/>
        </w:rPr>
        <w:t xml:space="preserve">noun</w:t>
      </w:r>
      <w:r>
        <w:rPr/>
        <w:t xml:space="preserve"> (</w:t>
      </w:r>
      <w:r>
        <w:rPr>
          <w:i w:val="1"/>
          <w:iCs w:val="1"/>
        </w:rPr>
        <w:t xml:space="preserve">fem</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фивафѧ</w:t>
      </w:r>
      <w:r>
        <w:rPr/>
        <w:t xml:space="preserve"> [fiwaˈfə̃]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фии</w:t>
      </w:r>
      <w:r>
        <w:rPr/>
        <w:t xml:space="preserve"> [fiː] </w:t>
      </w:r>
      <w:r>
        <w:rPr>
          <w:i w:val="1"/>
          <w:iCs w:val="1"/>
        </w:rPr>
        <w:t xml:space="preserve">noun</w:t>
      </w:r>
      <w:r>
        <w:rPr/>
        <w:t xml:space="preserve"> (</w:t>
      </w:r>
      <w:r>
        <w:rPr>
          <w:i w:val="1"/>
          <w:iCs w:val="1"/>
        </w:rPr>
        <w:t xml:space="preserve">neut</w:t>
      </w:r>
      <w:r>
        <w:rPr/>
        <w:t xml:space="preserve">) hand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фии</w:t>
      </w:r>
      <w:r>
        <w:rPr/>
        <w:t xml:space="preserve"> [fiːˈ]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фимитѧ</w:t>
      </w:r>
      <w:r>
        <w:rPr/>
        <w:t xml:space="preserve"> [fimiˈtə̃]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фимүӏи</w:t>
      </w:r>
      <w:r>
        <w:rPr/>
        <w:t xml:space="preserve"> [fimyˈʔi]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фин̇еер̇а</w:t>
      </w:r>
      <w:r>
        <w:rPr/>
        <w:t xml:space="preserve"> [fiɳeːˈɽa] </w:t>
      </w:r>
      <w:r>
        <w:rPr>
          <w:i w:val="1"/>
          <w:iCs w:val="1"/>
        </w:rPr>
        <w:t xml:space="preserve">noun</w:t>
      </w:r>
      <w:r>
        <w:rPr/>
        <w:t xml:space="preserve"> (</w:t>
      </w:r>
      <w:r>
        <w:rPr>
          <w:i w:val="1"/>
          <w:iCs w:val="1"/>
        </w:rPr>
        <w:t xml:space="preserve">masc</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финүүки</w:t>
      </w:r>
      <w:r>
        <w:rPr/>
        <w:t xml:space="preserve"> [finyːˈki] </w:t>
      </w:r>
      <w:r>
        <w:rPr>
          <w:i w:val="1"/>
          <w:iCs w:val="1"/>
        </w:rPr>
        <w:t xml:space="preserve">noun</w:t>
      </w:r>
      <w:r>
        <w:rPr/>
        <w:t xml:space="preserve"> (</w:t>
      </w:r>
      <w:r>
        <w:rPr>
          <w:i w:val="1"/>
          <w:iCs w:val="1"/>
        </w:rPr>
        <w:t xml:space="preserve">fem</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фит̇ə̃ːвə̃</w:t>
      </w:r>
      <w:r>
        <w:rPr/>
        <w:t xml:space="preserve"> [fiʈə̃ːwə̃] </w:t>
      </w:r>
      <w:r>
        <w:rPr>
          <w:i w:val="1"/>
          <w:iCs w:val="1"/>
        </w:rPr>
        <w:t xml:space="preserve">noun</w:t>
      </w:r>
      <w:r>
        <w:rPr/>
        <w:t xml:space="preserve"> (</w:t>
      </w:r>
      <w:r>
        <w:rPr>
          <w:i w:val="1"/>
          <w:iCs w:val="1"/>
        </w:rPr>
        <w:t xml:space="preserve">fem</w:t>
      </w:r>
      <w:r>
        <w:rPr/>
        <w:t xml:space="preserve">) teacher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фо</w:t>
      </w:r>
      <w:r>
        <w:rPr/>
        <w:t xml:space="preserve"> [foˈ]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фо</w:t>
      </w:r>
      <w:r>
        <w:rPr/>
        <w:t xml:space="preserve"> [fo] </w:t>
      </w:r>
      <w:r>
        <w:rPr>
          <w:i w:val="1"/>
          <w:iCs w:val="1"/>
        </w:rPr>
        <w:t xml:space="preserve">noun</w:t>
      </w:r>
      <w:r>
        <w:rPr/>
        <w:t xml:space="preserve"> (</w:t>
      </w:r>
      <w:r>
        <w:rPr>
          <w:i w:val="1"/>
          <w:iCs w:val="1"/>
        </w:rPr>
        <w:t xml:space="preserve">fem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фон̇аава</w:t>
      </w:r>
      <w:r>
        <w:rPr/>
        <w:t xml:space="preserve"> [foɳaːˈwa] </w:t>
      </w:r>
      <w:r>
        <w:rPr>
          <w:i w:val="1"/>
          <w:iCs w:val="1"/>
        </w:rPr>
        <w:t xml:space="preserve">noun</w:t>
      </w:r>
      <w:r>
        <w:rPr/>
        <w:t xml:space="preserve"> (</w:t>
      </w:r>
      <w:r>
        <w:rPr>
          <w:i w:val="1"/>
          <w:iCs w:val="1"/>
        </w:rPr>
        <w:t xml:space="preserve">masc</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фу</w:t>
      </w:r>
      <w:r>
        <w:rPr/>
        <w:t xml:space="preserve"> [fu]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фугии</w:t>
      </w:r>
      <w:r>
        <w:rPr/>
        <w:t xml:space="preserve"> [fuhiːˈ]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фуквүти</w:t>
      </w:r>
      <w:r>
        <w:rPr/>
        <w:t xml:space="preserve"> [fukʷyˈti] </w:t>
      </w:r>
      <w:r>
        <w:rPr>
          <w:i w:val="1"/>
          <w:iCs w:val="1"/>
        </w:rPr>
        <w:t xml:space="preserve">noun</w:t>
      </w:r>
      <w:r>
        <w:rPr/>
        <w:t xml:space="preserve"> (</w:t>
      </w:r>
      <w:r>
        <w:rPr>
          <w:i w:val="1"/>
          <w:iCs w:val="1"/>
        </w:rPr>
        <w:t xml:space="preserve">masc</w:t>
      </w:r>
      <w:r>
        <w:rPr/>
        <w:t xml:space="preserve">) dialect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фуу</w:t>
      </w:r>
      <w:r>
        <w:rPr/>
        <w:t xml:space="preserve"> [fuːˈ] </w:t>
      </w:r>
      <w:r>
        <w:rPr>
          <w:i w:val="1"/>
          <w:iCs w:val="1"/>
        </w:rPr>
        <w:t xml:space="preserve">pron</w:t>
      </w:r>
      <w:r>
        <w:rPr/>
        <w:t xml:space="preserve"> 3.sing.fem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фуу</w:t>
      </w:r>
      <w:r>
        <w:rPr/>
        <w:t xml:space="preserve"> [fuːˈ]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фуфовѧ</w:t>
      </w:r>
      <w:r>
        <w:rPr/>
        <w:t xml:space="preserve"> [fufoˈwə̃]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фуӏөви</w:t>
      </w:r>
      <w:r>
        <w:rPr/>
        <w:t xml:space="preserve"> [fuʔøˈwi] </w:t>
      </w:r>
      <w:r>
        <w:rPr>
          <w:i w:val="1"/>
          <w:iCs w:val="1"/>
        </w:rPr>
        <w:t xml:space="preserve">noun</w:t>
      </w:r>
      <w:r>
        <w:rPr/>
        <w:t xml:space="preserve"> (</w:t>
      </w:r>
      <w:r>
        <w:rPr>
          <w:i w:val="1"/>
          <w:iCs w:val="1"/>
        </w:rPr>
        <w:t xml:space="preserve">neut</w:t>
      </w:r>
      <w:r>
        <w:rPr/>
        <w:t xml:space="preserve">) anus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фѧ</w:t>
      </w:r>
      <w:r>
        <w:rPr/>
        <w:t xml:space="preserve"> [fə̃] </w:t>
      </w:r>
      <w:r>
        <w:rPr>
          <w:i w:val="1"/>
          <w:iCs w:val="1"/>
        </w:rPr>
        <w:t xml:space="preserve">noun</w:t>
      </w:r>
      <w:r>
        <w:rPr/>
        <w:t xml:space="preserve"> (</w:t>
      </w:r>
      <w:r>
        <w:rPr>
          <w:i w:val="1"/>
          <w:iCs w:val="1"/>
        </w:rPr>
        <w:t xml:space="preserve">masc</w:t>
      </w:r>
      <w:r>
        <w:rPr/>
        <w:t xml:space="preserve">) animal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фѧ</w:t>
      </w:r>
      <w:r>
        <w:rPr/>
        <w:t xml:space="preserve"> [fə̃ˈ]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фѧӈвөөӈо</w:t>
      </w:r>
      <w:r>
        <w:rPr/>
        <w:t xml:space="preserve"> [fə̃ŋʷøːˈŋo]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фѧӏайга</w:t>
      </w:r>
      <w:r>
        <w:rPr/>
        <w:t xml:space="preserve"> [fə̃ʔaiˈha] </w:t>
      </w:r>
      <w:r>
        <w:rPr>
          <w:i w:val="1"/>
          <w:iCs w:val="1"/>
        </w:rPr>
        <w:t xml:space="preserve">noun</w:t>
      </w:r>
      <w:r>
        <w:rPr/>
        <w:t xml:space="preserve"> (</w:t>
      </w:r>
      <w:r>
        <w:rPr>
          <w:i w:val="1"/>
          <w:iCs w:val="1"/>
        </w:rPr>
        <w:t xml:space="preserve">fem</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фүү</w:t>
      </w:r>
      <w:r>
        <w:rPr/>
        <w:t xml:space="preserve"> [fyːˈ]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фүӈва</w:t>
      </w:r>
      <w:r>
        <w:rPr/>
        <w:t xml:space="preserve"> [fyˈŋʷa]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фәәнва</w:t>
      </w:r>
      <w:r>
        <w:rPr/>
        <w:t xml:space="preserve"> [fə̃ːˈwa] </w:t>
      </w:r>
      <w:r>
        <w:rPr>
          <w:i w:val="1"/>
          <w:iCs w:val="1"/>
        </w:rPr>
        <w:t xml:space="preserve">noun</w:t>
      </w:r>
      <w:r>
        <w:rPr/>
        <w:t xml:space="preserve"> (</w:t>
      </w:r>
      <w:r>
        <w:rPr>
          <w:i w:val="1"/>
          <w:iCs w:val="1"/>
        </w:rPr>
        <w:t xml:space="preserve">fem</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фөө</w:t>
      </w:r>
      <w:r>
        <w:rPr/>
        <w:t xml:space="preserve"> [føː]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ү</w:t>
      </w:r>
      <w:r>
        <w:rPr/>
        <w:t xml:space="preserve"> [yˈ]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үү</w:t>
      </w:r>
      <w:r>
        <w:rPr/>
        <w:t xml:space="preserve"> [yːˈ]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ӈа</w:t>
      </w:r>
      <w:r>
        <w:rPr/>
        <w:t xml:space="preserve"> [ŋa]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ӈаа</w:t>
      </w:r>
      <w:r>
        <w:rPr/>
        <w:t xml:space="preserve"> [ŋaːˈ]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ӈаа</w:t>
      </w:r>
      <w:r>
        <w:rPr/>
        <w:t xml:space="preserve"> [ŋaː]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ӈаў</w:t>
      </w:r>
      <w:r>
        <w:rPr/>
        <w:t xml:space="preserve"> [ŋau]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ӈаӈа</w:t>
      </w:r>
      <w:r>
        <w:rPr/>
        <w:t xml:space="preserve"> [ŋaˈŋa] </w:t>
      </w:r>
      <w:r>
        <w:rPr>
          <w:i w:val="1"/>
          <w:iCs w:val="1"/>
        </w:rPr>
        <w:t xml:space="preserve">noun</w:t>
      </w:r>
      <w:r>
        <w:rPr/>
        <w:t xml:space="preserve"> (</w:t>
      </w:r>
      <w:r>
        <w:rPr>
          <w:i w:val="1"/>
          <w:iCs w:val="1"/>
        </w:rPr>
        <w:t xml:space="preserve">fem</w:t>
      </w:r>
      <w:r>
        <w:rPr/>
        <w:t xml:space="preserve">) Naganga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ӈва</w:t>
      </w:r>
      <w:r>
        <w:rPr/>
        <w:t xml:space="preserve"> [ŋʷa]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ӈвай</w:t>
      </w:r>
      <w:r>
        <w:rPr/>
        <w:t xml:space="preserve"> [ŋʷai] </w:t>
      </w:r>
      <w:r>
        <w:rPr>
          <w:i w:val="1"/>
          <w:iCs w:val="1"/>
        </w:rPr>
        <w:t xml:space="preserve">noun</w:t>
      </w:r>
      <w:r>
        <w:rPr/>
        <w:t xml:space="preserve"> (</w:t>
      </w:r>
      <w:r>
        <w:rPr>
          <w:i w:val="1"/>
          <w:iCs w:val="1"/>
        </w:rPr>
        <w:t xml:space="preserve">fem</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ӈваман̇и</w:t>
      </w:r>
      <w:r>
        <w:rPr/>
        <w:t xml:space="preserve"> [ŋʷamaˈɳi] </w:t>
      </w:r>
      <w:r>
        <w:rPr>
          <w:i w:val="1"/>
          <w:iCs w:val="1"/>
        </w:rPr>
        <w:t xml:space="preserve">noun</w:t>
      </w:r>
      <w:r>
        <w:rPr/>
        <w:t xml:space="preserve"> (</w:t>
      </w:r>
      <w:r>
        <w:rPr>
          <w:i w:val="1"/>
          <w:iCs w:val="1"/>
        </w:rPr>
        <w:t xml:space="preserve">fem</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ӈвар̇окво</w:t>
      </w:r>
      <w:r>
        <w:rPr/>
        <w:t xml:space="preserve"> [ŋʷaɽoˈkʷo] </w:t>
      </w:r>
      <w:r>
        <w:rPr>
          <w:i w:val="1"/>
          <w:iCs w:val="1"/>
        </w:rPr>
        <w:t xml:space="preserve">noun</w:t>
      </w:r>
      <w:r>
        <w:rPr/>
        <w:t xml:space="preserve"> (</w:t>
      </w:r>
      <w:r>
        <w:rPr>
          <w:i w:val="1"/>
          <w:iCs w:val="1"/>
        </w:rPr>
        <w:t xml:space="preserve">fem</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ӈве</w:t>
      </w:r>
      <w:r>
        <w:rPr/>
        <w:t xml:space="preserve"> [ŋʷe] </w:t>
      </w:r>
      <w:r>
        <w:rPr>
          <w:i w:val="1"/>
          <w:iCs w:val="1"/>
        </w:rPr>
        <w:t xml:space="preserve">noun</w:t>
      </w:r>
      <w:r>
        <w:rPr/>
        <w:t xml:space="preserve"> (</w:t>
      </w:r>
      <w:r>
        <w:rPr>
          <w:i w:val="1"/>
          <w:iCs w:val="1"/>
        </w:rPr>
        <w:t xml:space="preserve">fem</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ӈвее</w:t>
      </w:r>
      <w:r>
        <w:rPr/>
        <w:t xml:space="preserve"> [ŋʷeː] </w:t>
      </w:r>
      <w:r>
        <w:rPr>
          <w:i w:val="1"/>
          <w:iCs w:val="1"/>
        </w:rPr>
        <w:t xml:space="preserve">noun</w:t>
      </w:r>
      <w:r>
        <w:rPr/>
        <w:t xml:space="preserve"> (</w:t>
      </w:r>
      <w:r>
        <w:rPr>
          <w:i w:val="1"/>
          <w:iCs w:val="1"/>
        </w:rPr>
        <w:t xml:space="preserve">fem</w:t>
      </w:r>
      <w:r>
        <w:rPr/>
        <w:t xml:space="preserve">) fruit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ӈви</w:t>
      </w:r>
      <w:r>
        <w:rPr/>
        <w:t xml:space="preserve"> [ŋʷi] </w:t>
      </w:r>
      <w:r>
        <w:rPr>
          <w:i w:val="1"/>
          <w:iCs w:val="1"/>
        </w:rPr>
        <w:t xml:space="preserve">noun</w:t>
      </w:r>
      <w:r>
        <w:rPr/>
        <w:t xml:space="preserve"> (</w:t>
      </w:r>
      <w:r>
        <w:rPr>
          <w:i w:val="1"/>
          <w:iCs w:val="1"/>
        </w:rPr>
        <w:t xml:space="preserve">masc</w:t>
      </w:r>
      <w:r>
        <w:rPr/>
        <w:t xml:space="preserve">) fish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ӈви</w:t>
      </w:r>
      <w:r>
        <w:rPr/>
        <w:t xml:space="preserve"> [ŋʷiˈ]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ӈвии</w:t>
      </w:r>
      <w:r>
        <w:rPr/>
        <w:t xml:space="preserve"> [ŋʷiː] </w:t>
      </w:r>
      <w:r>
        <w:rPr>
          <w:i w:val="1"/>
          <w:iCs w:val="1"/>
        </w:rPr>
        <w:t xml:space="preserve">noun</w:t>
      </w:r>
      <w:r>
        <w:rPr/>
        <w:t xml:space="preserve"> (</w:t>
      </w:r>
      <w:r>
        <w:rPr>
          <w:i w:val="1"/>
          <w:iCs w:val="1"/>
        </w:rPr>
        <w:t xml:space="preserve">neut</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ӈвикин̇и</w:t>
      </w:r>
      <w:r>
        <w:rPr/>
        <w:t xml:space="preserve"> [ŋʷikiˈɳi] </w:t>
      </w:r>
      <w:r>
        <w:rPr>
          <w:i w:val="1"/>
          <w:iCs w:val="1"/>
        </w:rPr>
        <w:t xml:space="preserve">noun</w:t>
      </w:r>
      <w:r>
        <w:rPr/>
        <w:t xml:space="preserve"> (</w:t>
      </w:r>
      <w:r>
        <w:rPr>
          <w:i w:val="1"/>
          <w:iCs w:val="1"/>
        </w:rPr>
        <w:t xml:space="preserve">masc</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ӈвиӏиину</w:t>
      </w:r>
      <w:r>
        <w:rPr/>
        <w:t xml:space="preserve"> [ŋʷiʔiːˈnu] </w:t>
      </w:r>
      <w:r>
        <w:rPr>
          <w:i w:val="1"/>
          <w:iCs w:val="1"/>
        </w:rPr>
        <w:t xml:space="preserve">noun</w:t>
      </w:r>
      <w:r>
        <w:rPr/>
        <w:t xml:space="preserve"> (</w:t>
      </w:r>
      <w:r>
        <w:rPr>
          <w:i w:val="1"/>
          <w:iCs w:val="1"/>
        </w:rPr>
        <w:t xml:space="preserve">neut</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t xml:space="preserve">1. </w:t>
      </w:r>
      <w:r>
        <w:rPr>
          <w:b w:val="1"/>
          <w:bCs w:val="1"/>
        </w:rPr>
        <w:t xml:space="preserve">ӈво</w:t>
      </w:r>
      <w:r>
        <w:rPr/>
        <w:t xml:space="preserve"> [ŋʷoˈ]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ӈво</w:t>
      </w:r>
      <w:r>
        <w:rPr/>
        <w:t xml:space="preserve"> [ŋʷo]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ӈвон̇өөту</w:t>
      </w:r>
      <w:r>
        <w:rPr/>
        <w:t xml:space="preserve"> [ŋʷoɳøːˈtu] </w:t>
      </w:r>
      <w:r>
        <w:rPr>
          <w:i w:val="1"/>
          <w:iCs w:val="1"/>
        </w:rPr>
        <w:t xml:space="preserve">noun</w:t>
      </w:r>
      <w:r>
        <w:rPr/>
        <w:t xml:space="preserve"> (</w:t>
      </w:r>
      <w:r>
        <w:rPr>
          <w:i w:val="1"/>
          <w:iCs w:val="1"/>
        </w:rPr>
        <w:t xml:space="preserve">fem</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ӈвоо</w:t>
      </w:r>
      <w:r>
        <w:rPr/>
        <w:t xml:space="preserve"> [ŋʷoːˈ]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ӈвофүфи</w:t>
      </w:r>
      <w:r>
        <w:rPr/>
        <w:t xml:space="preserve"> [ŋʷofyˈfi] </w:t>
      </w:r>
      <w:r>
        <w:rPr>
          <w:i w:val="1"/>
          <w:iCs w:val="1"/>
        </w:rPr>
        <w:t xml:space="preserve">noun</w:t>
      </w:r>
      <w:r>
        <w:rPr/>
        <w:t xml:space="preserve"> (</w:t>
      </w:r>
      <w:r>
        <w:rPr>
          <w:i w:val="1"/>
          <w:iCs w:val="1"/>
        </w:rPr>
        <w:t xml:space="preserve">fem</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ӈвоӈү</w:t>
      </w:r>
      <w:r>
        <w:rPr/>
        <w:t xml:space="preserve"> [ŋʷoŋyˈ]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ӈвѧ</w:t>
      </w:r>
      <w:r>
        <w:rPr/>
        <w:t xml:space="preserve"> [ŋʷə̃] </w:t>
      </w:r>
      <w:r>
        <w:rPr>
          <w:i w:val="1"/>
          <w:iCs w:val="1"/>
        </w:rPr>
        <w:t xml:space="preserve">vpsubj enclitic</w:t>
      </w:r>
      <w:r>
        <w:rPr/>
        <w:t xml:space="preserve"> 3.sing.neut </w:t>
      </w:r>
    </w:p>
    <w:p>
      <w:pPr>
        <w:jc w:val="left"/>
        <w:ind w:left="250" w:right="0" w:firstLine="0" w:hanging="250"/>
        <w:spacing w:before="0" w:after="0"/>
      </w:pPr>
      <w:r>
        <w:rPr/>
        <w:t xml:space="preserve"/>
      </w:r>
      <w:r>
        <w:rPr>
          <w:b w:val="1"/>
          <w:bCs w:val="1"/>
        </w:rPr>
        <w:t xml:space="preserve">ӈвү</w:t>
      </w:r>
      <w:r>
        <w:rPr/>
        <w:t xml:space="preserve"> [ŋʷy] </w:t>
      </w:r>
      <w:r>
        <w:rPr>
          <w:i w:val="1"/>
          <w:iCs w:val="1"/>
        </w:rPr>
        <w:t xml:space="preserve">noun</w:t>
      </w:r>
      <w:r>
        <w:rPr/>
        <w:t xml:space="preserve"> (</w:t>
      </w:r>
      <w:r>
        <w:rPr>
          <w:i w:val="1"/>
          <w:iCs w:val="1"/>
        </w:rPr>
        <w:t xml:space="preserve">neut</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ӈвәән</w:t>
      </w:r>
      <w:r>
        <w:rPr/>
        <w:t xml:space="preserve"> [ŋʷə̃ːˈ]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ӈвө</w:t>
      </w:r>
      <w:r>
        <w:rPr/>
        <w:t xml:space="preserve"> [ŋʷø]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ӈе</w:t>
      </w:r>
      <w:r>
        <w:rPr/>
        <w:t xml:space="preserve"> [ŋe] </w:t>
      </w:r>
      <w:r>
        <w:rPr>
          <w:i w:val="1"/>
          <w:iCs w:val="1"/>
        </w:rPr>
        <w:t xml:space="preserve">noun</w:t>
      </w:r>
      <w:r>
        <w:rPr/>
        <w:t xml:space="preserve"> (</w:t>
      </w:r>
      <w:r>
        <w:rPr>
          <w:i w:val="1"/>
          <w:iCs w:val="1"/>
        </w:rPr>
        <w:t xml:space="preserve">masc</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ӈи</w:t>
      </w:r>
      <w:r>
        <w:rPr/>
        <w:t xml:space="preserve"> [ŋi] </w:t>
      </w:r>
      <w:r>
        <w:rPr>
          <w:i w:val="1"/>
          <w:iCs w:val="1"/>
        </w:rPr>
        <w:t xml:space="preserve">vpsubj enclitic</w:t>
      </w:r>
      <w:r>
        <w:rPr/>
        <w:t xml:space="preserve"> 1incl.plur </w:t>
      </w:r>
    </w:p>
    <w:p>
      <w:pPr>
        <w:jc w:val="left"/>
        <w:ind w:left="250" w:right="0" w:firstLine="0" w:hanging="250"/>
        <w:spacing w:before="0" w:after="0"/>
      </w:pPr>
      <w:r>
        <w:rPr/>
        <w:t xml:space="preserve"/>
      </w:r>
      <w:r>
        <w:rPr>
          <w:b w:val="1"/>
          <w:bCs w:val="1"/>
        </w:rPr>
        <w:t xml:space="preserve">ӈии</w:t>
      </w:r>
      <w:r>
        <w:rPr/>
        <w:t xml:space="preserve"> [ŋiː] </w:t>
      </w:r>
      <w:r>
        <w:rPr>
          <w:i w:val="1"/>
          <w:iCs w:val="1"/>
        </w:rPr>
        <w:t xml:space="preserve">noun</w:t>
      </w:r>
      <w:r>
        <w:rPr/>
        <w:t xml:space="preserve"> (</w:t>
      </w:r>
      <w:r>
        <w:rPr>
          <w:i w:val="1"/>
          <w:iCs w:val="1"/>
        </w:rPr>
        <w:t xml:space="preserve">fem</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ӈифут̇о</w:t>
      </w:r>
      <w:r>
        <w:rPr/>
        <w:t xml:space="preserve"> [ŋifuˈʈo] </w:t>
      </w:r>
      <w:r>
        <w:rPr>
          <w:i w:val="1"/>
          <w:iCs w:val="1"/>
        </w:rPr>
        <w:t xml:space="preserve">noun</w:t>
      </w:r>
      <w:r>
        <w:rPr/>
        <w:t xml:space="preserve"> (</w:t>
      </w:r>
      <w:r>
        <w:rPr>
          <w:i w:val="1"/>
          <w:iCs w:val="1"/>
        </w:rPr>
        <w:t xml:space="preserve">fem</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ӈо</w:t>
      </w:r>
      <w:r>
        <w:rPr/>
        <w:t xml:space="preserve"> [ŋo] </w:t>
      </w:r>
      <w:r>
        <w:rPr>
          <w:i w:val="1"/>
          <w:iCs w:val="1"/>
        </w:rPr>
        <w:t xml:space="preserve">vpsubj enclitic</w:t>
      </w:r>
      <w:r>
        <w:rPr/>
        <w:t xml:space="preserve"> 1excl.plur </w:t>
      </w:r>
    </w:p>
    <w:p>
      <w:pPr>
        <w:jc w:val="left"/>
        <w:ind w:left="250" w:right="0" w:firstLine="0" w:hanging="250"/>
        <w:spacing w:before="0" w:after="0"/>
      </w:pPr>
      <w:r>
        <w:rPr/>
        <w:t xml:space="preserve"/>
      </w:r>
      <w:r>
        <w:rPr>
          <w:b w:val="1"/>
          <w:bCs w:val="1"/>
        </w:rPr>
        <w:t xml:space="preserve">ӈот̇ан̇а</w:t>
      </w:r>
      <w:r>
        <w:rPr/>
        <w:t xml:space="preserve"> [ŋoʈaˈɳa] </w:t>
      </w:r>
      <w:r>
        <w:rPr>
          <w:i w:val="1"/>
          <w:iCs w:val="1"/>
        </w:rPr>
        <w:t xml:space="preserve">noun</w:t>
      </w:r>
      <w:r>
        <w:rPr/>
        <w:t xml:space="preserve"> (</w:t>
      </w:r>
      <w:r>
        <w:rPr>
          <w:i w:val="1"/>
          <w:iCs w:val="1"/>
        </w:rPr>
        <w:t xml:space="preserve">neut</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ӈоӏө</w:t>
      </w:r>
      <w:r>
        <w:rPr/>
        <w:t xml:space="preserve"> [ŋoʔøˈ]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ӈу</w:t>
      </w:r>
      <w:r>
        <w:rPr/>
        <w:t xml:space="preserve"> [ŋu] </w:t>
      </w:r>
      <w:r>
        <w:rPr>
          <w:i w:val="1"/>
          <w:iCs w:val="1"/>
        </w:rPr>
        <w:t xml:space="preserve">noun</w:t>
      </w:r>
      <w:r>
        <w:rPr/>
        <w:t xml:space="preserve"> (</w:t>
      </w:r>
      <w:r>
        <w:rPr>
          <w:i w:val="1"/>
          <w:iCs w:val="1"/>
        </w:rPr>
        <w:t xml:space="preserve">masc</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ӈупат̇у</w:t>
      </w:r>
      <w:r>
        <w:rPr/>
        <w:t xml:space="preserve"> [ŋupaˈʈu]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ӈуу</w:t>
      </w:r>
      <w:r>
        <w:rPr/>
        <w:t xml:space="preserve"> [ŋuː]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ӈѧ</w:t>
      </w:r>
      <w:r>
        <w:rPr/>
        <w:t xml:space="preserve"> [ŋə̃] </w:t>
      </w:r>
      <w:r>
        <w:rPr>
          <w:i w:val="1"/>
          <w:iCs w:val="1"/>
        </w:rPr>
        <w:t xml:space="preserve">vpsubj enclitic</w:t>
      </w:r>
      <w:r>
        <w:rPr/>
        <w:t xml:space="preserve"> 2.plur </w:t>
      </w:r>
    </w:p>
    <w:p>
      <w:pPr>
        <w:jc w:val="left"/>
        <w:ind w:left="250" w:right="0" w:firstLine="0" w:hanging="250"/>
        <w:spacing w:before="0" w:after="0"/>
      </w:pPr>
      <w:r>
        <w:rPr/>
        <w:t xml:space="preserve"/>
      </w:r>
      <w:r>
        <w:rPr>
          <w:b w:val="1"/>
          <w:bCs w:val="1"/>
        </w:rPr>
        <w:t xml:space="preserve">ӈү</w:t>
      </w:r>
      <w:r>
        <w:rPr/>
        <w:t xml:space="preserve"> [ŋy]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ӈө</w:t>
      </w:r>
      <w:r>
        <w:rPr/>
        <w:t xml:space="preserve"> [ŋø]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ӈөө</w:t>
      </w:r>
      <w:r>
        <w:rPr/>
        <w:t xml:space="preserve"> [ŋøːˈ]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ӈөөпе</w:t>
      </w:r>
      <w:r>
        <w:rPr/>
        <w:t xml:space="preserve"> [ŋøːˈpe]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-ӏа</w:t>
      </w:r>
      <w:r>
        <w:rPr/>
        <w:t xml:space="preserve"> [-ʔa]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t xml:space="preserve">1. </w:t>
      </w:r>
      <w:r>
        <w:rPr>
          <w:b w:val="1"/>
          <w:bCs w:val="1"/>
        </w:rPr>
        <w:t xml:space="preserve">ӏа</w:t>
      </w:r>
      <w:r>
        <w:rPr/>
        <w:t xml:space="preserve"> [ʔaˈ]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ӏа</w:t>
      </w:r>
      <w:r>
        <w:rPr/>
        <w:t xml:space="preserve"> [ʔa]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t xml:space="preserve">3. </w:t>
      </w:r>
      <w:r>
        <w:rPr>
          <w:b w:val="1"/>
          <w:bCs w:val="1"/>
        </w:rPr>
        <w:t xml:space="preserve">ӏа</w:t>
      </w:r>
      <w:r>
        <w:rPr/>
        <w:t xml:space="preserve"> [ʔaˈ]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ӏаа</w:t>
      </w:r>
      <w:r>
        <w:rPr/>
        <w:t xml:space="preserve"> [ʔaː] </w:t>
      </w:r>
      <w:r>
        <w:rPr>
          <w:i w:val="1"/>
          <w:iCs w:val="1"/>
        </w:rPr>
        <w:t xml:space="preserve">noun</w:t>
      </w:r>
      <w:r>
        <w:rPr/>
        <w:t xml:space="preserve"> (</w:t>
      </w:r>
      <w:r>
        <w:rPr>
          <w:i w:val="1"/>
          <w:iCs w:val="1"/>
        </w:rPr>
        <w:t xml:space="preserve">neut</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ӏай</w:t>
      </w:r>
      <w:r>
        <w:rPr/>
        <w:t xml:space="preserve"> [ʔai] </w:t>
      </w:r>
      <w:r>
        <w:rPr>
          <w:i w:val="1"/>
          <w:iCs w:val="1"/>
        </w:rPr>
        <w:t xml:space="preserve">noun</w:t>
      </w:r>
      <w:r>
        <w:rPr/>
        <w:t xml:space="preserve"> (</w:t>
      </w:r>
      <w:r>
        <w:rPr>
          <w:i w:val="1"/>
          <w:iCs w:val="1"/>
        </w:rPr>
        <w:t xml:space="preserve">fem</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ӏакаакви</w:t>
      </w:r>
      <w:r>
        <w:rPr/>
        <w:t xml:space="preserve"> [ʔakaːˈkʷi]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ӏан̇аату</w:t>
      </w:r>
      <w:r>
        <w:rPr/>
        <w:t xml:space="preserve"> [ʔaɳaːˈtu] </w:t>
      </w:r>
      <w:r>
        <w:rPr>
          <w:i w:val="1"/>
          <w:iCs w:val="1"/>
        </w:rPr>
        <w:t xml:space="preserve">noun</w:t>
      </w:r>
      <w:r>
        <w:rPr/>
        <w:t xml:space="preserve"> (</w:t>
      </w:r>
      <w:r>
        <w:rPr>
          <w:i w:val="1"/>
          <w:iCs w:val="1"/>
        </w:rPr>
        <w:t xml:space="preserve">masc</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ӏан̇үну</w:t>
      </w:r>
      <w:r>
        <w:rPr/>
        <w:t xml:space="preserve"> [ʔaɳyˈnu] </w:t>
      </w:r>
      <w:r>
        <w:rPr>
          <w:i w:val="1"/>
          <w:iCs w:val="1"/>
        </w:rPr>
        <w:t xml:space="preserve">noun</w:t>
      </w:r>
      <w:r>
        <w:rPr/>
        <w:t xml:space="preserve"> (</w:t>
      </w:r>
      <w:r>
        <w:rPr>
          <w:i w:val="1"/>
          <w:iCs w:val="1"/>
        </w:rPr>
        <w:t xml:space="preserve">masc</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ӏанааӈи</w:t>
      </w:r>
      <w:r>
        <w:rPr/>
        <w:t xml:space="preserve"> [ʔanaːˈŋi] </w:t>
      </w:r>
      <w:r>
        <w:rPr>
          <w:i w:val="1"/>
          <w:iCs w:val="1"/>
        </w:rPr>
        <w:t xml:space="preserve">noun</w:t>
      </w:r>
      <w:r>
        <w:rPr/>
        <w:t xml:space="preserve"> (</w:t>
      </w:r>
      <w:r>
        <w:rPr>
          <w:i w:val="1"/>
          <w:iCs w:val="1"/>
        </w:rPr>
        <w:t xml:space="preserve">masc</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ӏануун̇и</w:t>
      </w:r>
      <w:r>
        <w:rPr/>
        <w:t xml:space="preserve"> [ʔanuːˈɳi] </w:t>
      </w:r>
      <w:r>
        <w:rPr>
          <w:i w:val="1"/>
          <w:iCs w:val="1"/>
        </w:rPr>
        <w:t xml:space="preserve">noun</w:t>
      </w:r>
      <w:r>
        <w:rPr/>
        <w:t xml:space="preserve"> (</w:t>
      </w:r>
      <w:r>
        <w:rPr>
          <w:i w:val="1"/>
          <w:iCs w:val="1"/>
        </w:rPr>
        <w:t xml:space="preserve">masc</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ӏатаўму</w:t>
      </w:r>
      <w:r>
        <w:rPr/>
        <w:t xml:space="preserve"> [ʔatauˈmu] </w:t>
      </w:r>
      <w:r>
        <w:rPr>
          <w:i w:val="1"/>
          <w:iCs w:val="1"/>
        </w:rPr>
        <w:t xml:space="preserve">noun</w:t>
      </w:r>
      <w:r>
        <w:rPr/>
        <w:t xml:space="preserve"> (</w:t>
      </w:r>
      <w:r>
        <w:rPr>
          <w:i w:val="1"/>
          <w:iCs w:val="1"/>
        </w:rPr>
        <w:t xml:space="preserve">neut</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ӏаў</w:t>
      </w:r>
      <w:r>
        <w:rPr/>
        <w:t xml:space="preserve"> [ʔauˈ]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ӏаӈвоӈи</w:t>
      </w:r>
      <w:r>
        <w:rPr/>
        <w:t xml:space="preserve"> [ʔaŋʷoˈŋi] </w:t>
      </w:r>
      <w:r>
        <w:rPr>
          <w:i w:val="1"/>
          <w:iCs w:val="1"/>
        </w:rPr>
        <w:t xml:space="preserve">noun</w:t>
      </w:r>
      <w:r>
        <w:rPr/>
        <w:t xml:space="preserve"> (</w:t>
      </w:r>
      <w:r>
        <w:rPr>
          <w:i w:val="1"/>
          <w:iCs w:val="1"/>
        </w:rPr>
        <w:t xml:space="preserve">fem</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ӏаӈөпу</w:t>
      </w:r>
      <w:r>
        <w:rPr/>
        <w:t xml:space="preserve"> [ʔaŋøˈpu] </w:t>
      </w:r>
      <w:r>
        <w:rPr>
          <w:i w:val="1"/>
          <w:iCs w:val="1"/>
        </w:rPr>
        <w:t xml:space="preserve">noun</w:t>
      </w:r>
      <w:r>
        <w:rPr/>
        <w:t xml:space="preserve"> (</w:t>
      </w:r>
      <w:r>
        <w:rPr>
          <w:i w:val="1"/>
          <w:iCs w:val="1"/>
        </w:rPr>
        <w:t xml:space="preserve">fem</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ӏе</w:t>
      </w:r>
      <w:r>
        <w:rPr/>
        <w:t xml:space="preserve"> [ʔe] </w:t>
      </w:r>
      <w:r>
        <w:rPr>
          <w:i w:val="1"/>
          <w:iCs w:val="1"/>
        </w:rPr>
        <w:t xml:space="preserve">noun</w:t>
      </w:r>
      <w:r>
        <w:rPr/>
        <w:t xml:space="preserve"> (</w:t>
      </w:r>
      <w:r>
        <w:rPr>
          <w:i w:val="1"/>
          <w:iCs w:val="1"/>
        </w:rPr>
        <w:t xml:space="preserve">neut</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ӏеквету</w:t>
      </w:r>
      <w:r>
        <w:rPr/>
        <w:t xml:space="preserve"> [ʔekʷeˈtu] </w:t>
      </w:r>
      <w:r>
        <w:rPr>
          <w:i w:val="1"/>
          <w:iCs w:val="1"/>
        </w:rPr>
        <w:t xml:space="preserve">noun</w:t>
      </w:r>
      <w:r>
        <w:rPr/>
        <w:t xml:space="preserve"> (</w:t>
      </w:r>
      <w:r>
        <w:rPr>
          <w:i w:val="1"/>
          <w:iCs w:val="1"/>
        </w:rPr>
        <w:t xml:space="preserve">neut</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ӏемүүӈво</w:t>
      </w:r>
      <w:r>
        <w:rPr/>
        <w:t xml:space="preserve"> [ʔemyːˈŋʷo]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ӏер̇иво</w:t>
      </w:r>
      <w:r>
        <w:rPr/>
        <w:t xml:space="preserve"> [ʔeɽiˈwo]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ӏи</w:t>
      </w:r>
      <w:r>
        <w:rPr/>
        <w:t xml:space="preserve"> [ʔi]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ӏии</w:t>
      </w:r>
      <w:r>
        <w:rPr/>
        <w:t xml:space="preserve"> [ʔiː]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ӏинүүто</w:t>
      </w:r>
      <w:r>
        <w:rPr/>
        <w:t xml:space="preserve"> [ʔinyːˈto] </w:t>
      </w:r>
      <w:r>
        <w:rPr>
          <w:i w:val="1"/>
          <w:iCs w:val="1"/>
        </w:rPr>
        <w:t xml:space="preserve">noun</w:t>
      </w:r>
      <w:r>
        <w:rPr/>
        <w:t xml:space="preserve"> (</w:t>
      </w:r>
      <w:r>
        <w:rPr>
          <w:i w:val="1"/>
          <w:iCs w:val="1"/>
        </w:rPr>
        <w:t xml:space="preserve">fem</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ӏит̇иӈви</w:t>
      </w:r>
      <w:r>
        <w:rPr/>
        <w:t xml:space="preserve"> [ʔiʈiˈŋʷi]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ӏитито</w:t>
      </w:r>
      <w:r>
        <w:rPr/>
        <w:t xml:space="preserve"> [ʔitiˈto]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ӏо</w:t>
      </w:r>
      <w:r>
        <w:rPr/>
        <w:t xml:space="preserve"> [ʔoˈ]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ӏо</w:t>
      </w:r>
      <w:r>
        <w:rPr/>
        <w:t xml:space="preserve"> [ʔo]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ӏокүта</w:t>
      </w:r>
      <w:r>
        <w:rPr/>
        <w:t xml:space="preserve"> [ʔokyˈta]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ӏон̇айна</w:t>
      </w:r>
      <w:r>
        <w:rPr/>
        <w:t xml:space="preserve"> [ʔoɳaiˈna] </w:t>
      </w:r>
      <w:r>
        <w:rPr>
          <w:i w:val="1"/>
          <w:iCs w:val="1"/>
        </w:rPr>
        <w:t xml:space="preserve">noun</w:t>
      </w:r>
      <w:r>
        <w:rPr/>
        <w:t xml:space="preserve"> (</w:t>
      </w:r>
      <w:r>
        <w:rPr>
          <w:i w:val="1"/>
          <w:iCs w:val="1"/>
        </w:rPr>
        <w:t xml:space="preserve">fem</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ӏот̇айр̇и</w:t>
      </w:r>
      <w:r>
        <w:rPr/>
        <w:t xml:space="preserve"> [ʔoʈaiˈɽi]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ӏота</w:t>
      </w:r>
      <w:r>
        <w:rPr/>
        <w:t xml:space="preserve"> [ʔoˈta]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ӏофука</w:t>
      </w:r>
      <w:r>
        <w:rPr/>
        <w:t xml:space="preserve"> [ʔofuˈka]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ӏу</w:t>
      </w:r>
      <w:r>
        <w:rPr/>
        <w:t xml:space="preserve"> [ʔu]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ӏугүко</w:t>
      </w:r>
      <w:r>
        <w:rPr/>
        <w:t xml:space="preserve"> [ʔuhyˈko]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ӏуу</w:t>
      </w:r>
      <w:r>
        <w:rPr/>
        <w:t xml:space="preserve"> [ʔuː]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ӏѧ</w:t>
      </w:r>
      <w:r>
        <w:rPr/>
        <w:t xml:space="preserve"> [ʔə̃]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ӏѧквакво</w:t>
      </w:r>
      <w:r>
        <w:rPr/>
        <w:t xml:space="preserve"> [ʔə̃kʷaˈkʷo] </w:t>
      </w:r>
      <w:r>
        <w:rPr>
          <w:i w:val="1"/>
          <w:iCs w:val="1"/>
        </w:rPr>
        <w:t xml:space="preserve">noun</w:t>
      </w:r>
      <w:r>
        <w:rPr/>
        <w:t xml:space="preserve"> (</w:t>
      </w:r>
      <w:r>
        <w:rPr>
          <w:i w:val="1"/>
          <w:iCs w:val="1"/>
        </w:rPr>
        <w:t xml:space="preserve">fem</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Ӏѧтуфа</w:t>
      </w:r>
      <w:r>
        <w:rPr/>
        <w:t xml:space="preserve"> [ʔə̃tuˈfa] </w:t>
      </w:r>
      <w:r>
        <w:rPr>
          <w:i w:val="1"/>
          <w:iCs w:val="1"/>
        </w:rPr>
        <w:t xml:space="preserve">prop</w:t>
      </w:r>
      <w:r>
        <w:rPr/>
        <w:t xml:space="preserve"> (</w:t>
      </w:r>
      <w:r>
        <w:rPr>
          <w:i w:val="1"/>
          <w:iCs w:val="1"/>
        </w:rPr>
        <w:t xml:space="preserve">masc</w:t>
      </w:r>
      <w:r>
        <w:rPr/>
        <w:t xml:space="preserve">) Atufa </w:t>
      </w:r>
      <w:r>
        <w:rPr>
          <w:i w:val="1"/>
          <w:iCs w:val="1"/>
        </w:rPr>
        <w:t xml:space="preserve">prop</w:t>
      </w:r>
    </w:p>
    <w:p>
      <w:pPr>
        <w:jc w:val="left"/>
        <w:ind w:left="250" w:right="0" w:firstLine="0" w:hanging="250"/>
        <w:spacing w:before="0" w:after="0"/>
      </w:pPr>
      <w:r>
        <w:rPr/>
        <w:t xml:space="preserve"/>
      </w:r>
      <w:r>
        <w:rPr>
          <w:b w:val="1"/>
          <w:bCs w:val="1"/>
        </w:rPr>
        <w:t xml:space="preserve">ӏү</w:t>
      </w:r>
      <w:r>
        <w:rPr/>
        <w:t xml:space="preserve"> [ʔy] </w:t>
      </w:r>
      <w:r>
        <w:rPr>
          <w:i w:val="1"/>
          <w:iCs w:val="1"/>
        </w:rPr>
        <w:t xml:space="preserve">verb</w:t>
      </w:r>
      <w:r>
        <w:rPr/>
        <w:t xml:space="preserve"> understand </w:t>
      </w:r>
      <w:r>
        <w:rPr>
          <w:i w:val="1"/>
          <w:iCs w:val="1"/>
        </w:rPr>
        <w:t xml:space="preserve">verb</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501073"/>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2026-07-31T21:50:55+00:00</dcterms:created>
  <dcterms:modified xsi:type="dcterms:W3CDTF">2026-07-31T21:50:55+00:00</dcterms:modified>
</cp:coreProperties>
</file>

<file path=docProps/custom.xml><?xml version="1.0" encoding="utf-8"?>
<Properties xmlns="http://schemas.openxmlformats.org/officeDocument/2006/custom-properties" xmlns:vt="http://schemas.openxmlformats.org/officeDocument/2006/docPropsVTypes"/>
</file>