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Amapi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2nd August 2026</w:t>
      </w:r>
    </w:p>
    <w:p/>
    <w:p/>
    <w:p/>
    <w:p/>
    <w:p/>
    <w:p/>
    <w:p/>
    <w:p/>
    <w:p/>
    <w:p/>
    <w:p/>
    <w:p/>
    <w:p/>
    <w:p/>
    <w:p/>
    <w:p/>
    <w:p>
      <w:pPr>
        <w:jc w:val="center"/>
      </w:pPr>
      <w:r>
        <w:rPr>
          <w:rFonts w:ascii="Consolas" w:hAnsi="Consolas" w:eastAsia="Consolas" w:cs="Consolas"/>
          <w:sz w:val="18"/>
          <w:szCs w:val="18"/>
        </w:rPr>
        <w:t xml:space="preserve">https://languagecreator.org/grammar/196S0</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Amapi</w:t>
      </w:r>
      <w:r>
        <w:rPr>
          <w:i w:val="0"/>
          <w:iCs w:val="0"/>
        </w:rPr>
        <w:t xml:space="preserve"> language (the 1060th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Amapi.</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relatively uncommon VOS word order.</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Amapi has 13 consonant phonemes, forming a relatively small inventory.</w:t>
      </w:r>
    </w:p>
    <w:p>
      <w:pPr>
        <w:jc w:val="both"/>
        <w:ind w:left="0" w:right="0" w:firstLine="330"/>
        <w:spacing w:before="0" w:after="0"/>
      </w:pPr>
      <w:r>
        <w:rPr/>
        <w:t xml:space="preserve"/>
      </w:r>
      <w:r>
        <w:rPr>
          <w:i w:val="0"/>
          <w:iCs w:val="0"/>
        </w:rPr>
        <w:t xml:space="preserve">It has an exceptionally dense sibilant inventory, a complete absence of affricates, a complete absence of palatal consonants, something which is a rare occurrence indeed, as well as a complete absence of phonemic voicing contrasts and an unusually restricted set of labial consonants.</w:t>
      </w:r>
    </w:p>
    <w:p>
      <w:pPr>
        <w:jc w:val="both"/>
        <w:ind w:left="0" w:right="0" w:firstLine="330"/>
        <w:spacing w:before="0" w:after="0"/>
      </w:pPr>
      <w:r>
        <w:rPr/>
        <w:t xml:space="preserve"/>
      </w:r>
      <w:r>
        <w:rPr>
          <w:i w:val="0"/>
          <w:iCs w:val="0"/>
        </w:rPr>
        <w:t xml:space="preserve">The table below presents the full inventory of consonant phonemes in Amapi.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w:t>
            </w:r>
          </w:p>
        </w:tc>
        <w:tc>
          <w:tcPr>
            <w:noWrap/>
          </w:tcPr>
          <w:p>
            <w:pPr/>
            <w:r>
              <w:rPr/>
              <w:t xml:space="preserve">t</w:t>
            </w:r>
          </w:p>
        </w:tc>
        <w:tc>
          <w:tcPr>
            <w:noWrap/>
          </w:tcPr>
          <w:p>
            <w:pPr/>
            <w:r>
              <w:rPr/>
              <w:t xml:space="preserve"/>
            </w:r>
          </w:p>
        </w:tc>
        <w:tc>
          <w:tcPr>
            <w:noWrap/>
          </w:tcPr>
          <w:p>
            <w:pPr/>
            <w:r>
              <w:rPr/>
              <w:t xml:space="preserve"/>
            </w:r>
          </w:p>
        </w:tc>
        <w:tc>
          <w:tcPr>
            <w:noWrap/>
          </w:tcPr>
          <w:p>
            <w:pPr/>
            <w:r>
              <w:rPr/>
              <w:t xml:space="preserve">k</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Amapi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fully contrastive long–short vowel distinction across the system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Amapi.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Amapi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Amapi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e /e/</w:t>
            </w:r>
          </w:p>
        </w:tc>
        <w:tc>
          <w:tcPr>
            <w:tcW w:w="2400" w:type="dxa"/>
            <w:noWrap/>
          </w:tcPr>
          <w:p>
            <w:pPr/>
            <w:r>
              <w:rPr/>
              <w:t xml:space="preserve">f /f/</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s /s/</w:t>
            </w:r>
          </w:p>
        </w:tc>
      </w:tr>
      <w:tr>
        <w:trPr/>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ng /ŋ/</w:t>
            </w:r>
          </w:p>
        </w:tc>
        <w:tc>
          <w:tcPr>
            <w:tcW w:w="2400" w:type="dxa"/>
            <w:noWrap/>
          </w:tcPr>
          <w:p>
            <w:pPr/>
            <w:r>
              <w:rPr/>
              <w:t xml:space="preserve">oo /oː/</w:t>
            </w:r>
          </w:p>
        </w:tc>
        <w:tc>
          <w:tcPr>
            <w:tcW w:w="2400" w:type="dxa"/>
            <w:noWrap/>
          </w:tcPr>
          <w:p>
            <w:pPr/>
            <w:r>
              <w:rPr/>
              <w:t xml:space="preserve">sh /ʃ/</w:t>
            </w:r>
          </w:p>
        </w:tc>
      </w:tr>
      <w:tr>
        <w:trPr/>
        <w:tc>
          <w:tcPr>
            <w:tcW w:w="2400" w:type="dxa"/>
            <w:noWrap/>
          </w:tcPr>
          <w:p>
            <w:pPr/>
            <w:r>
              <w:rPr/>
              <w:t xml:space="preserve">uu /uː/</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Amapi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Amapi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Amapi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Mihoo faa ko mu loomushiita wino wii pi wifu shipu pi wumunu.</w:t>
      </w:r>
      <w:r>
        <w:rPr>
          <w:i w:val="1"/>
          <w:iCs w:val="1"/>
        </w:rPr>
        <w:t xml:space="preserve">	(1)</w:t>
      </w:r>
    </w:p>
    <w:p>
      <w:pPr>
        <w:jc w:val="left"/>
        <w:ind w:left="200" w:right="0" w:firstLine="0" w:hanging="0"/>
        <w:spacing w:before="0" w:after="0"/>
        <w:tabs>
          <w:tab w:val="right" w:leader="none" w:pos="9000"/>
        </w:tabs>
      </w:pPr>
      <w:r>
        <w:rPr/>
        <w:t xml:space="preserve"/>
      </w:r>
      <w:r>
        <w:rPr/>
        <w:t xml:space="preserve">[mihoː faː ko mu loːmuʃiːta wino wiː pi wifu ʃipu pi wumunu]</w:t>
      </w:r>
    </w:p>
    <w:tbl>
      <w:tblGrid>
        <w:gridCol w:w="760" w:type="dxa"/>
        <w:gridCol w:w="760" w:type="dxa"/>
        <w:gridCol w:w="700" w:type="dxa"/>
        <w:gridCol w:w="700" w:type="dxa"/>
        <w:gridCol w:w="700" w:type="dxa"/>
        <w:gridCol w:w="700" w:type="dxa"/>
        <w:gridCol w:w="10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mih</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l-</w:t>
            </w:r>
          </w:p>
        </w:tc>
        <w:tc>
          <w:tcPr>
            <w:tcW w:w="1000" w:type="dxa"/>
            <w:noWrap/>
          </w:tcPr>
          <w:p>
            <w:pPr>
              <w:jc w:val="left"/>
              <w:ind w:left="200" w:right="0" w:firstLine="0" w:hanging="0"/>
              <w:spacing w:before="0" w:after="0"/>
            </w:pPr>
            <w:r>
              <w:rPr>
                <w:sz w:val="18"/>
                <w:szCs w:val="18"/>
              </w:rPr>
              <w:t xml:space="preserve">oːmuʃiːta</w:t>
            </w:r>
          </w:p>
        </w:tc>
        <w:tc>
          <w:tcPr>
            <w:tcW w:w="700" w:type="dxa"/>
            <w:noWrap/>
          </w:tcPr>
          <w:p>
            <w:pPr>
              <w:jc w:val="left"/>
              <w:ind w:left="200" w:right="0" w:firstLine="0" w:hanging="0"/>
              <w:spacing w:before="0" w:after="0"/>
            </w:pPr>
            <w:r>
              <w:rPr>
                <w:sz w:val="18"/>
                <w:szCs w:val="18"/>
              </w:rPr>
              <w:t xml:space="preserve">w-</w:t>
            </w:r>
          </w:p>
        </w:tc>
        <w:tc>
          <w:tcPr>
            <w:tcW w:w="760" w:type="dxa"/>
            <w:noWrap/>
          </w:tcPr>
          <w:p>
            <w:pPr>
              <w:jc w:val="left"/>
              <w:ind w:left="200" w:right="0" w:firstLine="0" w:hanging="0"/>
              <w:spacing w:before="0" w:after="0"/>
            </w:pPr>
            <w:r>
              <w:rPr>
                <w:sz w:val="18"/>
                <w:szCs w:val="18"/>
              </w:rPr>
              <w:t xml:space="preserve">ino</w:t>
            </w:r>
          </w:p>
        </w:tc>
      </w:tr>
      <w:tr>
        <w:trPr/>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plur</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760" w:type="dxa"/>
        <w:gridCol w:w="700" w:type="dxa"/>
        <w:gridCol w:w="700" w:type="dxa"/>
        <w:gridCol w:w="76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wiː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60" w:type="dxa"/>
            <w:noWrap/>
          </w:tcPr>
          <w:p>
            <w:pPr>
              <w:jc w:val="left"/>
              <w:ind w:left="200" w:right="0" w:firstLine="0" w:hanging="0"/>
              <w:spacing w:before="0" w:after="0"/>
            </w:pPr>
            <w:r>
              <w:rPr>
                <w:sz w:val="18"/>
                <w:szCs w:val="18"/>
              </w:rPr>
              <w:t xml:space="preserve">ifu</w:t>
            </w:r>
          </w:p>
        </w:tc>
        <w:tc>
          <w:tcPr>
            <w:tcW w:w="760" w:type="dxa"/>
            <w:noWrap/>
          </w:tcPr>
          <w:p>
            <w:pPr>
              <w:jc w:val="left"/>
              <w:ind w:left="200" w:right="0" w:firstLine="0" w:hanging="0"/>
              <w:spacing w:before="0" w:after="0"/>
            </w:pPr>
            <w:r>
              <w:rPr>
                <w:sz w:val="18"/>
                <w:szCs w:val="18"/>
              </w:rPr>
              <w:t xml:space="preserve">ʃipu</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60" w:type="dxa"/>
            <w:noWrap/>
          </w:tcPr>
          <w:p>
            <w:pPr>
              <w:jc w:val="left"/>
              <w:ind w:left="200" w:right="0" w:firstLine="0" w:hanging="0"/>
              <w:spacing w:before="0" w:after="0"/>
            </w:pPr>
            <w:r>
              <w:rPr>
                <w:sz w:val="18"/>
                <w:szCs w:val="18"/>
              </w:rPr>
              <w:t xml:space="preserve">umunu</w:t>
            </w:r>
          </w:p>
        </w:tc>
      </w:tr>
      <w:tr>
        <w:trPr/>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knife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 proclitic (placed initially), expressing case. a clitic expressing case, comprising </w:t>
      </w:r>
      <w:r>
        <w:rPr>
          <w:i w:val="1"/>
          <w:iCs w:val="1"/>
        </w:rPr>
        <w:t xml:space="preserve">ko</w:t>
      </w:r>
      <w:r>
        <w:rPr>
          <w:i w:val="0"/>
          <w:iCs w:val="0"/>
        </w:rPr>
        <w:t xml:space="preserve"> /ko/ ‘ACC’, </w:t>
      </w:r>
      <w:r>
        <w:rPr>
          <w:i w:val="1"/>
          <w:iCs w:val="1"/>
        </w:rPr>
        <w:t xml:space="preserve">puu</w:t>
      </w:r>
      <w:r>
        <w:rPr>
          <w:i w:val="0"/>
          <w:iCs w:val="0"/>
        </w:rPr>
        <w:t xml:space="preserve"> /puː/ ‘GEN’, </w:t>
      </w:r>
      <w:r>
        <w:rPr>
          <w:i w:val="1"/>
          <w:iCs w:val="1"/>
        </w:rPr>
        <w:t xml:space="preserve">fee</w:t>
      </w:r>
      <w:r>
        <w:rPr>
          <w:i w:val="0"/>
          <w:iCs w:val="0"/>
        </w:rPr>
        <w:t xml:space="preserve"> /feː/ ‘DAT’, </w:t>
      </w:r>
      <w:r>
        <w:rPr>
          <w:i w:val="1"/>
          <w:iCs w:val="1"/>
        </w:rPr>
        <w:t xml:space="preserve">foo</w:t>
      </w:r>
      <w:r>
        <w:rPr>
          <w:i w:val="0"/>
          <w:iCs w:val="0"/>
        </w:rPr>
        <w:t xml:space="preserve"> /foː/ ‘INS’, </w:t>
      </w:r>
      <w:r>
        <w:rPr>
          <w:i w:val="1"/>
          <w:iCs w:val="1"/>
        </w:rPr>
        <w:t xml:space="preserve">li</w:t>
      </w:r>
      <w:r>
        <w:rPr>
          <w:i w:val="0"/>
          <w:iCs w:val="0"/>
        </w:rPr>
        <w:t xml:space="preserve"> /li/ ‘VOC’, </w:t>
      </w:r>
      <w:r>
        <w:rPr>
          <w:i w:val="1"/>
          <w:iCs w:val="1"/>
        </w:rPr>
        <w:t xml:space="preserve">muu</w:t>
      </w:r>
      <w:r>
        <w:rPr>
          <w:i w:val="0"/>
          <w:iCs w:val="0"/>
        </w:rPr>
        <w:t xml:space="preserve"> /muː/ ‘ALL’, </w:t>
      </w:r>
      <w:r>
        <w:rPr>
          <w:i w:val="1"/>
          <w:iCs w:val="1"/>
        </w:rPr>
        <w:t xml:space="preserve">haa</w:t>
      </w:r>
      <w:r>
        <w:rPr>
          <w:i w:val="0"/>
          <w:iCs w:val="0"/>
        </w:rPr>
        <w:t xml:space="preserve"> /haː/ ‘LOC’, </w:t>
      </w:r>
      <w:r>
        <w:rPr>
          <w:i w:val="1"/>
          <w:iCs w:val="1"/>
        </w:rPr>
        <w:t xml:space="preserve">ngaa</w:t>
      </w:r>
      <w:r>
        <w:rPr>
          <w:i w:val="0"/>
          <w:iCs w:val="0"/>
        </w:rPr>
        <w:t xml:space="preserve"> /ŋaː/ ‘ABL’ and </w:t>
      </w:r>
      <w:r>
        <w:rPr>
          <w:i w:val="1"/>
          <w:iCs w:val="1"/>
        </w:rPr>
        <w:t xml:space="preserve">ne</w:t>
      </w:r>
      <w:r>
        <w:rPr>
          <w:i w:val="0"/>
          <w:iCs w:val="0"/>
        </w:rPr>
        <w:t xml:space="preserve"> /ne/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Amapi.</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Amapi consists of an obligatory prefix expressing number, comprising </w:t>
      </w:r>
      <w:r>
        <w:rPr>
          <w:i w:val="1"/>
          <w:iCs w:val="1"/>
        </w:rPr>
        <w:t xml:space="preserve">w-</w:t>
      </w:r>
      <w:r>
        <w:rPr>
          <w:i w:val="0"/>
          <w:iCs w:val="0"/>
        </w:rPr>
        <w:t xml:space="preserve"> /w-/ ‘sing’ and </w:t>
      </w:r>
      <w:r>
        <w:rPr>
          <w:i w:val="1"/>
          <w:iCs w:val="1"/>
        </w:rPr>
        <w:t xml:space="preserve">l-</w:t>
      </w:r>
      <w:r>
        <w:rPr>
          <w:i w:val="0"/>
          <w:iCs w:val="0"/>
        </w:rPr>
        <w:t xml:space="preserve"> /l-/ ‘plur’ followed by the root.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-wi</w:t>
      </w:r>
      <w:r>
        <w:rPr>
          <w:i w:val="0"/>
          <w:iCs w:val="0"/>
        </w:rPr>
        <w:t xml:space="preserve"> /-wi/ ‘little’ and </w:t>
      </w:r>
      <w:r>
        <w:rPr>
          <w:i w:val="1"/>
          <w:iCs w:val="1"/>
        </w:rPr>
        <w:t xml:space="preserve">-pa</w:t>
      </w:r>
      <w:r>
        <w:rPr>
          <w:i w:val="0"/>
          <w:iCs w:val="0"/>
        </w:rPr>
        <w:t xml:space="preserve"> /-pa/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Amapi, the adjective has the following structure: an obligatory prefix expressing number, comprising </w:t>
      </w:r>
      <w:r>
        <w:rPr>
          <w:i w:val="1"/>
          <w:iCs w:val="1"/>
        </w:rPr>
        <w:t xml:space="preserve">p-</w:t>
      </w:r>
      <w:r>
        <w:rPr>
          <w:i w:val="0"/>
          <w:iCs w:val="0"/>
        </w:rPr>
        <w:t xml:space="preserve"> /p-/ ‘sing’ and </w:t>
      </w:r>
      <w:r>
        <w:rPr>
          <w:i w:val="1"/>
          <w:iCs w:val="1"/>
        </w:rPr>
        <w:t xml:space="preserve">w-</w:t>
      </w:r>
      <w:r>
        <w:rPr>
          <w:i w:val="0"/>
          <w:iCs w:val="0"/>
        </w:rPr>
        <w:t xml:space="preserve"> /w-/ ‘plur’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Amapi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Amapi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Amapi stands alone without any prefixes or suffixes attached to it.</w:t>
      </w:r>
    </w:p>
    <w:p>
      <w:pPr>
        <w:jc w:val="both"/>
        <w:ind w:left="0" w:right="0" w:firstLine="330"/>
        <w:spacing w:before="0" w:after="0"/>
      </w:pPr>
      <w:r>
        <w:rPr/>
        <w:t xml:space="preserve"/>
      </w:r>
      <w:r>
        <w:rPr>
          <w:i w:val="0"/>
          <w:iCs w:val="0"/>
        </w:rPr>
        <w:t xml:space="preserve">In Amapi,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Hanoo ko naa.</w:t>
      </w:r>
      <w:r>
        <w:rPr>
          <w:i w:val="1"/>
          <w:iCs w:val="1"/>
        </w:rPr>
        <w:t xml:space="preserve">	(2)</w:t>
      </w:r>
    </w:p>
    <w:p>
      <w:pPr>
        <w:jc w:val="left"/>
        <w:ind w:left="200" w:right="0" w:firstLine="0" w:hanging="0"/>
        <w:spacing w:before="0" w:after="0"/>
        <w:tabs>
          <w:tab w:val="right" w:leader="none" w:pos="9000"/>
        </w:tabs>
      </w:pPr>
      <w:r>
        <w:rPr/>
        <w:t xml:space="preserve"/>
      </w:r>
      <w:r>
        <w:rPr/>
        <w:t xml:space="preserve">[hanoː ko naː]</w:t>
      </w:r>
    </w:p>
    <w:tbl>
      <w:tblGrid>
        <w:gridCol w:w="70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ko</w:t>
            </w:r>
          </w:p>
        </w:tc>
        <w:tc>
          <w:tcPr>
            <w:tcW w:w="82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Hanoo ko naa naa.</w:t>
      </w:r>
      <w:r>
        <w:rPr>
          <w:i w:val="1"/>
          <w:iCs w:val="1"/>
        </w:rPr>
        <w:t xml:space="preserve">	(3)</w:t>
      </w:r>
    </w:p>
    <w:p>
      <w:pPr>
        <w:jc w:val="left"/>
        <w:ind w:left="200" w:right="0" w:firstLine="0" w:hanging="0"/>
        <w:spacing w:before="0" w:after="0"/>
        <w:tabs>
          <w:tab w:val="right" w:leader="none" w:pos="9000"/>
        </w:tabs>
      </w:pPr>
      <w:r>
        <w:rPr/>
        <w:t xml:space="preserve"/>
      </w:r>
      <w:r>
        <w:rPr/>
        <w:t xml:space="preserve">[hanoː ko naː naː]</w:t>
      </w:r>
    </w:p>
    <w:tbl>
      <w:tblGrid>
        <w:gridCol w:w="700" w:type="dxa"/>
        <w:gridCol w:w="76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ko</w:t>
            </w:r>
          </w:p>
        </w:tc>
        <w:tc>
          <w:tcPr>
            <w:tcW w:w="820" w:type="dxa"/>
            <w:noWrap/>
          </w:tcPr>
          <w:p>
            <w:pPr>
              <w:jc w:val="left"/>
              <w:ind w:left="200" w:right="0" w:firstLine="0" w:hanging="0"/>
              <w:spacing w:before="0" w:after="0"/>
            </w:pPr>
            <w:r>
              <w:rPr>
                <w:sz w:val="18"/>
                <w:szCs w:val="18"/>
              </w:rPr>
              <w:t xml:space="preserve">naː</w:t>
            </w:r>
          </w:p>
        </w:tc>
        <w:tc>
          <w:tcPr>
            <w:tcW w:w="82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Hotongoo ko pi wUlapuufe pi wOmosami.</w:t>
      </w:r>
      <w:r>
        <w:rPr>
          <w:i w:val="1"/>
          <w:iCs w:val="1"/>
        </w:rPr>
        <w:t xml:space="preserve">	(4)</w:t>
      </w:r>
    </w:p>
    <w:p>
      <w:pPr>
        <w:jc w:val="left"/>
        <w:ind w:left="200" w:right="0" w:firstLine="0" w:hanging="0"/>
        <w:spacing w:before="0" w:after="0"/>
        <w:tabs>
          <w:tab w:val="right" w:leader="none" w:pos="9000"/>
        </w:tabs>
      </w:pPr>
      <w:r>
        <w:rPr/>
        <w:t xml:space="preserve"/>
      </w:r>
      <w:r>
        <w:rPr/>
        <w:t xml:space="preserve">[hotoŋoː ko pi wulapuːfe pi womosami]</w:t>
      </w:r>
    </w:p>
    <w:tbl>
      <w:tblGrid>
        <w:gridCol w:w="760" w:type="dxa"/>
        <w:gridCol w:w="760" w:type="dxa"/>
        <w:gridCol w:w="700" w:type="dxa"/>
        <w:gridCol w:w="700" w:type="dxa"/>
        <w:gridCol w:w="700" w:type="dxa"/>
        <w:gridCol w:w="94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hotoŋ</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940" w:type="dxa"/>
            <w:noWrap/>
          </w:tcPr>
          <w:p>
            <w:pPr>
              <w:jc w:val="left"/>
              <w:ind w:left="200" w:right="0" w:firstLine="0" w:hanging="0"/>
              <w:spacing w:before="0" w:after="0"/>
            </w:pPr>
            <w:r>
              <w:rPr>
                <w:sz w:val="18"/>
                <w:szCs w:val="18"/>
              </w:rPr>
              <w:t xml:space="preserve">ulapuːfe</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omosami</w:t>
            </w:r>
          </w:p>
        </w:tc>
      </w:tr>
      <w:tr>
        <w:trPr/>
        <w:tc>
          <w:tcPr>
            <w:tcW w:w="760" w:type="dxa"/>
            <w:noWrap/>
          </w:tcPr>
          <w:p>
            <w:pPr>
              <w:jc w:val="left"/>
              <w:ind w:left="200" w:right="0" w:firstLine="0" w:hanging="0"/>
              <w:spacing w:before="0" w:after="0"/>
            </w:pPr>
            <w:r>
              <w:rPr>
                <w:sz w:val="18"/>
                <w:szCs w:val="18"/>
                <w:i w:val="1"/>
                <w:iCs w:val="1"/>
              </w:rPr>
              <w:t xml:space="preserve">hate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Ulapufe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Omosami</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Omosami hates Ulapufe.</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pi wula pi weengiiloomuu</w:t>
      </w:r>
      <w:r>
        <w:rPr>
          <w:i w:val="1"/>
          <w:iCs w:val="1"/>
        </w:rPr>
        <w:t xml:space="preserve">	(5)</w:t>
      </w:r>
    </w:p>
    <w:p>
      <w:pPr>
        <w:jc w:val="left"/>
        <w:ind w:left="200" w:right="0" w:firstLine="0" w:hanging="0"/>
        <w:spacing w:before="0" w:after="0"/>
        <w:tabs>
          <w:tab w:val="right" w:leader="none" w:pos="9000"/>
        </w:tabs>
      </w:pPr>
      <w:r>
        <w:rPr/>
        <w:t xml:space="preserve"/>
      </w:r>
      <w:r>
        <w:rPr/>
        <w:t xml:space="preserve">[pi wula pi weːŋiːloːmuː]</w:t>
      </w:r>
    </w:p>
    <w:tbl>
      <w:tblGrid>
        <w:gridCol w:w="700" w:type="dxa"/>
        <w:gridCol w:w="70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ula</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120" w:type="dxa"/>
            <w:noWrap/>
          </w:tcPr>
          <w:p>
            <w:pPr>
              <w:jc w:val="left"/>
              <w:ind w:left="200" w:right="0" w:firstLine="0" w:hanging="0"/>
              <w:spacing w:before="0" w:after="0"/>
            </w:pPr>
            <w:r>
              <w:rPr>
                <w:sz w:val="18"/>
                <w:szCs w:val="18"/>
              </w:rPr>
              <w:t xml:space="preserve">eːŋiːloːmuː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naa pi weengiiloomuu</w:t>
      </w:r>
      <w:r>
        <w:rPr>
          <w:i w:val="1"/>
          <w:iCs w:val="1"/>
        </w:rPr>
        <w:t xml:space="preserve">	(6)</w:t>
      </w:r>
    </w:p>
    <w:p>
      <w:pPr>
        <w:jc w:val="left"/>
        <w:ind w:left="200" w:right="0" w:firstLine="0" w:hanging="0"/>
        <w:spacing w:before="0" w:after="0"/>
        <w:tabs>
          <w:tab w:val="right" w:leader="none" w:pos="9000"/>
        </w:tabs>
      </w:pPr>
      <w:r>
        <w:rPr/>
        <w:t xml:space="preserve"/>
      </w:r>
      <w:r>
        <w:rPr/>
        <w:t xml:space="preserve">[naː pi weːŋiːloːmuː]</w:t>
      </w:r>
    </w:p>
    <w:tbl>
      <w:tblGrid>
        <w:gridCol w:w="82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naː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120" w:type="dxa"/>
            <w:noWrap/>
          </w:tcPr>
          <w:p>
            <w:pPr>
              <w:jc w:val="left"/>
              <w:ind w:left="200" w:right="0" w:firstLine="0" w:hanging="0"/>
              <w:spacing w:before="0" w:after="0"/>
            </w:pPr>
            <w:r>
              <w:rPr>
                <w:sz w:val="18"/>
                <w:szCs w:val="18"/>
              </w:rPr>
              <w:t xml:space="preserve">eːŋiːloːmuː</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mii pi weengiiloomuu</w:t>
      </w:r>
      <w:r>
        <w:rPr>
          <w:i w:val="1"/>
          <w:iCs w:val="1"/>
        </w:rPr>
        <w:t xml:space="preserve">	(7)</w:t>
      </w:r>
    </w:p>
    <w:p>
      <w:pPr>
        <w:jc w:val="left"/>
        <w:ind w:left="200" w:right="0" w:firstLine="0" w:hanging="0"/>
        <w:spacing w:before="0" w:after="0"/>
        <w:tabs>
          <w:tab w:val="right" w:leader="none" w:pos="9000"/>
        </w:tabs>
      </w:pPr>
      <w:r>
        <w:rPr/>
        <w:t xml:space="preserve"/>
      </w:r>
      <w:r>
        <w:rPr/>
        <w:t xml:space="preserve">[miː pi weːŋiːloːmuː]</w:t>
      </w:r>
    </w:p>
    <w:tbl>
      <w:tblGrid>
        <w:gridCol w:w="10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miː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120" w:type="dxa"/>
            <w:noWrap/>
          </w:tcPr>
          <w:p>
            <w:pPr>
              <w:jc w:val="left"/>
              <w:ind w:left="200" w:right="0" w:firstLine="0" w:hanging="0"/>
              <w:spacing w:before="0" w:after="0"/>
            </w:pPr>
            <w:r>
              <w:rPr>
                <w:sz w:val="18"/>
                <w:szCs w:val="18"/>
              </w:rPr>
              <w:t xml:space="preserve">eːŋiːloːmuː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Miipamoo faa ko pee pi wehilele pi weshu pi weningunge pi wuko.</w:t>
      </w:r>
      <w:r>
        <w:rPr>
          <w:i w:val="1"/>
          <w:iCs w:val="1"/>
        </w:rPr>
        <w:t xml:space="preserve">	(8)</w:t>
      </w:r>
    </w:p>
    <w:p>
      <w:pPr>
        <w:jc w:val="left"/>
        <w:ind w:left="200" w:right="0" w:firstLine="0" w:hanging="0"/>
        <w:spacing w:before="0" w:after="0"/>
        <w:tabs>
          <w:tab w:val="right" w:leader="none" w:pos="9000"/>
        </w:tabs>
      </w:pPr>
      <w:r>
        <w:rPr/>
        <w:t xml:space="preserve"/>
      </w:r>
      <w:r>
        <w:rPr/>
        <w:t xml:space="preserve">[miːpamoː faː ko peː pi wehilele pi weʃu pi weniŋuŋe pi wuko]</w:t>
      </w:r>
    </w:p>
    <w:tbl>
      <w:tblGrid>
        <w:gridCol w:w="820" w:type="dxa"/>
        <w:gridCol w:w="760" w:type="dxa"/>
        <w:gridCol w:w="700" w:type="dxa"/>
        <w:gridCol w:w="700" w:type="dxa"/>
        <w:gridCol w:w="82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miːpam</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820" w:type="dxa"/>
            <w:noWrap/>
          </w:tcPr>
          <w:p>
            <w:pPr>
              <w:jc w:val="left"/>
              <w:ind w:left="200" w:right="0" w:firstLine="0" w:hanging="0"/>
              <w:spacing w:before="0" w:after="0"/>
            </w:pPr>
            <w:r>
              <w:rPr>
                <w:sz w:val="18"/>
                <w:szCs w:val="18"/>
              </w:rPr>
              <w:t xml:space="preserve">peː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000" w:type="dxa"/>
            <w:noWrap/>
          </w:tcPr>
          <w:p>
            <w:pPr>
              <w:jc w:val="left"/>
              <w:ind w:left="200" w:right="0" w:firstLine="0" w:hanging="0"/>
              <w:spacing w:before="0" w:after="0"/>
            </w:pPr>
            <w:r>
              <w:rPr>
                <w:sz w:val="18"/>
                <w:szCs w:val="18"/>
              </w:rPr>
              <w:t xml:space="preserve">ehilele</w:t>
            </w:r>
          </w:p>
        </w:tc>
        <w:tc>
          <w:tcPr>
            <w:tcW w:w="700" w:type="dxa"/>
            <w:noWrap/>
          </w:tcPr>
          <w:p>
            <w:pPr>
              <w:jc w:val="left"/>
              <w:ind w:left="200" w:right="0" w:firstLine="0" w:hanging="0"/>
              <w:spacing w:before="0" w:after="0"/>
            </w:pPr>
            <w:r>
              <w:rPr>
                <w:sz w:val="18"/>
                <w:szCs w:val="18"/>
              </w:rPr>
              <w:t xml:space="preserve">pi</w:t>
            </w:r>
          </w:p>
        </w:tc>
      </w:tr>
      <w:tr>
        <w:trPr/>
        <w:tc>
          <w:tcPr>
            <w:tcW w:w="82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00" w:type="dxa"/>
        <w:gridCol w:w="700" w:type="dxa"/>
        <w:gridCol w:w="88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eʃu</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eniŋuŋe</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940" w:type="dxa"/>
            <w:noWrap/>
          </w:tcPr>
          <w:p>
            <w:pPr>
              <w:jc w:val="left"/>
              <w:ind w:left="200" w:right="0" w:firstLine="0" w:hanging="0"/>
              <w:spacing w:before="0" w:after="0"/>
            </w:pPr>
            <w:r>
              <w:rPr>
                <w:sz w:val="18"/>
                <w:szCs w:val="18"/>
              </w:rPr>
              <w:t xml:space="preserve">uko</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Amapi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watafipe</w:t>
      </w:r>
      <w:r>
        <w:rPr>
          <w:i w:val="1"/>
          <w:iCs w:val="1"/>
        </w:rPr>
        <w:t xml:space="preserve">	(9)</w:t>
      </w:r>
    </w:p>
    <w:p>
      <w:pPr>
        <w:jc w:val="left"/>
        <w:ind w:left="200" w:right="0" w:firstLine="0" w:hanging="0"/>
        <w:spacing w:before="0" w:after="0"/>
        <w:tabs>
          <w:tab w:val="right" w:leader="none" w:pos="9000"/>
        </w:tabs>
      </w:pPr>
      <w:r>
        <w:rPr/>
        <w:t xml:space="preserve"/>
      </w:r>
      <w:r>
        <w:rPr/>
        <w:t xml:space="preserve">[watafipe]</w:t>
      </w:r>
    </w:p>
    <w:tbl>
      <w:tblGrid>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atafipe</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watafipewi</w:t>
      </w:r>
      <w:r>
        <w:rPr>
          <w:i w:val="1"/>
          <w:iCs w:val="1"/>
        </w:rPr>
        <w:t xml:space="preserve">	(10)</w:t>
      </w:r>
    </w:p>
    <w:p>
      <w:pPr>
        <w:jc w:val="left"/>
        <w:ind w:left="200" w:right="0" w:firstLine="0" w:hanging="0"/>
        <w:spacing w:before="0" w:after="0"/>
        <w:tabs>
          <w:tab w:val="right" w:leader="none" w:pos="9000"/>
        </w:tabs>
      </w:pPr>
      <w:r>
        <w:rPr/>
        <w:t xml:space="preserve"/>
      </w:r>
      <w:r>
        <w:rPr/>
        <w:t xml:space="preserve">[watafipewi]</w:t>
      </w:r>
    </w:p>
    <w:tbl>
      <w:tblGrid>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atafipe</w:t>
            </w:r>
          </w:p>
        </w:tc>
        <w:tc>
          <w:tcPr>
            <w:tcW w:w="820" w:type="dxa"/>
            <w:noWrap/>
          </w:tcPr>
          <w:p>
            <w:pPr>
              <w:jc w:val="left"/>
              <w:ind w:left="200" w:right="0" w:firstLine="0" w:hanging="0"/>
              <w:spacing w:before="0" w:after="0"/>
            </w:pPr>
            <w:r>
              <w:rPr>
                <w:sz w:val="18"/>
                <w:szCs w:val="18"/>
              </w:rPr>
              <w:t xml:space="preserve">-wi</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Amapi are enclitics (placed finally), and there are four types: first, a clitic expressing ta, comprising </w:t>
      </w:r>
      <w:r>
        <w:rPr>
          <w:i w:val="1"/>
          <w:iCs w:val="1"/>
        </w:rPr>
        <w:t xml:space="preserve">faa</w:t>
      </w:r>
      <w:r>
        <w:rPr>
          <w:i w:val="0"/>
          <w:iCs w:val="0"/>
        </w:rPr>
        <w:t xml:space="preserve"> /faː/ ‘PAST’; second, a clitic expressing mode, comprising </w:t>
      </w:r>
      <w:r>
        <w:rPr>
          <w:i w:val="1"/>
          <w:iCs w:val="1"/>
        </w:rPr>
        <w:t xml:space="preserve">sii</w:t>
      </w:r>
      <w:r>
        <w:rPr>
          <w:i w:val="0"/>
          <w:iCs w:val="0"/>
        </w:rPr>
        <w:t xml:space="preserve"> /siː/ ‘imperative’, </w:t>
      </w:r>
      <w:r>
        <w:rPr>
          <w:i w:val="1"/>
          <w:iCs w:val="1"/>
        </w:rPr>
        <w:t xml:space="preserve">nga</w:t>
      </w:r>
      <w:r>
        <w:rPr>
          <w:i w:val="0"/>
          <w:iCs w:val="0"/>
        </w:rPr>
        <w:t xml:space="preserve"> /ŋa/ ‘conditional’ and </w:t>
      </w:r>
      <w:r>
        <w:rPr>
          <w:i w:val="1"/>
          <w:iCs w:val="1"/>
        </w:rPr>
        <w:t xml:space="preserve">sa</w:t>
      </w:r>
      <w:r>
        <w:rPr>
          <w:i w:val="0"/>
          <w:iCs w:val="0"/>
        </w:rPr>
        <w:t xml:space="preserve"> /sa/ ‘optative’; third, a clitic expressing voice, comprising </w:t>
      </w:r>
      <w:r>
        <w:rPr>
          <w:i w:val="1"/>
          <w:iCs w:val="1"/>
        </w:rPr>
        <w:t xml:space="preserve">saa</w:t>
      </w:r>
      <w:r>
        <w:rPr>
          <w:i w:val="0"/>
          <w:iCs w:val="0"/>
        </w:rPr>
        <w:t xml:space="preserve"> /saː/ ‘passive’; and finally, fourth, a clitic expressing negation, comprising </w:t>
      </w:r>
      <w:r>
        <w:rPr>
          <w:i w:val="1"/>
          <w:iCs w:val="1"/>
        </w:rPr>
        <w:t xml:space="preserve">loo</w:t>
      </w:r>
      <w:r>
        <w:rPr>
          <w:i w:val="0"/>
          <w:iCs w:val="0"/>
        </w:rPr>
        <w:t xml:space="preserve"> /loː/ ‘NEG’.</w:t>
      </w:r>
    </w:p>
    <w:p>
      <w:pPr>
        <w:jc w:val="both"/>
        <w:ind w:left="0" w:right="0" w:firstLine="330"/>
        <w:spacing w:before="0" w:after="0"/>
      </w:pPr>
      <w:r>
        <w:rPr/>
        <w:t xml:space="preserve"/>
      </w:r>
      <w:r>
        <w:rPr>
          <w:i w:val="0"/>
          <w:iCs w:val="0"/>
        </w:rPr>
        <w:t xml:space="preserve">In addition, the verb is structured like this: the root followed by an obligatory suffix expressing question, comprising </w:t>
      </w:r>
      <w:r>
        <w:rPr>
          <w:i w:val="1"/>
          <w:iCs w:val="1"/>
        </w:rPr>
        <w:t xml:space="preserve">-ii</w:t>
      </w:r>
      <w:r>
        <w:rPr>
          <w:i w:val="0"/>
          <w:iCs w:val="0"/>
        </w:rPr>
        <w:t xml:space="preserve"> /-iː/ ‘Q’ and </w:t>
      </w:r>
      <w:r>
        <w:rPr>
          <w:i w:val="1"/>
          <w:iCs w:val="1"/>
        </w:rPr>
        <w:t xml:space="preserve">-oo</w:t>
      </w:r>
      <w:r>
        <w:rPr>
          <w:i w:val="0"/>
          <w:iCs w:val="0"/>
        </w:rPr>
        <w:t xml:space="preserve"> /-oː/ ‘not.Q’.</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-ik</w:t>
      </w:r>
      <w:r>
        <w:rPr>
          <w:i w:val="0"/>
          <w:iCs w:val="0"/>
        </w:rPr>
        <w:t xml:space="preserve"> /-ik/ ‘begin’ and </w:t>
      </w:r>
      <w:r>
        <w:rPr>
          <w:i w:val="1"/>
          <w:iCs w:val="1"/>
        </w:rPr>
        <w:t xml:space="preserve">-ep</w:t>
      </w:r>
      <w:r>
        <w:rPr>
          <w:i w:val="0"/>
          <w:iCs w:val="0"/>
        </w:rPr>
        <w:t xml:space="preserve"> /-ep/ ‘stop’</w:t>
      </w:r>
    </w:p>
    <w:p>
      <w:pPr>
        <w:jc w:val="left"/>
        <w:ind w:left="200" w:right="0" w:firstLine="0" w:hanging="0"/>
        <w:spacing w:before="0" w:after="0"/>
        <w:tabs>
          <w:tab w:val="right" w:leader="none" w:pos="9000"/>
        </w:tabs>
      </w:pPr>
      <w:r>
        <w:rPr/>
        <w:t xml:space="preserve"/>
      </w:r>
      <w:r>
        <w:rPr>
          <w:b w:val="1"/>
          <w:bCs w:val="1"/>
        </w:rPr>
        <w:t xml:space="preserve">Hanoo ko pee.</w:t>
      </w:r>
      <w:r>
        <w:rPr>
          <w:i w:val="1"/>
          <w:iCs w:val="1"/>
        </w:rPr>
        <w:t xml:space="preserve">	(11)</w:t>
      </w:r>
    </w:p>
    <w:p>
      <w:pPr>
        <w:jc w:val="left"/>
        <w:ind w:left="200" w:right="0" w:firstLine="0" w:hanging="0"/>
        <w:spacing w:before="0" w:after="0"/>
        <w:tabs>
          <w:tab w:val="right" w:leader="none" w:pos="9000"/>
        </w:tabs>
      </w:pPr>
      <w:r>
        <w:rPr/>
        <w:t xml:space="preserve"/>
      </w:r>
      <w:r>
        <w:rPr/>
        <w:t xml:space="preserve">[hanoː ko peː]</w:t>
      </w:r>
    </w:p>
    <w:tbl>
      <w:tblGrid>
        <w:gridCol w:w="70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ko</w:t>
            </w:r>
          </w:p>
        </w:tc>
        <w:tc>
          <w:tcPr>
            <w:tcW w:w="820" w:type="dxa"/>
            <w:noWrap/>
          </w:tcPr>
          <w:p>
            <w:pPr>
              <w:jc w:val="left"/>
              <w:ind w:left="200" w:right="0" w:firstLine="0" w:hanging="0"/>
              <w:spacing w:before="0" w:after="0"/>
            </w:pPr>
            <w:r>
              <w:rPr>
                <w:sz w:val="18"/>
                <w:szCs w:val="18"/>
              </w:rPr>
              <w:t xml:space="preserve">peː</w:t>
            </w:r>
          </w:p>
        </w:tc>
      </w:tr>
      <w:tr>
        <w:trPr/>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nu pi wutaamu wutaa</w:t>
      </w:r>
      <w:r>
        <w:rPr>
          <w:i w:val="1"/>
          <w:iCs w:val="1"/>
        </w:rPr>
        <w:t xml:space="preserve">	(12)</w:t>
      </w:r>
    </w:p>
    <w:p>
      <w:pPr>
        <w:jc w:val="left"/>
        <w:ind w:left="200" w:right="0" w:firstLine="0" w:hanging="0"/>
        <w:spacing w:before="0" w:after="0"/>
        <w:tabs>
          <w:tab w:val="right" w:leader="none" w:pos="9000"/>
        </w:tabs>
      </w:pPr>
      <w:r>
        <w:rPr/>
        <w:t xml:space="preserve"/>
      </w:r>
      <w:r>
        <w:rPr/>
        <w:t xml:space="preserve">[nu pi wutaːmu wutaː]</w:t>
      </w:r>
    </w:p>
    <w:tbl>
      <w:tblGrid>
        <w:gridCol w:w="700" w:type="dxa"/>
        <w:gridCol w:w="700" w:type="dxa"/>
        <w:gridCol w:w="700" w:type="dxa"/>
        <w:gridCol w:w="82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nu</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20" w:type="dxa"/>
            <w:noWrap/>
          </w:tcPr>
          <w:p>
            <w:pPr>
              <w:jc w:val="left"/>
              <w:ind w:left="200" w:right="0" w:firstLine="0" w:hanging="0"/>
              <w:spacing w:before="0" w:after="0"/>
            </w:pPr>
            <w:r>
              <w:rPr>
                <w:sz w:val="18"/>
                <w:szCs w:val="18"/>
              </w:rPr>
              <w:t xml:space="preserve">utaːmu</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utaː</w:t>
            </w:r>
          </w:p>
        </w:tc>
      </w:tr>
      <w:tr>
        <w:trPr/>
        <w:tc>
          <w:tcPr>
            <w:tcW w:w="700" w:type="dxa"/>
            <w:noWrap/>
          </w:tcPr>
          <w:p>
            <w:pPr>
              <w:jc w:val="left"/>
              <w:ind w:left="200" w:right="0" w:firstLine="0" w:hanging="0"/>
              <w:spacing w:before="0" w:after="0"/>
            </w:pPr>
            <w:r>
              <w:rPr>
                <w:sz w:val="18"/>
                <w:szCs w:val="18"/>
                <w:i w:val="1"/>
                <w:iCs w:val="1"/>
              </w:rPr>
              <w:t xml:space="preserve">in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lo pi wafosiino woni</w:t>
      </w:r>
      <w:r>
        <w:rPr>
          <w:i w:val="1"/>
          <w:iCs w:val="1"/>
        </w:rPr>
        <w:t xml:space="preserve">	(13)</w:t>
      </w:r>
    </w:p>
    <w:p>
      <w:pPr>
        <w:jc w:val="left"/>
        <w:ind w:left="200" w:right="0" w:firstLine="0" w:hanging="0"/>
        <w:spacing w:before="0" w:after="0"/>
        <w:tabs>
          <w:tab w:val="right" w:leader="none" w:pos="9000"/>
        </w:tabs>
      </w:pPr>
      <w:r>
        <w:rPr/>
        <w:t xml:space="preserve"/>
      </w:r>
      <w:r>
        <w:rPr/>
        <w:t xml:space="preserve">[lo pi wafosiːno woni]</w:t>
      </w:r>
    </w:p>
    <w:tbl>
      <w:tblGrid>
        <w:gridCol w:w="700" w:type="dxa"/>
        <w:gridCol w:w="70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940" w:type="dxa"/>
            <w:noWrap/>
          </w:tcPr>
          <w:p>
            <w:pPr>
              <w:jc w:val="left"/>
              <w:ind w:left="200" w:right="0" w:firstLine="0" w:hanging="0"/>
              <w:spacing w:before="0" w:after="0"/>
            </w:pPr>
            <w:r>
              <w:rPr>
                <w:sz w:val="18"/>
                <w:szCs w:val="18"/>
              </w:rPr>
              <w:t xml:space="preserve">afosiːno</w:t>
            </w:r>
          </w:p>
        </w:tc>
        <w:tc>
          <w:tcPr>
            <w:tcW w:w="700" w:type="dxa"/>
            <w:noWrap/>
          </w:tcPr>
          <w:p>
            <w:pPr>
              <w:jc w:val="left"/>
              <w:ind w:left="200" w:right="0" w:firstLine="0" w:hanging="0"/>
              <w:spacing w:before="0" w:after="0"/>
            </w:pPr>
            <w:r>
              <w:rPr>
                <w:sz w:val="18"/>
                <w:szCs w:val="18"/>
              </w:rPr>
              <w:t xml:space="preserve">w-</w:t>
            </w:r>
          </w:p>
        </w:tc>
        <w:tc>
          <w:tcPr>
            <w:tcW w:w="820" w:type="dxa"/>
            <w:noWrap/>
          </w:tcPr>
          <w:p>
            <w:pPr>
              <w:jc w:val="left"/>
              <w:ind w:left="200" w:right="0" w:firstLine="0" w:hanging="0"/>
              <w:spacing w:before="0" w:after="0"/>
            </w:pPr>
            <w:r>
              <w:rPr>
                <w:sz w:val="18"/>
                <w:szCs w:val="18"/>
              </w:rPr>
              <w:t xml:space="preserve">oni</w:t>
            </w:r>
          </w:p>
        </w:tc>
      </w:tr>
      <w:tr>
        <w:trPr/>
        <w:tc>
          <w:tcPr>
            <w:tcW w:w="700" w:type="dxa"/>
            <w:noWrap/>
          </w:tcPr>
          <w:p>
            <w:pPr>
              <w:jc w:val="left"/>
              <w:ind w:left="200" w:right="0" w:firstLine="0" w:hanging="0"/>
              <w:spacing w:before="0" w:after="0"/>
            </w:pPr>
            <w:r>
              <w:rPr>
                <w:sz w:val="18"/>
                <w:szCs w:val="18"/>
                <w:i w:val="1"/>
                <w:iCs w:val="1"/>
              </w:rPr>
              <w:t xml:space="preserve">to</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shipu mii</w:t>
      </w:r>
      <w:r>
        <w:rPr>
          <w:i w:val="1"/>
          <w:iCs w:val="1"/>
        </w:rPr>
        <w:t xml:space="preserve">	(14)</w:t>
      </w:r>
    </w:p>
    <w:p>
      <w:pPr>
        <w:jc w:val="left"/>
        <w:ind w:left="200" w:right="0" w:firstLine="0" w:hanging="0"/>
        <w:spacing w:before="0" w:after="0"/>
        <w:tabs>
          <w:tab w:val="right" w:leader="none" w:pos="9000"/>
        </w:tabs>
      </w:pPr>
      <w:r>
        <w:rPr/>
        <w:t xml:space="preserve"/>
      </w:r>
      <w:r>
        <w:rPr/>
        <w:t xml:space="preserve">[ʃipu miː]</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ʃipu</w:t>
            </w:r>
          </w:p>
        </w:tc>
        <w:tc>
          <w:tcPr>
            <w:tcW w:w="1060" w:type="dxa"/>
            <w:noWrap/>
          </w:tcPr>
          <w:p>
            <w:pPr>
              <w:jc w:val="left"/>
              <w:ind w:left="200" w:right="0" w:firstLine="0" w:hanging="0"/>
              <w:spacing w:before="0" w:after="0"/>
            </w:pPr>
            <w:r>
              <w:rPr>
                <w:sz w:val="18"/>
                <w:szCs w:val="18"/>
              </w:rPr>
              <w:t xml:space="preserve">miː</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Amapi displays Verb–Object–Subject (VOS) as its primary word order. The verb is followed by the object, with the subject appearing clause-finally. Although relatively uncommon, VOS is well documented cross-linguistically.</w:t>
      </w:r>
    </w:p>
    <w:p>
      <w:pPr>
        <w:jc w:val="both"/>
        <w:ind w:left="0" w:right="0" w:firstLine="330"/>
        <w:spacing w:before="0" w:after="0"/>
      </w:pPr>
      <w:r>
        <w:rPr/>
        <w:t xml:space="preserve"/>
      </w:r>
      <w:r>
        <w:rPr>
          <w:i w:val="0"/>
          <w:iCs w:val="0"/>
        </w:rPr>
        <w:t xml:space="preserve">The following examples illustrate the basic, unmarked, constituent order in Amapi.</w:t>
      </w:r>
    </w:p>
    <w:p>
      <w:pPr>
        <w:jc w:val="left"/>
        <w:ind w:left="200" w:right="0" w:firstLine="0" w:hanging="0"/>
        <w:spacing w:before="0" w:after="0"/>
        <w:tabs>
          <w:tab w:val="right" w:leader="none" w:pos="9000"/>
        </w:tabs>
      </w:pPr>
      <w:r>
        <w:rPr/>
        <w:t xml:space="preserve"/>
      </w:r>
      <w:r>
        <w:rPr>
          <w:b w:val="1"/>
          <w:bCs w:val="1"/>
        </w:rPr>
        <w:t xml:space="preserve">Niitoo faa ko pi weningunge pi wingitofe.</w:t>
      </w:r>
      <w:r>
        <w:rPr>
          <w:i w:val="1"/>
          <w:iCs w:val="1"/>
        </w:rPr>
        <w:t xml:space="preserve">	(15)</w:t>
      </w:r>
    </w:p>
    <w:p>
      <w:pPr>
        <w:jc w:val="left"/>
        <w:ind w:left="200" w:right="0" w:firstLine="0" w:hanging="0"/>
        <w:spacing w:before="0" w:after="0"/>
        <w:tabs>
          <w:tab w:val="right" w:leader="none" w:pos="9000"/>
        </w:tabs>
      </w:pPr>
      <w:r>
        <w:rPr/>
        <w:t xml:space="preserve"/>
      </w:r>
      <w:r>
        <w:rPr/>
        <w:t xml:space="preserve">[niːtoː faː ko pi weniŋuŋe pi wiŋitofe]</w:t>
      </w:r>
    </w:p>
    <w:tbl>
      <w:tblGrid>
        <w:gridCol w:w="700" w:type="dxa"/>
        <w:gridCol w:w="76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niːt</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eniŋuŋe</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iŋitofe</w:t>
            </w:r>
          </w:p>
        </w:tc>
      </w:tr>
      <w:tr>
        <w:trPr/>
        <w:tc>
          <w:tcPr>
            <w:tcW w:w="880" w:type="dxa"/>
            <w:noWrap/>
          </w:tcPr>
          <w:p>
            <w:pPr>
              <w:jc w:val="left"/>
              <w:ind w:left="200" w:right="0" w:firstLine="0" w:hanging="0"/>
              <w:spacing w:before="0" w:after="0"/>
            </w:pPr>
            <w:r>
              <w:rPr>
                <w:sz w:val="18"/>
                <w:szCs w:val="18"/>
                <w:i w:val="1"/>
                <w:iCs w:val="1"/>
              </w:rPr>
              <w:t xml:space="preserve">jaguar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Kinoo faa ko pi weningunge pi wuko pi washe pi wangashaloo.</w:t>
      </w:r>
      <w:r>
        <w:rPr>
          <w:i w:val="1"/>
          <w:iCs w:val="1"/>
        </w:rPr>
        <w:t xml:space="preserve">	(16)</w:t>
      </w:r>
    </w:p>
    <w:p>
      <w:pPr>
        <w:jc w:val="left"/>
        <w:ind w:left="200" w:right="0" w:firstLine="0" w:hanging="0"/>
        <w:spacing w:before="0" w:after="0"/>
        <w:tabs>
          <w:tab w:val="right" w:leader="none" w:pos="9000"/>
        </w:tabs>
      </w:pPr>
      <w:r>
        <w:rPr/>
        <w:t xml:space="preserve"/>
      </w:r>
      <w:r>
        <w:rPr/>
        <w:t xml:space="preserve">[kinoː faː ko pi weniŋuŋe pi wuko pi waʃe pi waŋaʃaloː]</w:t>
      </w:r>
    </w:p>
    <w:tbl>
      <w:tblGrid>
        <w:gridCol w:w="700" w:type="dxa"/>
        <w:gridCol w:w="76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kin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eniŋuŋe</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uko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aʃe</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940" w:type="dxa"/>
            <w:noWrap/>
          </w:tcPr>
          <w:p>
            <w:pPr>
              <w:jc w:val="left"/>
              <w:ind w:left="200" w:right="0" w:firstLine="0" w:hanging="0"/>
              <w:spacing w:before="0" w:after="0"/>
            </w:pPr>
            <w:r>
              <w:rPr>
                <w:sz w:val="18"/>
                <w:szCs w:val="18"/>
              </w:rPr>
              <w:t xml:space="preserve">aŋaʃaloː</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Amapi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Amapi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pee pi weshu pi wili pi weepuukee</w:t>
      </w:r>
      <w:r>
        <w:rPr>
          <w:i w:val="1"/>
          <w:iCs w:val="1"/>
        </w:rPr>
        <w:t xml:space="preserve">	(17)</w:t>
      </w:r>
    </w:p>
    <w:p>
      <w:pPr>
        <w:jc w:val="left"/>
        <w:ind w:left="200" w:right="0" w:firstLine="0" w:hanging="0"/>
        <w:spacing w:before="0" w:after="0"/>
        <w:tabs>
          <w:tab w:val="right" w:leader="none" w:pos="9000"/>
        </w:tabs>
      </w:pPr>
      <w:r>
        <w:rPr/>
        <w:t xml:space="preserve"/>
      </w:r>
      <w:r>
        <w:rPr/>
        <w:t xml:space="preserve">[peː pi weʃu pi wili pi weːpuːkeː]</w:t>
      </w:r>
    </w:p>
    <w:tbl>
      <w:tblGrid>
        <w:gridCol w:w="82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peː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eʃu</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20" w:type="dxa"/>
            <w:noWrap/>
          </w:tcPr>
          <w:p>
            <w:pPr>
              <w:jc w:val="left"/>
              <w:ind w:left="200" w:right="0" w:firstLine="0" w:hanging="0"/>
              <w:spacing w:before="0" w:after="0"/>
            </w:pPr>
            <w:r>
              <w:rPr>
                <w:sz w:val="18"/>
                <w:szCs w:val="18"/>
              </w:rPr>
              <w:t xml:space="preserve">ili</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eːpuːkeː</w:t>
            </w:r>
          </w:p>
        </w:tc>
      </w:tr>
      <w:tr>
        <w:trPr/>
        <w:tc>
          <w:tcPr>
            <w:tcW w:w="94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Amapi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Pitoo pi wope.</w:t>
      </w:r>
      <w:r>
        <w:rPr>
          <w:i w:val="1"/>
          <w:iCs w:val="1"/>
        </w:rPr>
        <w:t xml:space="preserve">	(18)</w:t>
      </w:r>
    </w:p>
    <w:p>
      <w:pPr>
        <w:jc w:val="left"/>
        <w:ind w:left="200" w:right="0" w:firstLine="0" w:hanging="0"/>
        <w:spacing w:before="0" w:after="0"/>
        <w:tabs>
          <w:tab w:val="right" w:leader="none" w:pos="9000"/>
        </w:tabs>
      </w:pPr>
      <w:r>
        <w:rPr/>
        <w:t xml:space="preserve"/>
      </w:r>
      <w:r>
        <w:rPr/>
        <w:t xml:space="preserve">[pitoː pi wope]</w:t>
      </w:r>
    </w:p>
    <w:tbl>
      <w:tblGrid>
        <w:gridCol w:w="76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pit</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ope</w:t>
            </w:r>
          </w:p>
        </w:tc>
      </w:tr>
      <w:tr>
        <w:trPr/>
        <w:tc>
          <w:tcPr>
            <w:tcW w:w="760" w:type="dxa"/>
            <w:noWrap/>
          </w:tcPr>
          <w:p>
            <w:pPr>
              <w:jc w:val="left"/>
              <w:ind w:left="200" w:right="0" w:firstLine="0" w:hanging="0"/>
              <w:spacing w:before="0" w:after="0"/>
            </w:pPr>
            <w:r>
              <w:rPr>
                <w:sz w:val="18"/>
                <w:szCs w:val="18"/>
                <w:i w:val="1"/>
                <w:iCs w:val="1"/>
              </w:rPr>
              <w:t xml:space="preserve">sleep</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Nosoo pi wope.</w:t>
      </w:r>
      <w:r>
        <w:rPr>
          <w:i w:val="1"/>
          <w:iCs w:val="1"/>
        </w:rPr>
        <w:t xml:space="preserve">	(19)</w:t>
      </w:r>
    </w:p>
    <w:p>
      <w:pPr>
        <w:jc w:val="left"/>
        <w:ind w:left="200" w:right="0" w:firstLine="0" w:hanging="0"/>
        <w:spacing w:before="0" w:after="0"/>
        <w:tabs>
          <w:tab w:val="right" w:leader="none" w:pos="9000"/>
        </w:tabs>
      </w:pPr>
      <w:r>
        <w:rPr/>
        <w:t xml:space="preserve"/>
      </w:r>
      <w:r>
        <w:rPr/>
        <w:t xml:space="preserve">[nosoː pi wope]</w:t>
      </w:r>
    </w:p>
    <w:tbl>
      <w:tblGrid>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nos</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ope</w:t>
            </w:r>
          </w:p>
        </w:tc>
      </w:tr>
      <w:tr>
        <w:trPr/>
        <w:tc>
          <w:tcPr>
            <w:tcW w:w="700" w:type="dxa"/>
            <w:noWrap/>
          </w:tcPr>
          <w:p>
            <w:pPr>
              <w:jc w:val="left"/>
              <w:ind w:left="200" w:right="0" w:firstLine="0" w:hanging="0"/>
              <w:spacing w:before="0" w:after="0"/>
            </w:pPr>
            <w:r>
              <w:rPr>
                <w:sz w:val="18"/>
                <w:szCs w:val="18"/>
                <w:i w:val="1"/>
                <w:iCs w:val="1"/>
              </w:rPr>
              <w:t xml:space="preserve">run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Simiinoo ko pi woomushiita pi wope.</w:t>
      </w:r>
      <w:r>
        <w:rPr>
          <w:i w:val="1"/>
          <w:iCs w:val="1"/>
        </w:rPr>
        <w:t xml:space="preserve">	(20)</w:t>
      </w:r>
    </w:p>
    <w:p>
      <w:pPr>
        <w:jc w:val="left"/>
        <w:ind w:left="200" w:right="0" w:firstLine="0" w:hanging="0"/>
        <w:spacing w:before="0" w:after="0"/>
        <w:tabs>
          <w:tab w:val="right" w:leader="none" w:pos="9000"/>
        </w:tabs>
      </w:pPr>
      <w:r>
        <w:rPr/>
        <w:t xml:space="preserve"/>
      </w:r>
      <w:r>
        <w:rPr/>
        <w:t xml:space="preserve">[simiːnoː ko pi woːmuʃiːta pi wope]</w:t>
      </w:r>
    </w:p>
    <w:tbl>
      <w:tblGrid>
        <w:gridCol w:w="820" w:type="dxa"/>
        <w:gridCol w:w="760" w:type="dxa"/>
        <w:gridCol w:w="700" w:type="dxa"/>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simiːn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000" w:type="dxa"/>
            <w:noWrap/>
          </w:tcPr>
          <w:p>
            <w:pPr>
              <w:jc w:val="left"/>
              <w:ind w:left="200" w:right="0" w:firstLine="0" w:hanging="0"/>
              <w:spacing w:before="0" w:after="0"/>
            </w:pPr>
            <w:r>
              <w:rPr>
                <w:sz w:val="18"/>
                <w:szCs w:val="18"/>
              </w:rPr>
              <w:t xml:space="preserve">oːmuʃiːta</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ope</w:t>
            </w:r>
          </w:p>
        </w:tc>
      </w:tr>
      <w:tr>
        <w:trPr/>
        <w:tc>
          <w:tcPr>
            <w:tcW w:w="820" w:type="dxa"/>
            <w:noWrap/>
          </w:tcPr>
          <w:p>
            <w:pPr>
              <w:jc w:val="left"/>
              <w:ind w:left="200" w:right="0" w:firstLine="0" w:hanging="0"/>
              <w:spacing w:before="0" w:after="0"/>
            </w:pPr>
            <w:r>
              <w:rPr>
                <w:sz w:val="18"/>
                <w:szCs w:val="18"/>
                <w:i w:val="1"/>
                <w:iCs w:val="1"/>
              </w:rPr>
              <w:t xml:space="preserve">chase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Mihoo faa ko pi woomushiita pi wope.</w:t>
      </w:r>
      <w:r>
        <w:rPr>
          <w:i w:val="1"/>
          <w:iCs w:val="1"/>
        </w:rPr>
        <w:t xml:space="preserve">	(21)</w:t>
      </w:r>
    </w:p>
    <w:p>
      <w:pPr>
        <w:jc w:val="left"/>
        <w:ind w:left="200" w:right="0" w:firstLine="0" w:hanging="0"/>
        <w:spacing w:before="0" w:after="0"/>
        <w:tabs>
          <w:tab w:val="right" w:leader="none" w:pos="9000"/>
        </w:tabs>
      </w:pPr>
      <w:r>
        <w:rPr/>
        <w:t xml:space="preserve"/>
      </w:r>
      <w:r>
        <w:rPr/>
        <w:t xml:space="preserve">[mihoː faː ko pi woːmuʃiːta pi wope]</w:t>
      </w:r>
    </w:p>
    <w:tbl>
      <w:tblGrid>
        <w:gridCol w:w="760" w:type="dxa"/>
        <w:gridCol w:w="760" w:type="dxa"/>
        <w:gridCol w:w="700" w:type="dxa"/>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mih</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000" w:type="dxa"/>
            <w:noWrap/>
          </w:tcPr>
          <w:p>
            <w:pPr>
              <w:jc w:val="left"/>
              <w:ind w:left="200" w:right="0" w:firstLine="0" w:hanging="0"/>
              <w:spacing w:before="0" w:after="0"/>
            </w:pPr>
            <w:r>
              <w:rPr>
                <w:sz w:val="18"/>
                <w:szCs w:val="18"/>
              </w:rPr>
              <w:t xml:space="preserve">oːmuʃiːta</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r>
      <w:tr>
        <w:trPr/>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ope</w:t>
            </w:r>
          </w:p>
        </w:tc>
      </w:tr>
      <w:tr>
        <w:trPr/>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Niitoo faa ko pi lingitofe ka pi lokikeni ka pi langashaloo pi weningunge.</w:t>
      </w:r>
      <w:r>
        <w:rPr>
          <w:i w:val="1"/>
          <w:iCs w:val="1"/>
        </w:rPr>
        <w:t xml:space="preserve">	(22)</w:t>
      </w:r>
    </w:p>
    <w:p>
      <w:pPr>
        <w:jc w:val="left"/>
        <w:ind w:left="200" w:right="0" w:firstLine="0" w:hanging="0"/>
        <w:spacing w:before="0" w:after="0"/>
        <w:tabs>
          <w:tab w:val="right" w:leader="none" w:pos="9000"/>
        </w:tabs>
      </w:pPr>
      <w:r>
        <w:rPr/>
        <w:t xml:space="preserve"/>
      </w:r>
      <w:r>
        <w:rPr/>
        <w:t xml:space="preserve">[niːtoː faː ko pi liŋitofe ka pi lokikeni ka pi laŋaʃaloː pi weniŋuŋe]</w:t>
      </w:r>
    </w:p>
    <w:tbl>
      <w:tblGrid>
        <w:gridCol w:w="700" w:type="dxa"/>
        <w:gridCol w:w="76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niːt</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l-</w:t>
            </w:r>
          </w:p>
        </w:tc>
        <w:tc>
          <w:tcPr>
            <w:tcW w:w="880" w:type="dxa"/>
            <w:noWrap/>
          </w:tcPr>
          <w:p>
            <w:pPr>
              <w:jc w:val="left"/>
              <w:ind w:left="200" w:right="0" w:firstLine="0" w:hanging="0"/>
              <w:spacing w:before="0" w:after="0"/>
            </w:pPr>
            <w:r>
              <w:rPr>
                <w:sz w:val="18"/>
                <w:szCs w:val="18"/>
              </w:rPr>
              <w:t xml:space="preserve">iŋitofe</w:t>
            </w:r>
          </w:p>
        </w:tc>
        <w:tc>
          <w:tcPr>
            <w:tcW w:w="70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pi</w:t>
            </w:r>
          </w:p>
        </w:tc>
      </w:tr>
      <w:tr>
        <w:trPr/>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94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w:t>
            </w:r>
          </w:p>
        </w:tc>
        <w:tc>
          <w:tcPr>
            <w:tcW w:w="880" w:type="dxa"/>
            <w:noWrap/>
          </w:tcPr>
          <w:p>
            <w:pPr>
              <w:jc w:val="left"/>
              <w:ind w:left="200" w:right="0" w:firstLine="0" w:hanging="0"/>
              <w:spacing w:before="0" w:after="0"/>
            </w:pPr>
            <w:r>
              <w:rPr>
                <w:sz w:val="18"/>
                <w:szCs w:val="18"/>
              </w:rPr>
              <w:t xml:space="preserve">okikeni</w:t>
            </w:r>
          </w:p>
        </w:tc>
        <w:tc>
          <w:tcPr>
            <w:tcW w:w="70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l-</w:t>
            </w:r>
          </w:p>
        </w:tc>
        <w:tc>
          <w:tcPr>
            <w:tcW w:w="940" w:type="dxa"/>
            <w:noWrap/>
          </w:tcPr>
          <w:p>
            <w:pPr>
              <w:jc w:val="left"/>
              <w:ind w:left="200" w:right="0" w:firstLine="0" w:hanging="0"/>
              <w:spacing w:before="0" w:after="0"/>
            </w:pPr>
            <w:r>
              <w:rPr>
                <w:sz w:val="18"/>
                <w:szCs w:val="18"/>
              </w:rPr>
              <w:t xml:space="preserve">aŋaʃaloː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eniŋuŋe</w:t>
            </w:r>
          </w:p>
        </w:tc>
      </w:tr>
      <w:tr>
        <w:trPr/>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Amapi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Amapi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Wootuloo faa ko pi wope.</w:t>
      </w:r>
      <w:r>
        <w:rPr>
          <w:i w:val="1"/>
          <w:iCs w:val="1"/>
        </w:rPr>
        <w:t xml:space="preserve">	(23)</w:t>
      </w:r>
    </w:p>
    <w:p>
      <w:pPr>
        <w:jc w:val="left"/>
        <w:ind w:left="200" w:right="0" w:firstLine="0" w:hanging="0"/>
        <w:spacing w:before="0" w:after="0"/>
        <w:tabs>
          <w:tab w:val="right" w:leader="none" w:pos="9000"/>
        </w:tabs>
      </w:pPr>
      <w:r>
        <w:rPr/>
        <w:t xml:space="preserve"/>
      </w:r>
      <w:r>
        <w:rPr/>
        <w:t xml:space="preserve">[woːtuloː faː ko pi wope]</w:t>
      </w:r>
    </w:p>
    <w:tbl>
      <w:tblGrid>
        <w:gridCol w:w="82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woːtul</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ope</w:t>
            </w:r>
          </w:p>
        </w:tc>
      </w:tr>
      <w:tr>
        <w:trPr/>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Wootuloo faa pi wope, mi mihoo faa ko pi woomushiita.</w:t>
      </w:r>
      <w:r>
        <w:rPr>
          <w:i w:val="1"/>
          <w:iCs w:val="1"/>
        </w:rPr>
        <w:t xml:space="preserve">	(24)</w:t>
      </w:r>
    </w:p>
    <w:p>
      <w:pPr>
        <w:jc w:val="left"/>
        <w:ind w:left="200" w:right="0" w:firstLine="0" w:hanging="0"/>
        <w:spacing w:before="0" w:after="0"/>
        <w:tabs>
          <w:tab w:val="right" w:leader="none" w:pos="9000"/>
        </w:tabs>
      </w:pPr>
      <w:r>
        <w:rPr/>
        <w:t xml:space="preserve"/>
      </w:r>
      <w:r>
        <w:rPr/>
        <w:t xml:space="preserve">[woːtuloː faː pi wope, mi mihoː faː ko pi woːmuʃiːta]</w:t>
      </w:r>
    </w:p>
    <w:tbl>
      <w:tblGrid>
        <w:gridCol w:w="820" w:type="dxa"/>
        <w:gridCol w:w="760" w:type="dxa"/>
        <w:gridCol w:w="700" w:type="dxa"/>
        <w:gridCol w:w="700" w:type="dxa"/>
        <w:gridCol w:w="700" w:type="dxa"/>
        <w:gridCol w:w="700" w:type="dxa"/>
        <w:gridCol w:w="88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woːtul</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ope</w:t>
            </w:r>
          </w:p>
        </w:tc>
        <w:tc>
          <w:tcPr>
            <w:tcW w:w="880" w:type="dxa"/>
            <w:noWrap/>
          </w:tcPr>
          <w:p>
            <w:pPr>
              <w:jc w:val="left"/>
              <w:ind w:left="200" w:right="0" w:firstLine="0" w:hanging="0"/>
              <w:spacing w:before="0" w:after="0"/>
            </w:pPr>
            <w:r>
              <w:rPr>
                <w:sz w:val="18"/>
                <w:szCs w:val="18"/>
              </w:rPr>
              <w:t xml:space="preserve">mi</w:t>
            </w:r>
          </w:p>
        </w:tc>
        <w:tc>
          <w:tcPr>
            <w:tcW w:w="760" w:type="dxa"/>
            <w:noWrap/>
          </w:tcPr>
          <w:p>
            <w:pPr>
              <w:jc w:val="left"/>
              <w:ind w:left="200" w:right="0" w:firstLine="0" w:hanging="0"/>
              <w:spacing w:before="0" w:after="0"/>
            </w:pPr>
            <w:r>
              <w:rPr>
                <w:sz w:val="18"/>
                <w:szCs w:val="18"/>
              </w:rPr>
              <w:t xml:space="preserve">mih</w:t>
            </w:r>
          </w:p>
        </w:tc>
        <w:tc>
          <w:tcPr>
            <w:tcW w:w="760" w:type="dxa"/>
            <w:noWrap/>
          </w:tcPr>
          <w:p>
            <w:pPr>
              <w:jc w:val="left"/>
              <w:ind w:left="200" w:right="0" w:firstLine="0" w:hanging="0"/>
              <w:spacing w:before="0" w:after="0"/>
            </w:pPr>
            <w:r>
              <w:rPr>
                <w:sz w:val="18"/>
                <w:szCs w:val="18"/>
              </w:rPr>
              <w:t xml:space="preserve">-oː</w:t>
            </w:r>
          </w:p>
        </w:tc>
      </w:tr>
      <w:tr>
        <w:trPr/>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000" w:type="dxa"/>
            <w:noWrap/>
          </w:tcPr>
          <w:p>
            <w:pPr>
              <w:jc w:val="left"/>
              <w:ind w:left="200" w:right="0" w:firstLine="0" w:hanging="0"/>
              <w:spacing w:before="0" w:after="0"/>
            </w:pPr>
            <w:r>
              <w:rPr>
                <w:sz w:val="18"/>
                <w:szCs w:val="18"/>
              </w:rPr>
              <w:t xml:space="preserve">oːmuʃiːta</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Wootuloo faa pi wope, mi mihoo faa pi woomushiita, mi kinoo faa ko pi wisunefa.</w:t>
      </w:r>
      <w:r>
        <w:rPr>
          <w:i w:val="1"/>
          <w:iCs w:val="1"/>
        </w:rPr>
        <w:t xml:space="preserve">	(25)</w:t>
      </w:r>
    </w:p>
    <w:p>
      <w:pPr>
        <w:jc w:val="left"/>
        <w:ind w:left="200" w:right="0" w:firstLine="0" w:hanging="0"/>
        <w:spacing w:before="0" w:after="0"/>
        <w:tabs>
          <w:tab w:val="right" w:leader="none" w:pos="9000"/>
        </w:tabs>
      </w:pPr>
      <w:r>
        <w:rPr/>
        <w:t xml:space="preserve"/>
      </w:r>
      <w:r>
        <w:rPr/>
        <w:t xml:space="preserve">[woːtuloː faː pi wope, mi mihoː faː pi woːmuʃiːta, mi kinoː faː ko pi wisunefa]</w:t>
      </w:r>
    </w:p>
    <w:tbl>
      <w:tblGrid>
        <w:gridCol w:w="820" w:type="dxa"/>
        <w:gridCol w:w="760" w:type="dxa"/>
        <w:gridCol w:w="700" w:type="dxa"/>
        <w:gridCol w:w="700" w:type="dxa"/>
        <w:gridCol w:w="700" w:type="dxa"/>
        <w:gridCol w:w="700" w:type="dxa"/>
        <w:gridCol w:w="88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woːtul</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ope</w:t>
            </w:r>
          </w:p>
        </w:tc>
        <w:tc>
          <w:tcPr>
            <w:tcW w:w="880" w:type="dxa"/>
            <w:noWrap/>
          </w:tcPr>
          <w:p>
            <w:pPr>
              <w:jc w:val="left"/>
              <w:ind w:left="200" w:right="0" w:firstLine="0" w:hanging="0"/>
              <w:spacing w:before="0" w:after="0"/>
            </w:pPr>
            <w:r>
              <w:rPr>
                <w:sz w:val="18"/>
                <w:szCs w:val="18"/>
              </w:rPr>
              <w:t xml:space="preserve">mi</w:t>
            </w:r>
          </w:p>
        </w:tc>
        <w:tc>
          <w:tcPr>
            <w:tcW w:w="760" w:type="dxa"/>
            <w:noWrap/>
          </w:tcPr>
          <w:p>
            <w:pPr>
              <w:jc w:val="left"/>
              <w:ind w:left="200" w:right="0" w:firstLine="0" w:hanging="0"/>
              <w:spacing w:before="0" w:after="0"/>
            </w:pPr>
            <w:r>
              <w:rPr>
                <w:sz w:val="18"/>
                <w:szCs w:val="18"/>
              </w:rPr>
              <w:t xml:space="preserve">mih</w:t>
            </w:r>
          </w:p>
        </w:tc>
        <w:tc>
          <w:tcPr>
            <w:tcW w:w="760" w:type="dxa"/>
            <w:noWrap/>
          </w:tcPr>
          <w:p>
            <w:pPr>
              <w:jc w:val="left"/>
              <w:ind w:left="200" w:right="0" w:firstLine="0" w:hanging="0"/>
              <w:spacing w:before="0" w:after="0"/>
            </w:pPr>
            <w:r>
              <w:rPr>
                <w:sz w:val="18"/>
                <w:szCs w:val="18"/>
              </w:rPr>
              <w:t xml:space="preserve">-oː</w:t>
            </w:r>
          </w:p>
        </w:tc>
      </w:tr>
      <w:tr>
        <w:trPr/>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700" w:type="dxa"/>
        <w:gridCol w:w="700" w:type="dxa"/>
        <w:gridCol w:w="1000" w:type="dxa"/>
        <w:gridCol w:w="88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000" w:type="dxa"/>
            <w:noWrap/>
          </w:tcPr>
          <w:p>
            <w:pPr>
              <w:jc w:val="left"/>
              <w:ind w:left="200" w:right="0" w:firstLine="0" w:hanging="0"/>
              <w:spacing w:before="0" w:after="0"/>
            </w:pPr>
            <w:r>
              <w:rPr>
                <w:sz w:val="18"/>
                <w:szCs w:val="18"/>
              </w:rPr>
              <w:t xml:space="preserve">oːmuʃiːta</w:t>
            </w:r>
          </w:p>
        </w:tc>
        <w:tc>
          <w:tcPr>
            <w:tcW w:w="880" w:type="dxa"/>
            <w:noWrap/>
          </w:tcPr>
          <w:p>
            <w:pPr>
              <w:jc w:val="left"/>
              <w:ind w:left="200" w:right="0" w:firstLine="0" w:hanging="0"/>
              <w:spacing w:before="0" w:after="0"/>
            </w:pPr>
            <w:r>
              <w:rPr>
                <w:sz w:val="18"/>
                <w:szCs w:val="18"/>
              </w:rPr>
              <w:t xml:space="preserve">mi</w:t>
            </w:r>
          </w:p>
        </w:tc>
        <w:tc>
          <w:tcPr>
            <w:tcW w:w="700" w:type="dxa"/>
            <w:noWrap/>
          </w:tcPr>
          <w:p>
            <w:pPr>
              <w:jc w:val="left"/>
              <w:ind w:left="200" w:right="0" w:firstLine="0" w:hanging="0"/>
              <w:spacing w:before="0" w:after="0"/>
            </w:pPr>
            <w:r>
              <w:rPr>
                <w:sz w:val="18"/>
                <w:szCs w:val="18"/>
              </w:rPr>
              <w:t xml:space="preserve">kin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isunefa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Wootuloo faa pi wope, mi mihoo faa pi woomushiita, mi kinoo faa pi wisunefa, ko mi saashoo faa mii.</w:t>
      </w:r>
      <w:r>
        <w:rPr>
          <w:i w:val="1"/>
          <w:iCs w:val="1"/>
        </w:rPr>
        <w:t xml:space="preserve">	(26)</w:t>
      </w:r>
    </w:p>
    <w:p>
      <w:pPr>
        <w:jc w:val="left"/>
        <w:ind w:left="200" w:right="0" w:firstLine="0" w:hanging="0"/>
        <w:spacing w:before="0" w:after="0"/>
        <w:tabs>
          <w:tab w:val="right" w:leader="none" w:pos="9000"/>
        </w:tabs>
      </w:pPr>
      <w:r>
        <w:rPr/>
        <w:t xml:space="preserve"/>
      </w:r>
      <w:r>
        <w:rPr/>
        <w:t xml:space="preserve">[woːtuloː faː pi wope, mi mihoː faː pi woːmuʃiːta, mi kinoː faː pi wisunefa, ko mi saːʃoː faː miː]</w:t>
      </w:r>
    </w:p>
    <w:tbl>
      <w:tblGrid>
        <w:gridCol w:w="820" w:type="dxa"/>
        <w:gridCol w:w="760" w:type="dxa"/>
        <w:gridCol w:w="700" w:type="dxa"/>
        <w:gridCol w:w="700" w:type="dxa"/>
        <w:gridCol w:w="700" w:type="dxa"/>
        <w:gridCol w:w="700" w:type="dxa"/>
        <w:gridCol w:w="88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woːtul</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ope</w:t>
            </w:r>
          </w:p>
        </w:tc>
        <w:tc>
          <w:tcPr>
            <w:tcW w:w="880" w:type="dxa"/>
            <w:noWrap/>
          </w:tcPr>
          <w:p>
            <w:pPr>
              <w:jc w:val="left"/>
              <w:ind w:left="200" w:right="0" w:firstLine="0" w:hanging="0"/>
              <w:spacing w:before="0" w:after="0"/>
            </w:pPr>
            <w:r>
              <w:rPr>
                <w:sz w:val="18"/>
                <w:szCs w:val="18"/>
              </w:rPr>
              <w:t xml:space="preserve">mi</w:t>
            </w:r>
          </w:p>
        </w:tc>
        <w:tc>
          <w:tcPr>
            <w:tcW w:w="760" w:type="dxa"/>
            <w:noWrap/>
          </w:tcPr>
          <w:p>
            <w:pPr>
              <w:jc w:val="left"/>
              <w:ind w:left="200" w:right="0" w:firstLine="0" w:hanging="0"/>
              <w:spacing w:before="0" w:after="0"/>
            </w:pPr>
            <w:r>
              <w:rPr>
                <w:sz w:val="18"/>
                <w:szCs w:val="18"/>
              </w:rPr>
              <w:t xml:space="preserve">mih</w:t>
            </w:r>
          </w:p>
        </w:tc>
        <w:tc>
          <w:tcPr>
            <w:tcW w:w="760" w:type="dxa"/>
            <w:noWrap/>
          </w:tcPr>
          <w:p>
            <w:pPr>
              <w:jc w:val="left"/>
              <w:ind w:left="200" w:right="0" w:firstLine="0" w:hanging="0"/>
              <w:spacing w:before="0" w:after="0"/>
            </w:pPr>
            <w:r>
              <w:rPr>
                <w:sz w:val="18"/>
                <w:szCs w:val="18"/>
              </w:rPr>
              <w:t xml:space="preserve">-oː</w:t>
            </w:r>
          </w:p>
        </w:tc>
      </w:tr>
      <w:tr>
        <w:trPr/>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700" w:type="dxa"/>
        <w:gridCol w:w="700" w:type="dxa"/>
        <w:gridCol w:w="1000" w:type="dxa"/>
        <w:gridCol w:w="88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000" w:type="dxa"/>
            <w:noWrap/>
          </w:tcPr>
          <w:p>
            <w:pPr>
              <w:jc w:val="left"/>
              <w:ind w:left="200" w:right="0" w:firstLine="0" w:hanging="0"/>
              <w:spacing w:before="0" w:after="0"/>
            </w:pPr>
            <w:r>
              <w:rPr>
                <w:sz w:val="18"/>
                <w:szCs w:val="18"/>
              </w:rPr>
              <w:t xml:space="preserve">oːmuʃiːta</w:t>
            </w:r>
          </w:p>
        </w:tc>
        <w:tc>
          <w:tcPr>
            <w:tcW w:w="880" w:type="dxa"/>
            <w:noWrap/>
          </w:tcPr>
          <w:p>
            <w:pPr>
              <w:jc w:val="left"/>
              <w:ind w:left="200" w:right="0" w:firstLine="0" w:hanging="0"/>
              <w:spacing w:before="0" w:after="0"/>
            </w:pPr>
            <w:r>
              <w:rPr>
                <w:sz w:val="18"/>
                <w:szCs w:val="18"/>
              </w:rPr>
              <w:t xml:space="preserve">mi</w:t>
            </w:r>
          </w:p>
        </w:tc>
        <w:tc>
          <w:tcPr>
            <w:tcW w:w="700" w:type="dxa"/>
            <w:noWrap/>
          </w:tcPr>
          <w:p>
            <w:pPr>
              <w:jc w:val="left"/>
              <w:ind w:left="200" w:right="0" w:firstLine="0" w:hanging="0"/>
              <w:spacing w:before="0" w:after="0"/>
            </w:pPr>
            <w:r>
              <w:rPr>
                <w:sz w:val="18"/>
                <w:szCs w:val="18"/>
              </w:rPr>
              <w:t xml:space="preserve">kin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pi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80" w:type="dxa"/>
        <w:gridCol w:w="700" w:type="dxa"/>
        <w:gridCol w:w="88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isunefa</w:t>
            </w:r>
          </w:p>
        </w:tc>
        <w:tc>
          <w:tcPr>
            <w:tcW w:w="700" w:type="dxa"/>
            <w:noWrap/>
          </w:tcPr>
          <w:p>
            <w:pPr>
              <w:jc w:val="left"/>
              <w:ind w:left="200" w:right="0" w:firstLine="0" w:hanging="0"/>
              <w:spacing w:before="0" w:after="0"/>
            </w:pPr>
            <w:r>
              <w:rPr>
                <w:sz w:val="18"/>
                <w:szCs w:val="18"/>
              </w:rPr>
              <w:t xml:space="preserve">ko</w:t>
            </w:r>
          </w:p>
        </w:tc>
        <w:tc>
          <w:tcPr>
            <w:tcW w:w="880" w:type="dxa"/>
            <w:noWrap/>
          </w:tcPr>
          <w:p>
            <w:pPr>
              <w:jc w:val="left"/>
              <w:ind w:left="200" w:right="0" w:firstLine="0" w:hanging="0"/>
              <w:spacing w:before="0" w:after="0"/>
            </w:pPr>
            <w:r>
              <w:rPr>
                <w:sz w:val="18"/>
                <w:szCs w:val="18"/>
              </w:rPr>
              <w:t xml:space="preserve">mi</w:t>
            </w:r>
          </w:p>
        </w:tc>
        <w:tc>
          <w:tcPr>
            <w:tcW w:w="700" w:type="dxa"/>
            <w:noWrap/>
          </w:tcPr>
          <w:p>
            <w:pPr>
              <w:jc w:val="left"/>
              <w:ind w:left="200" w:right="0" w:firstLine="0" w:hanging="0"/>
              <w:spacing w:before="0" w:after="0"/>
            </w:pPr>
            <w:r>
              <w:rPr>
                <w:sz w:val="18"/>
                <w:szCs w:val="18"/>
              </w:rPr>
              <w:t xml:space="preserve">saːʃ</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1060" w:type="dxa"/>
            <w:noWrap/>
          </w:tcPr>
          <w:p>
            <w:pPr>
              <w:jc w:val="left"/>
              <w:ind w:left="200" w:right="0" w:firstLine="0" w:hanging="0"/>
              <w:spacing w:before="0" w:after="0"/>
            </w:pPr>
            <w:r>
              <w:rPr>
                <w:sz w:val="18"/>
                <w:szCs w:val="18"/>
              </w:rPr>
              <w:t xml:space="preserve">miː</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Amapi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Kooniloo faa fee pi weefiisheelee pi wula wipoo faa ko weengiiloomuu fee pi wuki.</w:t>
      </w:r>
      <w:r>
        <w:rPr>
          <w:i w:val="1"/>
          <w:iCs w:val="1"/>
        </w:rPr>
        <w:t xml:space="preserve">	(27)</w:t>
      </w:r>
    </w:p>
    <w:p>
      <w:pPr>
        <w:jc w:val="left"/>
        <w:ind w:left="200" w:right="0" w:firstLine="0" w:hanging="0"/>
        <w:spacing w:before="0" w:after="0"/>
        <w:tabs>
          <w:tab w:val="right" w:leader="none" w:pos="9000"/>
        </w:tabs>
      </w:pPr>
      <w:r>
        <w:rPr/>
        <w:t xml:space="preserve"/>
      </w:r>
      <w:r>
        <w:rPr/>
        <w:t xml:space="preserve">[koːniloː faː feː pi weːfiːʃeːleː pi wula wipoː faː ko weːŋiːloːmuː feː pi wuki]</w:t>
      </w:r>
    </w:p>
    <w:tbl>
      <w:tblGrid>
        <w:gridCol w:w="940" w:type="dxa"/>
        <w:gridCol w:w="760" w:type="dxa"/>
        <w:gridCol w:w="700" w:type="dxa"/>
        <w:gridCol w:w="70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koːnil</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1120" w:type="dxa"/>
            <w:noWrap/>
          </w:tcPr>
          <w:p>
            <w:pPr>
              <w:jc w:val="left"/>
              <w:ind w:left="200" w:right="0" w:firstLine="0" w:hanging="0"/>
              <w:spacing w:before="0" w:after="0"/>
            </w:pPr>
            <w:r>
              <w:rPr>
                <w:sz w:val="18"/>
                <w:szCs w:val="18"/>
              </w:rPr>
              <w:t xml:space="preserve">eːfiːʃeːleː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60" w:type="dxa"/>
        <w:gridCol w:w="70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ula</w:t>
            </w:r>
          </w:p>
        </w:tc>
        <w:tc>
          <w:tcPr>
            <w:tcW w:w="700" w:type="dxa"/>
            <w:noWrap/>
          </w:tcPr>
          <w:p>
            <w:pPr>
              <w:jc w:val="left"/>
              <w:ind w:left="200" w:right="0" w:firstLine="0" w:hanging="0"/>
              <w:spacing w:before="0" w:after="0"/>
            </w:pPr>
            <w:r>
              <w:rPr>
                <w:sz w:val="18"/>
                <w:szCs w:val="18"/>
              </w:rPr>
              <w:t xml:space="preserve">wip</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w-</w:t>
            </w:r>
          </w:p>
        </w:tc>
        <w:tc>
          <w:tcPr>
            <w:tcW w:w="1120" w:type="dxa"/>
            <w:noWrap/>
          </w:tcPr>
          <w:p>
            <w:pPr>
              <w:jc w:val="left"/>
              <w:ind w:left="200" w:right="0" w:firstLine="0" w:hanging="0"/>
              <w:spacing w:before="0" w:after="0"/>
            </w:pPr>
            <w:r>
              <w:rPr>
                <w:sz w:val="18"/>
                <w:szCs w:val="18"/>
              </w:rPr>
              <w:t xml:space="preserve">eːŋiːloːmuː</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pi</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uki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Amapi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Keesoo faa ko mii hanoo ko pee fee pi wuki pi wula.</w:t>
      </w:r>
      <w:r>
        <w:rPr>
          <w:i w:val="1"/>
          <w:iCs w:val="1"/>
        </w:rPr>
        <w:t xml:space="preserve">	(28)</w:t>
      </w:r>
    </w:p>
    <w:p>
      <w:pPr>
        <w:jc w:val="left"/>
        <w:ind w:left="200" w:right="0" w:firstLine="0" w:hanging="0"/>
        <w:spacing w:before="0" w:after="0"/>
        <w:tabs>
          <w:tab w:val="right" w:leader="none" w:pos="9000"/>
        </w:tabs>
      </w:pPr>
      <w:r>
        <w:rPr/>
        <w:t xml:space="preserve"/>
      </w:r>
      <w:r>
        <w:rPr/>
        <w:t xml:space="preserve">[keːsoː faː ko miː hanoː ko peː feː pi wuki pi wula]</w:t>
      </w:r>
    </w:p>
    <w:tbl>
      <w:tblGrid>
        <w:gridCol w:w="700" w:type="dxa"/>
        <w:gridCol w:w="760" w:type="dxa"/>
        <w:gridCol w:w="700" w:type="dxa"/>
        <w:gridCol w:w="700" w:type="dxa"/>
        <w:gridCol w:w="1060" w:type="dxa"/>
        <w:gridCol w:w="70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keːs</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faː</w:t>
            </w:r>
          </w:p>
        </w:tc>
        <w:tc>
          <w:tcPr>
            <w:tcW w:w="700" w:type="dxa"/>
            <w:noWrap/>
          </w:tcPr>
          <w:p>
            <w:pPr>
              <w:jc w:val="left"/>
              <w:ind w:left="200" w:right="0" w:firstLine="0" w:hanging="0"/>
              <w:spacing w:before="0" w:after="0"/>
            </w:pPr>
            <w:r>
              <w:rPr>
                <w:sz w:val="18"/>
                <w:szCs w:val="18"/>
              </w:rPr>
              <w:t xml:space="preserve">ko</w:t>
            </w:r>
          </w:p>
        </w:tc>
        <w:tc>
          <w:tcPr>
            <w:tcW w:w="1060" w:type="dxa"/>
            <w:noWrap/>
          </w:tcPr>
          <w:p>
            <w:pPr>
              <w:jc w:val="left"/>
              <w:ind w:left="200" w:right="0" w:firstLine="0" w:hanging="0"/>
              <w:spacing w:before="0" w:after="0"/>
            </w:pPr>
            <w:r>
              <w:rPr>
                <w:sz w:val="18"/>
                <w:szCs w:val="18"/>
              </w:rPr>
              <w:t xml:space="preserve">miː</w:t>
            </w:r>
          </w:p>
        </w:tc>
        <w:tc>
          <w:tcPr>
            <w:tcW w:w="700" w:type="dxa"/>
            <w:noWrap/>
          </w:tcPr>
          <w:p>
            <w:pPr>
              <w:jc w:val="left"/>
              <w:ind w:left="200" w:right="0" w:firstLine="0" w:hanging="0"/>
              <w:spacing w:before="0" w:after="0"/>
            </w:pPr>
            <w:r>
              <w:rPr>
                <w:sz w:val="18"/>
                <w:szCs w:val="18"/>
              </w:rPr>
              <w:t xml:space="preserve">han</w:t>
            </w:r>
          </w:p>
        </w:tc>
        <w:tc>
          <w:tcPr>
            <w:tcW w:w="76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ko</w:t>
            </w:r>
          </w:p>
        </w:tc>
        <w:tc>
          <w:tcPr>
            <w:tcW w:w="820" w:type="dxa"/>
            <w:noWrap/>
          </w:tcPr>
          <w:p>
            <w:pPr>
              <w:jc w:val="left"/>
              <w:ind w:left="200" w:right="0" w:firstLine="0" w:hanging="0"/>
              <w:spacing w:before="0" w:after="0"/>
            </w:pPr>
            <w:r>
              <w:rPr>
                <w:sz w:val="18"/>
                <w:szCs w:val="18"/>
              </w:rPr>
              <w:t xml:space="preserve">peː</w:t>
            </w:r>
          </w:p>
        </w:tc>
      </w:tr>
      <w:tr>
        <w:trPr/>
        <w:tc>
          <w:tcPr>
            <w:tcW w:w="70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uki</w:t>
            </w:r>
          </w:p>
        </w:tc>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ula</w:t>
            </w:r>
          </w:p>
        </w:tc>
      </w:tr>
      <w:tr>
        <w:trPr/>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Hiitoo faa pi lushii wii nu pi wataa patoo wutaa wisaa fii ka witaawahu fii. Mishofoo faa ngu ho pi wipa woni, ka nishoo faa ngu wisasawaa posaa nu wipii woni, waama fangumoo faa ngu shuu. Pawoo faa ngu nge puu henoo sii ko limekalo ka nge puu hopoo sii ko limekalo hiita. Hiitoo faa ngu wimekalo mengi wale, ka hiitoo faa ngu wefolili mengi weshoonapi.</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Shefaamoo loo nge lushii weni. Mameekoo faa woli ka wuhoo puu ngu pi lisaa. Teneenoo faa ngu puu lomifaafu ka luushaa pi luni. Ti husukoo faa pi wamaapii, mi hikoo puu nge pi wisaa, nu waakengo pota woni. Piihohoo faa naa patoo ka ponguumu nu wiifikesii posi woni. Wiipipoo faa loo nge pi wisaa, sasafoo faa naa.</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English-Amapi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ke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mii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nge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me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fo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pee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ngu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naa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ii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wa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Amamile</w:t>
      </w:r>
      <w:r>
        <w:rPr/>
        <w:t xml:space="preserve"> </w:t>
      </w:r>
      <w:r>
        <w:rPr>
          <w:i w:val="1"/>
          <w:iCs w:val="1"/>
        </w:rPr>
        <w:t xml:space="preserve">prop</w:t>
      </w:r>
      <w:r>
        <w:rPr/>
        <w:t xml:space="preserve"> </w:t>
      </w:r>
      <w:r>
        <w:rPr/>
        <w:t xml:space="preserve">Amamile</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Amapi</w:t>
      </w:r>
      <w:r>
        <w:rPr/>
        <w:t xml:space="preserve"> </w:t>
      </w:r>
      <w:r>
        <w:rPr>
          <w:i w:val="1"/>
          <w:iCs w:val="1"/>
        </w:rPr>
        <w:t xml:space="preserve">noun</w:t>
      </w:r>
      <w:r>
        <w:rPr/>
        <w:t xml:space="preserve"> (</w:t>
      </w:r>
      <w:r>
        <w:rPr>
          <w:i w:val="1"/>
          <w:iCs w:val="1"/>
        </w:rPr>
        <w:t xml:space="preserve">language</w:t>
      </w:r>
      <w:r>
        <w:rPr/>
        <w:t xml:space="preserve">) </w:t>
      </w:r>
      <w:r>
        <w:rPr/>
        <w:t xml:space="preserve">amaapii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ka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ini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ilelipu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piihoh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eengiiloomuu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husuk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ateepusi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Awalala</w:t>
      </w:r>
      <w:r>
        <w:rPr/>
        <w:t xml:space="preserve"> </w:t>
      </w:r>
      <w:r>
        <w:rPr>
          <w:i w:val="1"/>
          <w:iCs w:val="1"/>
        </w:rPr>
        <w:t xml:space="preserve">prop</w:t>
      </w:r>
      <w:r>
        <w:rPr/>
        <w:t xml:space="preserve"> </w:t>
      </w:r>
      <w:r>
        <w:rPr/>
        <w:t xml:space="preserve">Aawalala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efu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anooshamo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oopiposhu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hik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pe</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iishoo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-ik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eshonole</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o</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-pa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eesiingame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uushaa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hut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oo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ino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ala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fisip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eepuukee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unimiina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awiitawii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afosiino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ula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nun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oshaamesa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iifikesii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has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imekalo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hif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hop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ti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saash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kek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ope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mih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shaapim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ashuu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simiin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isunefa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aha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apo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alelonguu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iili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ilii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aafiha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min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shipu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fapee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fakap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teneen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iso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hah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oshefowa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sasaf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hal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uko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ise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itaawahu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lash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ota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feshum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iitii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mak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ashe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kos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opii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anelu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aakaalafi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fangum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opaa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ataa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ipa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kin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aasese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funu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etafaaka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Etifamo</w:t>
      </w:r>
      <w:r>
        <w:rPr/>
        <w:t xml:space="preserve"> </w:t>
      </w:r>
      <w:r>
        <w:rPr>
          <w:i w:val="1"/>
          <w:iCs w:val="1"/>
        </w:rPr>
        <w:t xml:space="preserve">prop</w:t>
      </w:r>
      <w:r>
        <w:rPr/>
        <w:t xml:space="preserve"> </w:t>
      </w:r>
      <w:r>
        <w:rPr/>
        <w:t xml:space="preserve">Etifaamo</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wiipip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una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ooshii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iinoniso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niif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ashipiwo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itowota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oshe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pis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awateso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aa</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oli</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soop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nish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aatukoshaa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ola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oosho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wo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kiisaf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shikif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aashasate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sih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angiipishaa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atu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ishohoni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le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woshul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kuu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kii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hu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koo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mo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hii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taa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moo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so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uuluu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uukaa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isoku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lee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uki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wip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Eeteesiisi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aaloowalaa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inu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hahal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esetisuu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awoo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eshe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isi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hotong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hiit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oomi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tap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ahaa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aangu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mof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nih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osilepa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uto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ushii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hefe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keeshuw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eningunge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ole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iwitokaa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afofaa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nu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ngo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fe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lo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lu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kee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see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wee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si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hoo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ma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huu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ke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oni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sisha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ingitofe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mishof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niit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miipam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iishanginuu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umunu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koon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ekenguume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atafipe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ipii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isaa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ange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sesh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ama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ika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afolape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sow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angashaloo</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iti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-wi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nuush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ifashuwo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isepuuwi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han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awaangelii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hen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omifaafu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awa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koshi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aakengo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aaleekiitee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uusha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uungopato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eemoonii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eshoonapi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anaa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aafasiwo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oomushiita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osa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afee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afusuu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uku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awosingu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ehilele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iiposashi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ehi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ifi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tofa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asi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epi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wi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aane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Omosami</w:t>
      </w:r>
      <w:r>
        <w:rPr/>
        <w:t xml:space="preserve"> </w:t>
      </w:r>
      <w:r>
        <w:rPr>
          <w:i w:val="1"/>
          <w:iCs w:val="1"/>
        </w:rPr>
        <w:t xml:space="preserve">prop</w:t>
      </w:r>
      <w:r>
        <w:rPr/>
        <w:t xml:space="preserve"> </w:t>
      </w:r>
      <w:r>
        <w:rPr/>
        <w:t xml:space="preserve">Omosami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fii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lii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eni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wootul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efuushinu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aata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onguumu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isasawaa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shuut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ngish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mengi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fetam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nget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eefo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eefi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uutetaape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mi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shefaam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ushooleku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engaa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asinguuti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iimi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inishaashe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ekeshaawe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ishi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asa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mutas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nos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afukishii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efikipuu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paw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kuushos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eeseekuufee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lopat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ikusa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fih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ungaafahe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wesha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wiishiit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mameek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afe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shi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ipo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seef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osi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pef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lasho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ine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owoo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pit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efolili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ishu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kof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afukeenaa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aasimu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opaawoni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olopeli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utu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eshu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uni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aasi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nil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ongefi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pipoos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foonen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hingish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shiinaw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huumap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tas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aluu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itatime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ale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-ep</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iilafa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oonasheshii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niiseem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uli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utaa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koonil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tiitel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pum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utaamu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utuuninga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eefiisheelee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kees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ta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kaa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pi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fu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shuu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aakosi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iwo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pim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la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hiita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hani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wii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hes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waama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shiwiik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okikeni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uhoo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lo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ki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ku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woo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fuu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to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lee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le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ha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fii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hee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laa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aape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eenga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ose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afiilakaa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unu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shong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Ulapufe</w:t>
      </w:r>
      <w:r>
        <w:rPr/>
        <w:t xml:space="preserve"> </w:t>
      </w:r>
      <w:r>
        <w:rPr>
          <w:i w:val="1"/>
          <w:iCs w:val="1"/>
        </w:rPr>
        <w:t xml:space="preserve">prop</w:t>
      </w:r>
      <w:r>
        <w:rPr/>
        <w:t xml:space="preserve"> </w:t>
      </w:r>
      <w:r>
        <w:rPr/>
        <w:t xml:space="preserve">Ulapuufe</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ipineta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men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itiiwasa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Utukepi</w:t>
      </w:r>
      <w:r>
        <w:rPr/>
        <w:t xml:space="preserve"> </w:t>
      </w:r>
      <w:r>
        <w:rPr>
          <w:i w:val="1"/>
          <w:iCs w:val="1"/>
        </w:rPr>
        <w:t xml:space="preserve">prop</w:t>
      </w:r>
      <w:r>
        <w:rPr/>
        <w:t xml:space="preserve"> </w:t>
      </w:r>
      <w:r>
        <w:rPr/>
        <w:t xml:space="preserve">Utukeepi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Uwatulo</w:t>
      </w:r>
      <w:r>
        <w:rPr/>
        <w:t xml:space="preserve"> </w:t>
      </w:r>
      <w:r>
        <w:rPr>
          <w:i w:val="1"/>
          <w:iCs w:val="1"/>
        </w:rPr>
        <w:t xml:space="preserve">prop</w:t>
      </w:r>
      <w:r>
        <w:rPr/>
        <w:t xml:space="preserve"> </w:t>
      </w:r>
      <w:r>
        <w:rPr/>
        <w:t xml:space="preserve">Uwatulo</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apefisi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tewiw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pew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sul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afaa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mef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emo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ingaa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omi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ufaaleemi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upu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atoo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osaa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oshee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oshaasisu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apuu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aatingashaa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husong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fi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neefeen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ifu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ololushi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ilu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uuhee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mu</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Amapi-English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aa</w:t>
      </w:r>
      <w:r>
        <w:rPr/>
        <w:t xml:space="preserve"> [aː]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aafasiwo</w:t>
      </w:r>
      <w:r>
        <w:rPr/>
        <w:t xml:space="preserve"> [aːfasiwo]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aafiha</w:t>
      </w:r>
      <w:r>
        <w:rPr/>
        <w:t xml:space="preserve"> [aːfiha]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aakaalafi</w:t>
      </w:r>
      <w:r>
        <w:rPr/>
        <w:t xml:space="preserve"> [aːkaːlafi]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aakengo</w:t>
      </w:r>
      <w:r>
        <w:rPr/>
        <w:t xml:space="preserve"> [aːkeŋo]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aakosi</w:t>
      </w:r>
      <w:r>
        <w:rPr/>
        <w:t xml:space="preserve"> [aːkosi]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aaleekiitee</w:t>
      </w:r>
      <w:r>
        <w:rPr/>
        <w:t xml:space="preserve"> [aːleːkiːteː]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aaloowalaa</w:t>
      </w:r>
      <w:r>
        <w:rPr/>
        <w:t xml:space="preserve"> [aːloːwalaː]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aane</w:t>
      </w:r>
      <w:r>
        <w:rPr/>
        <w:t xml:space="preserve"> [aːne]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aangu</w:t>
      </w:r>
      <w:r>
        <w:rPr/>
        <w:t xml:space="preserve"> [aːŋu]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aape</w:t>
      </w:r>
      <w:r>
        <w:rPr/>
        <w:t xml:space="preserve"> [aːpe]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aasese</w:t>
      </w:r>
      <w:r>
        <w:rPr/>
        <w:t xml:space="preserve"> [aːsese]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aashasate</w:t>
      </w:r>
      <w:r>
        <w:rPr/>
        <w:t xml:space="preserve"> [aːʃasate]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aasi</w:t>
      </w:r>
      <w:r>
        <w:rPr/>
        <w:t xml:space="preserve"> [aːsi]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aasimu</w:t>
      </w:r>
      <w:r>
        <w:rPr/>
        <w:t xml:space="preserve"> [aːsimu]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aata</w:t>
      </w:r>
      <w:r>
        <w:rPr/>
        <w:t xml:space="preserve"> [aːta]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aatingashaa</w:t>
      </w:r>
      <w:r>
        <w:rPr/>
        <w:t xml:space="preserve"> [aːtiŋaʃaː]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aatukoshaa</w:t>
      </w:r>
      <w:r>
        <w:rPr/>
        <w:t xml:space="preserve"> [aːtukoʃaː]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Aawalala</w:t>
      </w:r>
      <w:r>
        <w:rPr/>
        <w:t xml:space="preserve"> [aːwalala] </w:t>
      </w:r>
      <w:r>
        <w:rPr>
          <w:i w:val="1"/>
          <w:iCs w:val="1"/>
        </w:rPr>
        <w:t xml:space="preserve">prop</w:t>
      </w:r>
      <w:r>
        <w:rPr/>
        <w:t xml:space="preserve"> Awalala </w:t>
      </w:r>
      <w:r>
        <w:rPr>
          <w:i w:val="1"/>
          <w:iCs w:val="1"/>
        </w:rPr>
        <w:t xml:space="preserve">prop</w:t>
      </w:r>
    </w:p>
    <w:p>
      <w:pPr>
        <w:jc w:val="left"/>
        <w:ind w:left="250" w:right="0" w:firstLine="0" w:hanging="250"/>
        <w:spacing w:before="0" w:after="0"/>
      </w:pPr>
      <w:r>
        <w:rPr/>
        <w:t xml:space="preserve"/>
      </w:r>
      <w:r>
        <w:rPr>
          <w:b w:val="1"/>
          <w:bCs w:val="1"/>
        </w:rPr>
        <w:t xml:space="preserve">afaa</w:t>
      </w:r>
      <w:r>
        <w:rPr/>
        <w:t xml:space="preserve"> [afaː]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afe</w:t>
      </w:r>
      <w:r>
        <w:rPr/>
        <w:t xml:space="preserve"> [afe]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afee</w:t>
      </w:r>
      <w:r>
        <w:rPr/>
        <w:t xml:space="preserve"> [afeː]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afiilakaa</w:t>
      </w:r>
      <w:r>
        <w:rPr/>
        <w:t xml:space="preserve"> [afiːlakaː]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afofaa</w:t>
      </w:r>
      <w:r>
        <w:rPr/>
        <w:t xml:space="preserve"> [afofaː]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afolape</w:t>
      </w:r>
      <w:r>
        <w:rPr/>
        <w:t xml:space="preserve"> [afolape]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afosiino</w:t>
      </w:r>
      <w:r>
        <w:rPr/>
        <w:t xml:space="preserve"> [afosiːno]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afukeenaa</w:t>
      </w:r>
      <w:r>
        <w:rPr/>
        <w:t xml:space="preserve"> [afukeːnaː]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afukishii</w:t>
      </w:r>
      <w:r>
        <w:rPr/>
        <w:t xml:space="preserve"> [afukiʃiː]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afusuu</w:t>
      </w:r>
      <w:r>
        <w:rPr/>
        <w:t xml:space="preserve"> [afusuː]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aha</w:t>
      </w:r>
      <w:r>
        <w:rPr/>
        <w:t xml:space="preserve"> [aha]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ahaa</w:t>
      </w:r>
      <w:r>
        <w:rPr/>
        <w:t xml:space="preserve"> [ahaː]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ala</w:t>
      </w:r>
      <w:r>
        <w:rPr/>
        <w:t xml:space="preserve"> [ala]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ale</w:t>
      </w:r>
      <w:r>
        <w:rPr/>
        <w:t xml:space="preserve"> [ale]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alelonguu</w:t>
      </w:r>
      <w:r>
        <w:rPr/>
        <w:t xml:space="preserve"> [aleloŋuː]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aluu</w:t>
      </w:r>
      <w:r>
        <w:rPr/>
        <w:t xml:space="preserve"> [aluː]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ama</w:t>
      </w:r>
      <w:r>
        <w:rPr/>
        <w:t xml:space="preserve"> [ama]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amaapii</w:t>
      </w:r>
      <w:r>
        <w:rPr/>
        <w:t xml:space="preserve"> [amaːpiː] </w:t>
      </w:r>
      <w:r>
        <w:rPr>
          <w:i w:val="1"/>
          <w:iCs w:val="1"/>
        </w:rPr>
        <w:t xml:space="preserve">noun</w:t>
      </w:r>
      <w:r>
        <w:rPr/>
        <w:t xml:space="preserve"> Amapi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Amamile</w:t>
      </w:r>
      <w:r>
        <w:rPr/>
        <w:t xml:space="preserve"> [amamile] </w:t>
      </w:r>
      <w:r>
        <w:rPr>
          <w:i w:val="1"/>
          <w:iCs w:val="1"/>
        </w:rPr>
        <w:t xml:space="preserve">prop</w:t>
      </w:r>
      <w:r>
        <w:rPr/>
        <w:t xml:space="preserve"> Amamile </w:t>
      </w:r>
      <w:r>
        <w:rPr>
          <w:i w:val="1"/>
          <w:iCs w:val="1"/>
        </w:rPr>
        <w:t xml:space="preserve">prop</w:t>
      </w:r>
    </w:p>
    <w:p>
      <w:pPr>
        <w:jc w:val="left"/>
        <w:ind w:left="250" w:right="0" w:firstLine="0" w:hanging="250"/>
        <w:spacing w:before="0" w:after="0"/>
      </w:pPr>
      <w:r>
        <w:rPr/>
        <w:t xml:space="preserve"/>
      </w:r>
      <w:r>
        <w:rPr>
          <w:b w:val="1"/>
          <w:bCs w:val="1"/>
        </w:rPr>
        <w:t xml:space="preserve">anaa</w:t>
      </w:r>
      <w:r>
        <w:rPr/>
        <w:t xml:space="preserve"> [anaː]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anelu</w:t>
      </w:r>
      <w:r>
        <w:rPr/>
        <w:t xml:space="preserve"> [anelu]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angashaloo</w:t>
      </w:r>
      <w:r>
        <w:rPr/>
        <w:t xml:space="preserve"> [aŋaʃaloː]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ange</w:t>
      </w:r>
      <w:r>
        <w:rPr/>
        <w:t xml:space="preserve"> [aŋe]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angiipishaa</w:t>
      </w:r>
      <w:r>
        <w:rPr/>
        <w:t xml:space="preserve"> [aŋiːpiʃaː]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anooshamo</w:t>
      </w:r>
      <w:r>
        <w:rPr/>
        <w:t xml:space="preserve"> [anoːʃamo]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apefisi</w:t>
      </w:r>
      <w:r>
        <w:rPr/>
        <w:t xml:space="preserve"> [apefisi]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apo</w:t>
      </w:r>
      <w:r>
        <w:rPr/>
        <w:t xml:space="preserve"> [apo]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apuu</w:t>
      </w:r>
      <w:r>
        <w:rPr/>
        <w:t xml:space="preserve"> [apuː]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asa</w:t>
      </w:r>
      <w:r>
        <w:rPr/>
        <w:t xml:space="preserve"> [asa]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ashe</w:t>
      </w:r>
      <w:r>
        <w:rPr/>
        <w:t xml:space="preserve"> [aʃe]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ashipiwo</w:t>
      </w:r>
      <w:r>
        <w:rPr/>
        <w:t xml:space="preserve"> [aʃipiwo]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ashuu</w:t>
      </w:r>
      <w:r>
        <w:rPr/>
        <w:t xml:space="preserve"> [aʃuː]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asi</w:t>
      </w:r>
      <w:r>
        <w:rPr/>
        <w:t xml:space="preserve"> [asi]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asinguuti</w:t>
      </w:r>
      <w:r>
        <w:rPr/>
        <w:t xml:space="preserve"> [asiŋuːti]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ata</w:t>
      </w:r>
      <w:r>
        <w:rPr/>
        <w:t xml:space="preserve"> [ata]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ataa</w:t>
      </w:r>
      <w:r>
        <w:rPr/>
        <w:t xml:space="preserve"> [ataː]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atafipe</w:t>
      </w:r>
      <w:r>
        <w:rPr/>
        <w:t xml:space="preserve"> [atafipe]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ateepusi</w:t>
      </w:r>
      <w:r>
        <w:rPr/>
        <w:t xml:space="preserve"> [ateːpusi]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atoo</w:t>
      </w:r>
      <w:r>
        <w:rPr/>
        <w:t xml:space="preserve"> [atoː]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atu</w:t>
      </w:r>
      <w:r>
        <w:rPr/>
        <w:t xml:space="preserve"> [atu]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awa</w:t>
      </w:r>
      <w:r>
        <w:rPr/>
        <w:t xml:space="preserve"> [awa]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awaangelii</w:t>
      </w:r>
      <w:r>
        <w:rPr/>
        <w:t xml:space="preserve"> [awaːŋeliː]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awateso</w:t>
      </w:r>
      <w:r>
        <w:rPr/>
        <w:t xml:space="preserve"> [awateso]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awi</w:t>
      </w:r>
      <w:r>
        <w:rPr/>
        <w:t xml:space="preserve"> [awi]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awiitawii</w:t>
      </w:r>
      <w:r>
        <w:rPr/>
        <w:t xml:space="preserve"> [awiːtawiː]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awoo</w:t>
      </w:r>
      <w:r>
        <w:rPr/>
        <w:t xml:space="preserve"> [awoː]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awosingu</w:t>
      </w:r>
      <w:r>
        <w:rPr/>
        <w:t xml:space="preserve"> [awosiŋu]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ee</w:t>
      </w:r>
      <w:r>
        <w:rPr/>
        <w:t xml:space="preserve"> [eː]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eefi</w:t>
      </w:r>
      <w:r>
        <w:rPr/>
        <w:t xml:space="preserve"> [eːfi]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eefiisheelee</w:t>
      </w:r>
      <w:r>
        <w:rPr/>
        <w:t xml:space="preserve"> [eːfiːʃeːleː]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eefo</w:t>
      </w:r>
      <w:r>
        <w:rPr/>
        <w:t xml:space="preserve"> [eːfo]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eemoonii</w:t>
      </w:r>
      <w:r>
        <w:rPr/>
        <w:t xml:space="preserve"> [eːmoːniː]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eenga</w:t>
      </w:r>
      <w:r>
        <w:rPr/>
        <w:t xml:space="preserve"> [eːŋa]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eengiiloomuu</w:t>
      </w:r>
      <w:r>
        <w:rPr/>
        <w:t xml:space="preserve"> [eːŋiːloːmuː]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eepuukee</w:t>
      </w:r>
      <w:r>
        <w:rPr/>
        <w:t xml:space="preserve"> [eːpuːkeː]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eeseekuufee</w:t>
      </w:r>
      <w:r>
        <w:rPr/>
        <w:t xml:space="preserve"> [eːseːkuːfeː]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eesiingame</w:t>
      </w:r>
      <w:r>
        <w:rPr/>
        <w:t xml:space="preserve"> [eːsiːŋame]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Eeteesiisi</w:t>
      </w:r>
      <w:r>
        <w:rPr/>
        <w:t xml:space="preserve"> [eːteːsiːsi]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efikipuu</w:t>
      </w:r>
      <w:r>
        <w:rPr/>
        <w:t xml:space="preserve"> [efikipuː]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efolili</w:t>
      </w:r>
      <w:r>
        <w:rPr/>
        <w:t xml:space="preserve"> [efolili]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efu</w:t>
      </w:r>
      <w:r>
        <w:rPr/>
        <w:t xml:space="preserve"> [efu]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efuushinu</w:t>
      </w:r>
      <w:r>
        <w:rPr/>
        <w:t xml:space="preserve"> [efuːʃinu]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ehi</w:t>
      </w:r>
      <w:r>
        <w:rPr/>
        <w:t xml:space="preserve"> [ehi]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ehilele</w:t>
      </w:r>
      <w:r>
        <w:rPr/>
        <w:t xml:space="preserve"> [ehilele]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ekenguume</w:t>
      </w:r>
      <w:r>
        <w:rPr/>
        <w:t xml:space="preserve"> [ekeŋuːme]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ekeshaawe</w:t>
      </w:r>
      <w:r>
        <w:rPr/>
        <w:t xml:space="preserve"> [ekeʃaːwe]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emo</w:t>
      </w:r>
      <w:r>
        <w:rPr/>
        <w:t xml:space="preserve"> [emo]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engaa</w:t>
      </w:r>
      <w:r>
        <w:rPr/>
        <w:t xml:space="preserve"> [eŋaː]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eni</w:t>
      </w:r>
      <w:r>
        <w:rPr/>
        <w:t xml:space="preserve"> [eni]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eningunge</w:t>
      </w:r>
      <w:r>
        <w:rPr/>
        <w:t xml:space="preserve"> [eniŋuŋe]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-ep</w:t>
      </w:r>
      <w:r>
        <w:rPr/>
        <w:t xml:space="preserve"> [-ep]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epi</w:t>
      </w:r>
      <w:r>
        <w:rPr/>
        <w:t xml:space="preserve"> [epi]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esetisuu</w:t>
      </w:r>
      <w:r>
        <w:rPr/>
        <w:t xml:space="preserve"> [esetisuː]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eshe</w:t>
      </w:r>
      <w:r>
        <w:rPr/>
        <w:t xml:space="preserve"> [eʃe]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eshonole</w:t>
      </w:r>
      <w:r>
        <w:rPr/>
        <w:t xml:space="preserve"> [eʃonole]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eshoonapi</w:t>
      </w:r>
      <w:r>
        <w:rPr/>
        <w:t xml:space="preserve"> [eʃoːnapi]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eshu</w:t>
      </w:r>
      <w:r>
        <w:rPr/>
        <w:t xml:space="preserve"> [eʃu]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etafaaka</w:t>
      </w:r>
      <w:r>
        <w:rPr/>
        <w:t xml:space="preserve"> [etafaːka]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Etifaamo</w:t>
      </w:r>
      <w:r>
        <w:rPr/>
        <w:t xml:space="preserve"> [etifaːmo] </w:t>
      </w:r>
      <w:r>
        <w:rPr>
          <w:i w:val="1"/>
          <w:iCs w:val="1"/>
        </w:rPr>
        <w:t xml:space="preserve">prop</w:t>
      </w:r>
      <w:r>
        <w:rPr/>
        <w:t xml:space="preserve"> Etifamo </w:t>
      </w:r>
      <w:r>
        <w:rPr>
          <w:i w:val="1"/>
          <w:iCs w:val="1"/>
        </w:rPr>
        <w:t xml:space="preserve">prop</w:t>
      </w:r>
    </w:p>
    <w:p>
      <w:pPr>
        <w:jc w:val="left"/>
        <w:ind w:left="250" w:right="0" w:firstLine="0" w:hanging="250"/>
        <w:spacing w:before="0" w:after="0"/>
      </w:pPr>
      <w:r>
        <w:rPr/>
        <w:t xml:space="preserve"/>
      </w:r>
      <w:r>
        <w:rPr>
          <w:b w:val="1"/>
          <w:bCs w:val="1"/>
        </w:rPr>
        <w:t xml:space="preserve">faa</w:t>
      </w:r>
      <w:r>
        <w:rPr/>
        <w:t xml:space="preserve"> [faː]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fakap</w:t>
      </w:r>
      <w:r>
        <w:rPr/>
        <w:t xml:space="preserve"> [fakap]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fangum</w:t>
      </w:r>
      <w:r>
        <w:rPr/>
        <w:t xml:space="preserve"> [faŋum]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fapee</w:t>
      </w:r>
      <w:r>
        <w:rPr/>
        <w:t xml:space="preserve"> [fapeː]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fe</w:t>
      </w:r>
      <w:r>
        <w:rPr/>
        <w:t xml:space="preserve"> [fe]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fee</w:t>
      </w:r>
      <w:r>
        <w:rPr/>
        <w:t xml:space="preserve"> [feː] </w:t>
      </w:r>
      <w:r>
        <w:rPr>
          <w:i w:val="1"/>
          <w:iCs w:val="1"/>
        </w:rPr>
        <w:t xml:space="preserve">npcase proclitic</w:t>
      </w:r>
      <w:r>
        <w:rPr/>
        <w:t xml:space="preserve"> DAT </w:t>
      </w:r>
    </w:p>
    <w:p>
      <w:pPr>
        <w:jc w:val="left"/>
        <w:ind w:left="250" w:right="0" w:firstLine="0" w:hanging="250"/>
        <w:spacing w:before="0" w:after="0"/>
      </w:pPr>
      <w:r>
        <w:rPr/>
        <w:t xml:space="preserve"/>
      </w:r>
      <w:r>
        <w:rPr>
          <w:b w:val="1"/>
          <w:bCs w:val="1"/>
        </w:rPr>
        <w:t xml:space="preserve">feshum</w:t>
      </w:r>
      <w:r>
        <w:rPr/>
        <w:t xml:space="preserve"> [feʃum]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fetam</w:t>
      </w:r>
      <w:r>
        <w:rPr/>
        <w:t xml:space="preserve"> [fetam]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fi</w:t>
      </w:r>
      <w:r>
        <w:rPr/>
        <w:t xml:space="preserve"> [fi]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fih</w:t>
      </w:r>
      <w:r>
        <w:rPr/>
        <w:t xml:space="preserve"> [fih]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fii</w:t>
      </w:r>
      <w:r>
        <w:rPr/>
        <w:t xml:space="preserve"> [fiː]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fii</w:t>
      </w:r>
      <w:r>
        <w:rPr/>
        <w:t xml:space="preserve"> [fiː]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fisip</w:t>
      </w:r>
      <w:r>
        <w:rPr/>
        <w:t xml:space="preserve"> [fisip]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fo</w:t>
      </w:r>
      <w:r>
        <w:rPr/>
        <w:t xml:space="preserve"> [fo]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foo</w:t>
      </w:r>
      <w:r>
        <w:rPr/>
        <w:t xml:space="preserve"> [foː]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foonen</w:t>
      </w:r>
      <w:r>
        <w:rPr/>
        <w:t xml:space="preserve"> [foːnen]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fu</w:t>
      </w:r>
      <w:r>
        <w:rPr/>
        <w:t xml:space="preserve"> [fu]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funu</w:t>
      </w:r>
      <w:r>
        <w:rPr/>
        <w:t xml:space="preserve"> [funu]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fuu</w:t>
      </w:r>
      <w:r>
        <w:rPr/>
        <w:t xml:space="preserve"> [fuː]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haa</w:t>
      </w:r>
      <w:r>
        <w:rPr/>
        <w:t xml:space="preserve"> [haː] </w:t>
      </w:r>
      <w:r>
        <w:rPr>
          <w:i w:val="1"/>
          <w:iCs w:val="1"/>
        </w:rPr>
        <w:t xml:space="preserve">npcase proclitic</w:t>
      </w:r>
      <w:r>
        <w:rPr/>
        <w:t xml:space="preserve"> LOC </w:t>
      </w:r>
    </w:p>
    <w:p>
      <w:pPr>
        <w:jc w:val="left"/>
        <w:ind w:left="250" w:right="0" w:firstLine="0" w:hanging="250"/>
        <w:spacing w:before="0" w:after="0"/>
      </w:pPr>
      <w:r>
        <w:rPr/>
        <w:t xml:space="preserve"/>
      </w:r>
      <w:r>
        <w:rPr>
          <w:b w:val="1"/>
          <w:bCs w:val="1"/>
        </w:rPr>
        <w:t xml:space="preserve">hah</w:t>
      </w:r>
      <w:r>
        <w:rPr/>
        <w:t xml:space="preserve"> [hah]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hahal</w:t>
      </w:r>
      <w:r>
        <w:rPr/>
        <w:t xml:space="preserve"> [hahal]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hal</w:t>
      </w:r>
      <w:r>
        <w:rPr/>
        <w:t xml:space="preserve"> [hal]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han</w:t>
      </w:r>
      <w:r>
        <w:rPr/>
        <w:t xml:space="preserve"> [han]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hani</w:t>
      </w:r>
      <w:r>
        <w:rPr/>
        <w:t xml:space="preserve"> [hani]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has</w:t>
      </w:r>
      <w:r>
        <w:rPr/>
        <w:t xml:space="preserve"> [has]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he</w:t>
      </w:r>
      <w:r>
        <w:rPr/>
        <w:t xml:space="preserve"> [he]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hee</w:t>
      </w:r>
      <w:r>
        <w:rPr/>
        <w:t xml:space="preserve"> [heː]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hefe</w:t>
      </w:r>
      <w:r>
        <w:rPr/>
        <w:t xml:space="preserve"> [hefe]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hen</w:t>
      </w:r>
      <w:r>
        <w:rPr/>
        <w:t xml:space="preserve"> [hen]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hes</w:t>
      </w:r>
      <w:r>
        <w:rPr/>
        <w:t xml:space="preserve"> [hes]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hif</w:t>
      </w:r>
      <w:r>
        <w:rPr/>
        <w:t xml:space="preserve"> [hif]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hii</w:t>
      </w:r>
      <w:r>
        <w:rPr/>
        <w:t xml:space="preserve"> [hiː]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hiit</w:t>
      </w:r>
      <w:r>
        <w:rPr/>
        <w:t xml:space="preserve"> [hiːt]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hiita</w:t>
      </w:r>
      <w:r>
        <w:rPr/>
        <w:t xml:space="preserve"> [hiːta]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hik</w:t>
      </w:r>
      <w:r>
        <w:rPr/>
        <w:t xml:space="preserve"> [hik]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hingish</w:t>
      </w:r>
      <w:r>
        <w:rPr/>
        <w:t xml:space="preserve"> [hiŋiʃ]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ho</w:t>
      </w:r>
      <w:r>
        <w:rPr/>
        <w:t xml:space="preserve"> [ho]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ho</w:t>
      </w:r>
      <w:r>
        <w:rPr/>
        <w:t xml:space="preserve"> [ho]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hoo</w:t>
      </w:r>
      <w:r>
        <w:rPr/>
        <w:t xml:space="preserve"> [hoː]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hop</w:t>
      </w:r>
      <w:r>
        <w:rPr/>
        <w:t xml:space="preserve"> [hop]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hotong</w:t>
      </w:r>
      <w:r>
        <w:rPr/>
        <w:t xml:space="preserve"> [hotoŋ]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hu</w:t>
      </w:r>
      <w:r>
        <w:rPr/>
        <w:t xml:space="preserve"> [hu]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husong</w:t>
      </w:r>
      <w:r>
        <w:rPr/>
        <w:t xml:space="preserve"> [husoŋ]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husuk</w:t>
      </w:r>
      <w:r>
        <w:rPr/>
        <w:t xml:space="preserve"> [husuk]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hut</w:t>
      </w:r>
      <w:r>
        <w:rPr/>
        <w:t xml:space="preserve"> [hut]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huu</w:t>
      </w:r>
      <w:r>
        <w:rPr/>
        <w:t xml:space="preserve"> [huː]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huumap</w:t>
      </w:r>
      <w:r>
        <w:rPr/>
        <w:t xml:space="preserve"> [huːmap]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ifashuwo</w:t>
      </w:r>
      <w:r>
        <w:rPr/>
        <w:t xml:space="preserve"> [ifaʃuwo]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ifi</w:t>
      </w:r>
      <w:r>
        <w:rPr/>
        <w:t xml:space="preserve"> [ifi]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ifu</w:t>
      </w:r>
      <w:r>
        <w:rPr/>
        <w:t xml:space="preserve"> [ifu]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-ii</w:t>
      </w:r>
      <w:r>
        <w:rPr/>
        <w:t xml:space="preserve"> [-iː] </w:t>
      </w:r>
      <w:r>
        <w:rPr>
          <w:i w:val="1"/>
          <w:iCs w:val="1"/>
        </w:rPr>
        <w:t xml:space="preserve">verbquestion suffix</w:t>
      </w:r>
      <w:r>
        <w:rPr/>
        <w:t xml:space="preserve"> Q </w:t>
      </w:r>
    </w:p>
    <w:p>
      <w:pPr>
        <w:jc w:val="left"/>
        <w:ind w:left="250" w:right="0" w:firstLine="0" w:hanging="250"/>
        <w:spacing w:before="0" w:after="0"/>
      </w:pPr>
      <w:r>
        <w:rPr/>
        <w:t xml:space="preserve"/>
      </w:r>
      <w:r>
        <w:rPr>
          <w:b w:val="1"/>
          <w:bCs w:val="1"/>
        </w:rPr>
        <w:t xml:space="preserve">ii</w:t>
      </w:r>
      <w:r>
        <w:rPr/>
        <w:t xml:space="preserve"> [iː]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iifikesii</w:t>
      </w:r>
      <w:r>
        <w:rPr/>
        <w:t xml:space="preserve"> [iːfikesiː]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iilafa</w:t>
      </w:r>
      <w:r>
        <w:rPr/>
        <w:t xml:space="preserve"> [iːlafa]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iili</w:t>
      </w:r>
      <w:r>
        <w:rPr/>
        <w:t xml:space="preserve"> [iːli]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iimi</w:t>
      </w:r>
      <w:r>
        <w:rPr/>
        <w:t xml:space="preserve"> [iːmi]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iinoniso</w:t>
      </w:r>
      <w:r>
        <w:rPr/>
        <w:t xml:space="preserve"> [iːnoniso]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iiposashi</w:t>
      </w:r>
      <w:r>
        <w:rPr/>
        <w:t xml:space="preserve"> [iːposaʃi]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iishanginuu</w:t>
      </w:r>
      <w:r>
        <w:rPr/>
        <w:t xml:space="preserve"> [iːʃaŋinuː]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iishoo</w:t>
      </w:r>
      <w:r>
        <w:rPr/>
        <w:t xml:space="preserve"> [iːʃoː]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iitii</w:t>
      </w:r>
      <w:r>
        <w:rPr/>
        <w:t xml:space="preserve"> [iːtiː]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ika</w:t>
      </w:r>
      <w:r>
        <w:rPr/>
        <w:t xml:space="preserve"> [ika]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ikusa</w:t>
      </w:r>
      <w:r>
        <w:rPr/>
        <w:t xml:space="preserve"> [ikusa]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ilelipu</w:t>
      </w:r>
      <w:r>
        <w:rPr/>
        <w:t xml:space="preserve"> [ilelipu]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ili</w:t>
      </w:r>
      <w:r>
        <w:rPr/>
        <w:t xml:space="preserve"> [ili]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ilii</w:t>
      </w:r>
      <w:r>
        <w:rPr/>
        <w:t xml:space="preserve"> [iliː]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ilu</w:t>
      </w:r>
      <w:r>
        <w:rPr/>
        <w:t xml:space="preserve"> [ilu]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imekalo</w:t>
      </w:r>
      <w:r>
        <w:rPr/>
        <w:t xml:space="preserve"> [imekalo]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ine</w:t>
      </w:r>
      <w:r>
        <w:rPr/>
        <w:t xml:space="preserve"> [ine]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ingaa</w:t>
      </w:r>
      <w:r>
        <w:rPr/>
        <w:t xml:space="preserve"> [iŋaː]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ingitofe</w:t>
      </w:r>
      <w:r>
        <w:rPr/>
        <w:t xml:space="preserve"> [iŋitofe]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ini</w:t>
      </w:r>
      <w:r>
        <w:rPr/>
        <w:t xml:space="preserve"> [ini]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inishaashe</w:t>
      </w:r>
      <w:r>
        <w:rPr/>
        <w:t xml:space="preserve"> [iniʃaːʃe]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ino</w:t>
      </w:r>
      <w:r>
        <w:rPr/>
        <w:t xml:space="preserve"> [ino]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inu</w:t>
      </w:r>
      <w:r>
        <w:rPr/>
        <w:t xml:space="preserve"> [inu]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ipa</w:t>
      </w:r>
      <w:r>
        <w:rPr/>
        <w:t xml:space="preserve"> [ipa]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ipii</w:t>
      </w:r>
      <w:r>
        <w:rPr/>
        <w:t xml:space="preserve"> [ipiː]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ipineta</w:t>
      </w:r>
      <w:r>
        <w:rPr/>
        <w:t xml:space="preserve"> [ipineta]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ipo</w:t>
      </w:r>
      <w:r>
        <w:rPr/>
        <w:t xml:space="preserve"> [ipo]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isaa</w:t>
      </w:r>
      <w:r>
        <w:rPr/>
        <w:t xml:space="preserve"> [isaː]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isasawaa</w:t>
      </w:r>
      <w:r>
        <w:rPr/>
        <w:t xml:space="preserve"> [isasawaː]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ise</w:t>
      </w:r>
      <w:r>
        <w:rPr/>
        <w:t xml:space="preserve"> [ise]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isepuuwi</w:t>
      </w:r>
      <w:r>
        <w:rPr/>
        <w:t xml:space="preserve"> [isepuːwi]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ishi</w:t>
      </w:r>
      <w:r>
        <w:rPr/>
        <w:t xml:space="preserve"> [iʃi]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ishohoni</w:t>
      </w:r>
      <w:r>
        <w:rPr/>
        <w:t xml:space="preserve"> [iʃohoni]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ishu</w:t>
      </w:r>
      <w:r>
        <w:rPr/>
        <w:t xml:space="preserve"> [iʃu]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isi</w:t>
      </w:r>
      <w:r>
        <w:rPr/>
        <w:t xml:space="preserve"> [isi]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iso</w:t>
      </w:r>
      <w:r>
        <w:rPr/>
        <w:t xml:space="preserve"> [iso]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isoku</w:t>
      </w:r>
      <w:r>
        <w:rPr/>
        <w:t xml:space="preserve"> [isoku]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isunefa</w:t>
      </w:r>
      <w:r>
        <w:rPr/>
        <w:t xml:space="preserve"> [isunefa]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itaawahu</w:t>
      </w:r>
      <w:r>
        <w:rPr/>
        <w:t xml:space="preserve"> [itaːwahu]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itatime</w:t>
      </w:r>
      <w:r>
        <w:rPr/>
        <w:t xml:space="preserve"> [itatime]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iti</w:t>
      </w:r>
      <w:r>
        <w:rPr/>
        <w:t xml:space="preserve"> [iti]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itiiwasa</w:t>
      </w:r>
      <w:r>
        <w:rPr/>
        <w:t xml:space="preserve"> [itiːwasa]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itowota</w:t>
      </w:r>
      <w:r>
        <w:rPr/>
        <w:t xml:space="preserve"> [itowota]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iwitokaa</w:t>
      </w:r>
      <w:r>
        <w:rPr/>
        <w:t xml:space="preserve"> [iwitokaː]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iwo</w:t>
      </w:r>
      <w:r>
        <w:rPr/>
        <w:t xml:space="preserve"> [iwo]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kaa</w:t>
      </w:r>
      <w:r>
        <w:rPr/>
        <w:t xml:space="preserve"> [kaː]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ke</w:t>
      </w:r>
      <w:r>
        <w:rPr/>
        <w:t xml:space="preserve"> [ke]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ke</w:t>
      </w:r>
      <w:r>
        <w:rPr/>
        <w:t xml:space="preserve"> [ke]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kee</w:t>
      </w:r>
      <w:r>
        <w:rPr/>
        <w:t xml:space="preserve"> [keː]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kees</w:t>
      </w:r>
      <w:r>
        <w:rPr/>
        <w:t xml:space="preserve"> [keːs]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keeshuw</w:t>
      </w:r>
      <w:r>
        <w:rPr/>
        <w:t xml:space="preserve"> [keːʃuw]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kek</w:t>
      </w:r>
      <w:r>
        <w:rPr/>
        <w:t xml:space="preserve"> [kek]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kii</w:t>
      </w:r>
      <w:r>
        <w:rPr/>
        <w:t xml:space="preserve"> [kiː]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kiisaf</w:t>
      </w:r>
      <w:r>
        <w:rPr/>
        <w:t xml:space="preserve"> [kiːsaf]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kin</w:t>
      </w:r>
      <w:r>
        <w:rPr/>
        <w:t xml:space="preserve"> [kin]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npcase proclitic</w:t>
      </w:r>
      <w:r>
        <w:rPr/>
        <w:t xml:space="preserve"> ACC </w:t>
      </w:r>
    </w:p>
    <w:p>
      <w:pPr>
        <w:jc w:val="left"/>
        <w:ind w:left="250" w:right="0" w:firstLine="0" w:hanging="250"/>
        <w:spacing w:before="0" w:after="0"/>
      </w:pPr>
      <w:r>
        <w:rPr/>
        <w:t xml:space="preserve"/>
      </w:r>
      <w:r>
        <w:rPr>
          <w:b w:val="1"/>
          <w:bCs w:val="1"/>
        </w:rPr>
        <w:t xml:space="preserve">kof</w:t>
      </w:r>
      <w:r>
        <w:rPr/>
        <w:t xml:space="preserve"> [kof]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koo</w:t>
      </w:r>
      <w:r>
        <w:rPr/>
        <w:t xml:space="preserve"> [koː]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koon</w:t>
      </w:r>
      <w:r>
        <w:rPr/>
        <w:t xml:space="preserve"> [koːn]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koonil</w:t>
      </w:r>
      <w:r>
        <w:rPr/>
        <w:t xml:space="preserve"> [koːnil]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kos</w:t>
      </w:r>
      <w:r>
        <w:rPr/>
        <w:t xml:space="preserve"> [kos]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koshi</w:t>
      </w:r>
      <w:r>
        <w:rPr/>
        <w:t xml:space="preserve"> [koʃi]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ku</w:t>
      </w:r>
      <w:r>
        <w:rPr/>
        <w:t xml:space="preserve"> [ku]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kuu</w:t>
      </w:r>
      <w:r>
        <w:rPr/>
        <w:t xml:space="preserve"> [kuː]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kuushos</w:t>
      </w:r>
      <w:r>
        <w:rPr/>
        <w:t xml:space="preserve"> [kuːʃos]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la</w:t>
      </w:r>
      <w:r>
        <w:rPr/>
        <w:t xml:space="preserve"> [la]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laa</w:t>
      </w:r>
      <w:r>
        <w:rPr/>
        <w:t xml:space="preserve"> [laː]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lash</w:t>
      </w:r>
      <w:r>
        <w:rPr/>
        <w:t xml:space="preserve"> [laʃ]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lasho</w:t>
      </w:r>
      <w:r>
        <w:rPr/>
        <w:t xml:space="preserve"> [laʃo]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le</w:t>
      </w:r>
      <w:r>
        <w:rPr/>
        <w:t xml:space="preserve"> [le]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le</w:t>
      </w:r>
      <w:r>
        <w:rPr/>
        <w:t xml:space="preserve"> [le]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lee</w:t>
      </w:r>
      <w:r>
        <w:rPr/>
        <w:t xml:space="preserve"> [leː]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lee</w:t>
      </w:r>
      <w:r>
        <w:rPr/>
        <w:t xml:space="preserve"> [leː]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li</w:t>
      </w:r>
      <w:r>
        <w:rPr/>
        <w:t xml:space="preserve"> [li]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lii</w:t>
      </w:r>
      <w:r>
        <w:rPr/>
        <w:t xml:space="preserve"> [liː]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lo</w:t>
      </w:r>
      <w:r>
        <w:rPr/>
        <w:t xml:space="preserve"> [lo]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lo</w:t>
      </w:r>
      <w:r>
        <w:rPr/>
        <w:t xml:space="preserve"> [lo]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loo</w:t>
      </w:r>
      <w:r>
        <w:rPr/>
        <w:t xml:space="preserve"> [loː]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lopat</w:t>
      </w:r>
      <w:r>
        <w:rPr/>
        <w:t xml:space="preserve"> [lopat]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lu</w:t>
      </w:r>
      <w:r>
        <w:rPr/>
        <w:t xml:space="preserve"> [lu]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luu</w:t>
      </w:r>
      <w:r>
        <w:rPr/>
        <w:t xml:space="preserve"> [luː]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mak</w:t>
      </w:r>
      <w:r>
        <w:rPr/>
        <w:t xml:space="preserve"> [mak]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mameek</w:t>
      </w:r>
      <w:r>
        <w:rPr/>
        <w:t xml:space="preserve"> [mameːk]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me</w:t>
      </w:r>
      <w:r>
        <w:rPr/>
        <w:t xml:space="preserve"> [me]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mef</w:t>
      </w:r>
      <w:r>
        <w:rPr/>
        <w:t xml:space="preserve"> [mef]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men</w:t>
      </w:r>
      <w:r>
        <w:rPr/>
        <w:t xml:space="preserve"> [men]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mengi</w:t>
      </w:r>
      <w:r>
        <w:rPr/>
        <w:t xml:space="preserve"> [meŋi]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mih</w:t>
      </w:r>
      <w:r>
        <w:rPr/>
        <w:t xml:space="preserve"> [mih]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mii</w:t>
      </w:r>
      <w:r>
        <w:rPr/>
        <w:t xml:space="preserve"> [miː]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miipam</w:t>
      </w:r>
      <w:r>
        <w:rPr/>
        <w:t xml:space="preserve"> [miːpam]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min</w:t>
      </w:r>
      <w:r>
        <w:rPr/>
        <w:t xml:space="preserve"> [min]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mishof</w:t>
      </w:r>
      <w:r>
        <w:rPr/>
        <w:t xml:space="preserve"> [miʃof]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mof</w:t>
      </w:r>
      <w:r>
        <w:rPr/>
        <w:t xml:space="preserve"> [mof]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moo</w:t>
      </w:r>
      <w:r>
        <w:rPr/>
        <w:t xml:space="preserve"> [moː]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mutas</w:t>
      </w:r>
      <w:r>
        <w:rPr/>
        <w:t xml:space="preserve"> [mutas]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muu</w:t>
      </w:r>
      <w:r>
        <w:rPr/>
        <w:t xml:space="preserve"> [muː]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naa</w:t>
      </w:r>
      <w:r>
        <w:rPr/>
        <w:t xml:space="preserve"> [naː]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npcase proclitic</w:t>
      </w:r>
      <w:r>
        <w:rPr/>
        <w:t xml:space="preserve"> PART </w:t>
      </w:r>
    </w:p>
    <w:p>
      <w:pPr>
        <w:jc w:val="left"/>
        <w:ind w:left="250" w:right="0" w:firstLine="0" w:hanging="250"/>
        <w:spacing w:before="0" w:after="0"/>
      </w:pPr>
      <w:r>
        <w:rPr/>
        <w:t xml:space="preserve"/>
      </w:r>
      <w:r>
        <w:rPr>
          <w:b w:val="1"/>
          <w:bCs w:val="1"/>
        </w:rPr>
        <w:t xml:space="preserve">neefeen</w:t>
      </w:r>
      <w:r>
        <w:rPr/>
        <w:t xml:space="preserve"> [neːfeːn]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nga</w:t>
      </w:r>
      <w:r>
        <w:rPr/>
        <w:t xml:space="preserve"> [ŋa]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ngaa</w:t>
      </w:r>
      <w:r>
        <w:rPr/>
        <w:t xml:space="preserve"> [ŋaː]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nge</w:t>
      </w:r>
      <w:r>
        <w:rPr/>
        <w:t xml:space="preserve"> [ŋe]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nget</w:t>
      </w:r>
      <w:r>
        <w:rPr/>
        <w:t xml:space="preserve"> [ŋet]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ngish</w:t>
      </w:r>
      <w:r>
        <w:rPr/>
        <w:t xml:space="preserve"> [ŋiʃ]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ngo</w:t>
      </w:r>
      <w:r>
        <w:rPr/>
        <w:t xml:space="preserve"> [ŋo]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ngu</w:t>
      </w:r>
      <w:r>
        <w:rPr/>
        <w:t xml:space="preserve"> [ŋu]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nih</w:t>
      </w:r>
      <w:r>
        <w:rPr/>
        <w:t xml:space="preserve"> [nih]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nii</w:t>
      </w:r>
      <w:r>
        <w:rPr/>
        <w:t xml:space="preserve"> [niː]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niif</w:t>
      </w:r>
      <w:r>
        <w:rPr/>
        <w:t xml:space="preserve"> [niːf]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niiseem</w:t>
      </w:r>
      <w:r>
        <w:rPr/>
        <w:t xml:space="preserve"> [niːseːm]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niit</w:t>
      </w:r>
      <w:r>
        <w:rPr/>
        <w:t xml:space="preserve"> [niːt]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nil</w:t>
      </w:r>
      <w:r>
        <w:rPr/>
        <w:t xml:space="preserve"> [nil]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nish</w:t>
      </w:r>
      <w:r>
        <w:rPr/>
        <w:t xml:space="preserve"> [niʃ]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nos</w:t>
      </w:r>
      <w:r>
        <w:rPr/>
        <w:t xml:space="preserve"> [nos]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nun</w:t>
      </w:r>
      <w:r>
        <w:rPr/>
        <w:t xml:space="preserve"> [nun]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nuush</w:t>
      </w:r>
      <w:r>
        <w:rPr/>
        <w:t xml:space="preserve"> [nuːʃ]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o</w:t>
      </w:r>
      <w:r>
        <w:rPr/>
        <w:t xml:space="preserve"> [o]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okikeni</w:t>
      </w:r>
      <w:r>
        <w:rPr/>
        <w:t xml:space="preserve"> [okikeni]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ola</w:t>
      </w:r>
      <w:r>
        <w:rPr/>
        <w:t xml:space="preserve"> [ola]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ole</w:t>
      </w:r>
      <w:r>
        <w:rPr/>
        <w:t xml:space="preserve"> [ole]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oli</w:t>
      </w:r>
      <w:r>
        <w:rPr/>
        <w:t xml:space="preserve"> [oli]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ololushi</w:t>
      </w:r>
      <w:r>
        <w:rPr/>
        <w:t xml:space="preserve"> [ololuʃi]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olopeli</w:t>
      </w:r>
      <w:r>
        <w:rPr/>
        <w:t xml:space="preserve"> [olopeli]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omi</w:t>
      </w:r>
      <w:r>
        <w:rPr/>
        <w:t xml:space="preserve"> [omi]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omifaafu</w:t>
      </w:r>
      <w:r>
        <w:rPr/>
        <w:t xml:space="preserve"> [omifaːfu]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Omosami</w:t>
      </w:r>
      <w:r>
        <w:rPr/>
        <w:t xml:space="preserve"> [omosami] </w:t>
      </w:r>
      <w:r>
        <w:rPr>
          <w:i w:val="1"/>
          <w:iCs w:val="1"/>
        </w:rPr>
        <w:t xml:space="preserve">prop</w:t>
      </w:r>
      <w:r>
        <w:rPr/>
        <w:t xml:space="preserve"> Omosami </w:t>
      </w:r>
      <w:r>
        <w:rPr>
          <w:i w:val="1"/>
          <w:iCs w:val="1"/>
        </w:rPr>
        <w:t xml:space="preserve">prop</w:t>
      </w:r>
    </w:p>
    <w:p>
      <w:pPr>
        <w:jc w:val="left"/>
        <w:ind w:left="250" w:right="0" w:firstLine="0" w:hanging="250"/>
        <w:spacing w:before="0" w:after="0"/>
      </w:pPr>
      <w:r>
        <w:rPr/>
        <w:t xml:space="preserve"/>
      </w:r>
      <w:r>
        <w:rPr>
          <w:b w:val="1"/>
          <w:bCs w:val="1"/>
        </w:rPr>
        <w:t xml:space="preserve">ongefi</w:t>
      </w:r>
      <w:r>
        <w:rPr/>
        <w:t xml:space="preserve"> [oŋefi]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onguumu</w:t>
      </w:r>
      <w:r>
        <w:rPr/>
        <w:t xml:space="preserve"> [oŋuːmu]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oni</w:t>
      </w:r>
      <w:r>
        <w:rPr/>
        <w:t xml:space="preserve"> [oni]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-oo</w:t>
      </w:r>
      <w:r>
        <w:rPr/>
        <w:t xml:space="preserve"> [-oː] </w:t>
      </w:r>
      <w:r>
        <w:rPr>
          <w:i w:val="1"/>
          <w:iCs w:val="1"/>
        </w:rPr>
        <w:t xml:space="preserve">verbquestion suffix</w:t>
      </w:r>
      <w:r>
        <w:rPr/>
        <w:t xml:space="preserve"> not.Q </w:t>
      </w:r>
    </w:p>
    <w:p>
      <w:pPr>
        <w:jc w:val="left"/>
        <w:ind w:left="250" w:right="0" w:firstLine="0" w:hanging="250"/>
        <w:spacing w:before="0" w:after="0"/>
      </w:pPr>
      <w:r>
        <w:rPr/>
        <w:t xml:space="preserve"/>
      </w:r>
      <w:r>
        <w:rPr>
          <w:b w:val="1"/>
          <w:bCs w:val="1"/>
        </w:rPr>
        <w:t xml:space="preserve">oo</w:t>
      </w:r>
      <w:r>
        <w:rPr/>
        <w:t xml:space="preserve"> [oː]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oomi</w:t>
      </w:r>
      <w:r>
        <w:rPr/>
        <w:t xml:space="preserve"> [oːmi]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oomushiita</w:t>
      </w:r>
      <w:r>
        <w:rPr/>
        <w:t xml:space="preserve"> [oːmuʃiːta]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oonasheshii</w:t>
      </w:r>
      <w:r>
        <w:rPr/>
        <w:t xml:space="preserve"> [oːnaʃeʃiː]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oopiposhu</w:t>
      </w:r>
      <w:r>
        <w:rPr/>
        <w:t xml:space="preserve"> [oːpipoʃu]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ooshii</w:t>
      </w:r>
      <w:r>
        <w:rPr/>
        <w:t xml:space="preserve"> [oːʃiː]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oosho</w:t>
      </w:r>
      <w:r>
        <w:rPr/>
        <w:t xml:space="preserve"> [oːʃo]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opaa</w:t>
      </w:r>
      <w:r>
        <w:rPr/>
        <w:t xml:space="preserve"> [opaː]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opaawoni</w:t>
      </w:r>
      <w:r>
        <w:rPr/>
        <w:t xml:space="preserve"> [opaːwoni]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ope</w:t>
      </w:r>
      <w:r>
        <w:rPr/>
        <w:t xml:space="preserve"> [ope]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opii</w:t>
      </w:r>
      <w:r>
        <w:rPr/>
        <w:t xml:space="preserve"> [opiː]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osa</w:t>
      </w:r>
      <w:r>
        <w:rPr/>
        <w:t xml:space="preserve"> [osa]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osaa</w:t>
      </w:r>
      <w:r>
        <w:rPr/>
        <w:t xml:space="preserve"> [osaː]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ose</w:t>
      </w:r>
      <w:r>
        <w:rPr/>
        <w:t xml:space="preserve"> [ose]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oshaamesa</w:t>
      </w:r>
      <w:r>
        <w:rPr/>
        <w:t xml:space="preserve"> [oʃaːmesa]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oshaasisu</w:t>
      </w:r>
      <w:r>
        <w:rPr/>
        <w:t xml:space="preserve"> [oʃaːsisu]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oshe</w:t>
      </w:r>
      <w:r>
        <w:rPr/>
        <w:t xml:space="preserve"> [oʃe]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oshee</w:t>
      </w:r>
      <w:r>
        <w:rPr/>
        <w:t xml:space="preserve"> [oʃeː]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oshefowa</w:t>
      </w:r>
      <w:r>
        <w:rPr/>
        <w:t xml:space="preserve"> [oʃefowa]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osi</w:t>
      </w:r>
      <w:r>
        <w:rPr/>
        <w:t xml:space="preserve"> [osi]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osilepa</w:t>
      </w:r>
      <w:r>
        <w:rPr/>
        <w:t xml:space="preserve"> [osilepa]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ota</w:t>
      </w:r>
      <w:r>
        <w:rPr/>
        <w:t xml:space="preserve"> [ota]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owoo</w:t>
      </w:r>
      <w:r>
        <w:rPr/>
        <w:t xml:space="preserve"> [owoː]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adjnumber prefix</w:t>
      </w:r>
      <w:r>
        <w:rPr/>
        <w:t xml:space="preserve"> sing </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paw</w:t>
      </w:r>
      <w:r>
        <w:rPr/>
        <w:t xml:space="preserve"> [paw]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pee</w:t>
      </w:r>
      <w:r>
        <w:rPr/>
        <w:t xml:space="preserve"> [peː]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pef</w:t>
      </w:r>
      <w:r>
        <w:rPr/>
        <w:t xml:space="preserve"> [pef]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pew</w:t>
      </w:r>
      <w:r>
        <w:rPr/>
        <w:t xml:space="preserve"> [pew]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piihoh</w:t>
      </w:r>
      <w:r>
        <w:rPr/>
        <w:t xml:space="preserve"> [piːhoh]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pim</w:t>
      </w:r>
      <w:r>
        <w:rPr/>
        <w:t xml:space="preserve"> [pim]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pipoos</w:t>
      </w:r>
      <w:r>
        <w:rPr/>
        <w:t xml:space="preserve"> [pipoːs]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pis</w:t>
      </w:r>
      <w:r>
        <w:rPr/>
        <w:t xml:space="preserve"> [pis]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pit</w:t>
      </w:r>
      <w:r>
        <w:rPr/>
        <w:t xml:space="preserve"> [pit]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poo</w:t>
      </w:r>
      <w:r>
        <w:rPr/>
        <w:t xml:space="preserve"> [poː] </w:t>
      </w:r>
      <w:r>
        <w:rPr>
          <w:i w:val="1"/>
          <w:iCs w:val="1"/>
        </w:rPr>
        <w:t xml:space="preserve">npcase proclitic</w:t>
      </w:r>
      <w:r>
        <w:rPr/>
        <w:t xml:space="preserve"> NOM </w:t>
      </w:r>
    </w:p>
    <w:p>
      <w:pPr>
        <w:jc w:val="left"/>
        <w:ind w:left="250" w:right="0" w:firstLine="0" w:hanging="250"/>
        <w:spacing w:before="0" w:after="0"/>
      </w:pPr>
      <w:r>
        <w:rPr/>
        <w:t xml:space="preserve"/>
      </w:r>
      <w:r>
        <w:rPr>
          <w:b w:val="1"/>
          <w:bCs w:val="1"/>
        </w:rPr>
        <w:t xml:space="preserve">pum</w:t>
      </w:r>
      <w:r>
        <w:rPr/>
        <w:t xml:space="preserve"> [pum]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puu</w:t>
      </w:r>
      <w:r>
        <w:rPr/>
        <w:t xml:space="preserve"> [puː] </w:t>
      </w:r>
      <w:r>
        <w:rPr>
          <w:i w:val="1"/>
          <w:iCs w:val="1"/>
        </w:rPr>
        <w:t xml:space="preserve">npcase proclitic</w:t>
      </w:r>
      <w:r>
        <w:rPr/>
        <w:t xml:space="preserve"> GEN </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saa</w:t>
      </w:r>
      <w:r>
        <w:rPr/>
        <w:t xml:space="preserve"> [saː]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saash</w:t>
      </w:r>
      <w:r>
        <w:rPr/>
        <w:t xml:space="preserve"> [saːʃ]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sasaf</w:t>
      </w:r>
      <w:r>
        <w:rPr/>
        <w:t xml:space="preserve"> [sasaf]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see</w:t>
      </w:r>
      <w:r>
        <w:rPr/>
        <w:t xml:space="preserve"> [seː]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seef</w:t>
      </w:r>
      <w:r>
        <w:rPr/>
        <w:t xml:space="preserve"> [seːf]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sesh</w:t>
      </w:r>
      <w:r>
        <w:rPr/>
        <w:t xml:space="preserve"> [seʃ]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shaapim</w:t>
      </w:r>
      <w:r>
        <w:rPr/>
        <w:t xml:space="preserve"> [ʃaːpim]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shefaam</w:t>
      </w:r>
      <w:r>
        <w:rPr/>
        <w:t xml:space="preserve"> [ʃefaːm]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shi</w:t>
      </w:r>
      <w:r>
        <w:rPr/>
        <w:t xml:space="preserve"> [ʃi]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shi</w:t>
      </w:r>
      <w:r>
        <w:rPr/>
        <w:t xml:space="preserve"> [ʃi]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shii</w:t>
      </w:r>
      <w:r>
        <w:rPr/>
        <w:t xml:space="preserve"> [ʃiː]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shiinaw</w:t>
      </w:r>
      <w:r>
        <w:rPr/>
        <w:t xml:space="preserve"> [ʃiːnaw]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shikif</w:t>
      </w:r>
      <w:r>
        <w:rPr/>
        <w:t xml:space="preserve"> [ʃikif]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shipu</w:t>
      </w:r>
      <w:r>
        <w:rPr/>
        <w:t xml:space="preserve"> [ʃipu]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shiwiik</w:t>
      </w:r>
      <w:r>
        <w:rPr/>
        <w:t xml:space="preserve"> [ʃiwiːk]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shong</w:t>
      </w:r>
      <w:r>
        <w:rPr/>
        <w:t xml:space="preserve"> [ʃoŋ]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shuu</w:t>
      </w:r>
      <w:r>
        <w:rPr/>
        <w:t xml:space="preserve"> [ʃuː]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shuut</w:t>
      </w:r>
      <w:r>
        <w:rPr/>
        <w:t xml:space="preserve"> [ʃuːt]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sih</w:t>
      </w:r>
      <w:r>
        <w:rPr/>
        <w:t xml:space="preserve"> [sih]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sii</w:t>
      </w:r>
      <w:r>
        <w:rPr/>
        <w:t xml:space="preserve"> [siː]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simiin</w:t>
      </w:r>
      <w:r>
        <w:rPr/>
        <w:t xml:space="preserve"> [simiːn]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sisha</w:t>
      </w:r>
      <w:r>
        <w:rPr/>
        <w:t xml:space="preserve"> [siʃa]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soop</w:t>
      </w:r>
      <w:r>
        <w:rPr/>
        <w:t xml:space="preserve"> [soːp]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sow</w:t>
      </w:r>
      <w:r>
        <w:rPr/>
        <w:t xml:space="preserve"> [sow]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sul</w:t>
      </w:r>
      <w:r>
        <w:rPr/>
        <w:t xml:space="preserve"> [sul]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taa</w:t>
      </w:r>
      <w:r>
        <w:rPr/>
        <w:t xml:space="preserve"> [taː]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taa</w:t>
      </w:r>
      <w:r>
        <w:rPr/>
        <w:t xml:space="preserve"> [taː]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tap</w:t>
      </w:r>
      <w:r>
        <w:rPr/>
        <w:t xml:space="preserve"> [tap]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tas</w:t>
      </w:r>
      <w:r>
        <w:rPr/>
        <w:t xml:space="preserve"> [tas]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teneen</w:t>
      </w:r>
      <w:r>
        <w:rPr/>
        <w:t xml:space="preserve"> [teneːn]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tewiw</w:t>
      </w:r>
      <w:r>
        <w:rPr/>
        <w:t xml:space="preserve"> [tewiw]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tiitel</w:t>
      </w:r>
      <w:r>
        <w:rPr/>
        <w:t xml:space="preserve"> [tiːtel]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tofa</w:t>
      </w:r>
      <w:r>
        <w:rPr/>
        <w:t xml:space="preserve"> [tofa]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too</w:t>
      </w:r>
      <w:r>
        <w:rPr/>
        <w:t xml:space="preserve"> [toː]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tu</w:t>
      </w:r>
      <w:r>
        <w:rPr/>
        <w:t xml:space="preserve"> [tu]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ufaaleemi</w:t>
      </w:r>
      <w:r>
        <w:rPr/>
        <w:t xml:space="preserve"> [ufaːleːmi]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uhoo</w:t>
      </w:r>
      <w:r>
        <w:rPr/>
        <w:t xml:space="preserve"> [uhoː]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uki</w:t>
      </w:r>
      <w:r>
        <w:rPr/>
        <w:t xml:space="preserve"> [uki]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uko</w:t>
      </w:r>
      <w:r>
        <w:rPr/>
        <w:t xml:space="preserve"> [uko]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uku</w:t>
      </w:r>
      <w:r>
        <w:rPr/>
        <w:t xml:space="preserve"> [uku]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ula</w:t>
      </w:r>
      <w:r>
        <w:rPr/>
        <w:t xml:space="preserve"> [ula]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Ulapuufe</w:t>
      </w:r>
      <w:r>
        <w:rPr/>
        <w:t xml:space="preserve"> [ulapuːfe] </w:t>
      </w:r>
      <w:r>
        <w:rPr>
          <w:i w:val="1"/>
          <w:iCs w:val="1"/>
        </w:rPr>
        <w:t xml:space="preserve">prop</w:t>
      </w:r>
      <w:r>
        <w:rPr/>
        <w:t xml:space="preserve"> Ulapufe </w:t>
      </w:r>
      <w:r>
        <w:rPr>
          <w:i w:val="1"/>
          <w:iCs w:val="1"/>
        </w:rPr>
        <w:t xml:space="preserve">prop</w:t>
      </w:r>
    </w:p>
    <w:p>
      <w:pPr>
        <w:jc w:val="left"/>
        <w:ind w:left="250" w:right="0" w:firstLine="0" w:hanging="250"/>
        <w:spacing w:before="0" w:after="0"/>
      </w:pPr>
      <w:r>
        <w:rPr/>
        <w:t xml:space="preserve"/>
      </w:r>
      <w:r>
        <w:rPr>
          <w:b w:val="1"/>
          <w:bCs w:val="1"/>
        </w:rPr>
        <w:t xml:space="preserve">uli</w:t>
      </w:r>
      <w:r>
        <w:rPr/>
        <w:t xml:space="preserve"> [uli]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umunu</w:t>
      </w:r>
      <w:r>
        <w:rPr/>
        <w:t xml:space="preserve"> [umunu]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una</w:t>
      </w:r>
      <w:r>
        <w:rPr/>
        <w:t xml:space="preserve"> [una]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ungaafahe</w:t>
      </w:r>
      <w:r>
        <w:rPr/>
        <w:t xml:space="preserve"> [uŋaːfahe]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uni</w:t>
      </w:r>
      <w:r>
        <w:rPr/>
        <w:t xml:space="preserve"> [uni]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unimiina</w:t>
      </w:r>
      <w:r>
        <w:rPr/>
        <w:t xml:space="preserve"> [unimiːna]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unu</w:t>
      </w:r>
      <w:r>
        <w:rPr/>
        <w:t xml:space="preserve"> [unu]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upu</w:t>
      </w:r>
      <w:r>
        <w:rPr/>
        <w:t xml:space="preserve"> [upu]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ushii</w:t>
      </w:r>
      <w:r>
        <w:rPr/>
        <w:t xml:space="preserve"> [uʃiː]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ushooleku</w:t>
      </w:r>
      <w:r>
        <w:rPr/>
        <w:t xml:space="preserve"> [uʃoːleku]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utaa</w:t>
      </w:r>
      <w:r>
        <w:rPr/>
        <w:t xml:space="preserve"> [utaː]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utaamu</w:t>
      </w:r>
      <w:r>
        <w:rPr/>
        <w:t xml:space="preserve"> [utaːmu]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uto</w:t>
      </w:r>
      <w:r>
        <w:rPr/>
        <w:t xml:space="preserve"> [uto]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utu</w:t>
      </w:r>
      <w:r>
        <w:rPr/>
        <w:t xml:space="preserve"> [utu]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Utukeepi</w:t>
      </w:r>
      <w:r>
        <w:rPr/>
        <w:t xml:space="preserve"> [utukeːpi] </w:t>
      </w:r>
      <w:r>
        <w:rPr>
          <w:i w:val="1"/>
          <w:iCs w:val="1"/>
        </w:rPr>
        <w:t xml:space="preserve">prop</w:t>
      </w:r>
      <w:r>
        <w:rPr/>
        <w:t xml:space="preserve"> Utukepi </w:t>
      </w:r>
      <w:r>
        <w:rPr>
          <w:i w:val="1"/>
          <w:iCs w:val="1"/>
        </w:rPr>
        <w:t xml:space="preserve">prop</w:t>
      </w:r>
    </w:p>
    <w:p>
      <w:pPr>
        <w:jc w:val="left"/>
        <w:ind w:left="250" w:right="0" w:firstLine="0" w:hanging="250"/>
        <w:spacing w:before="0" w:after="0"/>
      </w:pPr>
      <w:r>
        <w:rPr/>
        <w:t xml:space="preserve"/>
      </w:r>
      <w:r>
        <w:rPr>
          <w:b w:val="1"/>
          <w:bCs w:val="1"/>
        </w:rPr>
        <w:t xml:space="preserve">utuuninga</w:t>
      </w:r>
      <w:r>
        <w:rPr/>
        <w:t xml:space="preserve"> [utuːniŋa]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uu</w:t>
      </w:r>
      <w:r>
        <w:rPr/>
        <w:t xml:space="preserve"> [uː]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uuhee</w:t>
      </w:r>
      <w:r>
        <w:rPr/>
        <w:t xml:space="preserve"> [uːheː]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uukaa</w:t>
      </w:r>
      <w:r>
        <w:rPr/>
        <w:t xml:space="preserve"> [uːkaː]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uuluu</w:t>
      </w:r>
      <w:r>
        <w:rPr/>
        <w:t xml:space="preserve"> [uːluː]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uungopato</w:t>
      </w:r>
      <w:r>
        <w:rPr/>
        <w:t xml:space="preserve"> [uːŋopato]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uusha</w:t>
      </w:r>
      <w:r>
        <w:rPr/>
        <w:t xml:space="preserve"> [uːʃa]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uushaa</w:t>
      </w:r>
      <w:r>
        <w:rPr/>
        <w:t xml:space="preserve"> [uːʃaː]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uutetaape</w:t>
      </w:r>
      <w:r>
        <w:rPr/>
        <w:t xml:space="preserve"> [uːtetaːpe]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Uwatulo</w:t>
      </w:r>
      <w:r>
        <w:rPr/>
        <w:t xml:space="preserve"> [uwatulo] </w:t>
      </w:r>
      <w:r>
        <w:rPr>
          <w:i w:val="1"/>
          <w:iCs w:val="1"/>
        </w:rPr>
        <w:t xml:space="preserve">prop</w:t>
      </w:r>
      <w:r>
        <w:rPr/>
        <w:t xml:space="preserve"> Uwatulo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w-</w:t>
      </w:r>
      <w:r>
        <w:rPr/>
        <w:t xml:space="preserve"> [w-] </w:t>
      </w:r>
      <w:r>
        <w:rPr>
          <w:i w:val="1"/>
          <w:iCs w:val="1"/>
        </w:rPr>
        <w:t xml:space="preserve">nounnumber prefix</w:t>
      </w:r>
      <w:r>
        <w:rPr/>
        <w:t xml:space="preserve"> sing </w:t>
      </w:r>
    </w:p>
    <w:p>
      <w:pPr>
        <w:jc w:val="left"/>
        <w:ind w:left="250" w:right="0" w:firstLine="0" w:hanging="250"/>
        <w:spacing w:before="0" w:after="0"/>
      </w:pPr>
      <w:r>
        <w:rPr/>
        <w:t xml:space="preserve"/>
      </w:r>
      <w:r>
        <w:rPr/>
        <w:t xml:space="preserve">2. </w:t>
      </w:r>
      <w:r>
        <w:rPr>
          <w:b w:val="1"/>
          <w:bCs w:val="1"/>
        </w:rPr>
        <w:t xml:space="preserve">w-</w:t>
      </w:r>
      <w:r>
        <w:rPr/>
        <w:t xml:space="preserve"> [w-] </w:t>
      </w:r>
      <w:r>
        <w:rPr>
          <w:i w:val="1"/>
          <w:iCs w:val="1"/>
        </w:rPr>
        <w:t xml:space="preserve">adjnumber prefix</w:t>
      </w:r>
      <w:r>
        <w:rPr/>
        <w:t xml:space="preserve"> plur </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waama</w:t>
      </w:r>
      <w:r>
        <w:rPr/>
        <w:t xml:space="preserve"> [waːma]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we</w:t>
      </w:r>
      <w:r>
        <w:rPr/>
        <w:t xml:space="preserve"> [we]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wee</w:t>
      </w:r>
      <w:r>
        <w:rPr/>
        <w:t xml:space="preserve"> [weː]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wesha</w:t>
      </w:r>
      <w:r>
        <w:rPr/>
        <w:t xml:space="preserve"> [weʃa]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wii</w:t>
      </w:r>
      <w:r>
        <w:rPr/>
        <w:t xml:space="preserve"> [wiː]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wiipip</w:t>
      </w:r>
      <w:r>
        <w:rPr/>
        <w:t xml:space="preserve"> [wiːpip]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wiishiit</w:t>
      </w:r>
      <w:r>
        <w:rPr/>
        <w:t xml:space="preserve"> [wiːʃiːt]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wip</w:t>
      </w:r>
      <w:r>
        <w:rPr/>
        <w:t xml:space="preserve"> [wip]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wo</w:t>
      </w:r>
      <w:r>
        <w:rPr/>
        <w:t xml:space="preserve"> [wo]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woo</w:t>
      </w:r>
      <w:r>
        <w:rPr/>
        <w:t xml:space="preserve"> [woː]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wootul</w:t>
      </w:r>
      <w:r>
        <w:rPr/>
        <w:t xml:space="preserve"> [woːtul]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woshul</w:t>
      </w:r>
      <w:r>
        <w:rPr/>
        <w:t xml:space="preserve"> [woʃul] </w:t>
      </w:r>
      <w:r>
        <w:rPr>
          <w:i w:val="1"/>
          <w:iCs w:val="1"/>
        </w:rPr>
        <w:t xml:space="preserve">verb</w:t>
      </w:r>
      <w:r>
        <w:rPr/>
        <w:t xml:space="preserve"> freeze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B8047"/>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2026-08-02T23:21:32+00:00</dcterms:created>
  <dcterms:modified xsi:type="dcterms:W3CDTF">2026-08-02T23:21:32+00:00</dcterms:modified>
</cp:coreProperties>
</file>

<file path=docProps/custom.xml><?xml version="1.0" encoding="utf-8"?>
<Properties xmlns="http://schemas.openxmlformats.org/officeDocument/2006/custom-properties" xmlns:vt="http://schemas.openxmlformats.org/officeDocument/2006/docPropsVTypes"/>
</file>