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Bazh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2nd August 2026</w:t>
      </w:r>
    </w:p>
    <w:p/>
    <w:p/>
    <w:p/>
    <w:p/>
    <w:p/>
    <w:p/>
    <w:p/>
    <w:p/>
    <w:p/>
    <w:p/>
    <w:p/>
    <w:p/>
    <w:p/>
    <w:p/>
    <w:p/>
    <w:p/>
    <w:p>
      <w:pPr>
        <w:jc w:val="center"/>
      </w:pPr>
      <w:r>
        <w:rPr>
          <w:rFonts w:ascii="Consolas" w:hAnsi="Consolas" w:eastAsia="Consolas" w:cs="Consolas"/>
          <w:sz w:val="18"/>
          <w:szCs w:val="18"/>
        </w:rPr>
        <w:t xml:space="preserve">https://languagecreator.org/grammar/19DLX</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Bazh</w:t>
      </w:r>
      <w:r>
        <w:rPr>
          <w:i w:val="0"/>
          <w:iCs w:val="0"/>
        </w:rPr>
        <w:t xml:space="preserve"> language (the 1061st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Bazh.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Bazh has a large consonant inventory, comprising 35 phonemes.</w:t>
      </w:r>
    </w:p>
    <w:p>
      <w:pPr>
        <w:jc w:val="both"/>
        <w:ind w:left="0" w:right="0" w:firstLine="330"/>
        <w:spacing w:before="0" w:after="0"/>
      </w:pPr>
      <w:r>
        <w:rPr/>
        <w:t xml:space="preserve"/>
      </w:r>
      <w:r>
        <w:rPr>
          <w:i w:val="0"/>
          <w:iCs w:val="0"/>
        </w:rPr>
        <w:t xml:space="preserve">It has a broad set of voiced–voiceless oppositions and a system with marginal but genuine retroflex contrasts.</w:t>
      </w:r>
    </w:p>
    <w:p>
      <w:pPr>
        <w:jc w:val="both"/>
        <w:ind w:left="0" w:right="0" w:firstLine="330"/>
        <w:spacing w:before="0" w:after="0"/>
      </w:pPr>
      <w:r>
        <w:rPr/>
        <w:t xml:space="preserve"/>
      </w:r>
      <w:r>
        <w:rPr>
          <w:i w:val="0"/>
          <w:iCs w:val="0"/>
        </w:rPr>
        <w:t xml:space="preserve">The table below presents the full inventory of consonant phonemes in Bazh. The chart lists all places and manners of articulation attested in the language.</w:t>
      </w:r>
    </w:p>
    <w:tbl>
      <w:tblGrid>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ʂ ʐ</w:t>
            </w:r>
          </w:p>
        </w:tc>
        <w:tc>
          <w:tcPr>
            <w:noWrap/>
          </w:tcPr>
          <w:p>
            <w:pPr/>
            <w:r>
              <w:rPr/>
              <w:t xml:space="preserve">x ɣ</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ɹ</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d͡ʒ 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Bazh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Bazh.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Bazh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Bazh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w /w/</w:t>
            </w:r>
          </w:p>
        </w:tc>
      </w:tr>
      <w:tr>
        <w:trPr/>
        <w:tc>
          <w:tcPr>
            <w:tcW w:w="2400" w:type="dxa"/>
            <w:noWrap/>
          </w:tcPr>
          <w:p>
            <w:pPr/>
            <w:r>
              <w:rPr/>
              <w:t xml:space="preserve">y /j/</w:t>
            </w:r>
          </w:p>
        </w:tc>
        <w:tc>
          <w:tcPr>
            <w:tcW w:w="2400" w:type="dxa"/>
            <w:noWrap/>
          </w:tcPr>
          <w:p>
            <w:pPr/>
            <w:r>
              <w:rPr/>
              <w:t xml:space="preserve">z /z/</w:t>
            </w:r>
          </w:p>
        </w:tc>
        <w:tc>
          <w:tcPr>
            <w:tcW w:w="2400" w:type="dxa"/>
            <w:noWrap/>
          </w:tcPr>
          <w:p>
            <w:pPr/>
            <w:r>
              <w:rPr/>
              <w:t xml:space="preserve">ñ /ɲ/</w:t>
            </w:r>
          </w:p>
        </w:tc>
        <w:tc>
          <w:tcPr>
            <w:tcW w:w="2400" w:type="dxa"/>
            <w:noWrap/>
          </w:tcPr>
          <w:p>
            <w:pPr/>
            <w:r>
              <w:rPr/>
              <w:t xml:space="preserve">ğ /ɣ/</w:t>
            </w:r>
          </w:p>
        </w:tc>
      </w:tr>
      <w:tr>
        <w:trPr/>
        <w:tc>
          <w:tcPr>
            <w:tcW w:w="2400" w:type="dxa"/>
            <w:noWrap/>
          </w:tcPr>
          <w:p>
            <w:pPr/>
            <w:r>
              <w:rPr/>
              <w:t xml:space="preserve">ɹ /ɹ/</w:t>
            </w:r>
          </w:p>
        </w:tc>
        <w:tc>
          <w:tcPr>
            <w:tcW w:w="2400" w:type="dxa"/>
            <w:noWrap/>
          </w:tcPr>
          <w:p>
            <w:pPr/>
            <w:r>
              <w:rPr/>
              <w:t xml:space="preserve"/>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ee /eː/</w:t>
            </w:r>
          </w:p>
        </w:tc>
        <w:tc>
          <w:tcPr>
            <w:tcW w:w="2400" w:type="dxa"/>
            <w:noWrap/>
          </w:tcPr>
          <w:p>
            <w:pPr/>
            <w:r>
              <w:rPr/>
              <w:t xml:space="preserve">ii /iː/</w:t>
            </w:r>
          </w:p>
        </w:tc>
      </w:tr>
      <w:tr>
        <w:trPr/>
        <w:tc>
          <w:tcPr>
            <w:tcW w:w="2400" w:type="dxa"/>
            <w:noWrap/>
          </w:tcPr>
          <w:p>
            <w:pPr/>
            <w:r>
              <w:rPr/>
              <w:t xml:space="preserve">kh /x/</w:t>
            </w:r>
          </w:p>
        </w:tc>
        <w:tc>
          <w:tcPr>
            <w:tcW w:w="2400" w:type="dxa"/>
            <w:noWrap/>
          </w:tcPr>
          <w:p>
            <w:pPr/>
            <w:r>
              <w:rPr/>
              <w:t xml:space="preserve">ng /ŋ/</w:t>
            </w:r>
          </w:p>
        </w:tc>
        <w:tc>
          <w:tcPr>
            <w:tcW w:w="2400" w:type="dxa"/>
            <w:noWrap/>
          </w:tcPr>
          <w:p>
            <w:pPr/>
            <w:r>
              <w:rPr/>
              <w:t xml:space="preserve">oo /oː/</w:t>
            </w:r>
          </w:p>
        </w:tc>
      </w:tr>
      <w:tr>
        <w:trPr/>
        <w:tc>
          <w:tcPr>
            <w:tcW w:w="2400" w:type="dxa"/>
            <w:noWrap/>
          </w:tcPr>
          <w:p>
            <w:pPr/>
            <w:r>
              <w:rPr/>
              <w:t xml:space="preserve">rd /ɖ/</w:t>
            </w:r>
          </w:p>
        </w:tc>
        <w:tc>
          <w:tcPr>
            <w:tcW w:w="2400" w:type="dxa"/>
            <w:noWrap/>
          </w:tcPr>
          <w:p>
            <w:pPr/>
            <w:r>
              <w:rPr/>
              <w:t xml:space="preserve">rn /ɳ/</w:t>
            </w:r>
          </w:p>
        </w:tc>
        <w:tc>
          <w:tcPr>
            <w:tcW w:w="2400" w:type="dxa"/>
            <w:noWrap/>
          </w:tcPr>
          <w:p>
            <w:pPr/>
            <w:r>
              <w:rPr/>
              <w:t xml:space="preserve">rr /ɽ/</w:t>
            </w:r>
          </w:p>
        </w:tc>
      </w:tr>
      <w:tr>
        <w:trPr/>
        <w:tc>
          <w:tcPr>
            <w:tcW w:w="2400" w:type="dxa"/>
            <w:noWrap/>
          </w:tcPr>
          <w:p>
            <w:pPr/>
            <w:r>
              <w:rPr/>
              <w:t xml:space="preserve">rs /ʂ/</w:t>
            </w:r>
          </w:p>
        </w:tc>
        <w:tc>
          <w:tcPr>
            <w:tcW w:w="2400" w:type="dxa"/>
            <w:noWrap/>
          </w:tcPr>
          <w:p>
            <w:pPr/>
            <w:r>
              <w:rPr/>
              <w:t xml:space="preserve">rt /ʈ/</w:t>
            </w:r>
          </w:p>
        </w:tc>
        <w:tc>
          <w:tcPr>
            <w:tcW w:w="2400" w:type="dxa"/>
            <w:noWrap/>
          </w:tcPr>
          <w:p>
            <w:pPr/>
            <w:r>
              <w:rPr/>
              <w:t xml:space="preserve">rz /ʐ/</w:t>
            </w:r>
          </w:p>
        </w:tc>
      </w:tr>
      <w:tr>
        <w:trPr/>
        <w:tc>
          <w:tcPr>
            <w:tcW w:w="2400" w:type="dxa"/>
            <w:noWrap/>
          </w:tcPr>
          <w:p>
            <w:pPr/>
            <w:r>
              <w:rPr/>
              <w:t xml:space="preserve">sh /ʃ/</w:t>
            </w:r>
          </w:p>
        </w:tc>
        <w:tc>
          <w:tcPr>
            <w:tcW w:w="2400" w:type="dxa"/>
            <w:noWrap/>
          </w:tcPr>
          <w:p>
            <w:pPr/>
            <w:r>
              <w:rPr/>
              <w:t xml:space="preserve">th /θ/</w:t>
            </w:r>
          </w:p>
        </w:tc>
        <w:tc>
          <w:tcPr>
            <w:tcW w:w="2400" w:type="dxa"/>
            <w:noWrap/>
          </w:tcPr>
          <w:p>
            <w:pPr/>
            <w:r>
              <w:rPr/>
              <w:t xml:space="preserve">ty /t͡ɕ/</w:t>
            </w:r>
          </w:p>
        </w:tc>
      </w:tr>
      <w:tr>
        <w:trPr/>
        <w:tc>
          <w:tcPr>
            <w:tcW w:w="2400" w:type="dxa"/>
            <w:noWrap/>
          </w:tcPr>
          <w:p>
            <w:pPr/>
            <w:r>
              <w:rPr/>
              <w:t xml:space="preserve">tz /t͡s/</w:t>
            </w:r>
          </w:p>
        </w:tc>
        <w:tc>
          <w:tcPr>
            <w:tcW w:w="2400" w:type="dxa"/>
            <w:noWrap/>
          </w:tcPr>
          <w:p>
            <w:pPr/>
            <w:r>
              <w:rPr/>
              <w:t xml:space="preserve">uu /uː/</w:t>
            </w:r>
          </w:p>
        </w:tc>
        <w:tc>
          <w:tcPr>
            <w:tcW w:w="2400" w:type="dxa"/>
            <w:noWrap/>
          </w:tcPr>
          <w:p>
            <w:pPr/>
            <w:r>
              <w:rPr/>
              <w:t xml:space="preserve">zh /ʒ/</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Bazh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Bazh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Bazh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Waaɹ huutz tzursizh waaɹ rraish paad fik sab rniyid thadaalim.</w:t>
      </w:r>
      <w:r>
        <w:rPr>
          <w:i w:val="1"/>
          <w:iCs w:val="1"/>
        </w:rPr>
        <w:t xml:space="preserve">	(1)</w:t>
      </w:r>
    </w:p>
    <w:p>
      <w:pPr>
        <w:jc w:val="left"/>
        <w:ind w:left="200" w:right="0" w:firstLine="0" w:hanging="0"/>
        <w:spacing w:before="0" w:after="0"/>
        <w:tabs>
          <w:tab w:val="right" w:leader="none" w:pos="9000"/>
        </w:tabs>
      </w:pPr>
      <w:r>
        <w:rPr/>
        <w:t xml:space="preserve"/>
      </w:r>
      <w:r>
        <w:rPr/>
        <w:t xml:space="preserve">[ˈwaːɹ ˈhuːt͡s t͡suˈʂiʒ ˈwaːɹ ˈɽaiʃ ˈpaːd ˈfik ˈsab ˈɳijid θaˈdaːlim]</w:t>
      </w:r>
    </w:p>
    <w:tbl>
      <w:tblGrid>
        <w:gridCol w:w="700" w:type="dxa"/>
        <w:gridCol w:w="700" w:type="dxa"/>
        <w:gridCol w:w="700" w:type="dxa"/>
        <w:gridCol w:w="880" w:type="dxa"/>
        <w:gridCol w:w="94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ˈhuːt͡s</w:t>
            </w:r>
          </w:p>
        </w:tc>
        <w:tc>
          <w:tcPr>
            <w:tcW w:w="940" w:type="dxa"/>
            <w:noWrap/>
          </w:tcPr>
          <w:p>
            <w:pPr>
              <w:jc w:val="left"/>
              <w:ind w:left="200" w:right="0" w:firstLine="0" w:hanging="0"/>
              <w:spacing w:before="0" w:after="0"/>
            </w:pPr>
            <w:r>
              <w:rPr>
                <w:sz w:val="18"/>
                <w:szCs w:val="18"/>
              </w:rPr>
              <w:t xml:space="preserve">t͡suˈʂiʒ</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760" w:type="dxa"/>
            <w:noWrap/>
          </w:tcPr>
          <w:p>
            <w:pPr>
              <w:jc w:val="left"/>
              <w:ind w:left="200" w:right="0" w:firstLine="0" w:hanging="0"/>
              <w:spacing w:before="0" w:after="0"/>
            </w:pPr>
            <w:r>
              <w:rPr>
                <w:sz w:val="18"/>
                <w:szCs w:val="18"/>
              </w:rPr>
              <w:t xml:space="preserve">ˈɽaiʃ</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woman</w:t>
            </w:r>
          </w:p>
        </w:tc>
        <w:tc>
          <w:tcPr>
            <w:tcW w:w="94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knife</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76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ˈpaː</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ˈi</w:t>
            </w:r>
          </w:p>
        </w:tc>
        <w:tc>
          <w:tcPr>
            <w:tcW w:w="700" w:type="dxa"/>
            <w:noWrap/>
          </w:tcPr>
          <w:p>
            <w:pPr>
              <w:jc w:val="left"/>
              <w:ind w:left="200" w:right="0" w:firstLine="0" w:hanging="0"/>
              <w:spacing w:before="0" w:after="0"/>
            </w:pPr>
            <w:r>
              <w:rPr>
                <w:sz w:val="18"/>
                <w:szCs w:val="18"/>
              </w:rPr>
              <w:t xml:space="preserve">-k</w:t>
            </w:r>
          </w:p>
        </w:tc>
        <w:tc>
          <w:tcPr>
            <w:tcW w:w="760" w:type="dxa"/>
            <w:noWrap/>
          </w:tcPr>
          <w:p>
            <w:pPr>
              <w:jc w:val="left"/>
              <w:ind w:left="200" w:right="0" w:firstLine="0" w:hanging="0"/>
              <w:spacing w:before="0" w:after="0"/>
            </w:pPr>
            <w:r>
              <w:rPr>
                <w:sz w:val="18"/>
                <w:szCs w:val="18"/>
              </w:rPr>
              <w:t xml:space="preserve">ˈsab</w:t>
            </w:r>
          </w:p>
        </w:tc>
        <w:tc>
          <w:tcPr>
            <w:tcW w:w="760" w:type="dxa"/>
            <w:noWrap/>
          </w:tcPr>
          <w:p>
            <w:pPr>
              <w:jc w:val="left"/>
              <w:ind w:left="200" w:right="0" w:firstLine="0" w:hanging="0"/>
              <w:spacing w:before="0" w:after="0"/>
            </w:pPr>
            <w:r>
              <w:rPr>
                <w:sz w:val="18"/>
                <w:szCs w:val="18"/>
              </w:rPr>
              <w:t xml:space="preserve">ˈɳij</w:t>
            </w:r>
          </w:p>
        </w:tc>
        <w:tc>
          <w:tcPr>
            <w:tcW w:w="700" w:type="dxa"/>
            <w:noWrap/>
          </w:tcPr>
          <w:p>
            <w:pPr>
              <w:jc w:val="left"/>
              <w:ind w:left="200" w:right="0" w:firstLine="0" w:hanging="0"/>
              <w:spacing w:before="0" w:after="0"/>
            </w:pPr>
            <w:r>
              <w:rPr>
                <w:sz w:val="18"/>
                <w:szCs w:val="18"/>
              </w:rPr>
              <w:t xml:space="preserve">-id</w:t>
            </w:r>
          </w:p>
        </w:tc>
        <w:tc>
          <w:tcPr>
            <w:tcW w:w="880" w:type="dxa"/>
            <w:noWrap/>
          </w:tcPr>
          <w:p>
            <w:pPr>
              <w:jc w:val="left"/>
              <w:ind w:left="200" w:right="0" w:firstLine="0" w:hanging="0"/>
              <w:spacing w:before="0" w:after="0"/>
            </w:pPr>
            <w:r>
              <w:rPr>
                <w:sz w:val="18"/>
                <w:szCs w:val="18"/>
              </w:rPr>
              <w:t xml:space="preserve">θaˈdaːl</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-im</w:t>
            </w:r>
          </w:p>
        </w:tc>
      </w:tr>
      <w:tr>
        <w:trPr/>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Bazh consists of the root followed by an optional suffix expressing number, comprising </w:t>
      </w:r>
      <w:r>
        <w:rPr>
          <w:i w:val="1"/>
          <w:iCs w:val="1"/>
        </w:rPr>
        <w:t xml:space="preserve">-im</w:t>
      </w:r>
      <w:r>
        <w:rPr>
          <w:i w:val="0"/>
          <w:iCs w:val="0"/>
        </w:rPr>
        <w:t xml:space="preserve"> /-im/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-rta</w:t>
      </w:r>
      <w:r>
        <w:rPr>
          <w:i w:val="0"/>
          <w:iCs w:val="0"/>
        </w:rPr>
        <w:t xml:space="preserve"> /-ʈa/ ‘little’ and </w:t>
      </w:r>
      <w:r>
        <w:rPr>
          <w:i w:val="1"/>
          <w:iCs w:val="1"/>
        </w:rPr>
        <w:t xml:space="preserve">-spi</w:t>
      </w:r>
      <w:r>
        <w:rPr>
          <w:i w:val="0"/>
          <w:iCs w:val="0"/>
        </w:rPr>
        <w:t xml:space="preserve"> /-spi/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Bazh, the adjective has the following structure: the root followed by an optional suffix expressing case, comprising </w:t>
      </w:r>
      <w:r>
        <w:rPr>
          <w:i w:val="1"/>
          <w:iCs w:val="1"/>
        </w:rPr>
        <w:t xml:space="preserve">-id</w:t>
      </w:r>
      <w:r>
        <w:rPr>
          <w:i w:val="0"/>
          <w:iCs w:val="0"/>
        </w:rPr>
        <w:t xml:space="preserve"> /-id/ ‘ACC’, </w:t>
      </w:r>
      <w:r>
        <w:rPr>
          <w:i w:val="1"/>
          <w:iCs w:val="1"/>
        </w:rPr>
        <w:t xml:space="preserve">-af</w:t>
      </w:r>
      <w:r>
        <w:rPr>
          <w:i w:val="0"/>
          <w:iCs w:val="0"/>
        </w:rPr>
        <w:t xml:space="preserve"> /-af/ ‘GEN’, </w:t>
      </w:r>
      <w:r>
        <w:rPr>
          <w:i w:val="1"/>
          <w:iCs w:val="1"/>
        </w:rPr>
        <w:t xml:space="preserve">-ag</w:t>
      </w:r>
      <w:r>
        <w:rPr>
          <w:i w:val="0"/>
          <w:iCs w:val="0"/>
        </w:rPr>
        <w:t xml:space="preserve"> /-aɡ/ ‘DAT’, </w:t>
      </w:r>
      <w:r>
        <w:rPr>
          <w:i w:val="1"/>
          <w:iCs w:val="1"/>
        </w:rPr>
        <w:t xml:space="preserve">-ug</w:t>
      </w:r>
      <w:r>
        <w:rPr>
          <w:i w:val="0"/>
          <w:iCs w:val="0"/>
        </w:rPr>
        <w:t xml:space="preserve"> /-uɡ/ ‘INS’, </w:t>
      </w:r>
      <w:r>
        <w:rPr>
          <w:i w:val="1"/>
          <w:iCs w:val="1"/>
        </w:rPr>
        <w:t xml:space="preserve">-un</w:t>
      </w:r>
      <w:r>
        <w:rPr>
          <w:i w:val="0"/>
          <w:iCs w:val="0"/>
        </w:rPr>
        <w:t xml:space="preserve"> /-un/ ‘VOC’, </w:t>
      </w:r>
      <w:r>
        <w:rPr>
          <w:i w:val="1"/>
          <w:iCs w:val="1"/>
        </w:rPr>
        <w:t xml:space="preserve">-ich</w:t>
      </w:r>
      <w:r>
        <w:rPr>
          <w:i w:val="0"/>
          <w:iCs w:val="0"/>
        </w:rPr>
        <w:t xml:space="preserve"> /-it͡ʃ/ ‘ALL’, </w:t>
      </w:r>
      <w:r>
        <w:rPr>
          <w:i w:val="1"/>
          <w:iCs w:val="1"/>
        </w:rPr>
        <w:t xml:space="preserve">-uch</w:t>
      </w:r>
      <w:r>
        <w:rPr>
          <w:i w:val="0"/>
          <w:iCs w:val="0"/>
        </w:rPr>
        <w:t xml:space="preserve"> /-ut͡ʃ/ ‘LOC’, </w:t>
      </w:r>
      <w:r>
        <w:rPr>
          <w:i w:val="1"/>
          <w:iCs w:val="1"/>
        </w:rPr>
        <w:t xml:space="preserve">-uy</w:t>
      </w:r>
      <w:r>
        <w:rPr>
          <w:i w:val="0"/>
          <w:iCs w:val="0"/>
        </w:rPr>
        <w:t xml:space="preserve"> /-uj/ ‘ABL’ and </w:t>
      </w:r>
      <w:r>
        <w:rPr>
          <w:i w:val="1"/>
          <w:iCs w:val="1"/>
        </w:rPr>
        <w:t xml:space="preserve">-uw</w:t>
      </w:r>
      <w:r>
        <w:rPr>
          <w:i w:val="0"/>
          <w:iCs w:val="0"/>
        </w:rPr>
        <w:t xml:space="preserve"> /-uw/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Bazh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Bazh, the determiner has the following structure: first, an obligatory prefix expressing number, comprising </w:t>
      </w:r>
      <w:r>
        <w:rPr>
          <w:i w:val="1"/>
          <w:iCs w:val="1"/>
        </w:rPr>
        <w:t xml:space="preserve">w-</w:t>
      </w:r>
      <w:r>
        <w:rPr>
          <w:i w:val="0"/>
          <w:iCs w:val="0"/>
        </w:rPr>
        <w:t xml:space="preserve"> /w-/ ‘sing’ and </w:t>
      </w:r>
      <w:r>
        <w:rPr>
          <w:i w:val="1"/>
          <w:iCs w:val="1"/>
        </w:rPr>
        <w:t xml:space="preserve">f-</w:t>
      </w:r>
      <w:r>
        <w:rPr>
          <w:i w:val="0"/>
          <w:iCs w:val="0"/>
        </w:rPr>
        <w:t xml:space="preserve"> /f-/ ‘plur’; second, the root; and finally, third, an obligatory suffix expressing case, comprising </w:t>
      </w:r>
      <w:r>
        <w:rPr>
          <w:i w:val="1"/>
          <w:iCs w:val="1"/>
        </w:rPr>
        <w:t xml:space="preserve">-ɹ</w:t>
      </w:r>
      <w:r>
        <w:rPr>
          <w:i w:val="0"/>
          <w:iCs w:val="0"/>
        </w:rPr>
        <w:t xml:space="preserve"> /-ɹ/ ‘NOM’, </w:t>
      </w:r>
      <w:r>
        <w:rPr>
          <w:i w:val="1"/>
          <w:iCs w:val="1"/>
        </w:rPr>
        <w:t xml:space="preserve">-k</w:t>
      </w:r>
      <w:r>
        <w:rPr>
          <w:i w:val="0"/>
          <w:iCs w:val="0"/>
        </w:rPr>
        <w:t xml:space="preserve"> /-k/ ‘ACC’, </w:t>
      </w:r>
      <w:r>
        <w:rPr>
          <w:i w:val="1"/>
          <w:iCs w:val="1"/>
        </w:rPr>
        <w:t xml:space="preserve">-ty</w:t>
      </w:r>
      <w:r>
        <w:rPr>
          <w:i w:val="0"/>
          <w:iCs w:val="0"/>
        </w:rPr>
        <w:t xml:space="preserve"> /-t͡ɕ/ ‘GEN’, </w:t>
      </w:r>
      <w:r>
        <w:rPr>
          <w:i w:val="1"/>
          <w:iCs w:val="1"/>
        </w:rPr>
        <w:t xml:space="preserve">-ñ</w:t>
      </w:r>
      <w:r>
        <w:rPr>
          <w:i w:val="0"/>
          <w:iCs w:val="0"/>
        </w:rPr>
        <w:t xml:space="preserve"> /-ɲ/ ‘DAT’, </w:t>
      </w:r>
      <w:r>
        <w:rPr>
          <w:i w:val="1"/>
          <w:iCs w:val="1"/>
        </w:rPr>
        <w:t xml:space="preserve">-y</w:t>
      </w:r>
      <w:r>
        <w:rPr>
          <w:i w:val="0"/>
          <w:iCs w:val="0"/>
        </w:rPr>
        <w:t xml:space="preserve"> /-j/ ‘INS’, </w:t>
      </w:r>
      <w:r>
        <w:rPr>
          <w:i w:val="1"/>
          <w:iCs w:val="1"/>
        </w:rPr>
        <w:t xml:space="preserve">-h</w:t>
      </w:r>
      <w:r>
        <w:rPr>
          <w:i w:val="0"/>
          <w:iCs w:val="0"/>
        </w:rPr>
        <w:t xml:space="preserve"> /-h/ ‘VOC’, </w:t>
      </w:r>
      <w:r>
        <w:rPr>
          <w:i w:val="1"/>
          <w:iCs w:val="1"/>
        </w:rPr>
        <w:t xml:space="preserve">-l</w:t>
      </w:r>
      <w:r>
        <w:rPr>
          <w:i w:val="0"/>
          <w:iCs w:val="0"/>
        </w:rPr>
        <w:t xml:space="preserve"> /-l/ ‘ALL’, </w:t>
      </w:r>
      <w:r>
        <w:rPr>
          <w:i w:val="1"/>
          <w:iCs w:val="1"/>
        </w:rPr>
        <w:t xml:space="preserve">-ng</w:t>
      </w:r>
      <w:r>
        <w:rPr>
          <w:i w:val="0"/>
          <w:iCs w:val="0"/>
        </w:rPr>
        <w:t xml:space="preserve"> /-ŋ/ ‘LOC’, </w:t>
      </w:r>
      <w:r>
        <w:rPr>
          <w:i w:val="1"/>
          <w:iCs w:val="1"/>
        </w:rPr>
        <w:t xml:space="preserve">-ch</w:t>
      </w:r>
      <w:r>
        <w:rPr>
          <w:i w:val="0"/>
          <w:iCs w:val="0"/>
        </w:rPr>
        <w:t xml:space="preserve"> /-t͡ʃ/ ‘ABL’ and </w:t>
      </w:r>
      <w:r>
        <w:rPr>
          <w:i w:val="1"/>
          <w:iCs w:val="1"/>
        </w:rPr>
        <w:t xml:space="preserve">-n</w:t>
      </w:r>
      <w:r>
        <w:rPr>
          <w:i w:val="0"/>
          <w:iCs w:val="0"/>
        </w:rPr>
        <w:t xml:space="preserve"> /-n/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Bazh stands alone without any prefixes or suffixes attached to it.</w:t>
      </w:r>
    </w:p>
    <w:p>
      <w:pPr>
        <w:jc w:val="both"/>
        <w:ind w:left="0" w:right="0" w:firstLine="330"/>
        <w:spacing w:before="0" w:after="0"/>
      </w:pPr>
      <w:r>
        <w:rPr/>
        <w:t xml:space="preserve"/>
      </w:r>
      <w:r>
        <w:rPr>
          <w:i w:val="0"/>
          <w:iCs w:val="0"/>
        </w:rPr>
        <w:t xml:space="preserve">In Bazh,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Rriij ruf.</w:t>
      </w:r>
      <w:r>
        <w:rPr>
          <w:i w:val="1"/>
          <w:iCs w:val="1"/>
        </w:rPr>
        <w:t xml:space="preserve">	(2)</w:t>
      </w:r>
    </w:p>
    <w:p>
      <w:pPr>
        <w:jc w:val="left"/>
        <w:ind w:left="200" w:right="0" w:firstLine="0" w:hanging="0"/>
        <w:spacing w:before="0" w:after="0"/>
        <w:tabs>
          <w:tab w:val="right" w:leader="none" w:pos="9000"/>
        </w:tabs>
      </w:pPr>
      <w:r>
        <w:rPr/>
        <w:t xml:space="preserve"/>
      </w:r>
      <w:r>
        <w:rPr/>
        <w:t xml:space="preserve">[ˈɽiːd͡ʒ ˈruf]</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ˈɽiː</w:t>
            </w:r>
          </w:p>
        </w:tc>
        <w:tc>
          <w:tcPr>
            <w:tcW w:w="700" w:type="dxa"/>
            <w:noWrap/>
          </w:tcPr>
          <w:p>
            <w:pPr>
              <w:jc w:val="left"/>
              <w:ind w:left="200" w:right="0" w:firstLine="0" w:hanging="0"/>
              <w:spacing w:before="0" w:after="0"/>
            </w:pPr>
            <w:r>
              <w:rPr>
                <w:sz w:val="18"/>
                <w:szCs w:val="18"/>
              </w:rPr>
              <w:t xml:space="preserve">-d͡ʒ</w:t>
            </w:r>
          </w:p>
        </w:tc>
        <w:tc>
          <w:tcPr>
            <w:tcW w:w="820" w:type="dxa"/>
            <w:noWrap/>
          </w:tcPr>
          <w:p>
            <w:pPr>
              <w:jc w:val="left"/>
              <w:ind w:left="200" w:right="0" w:firstLine="0" w:hanging="0"/>
              <w:spacing w:before="0" w:after="0"/>
            </w:pPr>
            <w:r>
              <w:rPr>
                <w:sz w:val="18"/>
                <w:szCs w:val="18"/>
              </w:rPr>
              <w:t xml:space="preserve">ˈruf</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Ruf rriij ruf.</w:t>
      </w:r>
      <w:r>
        <w:rPr>
          <w:i w:val="1"/>
          <w:iCs w:val="1"/>
        </w:rPr>
        <w:t xml:space="preserve">	(3)</w:t>
      </w:r>
    </w:p>
    <w:p>
      <w:pPr>
        <w:jc w:val="left"/>
        <w:ind w:left="200" w:right="0" w:firstLine="0" w:hanging="0"/>
        <w:spacing w:before="0" w:after="0"/>
        <w:tabs>
          <w:tab w:val="right" w:leader="none" w:pos="9000"/>
        </w:tabs>
      </w:pPr>
      <w:r>
        <w:rPr/>
        <w:t xml:space="preserve"/>
      </w:r>
      <w:r>
        <w:rPr/>
        <w:t xml:space="preserve">[ˈruf ˈɽiːd͡ʒ ˈruf]</w:t>
      </w:r>
    </w:p>
    <w:tbl>
      <w:tblGrid>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ˈruf</w:t>
            </w:r>
          </w:p>
        </w:tc>
        <w:tc>
          <w:tcPr>
            <w:tcW w:w="700" w:type="dxa"/>
            <w:noWrap/>
          </w:tcPr>
          <w:p>
            <w:pPr>
              <w:jc w:val="left"/>
              <w:ind w:left="200" w:right="0" w:firstLine="0" w:hanging="0"/>
              <w:spacing w:before="0" w:after="0"/>
            </w:pPr>
            <w:r>
              <w:rPr>
                <w:sz w:val="18"/>
                <w:szCs w:val="18"/>
              </w:rPr>
              <w:t xml:space="preserve">ˈɽiː</w:t>
            </w:r>
          </w:p>
        </w:tc>
        <w:tc>
          <w:tcPr>
            <w:tcW w:w="700" w:type="dxa"/>
            <w:noWrap/>
          </w:tcPr>
          <w:p>
            <w:pPr>
              <w:jc w:val="left"/>
              <w:ind w:left="200" w:right="0" w:firstLine="0" w:hanging="0"/>
              <w:spacing w:before="0" w:after="0"/>
            </w:pPr>
            <w:r>
              <w:rPr>
                <w:sz w:val="18"/>
                <w:szCs w:val="18"/>
              </w:rPr>
              <w:t xml:space="preserve">-d͡ʒ</w:t>
            </w:r>
          </w:p>
        </w:tc>
        <w:tc>
          <w:tcPr>
            <w:tcW w:w="820" w:type="dxa"/>
            <w:noWrap/>
          </w:tcPr>
          <w:p>
            <w:pPr>
              <w:jc w:val="left"/>
              <w:ind w:left="200" w:right="0" w:firstLine="0" w:hanging="0"/>
              <w:spacing w:before="0" w:after="0"/>
            </w:pPr>
            <w:r>
              <w:rPr>
                <w:sz w:val="18"/>
                <w:szCs w:val="18"/>
              </w:rPr>
              <w:t xml:space="preserve">ˈruf</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Waaɹ Tutyun rsuñuj waak Thuwarz.</w:t>
      </w:r>
      <w:r>
        <w:rPr>
          <w:i w:val="1"/>
          <w:iCs w:val="1"/>
        </w:rPr>
        <w:t xml:space="preserve">	(4)</w:t>
      </w:r>
    </w:p>
    <w:p>
      <w:pPr>
        <w:jc w:val="left"/>
        <w:ind w:left="200" w:right="0" w:firstLine="0" w:hanging="0"/>
        <w:spacing w:before="0" w:after="0"/>
        <w:tabs>
          <w:tab w:val="right" w:leader="none" w:pos="9000"/>
        </w:tabs>
      </w:pPr>
      <w:r>
        <w:rPr/>
        <w:t xml:space="preserve"/>
      </w:r>
      <w:r>
        <w:rPr/>
        <w:t xml:space="preserve">[ˈwaːɹ tuˈt͡ɕun ʂuˈɲud͡ʒ ˈwaːk θuˈwaʐ]</w:t>
      </w:r>
    </w:p>
    <w:tbl>
      <w:tblGrid>
        <w:gridCol w:w="700" w:type="dxa"/>
        <w:gridCol w:w="700" w:type="dxa"/>
        <w:gridCol w:w="700" w:type="dxa"/>
        <w:gridCol w:w="94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940" w:type="dxa"/>
            <w:noWrap/>
          </w:tcPr>
          <w:p>
            <w:pPr>
              <w:jc w:val="left"/>
              <w:ind w:left="200" w:right="0" w:firstLine="0" w:hanging="0"/>
              <w:spacing w:before="0" w:after="0"/>
            </w:pPr>
            <w:r>
              <w:rPr>
                <w:sz w:val="18"/>
                <w:szCs w:val="18"/>
              </w:rPr>
              <w:t xml:space="preserve">tuˈt͡ɕun</w:t>
            </w:r>
          </w:p>
        </w:tc>
        <w:tc>
          <w:tcPr>
            <w:tcW w:w="760" w:type="dxa"/>
            <w:noWrap/>
          </w:tcPr>
          <w:p>
            <w:pPr>
              <w:jc w:val="left"/>
              <w:ind w:left="200" w:right="0" w:firstLine="0" w:hanging="0"/>
              <w:spacing w:before="0" w:after="0"/>
            </w:pPr>
            <w:r>
              <w:rPr>
                <w:sz w:val="18"/>
                <w:szCs w:val="18"/>
              </w:rPr>
              <w:t xml:space="preserve">ʂuˈɲu</w:t>
            </w:r>
          </w:p>
        </w:tc>
        <w:tc>
          <w:tcPr>
            <w:tcW w:w="700" w:type="dxa"/>
            <w:noWrap/>
          </w:tcPr>
          <w:p>
            <w:pPr>
              <w:jc w:val="left"/>
              <w:ind w:left="200" w:right="0" w:firstLine="0" w:hanging="0"/>
              <w:spacing w:before="0" w:after="0"/>
            </w:pPr>
            <w:r>
              <w:rPr>
                <w:sz w:val="18"/>
                <w:szCs w:val="18"/>
              </w:rPr>
              <w:t xml:space="preserve">-d͡ʒ</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Tuchun</w:t>
            </w:r>
          </w:p>
        </w:tc>
        <w:tc>
          <w:tcPr>
            <w:tcW w:w="76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θuˈwaʐ</w:t>
            </w:r>
          </w:p>
        </w:tc>
      </w:tr>
      <w:tr>
        <w:trPr/>
        <w:tc>
          <w:tcPr>
            <w:tcW w:w="880" w:type="dxa"/>
            <w:noWrap/>
          </w:tcPr>
          <w:p>
            <w:pPr>
              <w:jc w:val="left"/>
              <w:ind w:left="200" w:right="0" w:firstLine="0" w:hanging="0"/>
              <w:spacing w:before="0" w:after="0"/>
            </w:pPr>
            <w:r>
              <w:rPr>
                <w:sz w:val="18"/>
                <w:szCs w:val="18"/>
                <w:i w:val="1"/>
                <w:iCs w:val="1"/>
              </w:rPr>
              <w:t xml:space="preserve">Thuwazh</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Tuchun hates Thuwazh.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waaɹ chuchim waaty taig</w:t>
      </w:r>
      <w:r>
        <w:rPr>
          <w:i w:val="1"/>
          <w:iCs w:val="1"/>
        </w:rPr>
        <w:t xml:space="preserve">	(5)</w:t>
      </w:r>
    </w:p>
    <w:p>
      <w:pPr>
        <w:jc w:val="left"/>
        <w:ind w:left="200" w:right="0" w:firstLine="0" w:hanging="0"/>
        <w:spacing w:before="0" w:after="0"/>
        <w:tabs>
          <w:tab w:val="right" w:leader="none" w:pos="9000"/>
        </w:tabs>
      </w:pPr>
      <w:r>
        <w:rPr/>
        <w:t xml:space="preserve"/>
      </w:r>
      <w:r>
        <w:rPr/>
        <w:t xml:space="preserve">[ˈwaːɹ t͡ʃuˈt͡ʃim ˈwaːt͡ɕ ˈtaiɡ]</w:t>
      </w:r>
    </w:p>
    <w:tbl>
      <w:tblGrid>
        <w:gridCol w:w="700" w:type="dxa"/>
        <w:gridCol w:w="700" w:type="dxa"/>
        <w:gridCol w:w="700" w:type="dxa"/>
        <w:gridCol w:w="10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1060" w:type="dxa"/>
            <w:noWrap/>
          </w:tcPr>
          <w:p>
            <w:pPr>
              <w:jc w:val="left"/>
              <w:ind w:left="200" w:right="0" w:firstLine="0" w:hanging="0"/>
              <w:spacing w:before="0" w:after="0"/>
            </w:pPr>
            <w:r>
              <w:rPr>
                <w:sz w:val="18"/>
                <w:szCs w:val="18"/>
              </w:rPr>
              <w:t xml:space="preserve">t͡ʃuˈt͡ʃim</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-t͡ɕ</w:t>
            </w:r>
          </w:p>
        </w:tc>
        <w:tc>
          <w:tcPr>
            <w:tcW w:w="760" w:type="dxa"/>
            <w:noWrap/>
          </w:tcPr>
          <w:p>
            <w:pPr>
              <w:jc w:val="left"/>
              <w:ind w:left="200" w:right="0" w:firstLine="0" w:hanging="0"/>
              <w:spacing w:before="0" w:after="0"/>
            </w:pPr>
            <w:r>
              <w:rPr>
                <w:sz w:val="18"/>
                <w:szCs w:val="18"/>
              </w:rPr>
              <w:t xml:space="preserve">ˈtaiɡ</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boy</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waaɹ chuchim ruf</w:t>
      </w:r>
      <w:r>
        <w:rPr>
          <w:i w:val="1"/>
          <w:iCs w:val="1"/>
        </w:rPr>
        <w:t xml:space="preserve">	(6)</w:t>
      </w:r>
    </w:p>
    <w:p>
      <w:pPr>
        <w:jc w:val="left"/>
        <w:ind w:left="200" w:right="0" w:firstLine="0" w:hanging="0"/>
        <w:spacing w:before="0" w:after="0"/>
        <w:tabs>
          <w:tab w:val="right" w:leader="none" w:pos="9000"/>
        </w:tabs>
      </w:pPr>
      <w:r>
        <w:rPr/>
        <w:t xml:space="preserve"/>
      </w:r>
      <w:r>
        <w:rPr/>
        <w:t xml:space="preserve">[ˈwaːɹ t͡ʃuˈt͡ʃim ˈruf]</w:t>
      </w:r>
    </w:p>
    <w:tbl>
      <w:tblGrid>
        <w:gridCol w:w="700" w:type="dxa"/>
        <w:gridCol w:w="700" w:type="dxa"/>
        <w:gridCol w:w="700" w:type="dxa"/>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1060" w:type="dxa"/>
            <w:noWrap/>
          </w:tcPr>
          <w:p>
            <w:pPr>
              <w:jc w:val="left"/>
              <w:ind w:left="200" w:right="0" w:firstLine="0" w:hanging="0"/>
              <w:spacing w:before="0" w:after="0"/>
            </w:pPr>
            <w:r>
              <w:rPr>
                <w:sz w:val="18"/>
                <w:szCs w:val="18"/>
              </w:rPr>
              <w:t xml:space="preserve">t͡ʃuˈt͡ʃim</w:t>
            </w:r>
          </w:p>
        </w:tc>
        <w:tc>
          <w:tcPr>
            <w:tcW w:w="820" w:type="dxa"/>
            <w:noWrap/>
          </w:tcPr>
          <w:p>
            <w:pPr>
              <w:jc w:val="left"/>
              <w:ind w:left="200" w:right="0" w:firstLine="0" w:hanging="0"/>
              <w:spacing w:before="0" w:after="0"/>
            </w:pPr>
            <w:r>
              <w:rPr>
                <w:sz w:val="18"/>
                <w:szCs w:val="18"/>
              </w:rPr>
              <w:t xml:space="preserve">ˈruf</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apple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waaɹ chuchim shen</w:t>
      </w:r>
      <w:r>
        <w:rPr>
          <w:i w:val="1"/>
          <w:iCs w:val="1"/>
        </w:rPr>
        <w:t xml:space="preserve">	(7)</w:t>
      </w:r>
    </w:p>
    <w:p>
      <w:pPr>
        <w:jc w:val="left"/>
        <w:ind w:left="200" w:right="0" w:firstLine="0" w:hanging="0"/>
        <w:spacing w:before="0" w:after="0"/>
        <w:tabs>
          <w:tab w:val="right" w:leader="none" w:pos="9000"/>
        </w:tabs>
      </w:pPr>
      <w:r>
        <w:rPr/>
        <w:t xml:space="preserve"/>
      </w:r>
      <w:r>
        <w:rPr/>
        <w:t xml:space="preserve">[ˈwaːɹ t͡ʃuˈt͡ʃim ˈʃen]</w:t>
      </w:r>
    </w:p>
    <w:tbl>
      <w:tblGrid>
        <w:gridCol w:w="700" w:type="dxa"/>
        <w:gridCol w:w="700" w:type="dxa"/>
        <w:gridCol w:w="700" w:type="dxa"/>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1060" w:type="dxa"/>
            <w:noWrap/>
          </w:tcPr>
          <w:p>
            <w:pPr>
              <w:jc w:val="left"/>
              <w:ind w:left="200" w:right="0" w:firstLine="0" w:hanging="0"/>
              <w:spacing w:before="0" w:after="0"/>
            </w:pPr>
            <w:r>
              <w:rPr>
                <w:sz w:val="18"/>
                <w:szCs w:val="18"/>
              </w:rPr>
              <w:t xml:space="preserve">t͡ʃuˈt͡ʃim</w:t>
            </w:r>
          </w:p>
        </w:tc>
        <w:tc>
          <w:tcPr>
            <w:tcW w:w="1060" w:type="dxa"/>
            <w:noWrap/>
          </w:tcPr>
          <w:p>
            <w:pPr>
              <w:jc w:val="left"/>
              <w:ind w:left="200" w:right="0" w:firstLine="0" w:hanging="0"/>
              <w:spacing w:before="0" w:after="0"/>
            </w:pPr>
            <w:r>
              <w:rPr>
                <w:sz w:val="18"/>
                <w:szCs w:val="18"/>
              </w:rPr>
              <w:t xml:space="preserve">ˈʃen</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apple</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Waaɹ paup waaty purzam hachaad waak biy waaty wabich rsush.</w:t>
      </w:r>
      <w:r>
        <w:rPr>
          <w:i w:val="1"/>
          <w:iCs w:val="1"/>
        </w:rPr>
        <w:t xml:space="preserve">	(8)</w:t>
      </w:r>
    </w:p>
    <w:p>
      <w:pPr>
        <w:jc w:val="left"/>
        <w:ind w:left="200" w:right="0" w:firstLine="0" w:hanging="0"/>
        <w:spacing w:before="0" w:after="0"/>
        <w:tabs>
          <w:tab w:val="right" w:leader="none" w:pos="9000"/>
        </w:tabs>
      </w:pPr>
      <w:r>
        <w:rPr/>
        <w:t xml:space="preserve"/>
      </w:r>
      <w:r>
        <w:rPr/>
        <w:t xml:space="preserve">[ˈwaːɹ ˈpaup ˈwaːt͡ɕ puˈʐam haˈt͡ʃaːd ˈwaːk ˈbij ˈwaːt͡ɕ waˈbit͡ʃ ˈʂuʃ]</w:t>
      </w:r>
    </w:p>
    <w:tbl>
      <w:tblGrid>
        <w:gridCol w:w="700" w:type="dxa"/>
        <w:gridCol w:w="700" w:type="dxa"/>
        <w:gridCol w:w="700" w:type="dxa"/>
        <w:gridCol w:w="940" w:type="dxa"/>
        <w:gridCol w:w="700" w:type="dxa"/>
        <w:gridCol w:w="700" w:type="dxa"/>
        <w:gridCol w:w="700" w:type="dxa"/>
        <w:gridCol w:w="82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940" w:type="dxa"/>
            <w:noWrap/>
          </w:tcPr>
          <w:p>
            <w:pPr>
              <w:jc w:val="left"/>
              <w:ind w:left="200" w:right="0" w:firstLine="0" w:hanging="0"/>
              <w:spacing w:before="0" w:after="0"/>
            </w:pPr>
            <w:r>
              <w:rPr>
                <w:sz w:val="18"/>
                <w:szCs w:val="18"/>
              </w:rPr>
              <w:t xml:space="preserve">ˈpaup</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-t͡ɕ</w:t>
            </w:r>
          </w:p>
        </w:tc>
        <w:tc>
          <w:tcPr>
            <w:tcW w:w="820" w:type="dxa"/>
            <w:noWrap/>
          </w:tcPr>
          <w:p>
            <w:pPr>
              <w:jc w:val="left"/>
              <w:ind w:left="200" w:right="0" w:firstLine="0" w:hanging="0"/>
              <w:spacing w:before="0" w:after="0"/>
            </w:pPr>
            <w:r>
              <w:rPr>
                <w:sz w:val="18"/>
                <w:szCs w:val="18"/>
              </w:rPr>
              <w:t xml:space="preserve">puˈʐam</w:t>
            </w:r>
          </w:p>
        </w:tc>
        <w:tc>
          <w:tcPr>
            <w:tcW w:w="940" w:type="dxa"/>
            <w:noWrap/>
          </w:tcPr>
          <w:p>
            <w:pPr>
              <w:jc w:val="left"/>
              <w:ind w:left="200" w:right="0" w:firstLine="0" w:hanging="0"/>
              <w:spacing w:before="0" w:after="0"/>
            </w:pPr>
            <w:r>
              <w:rPr>
                <w:sz w:val="18"/>
                <w:szCs w:val="18"/>
              </w:rPr>
              <w:t xml:space="preserve">haˈt͡ʃaː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kiss</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c>
          <w:tcPr>
            <w:tcW w:w="700" w:type="dxa"/>
            <w:noWrap/>
          </w:tcPr>
          <w:p>
            <w:pPr>
              <w:jc w:val="left"/>
              <w:ind w:left="200" w:right="0" w:firstLine="0" w:hanging="0"/>
              <w:spacing w:before="0" w:after="0"/>
            </w:pPr>
            <w:r>
              <w:rPr>
                <w:sz w:val="18"/>
                <w:szCs w:val="18"/>
              </w:rPr>
              <w:t xml:space="preserve">ˈbij</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-t͡ɕ</w:t>
            </w:r>
          </w:p>
        </w:tc>
        <w:tc>
          <w:tcPr>
            <w:tcW w:w="1000" w:type="dxa"/>
            <w:noWrap/>
          </w:tcPr>
          <w:p>
            <w:pPr>
              <w:jc w:val="left"/>
              <w:ind w:left="200" w:right="0" w:firstLine="0" w:hanging="0"/>
              <w:spacing w:before="0" w:after="0"/>
            </w:pPr>
            <w:r>
              <w:rPr>
                <w:sz w:val="18"/>
                <w:szCs w:val="18"/>
              </w:rPr>
              <w:t xml:space="preserve">waˈbit͡ʃ</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1000" w:type="dxa"/>
            <w:noWrap/>
          </w:tcPr>
          <w:p>
            <w:pPr>
              <w:jc w:val="left"/>
              <w:ind w:left="200" w:right="0" w:firstLine="0" w:hanging="0"/>
              <w:spacing w:before="0" w:after="0"/>
            </w:pPr>
            <w:r>
              <w:rPr>
                <w:sz w:val="18"/>
                <w:szCs w:val="18"/>
                <w:i w:val="1"/>
                <w:iCs w:val="1"/>
              </w:rPr>
              <w:t xml:space="preserve">neighbour</w:t>
            </w:r>
          </w:p>
        </w:tc>
      </w:tr>
    </w:tbl>
    <w:p>
      <w:pPr>
        <w:jc w:val="left"/>
        <w:spacing w:before="0" w:after="0"/>
      </w:pPr>
      <w:r>
        <w:rPr>
          <w:sz w:val="2"/>
          <w:szCs w:val="2"/>
        </w:rPr>
        <w:t xml:space="preserve"> </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ˈʂuʃ</w:t>
            </w:r>
          </w:p>
        </w:tc>
      </w:tr>
      <w:tr>
        <w:trPr/>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Bazh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woɹ rdaluty</w:t>
      </w:r>
      <w:r>
        <w:rPr>
          <w:i w:val="1"/>
          <w:iCs w:val="1"/>
        </w:rPr>
        <w:t xml:space="preserve">	(9)</w:t>
      </w:r>
    </w:p>
    <w:p>
      <w:pPr>
        <w:jc w:val="left"/>
        <w:ind w:left="200" w:right="0" w:firstLine="0" w:hanging="0"/>
        <w:spacing w:before="0" w:after="0"/>
        <w:tabs>
          <w:tab w:val="right" w:leader="none" w:pos="9000"/>
        </w:tabs>
      </w:pPr>
      <w:r>
        <w:rPr/>
        <w:t xml:space="preserve"/>
      </w:r>
      <w:r>
        <w:rPr/>
        <w:t xml:space="preserve">[ˈwoɹ ɖaˈlut͡ɕ]</w:t>
      </w:r>
    </w:p>
    <w:tbl>
      <w:tblGrid>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ˈo</w:t>
            </w:r>
          </w:p>
        </w:tc>
        <w:tc>
          <w:tcPr>
            <w:tcW w:w="700" w:type="dxa"/>
            <w:noWrap/>
          </w:tcPr>
          <w:p>
            <w:pPr>
              <w:jc w:val="left"/>
              <w:ind w:left="200" w:right="0" w:firstLine="0" w:hanging="0"/>
              <w:spacing w:before="0" w:after="0"/>
            </w:pPr>
            <w:r>
              <w:rPr>
                <w:sz w:val="18"/>
                <w:szCs w:val="18"/>
              </w:rPr>
              <w:t xml:space="preserve">-ɹ</w:t>
            </w:r>
          </w:p>
        </w:tc>
        <w:tc>
          <w:tcPr>
            <w:tcW w:w="940" w:type="dxa"/>
            <w:noWrap/>
          </w:tcPr>
          <w:p>
            <w:pPr>
              <w:jc w:val="left"/>
              <w:ind w:left="200" w:right="0" w:firstLine="0" w:hanging="0"/>
              <w:spacing w:before="0" w:after="0"/>
            </w:pPr>
            <w:r>
              <w:rPr>
                <w:sz w:val="18"/>
                <w:szCs w:val="18"/>
              </w:rPr>
              <w:t xml:space="preserve">ɖaˈlut͡ɕ</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woɹ rdalutyrta</w:t>
      </w:r>
      <w:r>
        <w:rPr>
          <w:i w:val="1"/>
          <w:iCs w:val="1"/>
        </w:rPr>
        <w:t xml:space="preserve">	(10)</w:t>
      </w:r>
    </w:p>
    <w:p>
      <w:pPr>
        <w:jc w:val="left"/>
        <w:ind w:left="200" w:right="0" w:firstLine="0" w:hanging="0"/>
        <w:spacing w:before="0" w:after="0"/>
        <w:tabs>
          <w:tab w:val="right" w:leader="none" w:pos="9000"/>
        </w:tabs>
      </w:pPr>
      <w:r>
        <w:rPr/>
        <w:t xml:space="preserve"/>
      </w:r>
      <w:r>
        <w:rPr/>
        <w:t xml:space="preserve">[ˈwoɹ ɖaˈlut͡ɕʈa]</w:t>
      </w:r>
    </w:p>
    <w:tbl>
      <w:tblGrid>
        <w:gridCol w:w="700" w:type="dxa"/>
        <w:gridCol w:w="700" w:type="dxa"/>
        <w:gridCol w:w="700" w:type="dxa"/>
        <w:gridCol w:w="94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ˈo</w:t>
            </w:r>
          </w:p>
        </w:tc>
        <w:tc>
          <w:tcPr>
            <w:tcW w:w="700" w:type="dxa"/>
            <w:noWrap/>
          </w:tcPr>
          <w:p>
            <w:pPr>
              <w:jc w:val="left"/>
              <w:ind w:left="200" w:right="0" w:firstLine="0" w:hanging="0"/>
              <w:spacing w:before="0" w:after="0"/>
            </w:pPr>
            <w:r>
              <w:rPr>
                <w:sz w:val="18"/>
                <w:szCs w:val="18"/>
              </w:rPr>
              <w:t xml:space="preserve">-ɹ</w:t>
            </w:r>
          </w:p>
        </w:tc>
        <w:tc>
          <w:tcPr>
            <w:tcW w:w="940" w:type="dxa"/>
            <w:noWrap/>
          </w:tcPr>
          <w:p>
            <w:pPr>
              <w:jc w:val="left"/>
              <w:ind w:left="200" w:right="0" w:firstLine="0" w:hanging="0"/>
              <w:spacing w:before="0" w:after="0"/>
            </w:pPr>
            <w:r>
              <w:rPr>
                <w:sz w:val="18"/>
                <w:szCs w:val="18"/>
              </w:rPr>
              <w:t xml:space="preserve">ɖaˈlut͡ɕ</w:t>
            </w:r>
          </w:p>
        </w:tc>
        <w:tc>
          <w:tcPr>
            <w:tcW w:w="820" w:type="dxa"/>
            <w:noWrap/>
          </w:tcPr>
          <w:p>
            <w:pPr>
              <w:jc w:val="left"/>
              <w:ind w:left="200" w:right="0" w:firstLine="0" w:hanging="0"/>
              <w:spacing w:before="0" w:after="0"/>
            </w:pPr>
            <w:r>
              <w:rPr>
                <w:sz w:val="18"/>
                <w:szCs w:val="18"/>
              </w:rPr>
              <w:t xml:space="preserve">-ʈa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Bazh are enclitics (placed finally), and there are three types: first, a clitic expressing voice, comprising </w:t>
      </w:r>
      <w:r>
        <w:rPr>
          <w:i w:val="1"/>
          <w:iCs w:val="1"/>
        </w:rPr>
        <w:t xml:space="preserve">tzif</w:t>
      </w:r>
      <w:r>
        <w:rPr>
          <w:i w:val="0"/>
          <w:iCs w:val="0"/>
        </w:rPr>
        <w:t xml:space="preserve"> /t͡sif/ ‘passive’; second, a clitic expressing negation, comprising </w:t>
      </w:r>
      <w:r>
        <w:rPr>
          <w:i w:val="1"/>
          <w:iCs w:val="1"/>
        </w:rPr>
        <w:t xml:space="preserve">khirz</w:t>
      </w:r>
      <w:r>
        <w:rPr>
          <w:i w:val="0"/>
          <w:iCs w:val="0"/>
        </w:rPr>
        <w:t xml:space="preserve"> /xiʐ/ ‘NEG’; and finally, third, a clitic expressing question, comprising </w:t>
      </w:r>
      <w:r>
        <w:rPr>
          <w:i w:val="1"/>
          <w:iCs w:val="1"/>
        </w:rPr>
        <w:t xml:space="preserve">shit</w:t>
      </w:r>
      <w:r>
        <w:rPr>
          <w:i w:val="0"/>
          <w:iCs w:val="0"/>
        </w:rPr>
        <w:t xml:space="preserve"> /ʃit/ ‘Q’.</w:t>
      </w:r>
    </w:p>
    <w:p>
      <w:pPr>
        <w:jc w:val="both"/>
        <w:ind w:left="0" w:right="0" w:firstLine="330"/>
        <w:spacing w:before="0" w:after="0"/>
      </w:pPr>
      <w:r>
        <w:rPr/>
        <w:t xml:space="preserve"/>
      </w:r>
      <w:r>
        <w:rPr>
          <w:i w:val="0"/>
          <w:iCs w:val="0"/>
        </w:rPr>
        <w:t xml:space="preserve">In addition, the verb is structured like this: first, an optional prefix expressing mode, comprising </w:t>
      </w:r>
      <w:r>
        <w:rPr>
          <w:i w:val="1"/>
          <w:iCs w:val="1"/>
        </w:rPr>
        <w:t xml:space="preserve">bi-</w:t>
      </w:r>
      <w:r>
        <w:rPr>
          <w:i w:val="0"/>
          <w:iCs w:val="0"/>
        </w:rPr>
        <w:t xml:space="preserve"> /bi-/ ‘imperative’, </w:t>
      </w:r>
      <w:r>
        <w:rPr>
          <w:i w:val="1"/>
          <w:iCs w:val="1"/>
        </w:rPr>
        <w:t xml:space="preserve">di-</w:t>
      </w:r>
      <w:r>
        <w:rPr>
          <w:i w:val="0"/>
          <w:iCs w:val="0"/>
        </w:rPr>
        <w:t xml:space="preserve"> /di-/ ‘conditional’ and </w:t>
      </w:r>
      <w:r>
        <w:rPr>
          <w:i w:val="1"/>
          <w:iCs w:val="1"/>
        </w:rPr>
        <w:t xml:space="preserve">ri-</w:t>
      </w:r>
      <w:r>
        <w:rPr>
          <w:i w:val="0"/>
          <w:iCs w:val="0"/>
        </w:rPr>
        <w:t xml:space="preserve"> /ri-/ ‘optative’; second, the root; and finally, third, an obligatory suffix expressing ta, comprising </w:t>
      </w:r>
      <w:r>
        <w:rPr>
          <w:i w:val="1"/>
          <w:iCs w:val="1"/>
        </w:rPr>
        <w:t xml:space="preserve">-j</w:t>
      </w:r>
      <w:r>
        <w:rPr>
          <w:i w:val="0"/>
          <w:iCs w:val="0"/>
        </w:rPr>
        <w:t xml:space="preserve"> /-d͡ʒ/ ‘PRES’ and </w:t>
      </w:r>
      <w:r>
        <w:rPr>
          <w:i w:val="1"/>
          <w:iCs w:val="1"/>
        </w:rPr>
        <w:t xml:space="preserve">-d</w:t>
      </w:r>
      <w:r>
        <w:rPr>
          <w:i w:val="0"/>
          <w:iCs w:val="0"/>
        </w:rPr>
        <w:t xml:space="preserve"> /-d/ ‘PAST’.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-zhu</w:t>
      </w:r>
      <w:r>
        <w:rPr>
          <w:i w:val="0"/>
          <w:iCs w:val="0"/>
        </w:rPr>
        <w:t xml:space="preserve"> /-ʒu/ ‘begin’ and </w:t>
      </w:r>
      <w:r>
        <w:rPr>
          <w:i w:val="1"/>
          <w:iCs w:val="1"/>
        </w:rPr>
        <w:t xml:space="preserve">-sha</w:t>
      </w:r>
      <w:r>
        <w:rPr>
          <w:i w:val="0"/>
          <w:iCs w:val="0"/>
        </w:rPr>
        <w:t xml:space="preserve"> /-ʃa/ ‘stop’</w:t>
      </w:r>
    </w:p>
    <w:p>
      <w:pPr>
        <w:jc w:val="left"/>
        <w:ind w:left="200" w:right="0" w:firstLine="0" w:hanging="0"/>
        <w:spacing w:before="0" w:after="0"/>
        <w:tabs>
          <w:tab w:val="right" w:leader="none" w:pos="9000"/>
        </w:tabs>
      </w:pPr>
      <w:r>
        <w:rPr/>
        <w:t xml:space="preserve"/>
      </w:r>
      <w:r>
        <w:rPr>
          <w:b w:val="1"/>
          <w:bCs w:val="1"/>
        </w:rPr>
        <w:t xml:space="preserve">Rriij rsush.</w:t>
      </w:r>
      <w:r>
        <w:rPr>
          <w:i w:val="1"/>
          <w:iCs w:val="1"/>
        </w:rPr>
        <w:t xml:space="preserve">	(11)</w:t>
      </w:r>
    </w:p>
    <w:p>
      <w:pPr>
        <w:jc w:val="left"/>
        <w:ind w:left="200" w:right="0" w:firstLine="0" w:hanging="0"/>
        <w:spacing w:before="0" w:after="0"/>
        <w:tabs>
          <w:tab w:val="right" w:leader="none" w:pos="9000"/>
        </w:tabs>
      </w:pPr>
      <w:r>
        <w:rPr/>
        <w:t xml:space="preserve"/>
      </w:r>
      <w:r>
        <w:rPr/>
        <w:t xml:space="preserve">[ˈɽiːd͡ʒ ˈʂuʃ]</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ˈɽiː</w:t>
            </w:r>
          </w:p>
        </w:tc>
        <w:tc>
          <w:tcPr>
            <w:tcW w:w="700" w:type="dxa"/>
            <w:noWrap/>
          </w:tcPr>
          <w:p>
            <w:pPr>
              <w:jc w:val="left"/>
              <w:ind w:left="200" w:right="0" w:firstLine="0" w:hanging="0"/>
              <w:spacing w:before="0" w:after="0"/>
            </w:pPr>
            <w:r>
              <w:rPr>
                <w:sz w:val="18"/>
                <w:szCs w:val="18"/>
              </w:rPr>
              <w:t xml:space="preserve">-d͡ʒ</w:t>
            </w:r>
          </w:p>
        </w:tc>
        <w:tc>
          <w:tcPr>
            <w:tcW w:w="820" w:type="dxa"/>
            <w:noWrap/>
          </w:tcPr>
          <w:p>
            <w:pPr>
              <w:jc w:val="left"/>
              <w:ind w:left="200" w:right="0" w:firstLine="0" w:hanging="0"/>
              <w:spacing w:before="0" w:after="0"/>
            </w:pPr>
            <w:r>
              <w:rPr>
                <w:sz w:val="18"/>
                <w:szCs w:val="18"/>
              </w:rPr>
              <w:t xml:space="preserve">ˈʂuʃ</w:t>
            </w:r>
          </w:p>
        </w:tc>
      </w:tr>
      <w:tr>
        <w:trPr/>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chee waaɹ yaat</w:t>
      </w:r>
      <w:r>
        <w:rPr>
          <w:i w:val="1"/>
          <w:iCs w:val="1"/>
        </w:rPr>
        <w:t xml:space="preserve">	(12)</w:t>
      </w:r>
    </w:p>
    <w:p>
      <w:pPr>
        <w:jc w:val="left"/>
        <w:ind w:left="200" w:right="0" w:firstLine="0" w:hanging="0"/>
        <w:spacing w:before="0" w:after="0"/>
        <w:tabs>
          <w:tab w:val="right" w:leader="none" w:pos="9000"/>
        </w:tabs>
      </w:pPr>
      <w:r>
        <w:rPr/>
        <w:t xml:space="preserve"/>
      </w:r>
      <w:r>
        <w:rPr/>
        <w:t xml:space="preserve">[ˈt͡ʃeː ˈwaːɹ ˈjaːt]</w:t>
      </w:r>
    </w:p>
    <w:tbl>
      <w:tblGrid>
        <w:gridCol w:w="106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ˈt͡ʃeː</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760" w:type="dxa"/>
            <w:noWrap/>
          </w:tcPr>
          <w:p>
            <w:pPr>
              <w:jc w:val="left"/>
              <w:ind w:left="200" w:right="0" w:firstLine="0" w:hanging="0"/>
              <w:spacing w:before="0" w:after="0"/>
            </w:pPr>
            <w:r>
              <w:rPr>
                <w:sz w:val="18"/>
                <w:szCs w:val="18"/>
              </w:rPr>
              <w:t xml:space="preserve">ˈjaːt</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table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gaiz waaɹ kubum</w:t>
      </w:r>
      <w:r>
        <w:rPr>
          <w:i w:val="1"/>
          <w:iCs w:val="1"/>
        </w:rPr>
        <w:t xml:space="preserve">	(13)</w:t>
      </w:r>
    </w:p>
    <w:p>
      <w:pPr>
        <w:jc w:val="left"/>
        <w:ind w:left="200" w:right="0" w:firstLine="0" w:hanging="0"/>
        <w:spacing w:before="0" w:after="0"/>
        <w:tabs>
          <w:tab w:val="right" w:leader="none" w:pos="9000"/>
        </w:tabs>
      </w:pPr>
      <w:r>
        <w:rPr/>
        <w:t xml:space="preserve"/>
      </w:r>
      <w:r>
        <w:rPr/>
        <w:t xml:space="preserve">[ˈɡaiz ˈwaːɹ kuˈbum]</w:t>
      </w:r>
    </w:p>
    <w:tbl>
      <w:tblGrid>
        <w:gridCol w:w="10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ˈɡaiz</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20" w:type="dxa"/>
            <w:noWrap/>
          </w:tcPr>
          <w:p>
            <w:pPr>
              <w:jc w:val="left"/>
              <w:ind w:left="200" w:right="0" w:firstLine="0" w:hanging="0"/>
              <w:spacing w:before="0" w:after="0"/>
            </w:pPr>
            <w:r>
              <w:rPr>
                <w:sz w:val="18"/>
                <w:szCs w:val="18"/>
              </w:rPr>
              <w:t xml:space="preserve">kuˈbum</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box</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tzursizh shen</w:t>
      </w:r>
      <w:r>
        <w:rPr>
          <w:i w:val="1"/>
          <w:iCs w:val="1"/>
        </w:rPr>
        <w:t xml:space="preserve">	(14)</w:t>
      </w:r>
    </w:p>
    <w:p>
      <w:pPr>
        <w:jc w:val="left"/>
        <w:ind w:left="200" w:right="0" w:firstLine="0" w:hanging="0"/>
        <w:spacing w:before="0" w:after="0"/>
        <w:tabs>
          <w:tab w:val="right" w:leader="none" w:pos="9000"/>
        </w:tabs>
      </w:pPr>
      <w:r>
        <w:rPr/>
        <w:t xml:space="preserve"/>
      </w:r>
      <w:r>
        <w:rPr/>
        <w:t xml:space="preserve">[t͡suˈʂiʒ ˈʃen]</w:t>
      </w:r>
    </w:p>
    <w:tbl>
      <w:tblGrid>
        <w:gridCol w:w="9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t͡suˈʂiʒ</w:t>
            </w:r>
          </w:p>
        </w:tc>
        <w:tc>
          <w:tcPr>
            <w:tcW w:w="1060" w:type="dxa"/>
            <w:noWrap/>
          </w:tcPr>
          <w:p>
            <w:pPr>
              <w:jc w:val="left"/>
              <w:ind w:left="200" w:right="0" w:firstLine="0" w:hanging="0"/>
              <w:spacing w:before="0" w:after="0"/>
            </w:pPr>
            <w:r>
              <w:rPr>
                <w:sz w:val="18"/>
                <w:szCs w:val="18"/>
              </w:rPr>
              <w:t xml:space="preserve">ˈʃen</w:t>
            </w:r>
          </w:p>
        </w:tc>
      </w:tr>
      <w:tr>
        <w:trPr/>
        <w:tc>
          <w:tcPr>
            <w:tcW w:w="94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Bazh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Bazh.</w:t>
      </w:r>
    </w:p>
    <w:p>
      <w:pPr>
        <w:jc w:val="left"/>
        <w:ind w:left="200" w:right="0" w:firstLine="0" w:hanging="0"/>
        <w:spacing w:before="0" w:after="0"/>
        <w:tabs>
          <w:tab w:val="right" w:leader="none" w:pos="9000"/>
        </w:tabs>
      </w:pPr>
      <w:r>
        <w:rPr/>
        <w:t xml:space="preserve"/>
      </w:r>
      <w:r>
        <w:rPr>
          <w:b w:val="1"/>
          <w:bCs w:val="1"/>
        </w:rPr>
        <w:t xml:space="preserve">Waaɹ rdarsutz shed waak purzam.</w:t>
      </w:r>
      <w:r>
        <w:rPr>
          <w:i w:val="1"/>
          <w:iCs w:val="1"/>
        </w:rPr>
        <w:t xml:space="preserve">	(15)</w:t>
      </w:r>
    </w:p>
    <w:p>
      <w:pPr>
        <w:jc w:val="left"/>
        <w:ind w:left="200" w:right="0" w:firstLine="0" w:hanging="0"/>
        <w:spacing w:before="0" w:after="0"/>
        <w:tabs>
          <w:tab w:val="right" w:leader="none" w:pos="9000"/>
        </w:tabs>
      </w:pPr>
      <w:r>
        <w:rPr/>
        <w:t xml:space="preserve"/>
      </w:r>
      <w:r>
        <w:rPr/>
        <w:t xml:space="preserve">[ˈwaːɹ ɖaˈʂut͡s ˈʃed ˈwaːk puˈʐam]</w:t>
      </w:r>
    </w:p>
    <w:tbl>
      <w:tblGrid>
        <w:gridCol w:w="700" w:type="dxa"/>
        <w:gridCol w:w="700" w:type="dxa"/>
        <w:gridCol w:w="700" w:type="dxa"/>
        <w:gridCol w:w="94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940" w:type="dxa"/>
            <w:noWrap/>
          </w:tcPr>
          <w:p>
            <w:pPr>
              <w:jc w:val="left"/>
              <w:ind w:left="200" w:right="0" w:firstLine="0" w:hanging="0"/>
              <w:spacing w:before="0" w:after="0"/>
            </w:pPr>
            <w:r>
              <w:rPr>
                <w:sz w:val="18"/>
                <w:szCs w:val="18"/>
              </w:rPr>
              <w:t xml:space="preserve">ɖaˈʂut͡s</w:t>
            </w:r>
          </w:p>
        </w:tc>
        <w:tc>
          <w:tcPr>
            <w:tcW w:w="700" w:type="dxa"/>
            <w:noWrap/>
          </w:tcPr>
          <w:p>
            <w:pPr>
              <w:jc w:val="left"/>
              <w:ind w:left="200" w:right="0" w:firstLine="0" w:hanging="0"/>
              <w:spacing w:before="0" w:after="0"/>
            </w:pPr>
            <w:r>
              <w:rPr>
                <w:sz w:val="18"/>
                <w:szCs w:val="18"/>
              </w:rPr>
              <w:t xml:space="preserve">ˈʃe</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puˈʐam</w:t>
            </w:r>
          </w:p>
        </w:tc>
      </w:tr>
      <w:tr>
        <w:trPr/>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Waaɹ shuğip rred waak bai waaty paup waaty purzam.</w:t>
      </w:r>
      <w:r>
        <w:rPr>
          <w:i w:val="1"/>
          <w:iCs w:val="1"/>
        </w:rPr>
        <w:t xml:space="preserve">	(16)</w:t>
      </w:r>
    </w:p>
    <w:p>
      <w:pPr>
        <w:jc w:val="left"/>
        <w:ind w:left="200" w:right="0" w:firstLine="0" w:hanging="0"/>
        <w:spacing w:before="0" w:after="0"/>
        <w:tabs>
          <w:tab w:val="right" w:leader="none" w:pos="9000"/>
        </w:tabs>
      </w:pPr>
      <w:r>
        <w:rPr/>
        <w:t xml:space="preserve"/>
      </w:r>
      <w:r>
        <w:rPr/>
        <w:t xml:space="preserve">[ˈwaːɹ ʃuˈɣip ˈɽed ˈwaːk ˈbai ˈwaːt͡ɕ ˈpaup ˈwaːt͡ɕ puˈʐam]</w:t>
      </w:r>
    </w:p>
    <w:tbl>
      <w:tblGrid>
        <w:gridCol w:w="700" w:type="dxa"/>
        <w:gridCol w:w="700" w:type="dxa"/>
        <w:gridCol w:w="700" w:type="dxa"/>
        <w:gridCol w:w="8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20" w:type="dxa"/>
            <w:noWrap/>
          </w:tcPr>
          <w:p>
            <w:pPr>
              <w:jc w:val="left"/>
              <w:ind w:left="200" w:right="0" w:firstLine="0" w:hanging="0"/>
              <w:spacing w:before="0" w:after="0"/>
            </w:pPr>
            <w:r>
              <w:rPr>
                <w:sz w:val="18"/>
                <w:szCs w:val="18"/>
              </w:rPr>
              <w:t xml:space="preserve">ʃuˈɣip</w:t>
            </w:r>
          </w:p>
        </w:tc>
        <w:tc>
          <w:tcPr>
            <w:tcW w:w="700" w:type="dxa"/>
            <w:noWrap/>
          </w:tcPr>
          <w:p>
            <w:pPr>
              <w:jc w:val="left"/>
              <w:ind w:left="200" w:right="0" w:firstLine="0" w:hanging="0"/>
              <w:spacing w:before="0" w:after="0"/>
            </w:pPr>
            <w:r>
              <w:rPr>
                <w:sz w:val="18"/>
                <w:szCs w:val="18"/>
              </w:rPr>
              <w:t xml:space="preserve">ˈɽe</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700" w:type="dxa"/>
        <w:gridCol w:w="700" w:type="dxa"/>
        <w:gridCol w:w="700" w:type="dxa"/>
        <w:gridCol w:w="700" w:type="dxa"/>
        <w:gridCol w:w="94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ˈbai</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-t͡ɕ</w:t>
            </w:r>
          </w:p>
        </w:tc>
        <w:tc>
          <w:tcPr>
            <w:tcW w:w="940" w:type="dxa"/>
            <w:noWrap/>
          </w:tcPr>
          <w:p>
            <w:pPr>
              <w:jc w:val="left"/>
              <w:ind w:left="200" w:right="0" w:firstLine="0" w:hanging="0"/>
              <w:spacing w:before="0" w:after="0"/>
            </w:pPr>
            <w:r>
              <w:rPr>
                <w:sz w:val="18"/>
                <w:szCs w:val="18"/>
              </w:rPr>
              <w:t xml:space="preserve">ˈpaup</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-t͡ɕ</w:t>
            </w:r>
          </w:p>
        </w:tc>
        <w:tc>
          <w:tcPr>
            <w:tcW w:w="820" w:type="dxa"/>
            <w:noWrap/>
          </w:tcPr>
          <w:p>
            <w:pPr>
              <w:jc w:val="left"/>
              <w:ind w:left="200" w:right="0" w:firstLine="0" w:hanging="0"/>
              <w:spacing w:before="0" w:after="0"/>
            </w:pPr>
            <w:r>
              <w:rPr>
                <w:sz w:val="18"/>
                <w:szCs w:val="18"/>
              </w:rPr>
              <w:t xml:space="preserve">puˈʐam</w:t>
            </w:r>
          </w:p>
        </w:tc>
      </w:tr>
      <w:tr>
        <w:trPr/>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Bazh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Bazh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waaɹ buuk waaty karz waaty biy rsush</w:t>
      </w:r>
      <w:r>
        <w:rPr>
          <w:i w:val="1"/>
          <w:iCs w:val="1"/>
        </w:rPr>
        <w:t xml:space="preserve">	(17)</w:t>
      </w:r>
    </w:p>
    <w:p>
      <w:pPr>
        <w:jc w:val="left"/>
        <w:ind w:left="200" w:right="0" w:firstLine="0" w:hanging="0"/>
        <w:spacing w:before="0" w:after="0"/>
        <w:tabs>
          <w:tab w:val="right" w:leader="none" w:pos="9000"/>
        </w:tabs>
      </w:pPr>
      <w:r>
        <w:rPr/>
        <w:t xml:space="preserve"/>
      </w:r>
      <w:r>
        <w:rPr/>
        <w:t xml:space="preserve">[ˈwaːɹ buːk ˈwaːt͡ɕ ˈkaʐ ˈwaːt͡ɕ ˈbij ˈʂuʃ]</w:t>
      </w:r>
    </w:p>
    <w:tbl>
      <w:tblGrid>
        <w:gridCol w:w="700" w:type="dxa"/>
        <w:gridCol w:w="700" w:type="dxa"/>
        <w:gridCol w:w="7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700" w:type="dxa"/>
            <w:noWrap/>
          </w:tcPr>
          <w:p>
            <w:pPr>
              <w:jc w:val="left"/>
              <w:ind w:left="200" w:right="0" w:firstLine="0" w:hanging="0"/>
              <w:spacing w:before="0" w:after="0"/>
            </w:pPr>
            <w:r>
              <w:rPr>
                <w:sz w:val="18"/>
                <w:szCs w:val="18"/>
              </w:rPr>
              <w:t xml:space="preserve">buːk</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-t͡ɕ</w:t>
            </w:r>
          </w:p>
        </w:tc>
        <w:tc>
          <w:tcPr>
            <w:tcW w:w="820" w:type="dxa"/>
            <w:noWrap/>
          </w:tcPr>
          <w:p>
            <w:pPr>
              <w:jc w:val="left"/>
              <w:ind w:left="200" w:right="0" w:firstLine="0" w:hanging="0"/>
              <w:spacing w:before="0" w:after="0"/>
            </w:pPr>
            <w:r>
              <w:rPr>
                <w:sz w:val="18"/>
                <w:szCs w:val="18"/>
              </w:rPr>
              <w:t xml:space="preserve">ˈkaʐ</w:t>
            </w:r>
          </w:p>
        </w:tc>
        <w:tc>
          <w:tcPr>
            <w:tcW w:w="700" w:type="dxa"/>
            <w:noWrap/>
          </w:tcPr>
          <w:p>
            <w:pPr>
              <w:jc w:val="left"/>
              <w:ind w:left="200" w:right="0" w:firstLine="0" w:hanging="0"/>
              <w:spacing w:before="0" w:after="0"/>
            </w:pPr>
            <w:r>
              <w:rPr>
                <w:sz w:val="18"/>
                <w:szCs w:val="18"/>
              </w:rPr>
              <w:t xml:space="preserve">w-</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-t͡ɕ</w:t>
            </w:r>
          </w:p>
        </w:tc>
        <w:tc>
          <w:tcPr>
            <w:tcW w:w="700" w:type="dxa"/>
            <w:noWrap/>
          </w:tcPr>
          <w:p>
            <w:pPr>
              <w:jc w:val="left"/>
              <w:ind w:left="200" w:right="0" w:firstLine="0" w:hanging="0"/>
              <w:spacing w:before="0" w:after="0"/>
            </w:pPr>
            <w:r>
              <w:rPr>
                <w:sz w:val="18"/>
                <w:szCs w:val="18"/>
              </w:rPr>
              <w:t xml:space="preserve">ˈbij</w:t>
            </w:r>
          </w:p>
        </w:tc>
        <w:tc>
          <w:tcPr>
            <w:tcW w:w="820" w:type="dxa"/>
            <w:noWrap/>
          </w:tcPr>
          <w:p>
            <w:pPr>
              <w:jc w:val="left"/>
              <w:ind w:left="200" w:right="0" w:firstLine="0" w:hanging="0"/>
              <w:spacing w:before="0" w:after="0"/>
            </w:pPr>
            <w:r>
              <w:rPr>
                <w:sz w:val="18"/>
                <w:szCs w:val="18"/>
              </w:rPr>
              <w:t xml:space="preserve">ˈʂuʃ</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Bazh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Waaɹ jaang tzaj.</w:t>
      </w:r>
      <w:r>
        <w:rPr>
          <w:i w:val="1"/>
          <w:iCs w:val="1"/>
        </w:rPr>
        <w:t xml:space="preserve">	(18)</w:t>
      </w:r>
    </w:p>
    <w:p>
      <w:pPr>
        <w:jc w:val="left"/>
        <w:ind w:left="200" w:right="0" w:firstLine="0" w:hanging="0"/>
        <w:spacing w:before="0" w:after="0"/>
        <w:tabs>
          <w:tab w:val="right" w:leader="none" w:pos="9000"/>
        </w:tabs>
      </w:pPr>
      <w:r>
        <w:rPr/>
        <w:t xml:space="preserve"/>
      </w:r>
      <w:r>
        <w:rPr/>
        <w:t xml:space="preserve">[ˈwaːɹ ˈd͡ʒaːŋ ˈt͡sad͡ʒ]</w:t>
      </w:r>
    </w:p>
    <w:tbl>
      <w:tblGrid>
        <w:gridCol w:w="700" w:type="dxa"/>
        <w:gridCol w:w="700" w:type="dxa"/>
        <w:gridCol w:w="70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ˈd͡ʒaːŋ</w:t>
            </w:r>
          </w:p>
        </w:tc>
        <w:tc>
          <w:tcPr>
            <w:tcW w:w="760" w:type="dxa"/>
            <w:noWrap/>
          </w:tcPr>
          <w:p>
            <w:pPr>
              <w:jc w:val="left"/>
              <w:ind w:left="200" w:right="0" w:firstLine="0" w:hanging="0"/>
              <w:spacing w:before="0" w:after="0"/>
            </w:pPr>
            <w:r>
              <w:rPr>
                <w:sz w:val="18"/>
                <w:szCs w:val="18"/>
              </w:rPr>
              <w:t xml:space="preserve">ˈt͡sa</w:t>
            </w:r>
          </w:p>
        </w:tc>
        <w:tc>
          <w:tcPr>
            <w:tcW w:w="700" w:type="dxa"/>
            <w:noWrap/>
          </w:tcPr>
          <w:p>
            <w:pPr>
              <w:jc w:val="left"/>
              <w:ind w:left="200" w:right="0" w:firstLine="0" w:hanging="0"/>
              <w:spacing w:before="0" w:after="0"/>
            </w:pPr>
            <w:r>
              <w:rPr>
                <w:sz w:val="18"/>
                <w:szCs w:val="18"/>
              </w:rPr>
              <w:t xml:space="preserve">-d͡ʒ</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Waaɹ jaang luj.</w:t>
      </w:r>
      <w:r>
        <w:rPr>
          <w:i w:val="1"/>
          <w:iCs w:val="1"/>
        </w:rPr>
        <w:t xml:space="preserve">	(19)</w:t>
      </w:r>
    </w:p>
    <w:p>
      <w:pPr>
        <w:jc w:val="left"/>
        <w:ind w:left="200" w:right="0" w:firstLine="0" w:hanging="0"/>
        <w:spacing w:before="0" w:after="0"/>
        <w:tabs>
          <w:tab w:val="right" w:leader="none" w:pos="9000"/>
        </w:tabs>
      </w:pPr>
      <w:r>
        <w:rPr/>
        <w:t xml:space="preserve"/>
      </w:r>
      <w:r>
        <w:rPr/>
        <w:t xml:space="preserve">[ˈwaːɹ ˈd͡ʒaːŋ ˈlud͡ʒ]</w:t>
      </w:r>
    </w:p>
    <w:tbl>
      <w:tblGrid>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ˈd͡ʒaːŋ</w:t>
            </w:r>
          </w:p>
        </w:tc>
        <w:tc>
          <w:tcPr>
            <w:tcW w:w="700" w:type="dxa"/>
            <w:noWrap/>
          </w:tcPr>
          <w:p>
            <w:pPr>
              <w:jc w:val="left"/>
              <w:ind w:left="200" w:right="0" w:firstLine="0" w:hanging="0"/>
              <w:spacing w:before="0" w:after="0"/>
            </w:pPr>
            <w:r>
              <w:rPr>
                <w:sz w:val="18"/>
                <w:szCs w:val="18"/>
              </w:rPr>
              <w:t xml:space="preserve">ˈlu</w:t>
            </w:r>
          </w:p>
        </w:tc>
        <w:tc>
          <w:tcPr>
            <w:tcW w:w="700" w:type="dxa"/>
            <w:noWrap/>
          </w:tcPr>
          <w:p>
            <w:pPr>
              <w:jc w:val="left"/>
              <w:ind w:left="200" w:right="0" w:firstLine="0" w:hanging="0"/>
              <w:spacing w:before="0" w:after="0"/>
            </w:pPr>
            <w:r>
              <w:rPr>
                <w:sz w:val="18"/>
                <w:szCs w:val="18"/>
              </w:rPr>
              <w:t xml:space="preserve">-d͡ʒ</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run</w:t>
            </w:r>
          </w:p>
        </w:tc>
        <w:tc>
          <w:tcPr>
            <w:tcW w:w="700" w:type="dxa"/>
            <w:noWrap/>
          </w:tcPr>
          <w:p>
            <w:pPr>
              <w:jc w:val="left"/>
              <w:ind w:left="200" w:right="0" w:firstLine="0" w:hanging="0"/>
              <w:spacing w:before="0" w:after="0"/>
            </w:pPr>
            <w:r>
              <w:rPr>
                <w:sz w:val="18"/>
                <w:szCs w:val="18"/>
                <w:i w:val="1"/>
                <w:iCs w:val="1"/>
              </w:rPr>
              <w:t xml:space="preserve">PRES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Waaɹ jaang biweej waak thadaal.</w:t>
      </w:r>
      <w:r>
        <w:rPr>
          <w:i w:val="1"/>
          <w:iCs w:val="1"/>
        </w:rPr>
        <w:t xml:space="preserve">	(20)</w:t>
      </w:r>
    </w:p>
    <w:p>
      <w:pPr>
        <w:jc w:val="left"/>
        <w:ind w:left="200" w:right="0" w:firstLine="0" w:hanging="0"/>
        <w:spacing w:before="0" w:after="0"/>
        <w:tabs>
          <w:tab w:val="right" w:leader="none" w:pos="9000"/>
        </w:tabs>
      </w:pPr>
      <w:r>
        <w:rPr/>
        <w:t xml:space="preserve"/>
      </w:r>
      <w:r>
        <w:rPr/>
        <w:t xml:space="preserve">[ˈwaːɹ ˈd͡ʒaːŋ biˈweːd͡ʒ ˈwaːk θaˈdaːl]</w:t>
      </w:r>
    </w:p>
    <w:tbl>
      <w:tblGrid>
        <w:gridCol w:w="700" w:type="dxa"/>
        <w:gridCol w:w="700" w:type="dxa"/>
        <w:gridCol w:w="700" w:type="dxa"/>
        <w:gridCol w:w="88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ˈd͡ʒaːŋ</w:t>
            </w:r>
          </w:p>
        </w:tc>
        <w:tc>
          <w:tcPr>
            <w:tcW w:w="820" w:type="dxa"/>
            <w:noWrap/>
          </w:tcPr>
          <w:p>
            <w:pPr>
              <w:jc w:val="left"/>
              <w:ind w:left="200" w:right="0" w:firstLine="0" w:hanging="0"/>
              <w:spacing w:before="0" w:after="0"/>
            </w:pPr>
            <w:r>
              <w:rPr>
                <w:sz w:val="18"/>
                <w:szCs w:val="18"/>
              </w:rPr>
              <w:t xml:space="preserve">biˈweː</w:t>
            </w:r>
          </w:p>
        </w:tc>
        <w:tc>
          <w:tcPr>
            <w:tcW w:w="700" w:type="dxa"/>
            <w:noWrap/>
          </w:tcPr>
          <w:p>
            <w:pPr>
              <w:jc w:val="left"/>
              <w:ind w:left="200" w:right="0" w:firstLine="0" w:hanging="0"/>
              <w:spacing w:before="0" w:after="0"/>
            </w:pPr>
            <w:r>
              <w:rPr>
                <w:sz w:val="18"/>
                <w:szCs w:val="18"/>
              </w:rPr>
              <w:t xml:space="preserve">-d͡ʒ</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PRES</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θaˈdaːl</w:t>
            </w:r>
          </w:p>
        </w:tc>
      </w:tr>
      <w:tr>
        <w:trPr/>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Waaɹ jaang paad waak thadaal.</w:t>
      </w:r>
      <w:r>
        <w:rPr>
          <w:i w:val="1"/>
          <w:iCs w:val="1"/>
        </w:rPr>
        <w:t xml:space="preserve">	(21)</w:t>
      </w:r>
    </w:p>
    <w:p>
      <w:pPr>
        <w:jc w:val="left"/>
        <w:ind w:left="200" w:right="0" w:firstLine="0" w:hanging="0"/>
        <w:spacing w:before="0" w:after="0"/>
        <w:tabs>
          <w:tab w:val="right" w:leader="none" w:pos="9000"/>
        </w:tabs>
      </w:pPr>
      <w:r>
        <w:rPr/>
        <w:t xml:space="preserve"/>
      </w:r>
      <w:r>
        <w:rPr/>
        <w:t xml:space="preserve">[ˈwaːɹ ˈd͡ʒaːŋ ˈpaːd ˈwaːk θaˈdaːl]</w:t>
      </w:r>
    </w:p>
    <w:tbl>
      <w:tblGrid>
        <w:gridCol w:w="700" w:type="dxa"/>
        <w:gridCol w:w="700" w:type="dxa"/>
        <w:gridCol w:w="700" w:type="dxa"/>
        <w:gridCol w:w="88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ˈd͡ʒaːŋ</w:t>
            </w:r>
          </w:p>
        </w:tc>
        <w:tc>
          <w:tcPr>
            <w:tcW w:w="760" w:type="dxa"/>
            <w:noWrap/>
          </w:tcPr>
          <w:p>
            <w:pPr>
              <w:jc w:val="left"/>
              <w:ind w:left="200" w:right="0" w:firstLine="0" w:hanging="0"/>
              <w:spacing w:before="0" w:after="0"/>
            </w:pPr>
            <w:r>
              <w:rPr>
                <w:sz w:val="18"/>
                <w:szCs w:val="18"/>
              </w:rPr>
              <w:t xml:space="preserve">ˈpaː</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θaˈdaːl</w:t>
            </w:r>
          </w:p>
        </w:tc>
      </w:tr>
      <w:tr>
        <w:trPr/>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Waaɹ purzam shed faak rdarsutzim tyirs faak sudiibim tyirs faak shuğipim.</w:t>
      </w:r>
      <w:r>
        <w:rPr>
          <w:i w:val="1"/>
          <w:iCs w:val="1"/>
        </w:rPr>
        <w:t xml:space="preserve">	(22)</w:t>
      </w:r>
    </w:p>
    <w:p>
      <w:pPr>
        <w:jc w:val="left"/>
        <w:ind w:left="200" w:right="0" w:firstLine="0" w:hanging="0"/>
        <w:spacing w:before="0" w:after="0"/>
        <w:tabs>
          <w:tab w:val="right" w:leader="none" w:pos="9000"/>
        </w:tabs>
      </w:pPr>
      <w:r>
        <w:rPr/>
        <w:t xml:space="preserve"/>
      </w:r>
      <w:r>
        <w:rPr/>
        <w:t xml:space="preserve">[ˈwaːɹ puˈʐam ˈʃed ˈfaːk ɖaˈʂut͡sim ˈt͡ɕiʂ ˈfaːk suˈdiːbim ˈt͡ɕiʂ ˈfaːk ʃuˈɣipim]</w:t>
      </w:r>
    </w:p>
    <w:tbl>
      <w:tblGrid>
        <w:gridCol w:w="700" w:type="dxa"/>
        <w:gridCol w:w="700" w:type="dxa"/>
        <w:gridCol w:w="700" w:type="dxa"/>
        <w:gridCol w:w="82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20" w:type="dxa"/>
            <w:noWrap/>
          </w:tcPr>
          <w:p>
            <w:pPr>
              <w:jc w:val="left"/>
              <w:ind w:left="200" w:right="0" w:firstLine="0" w:hanging="0"/>
              <w:spacing w:before="0" w:after="0"/>
            </w:pPr>
            <w:r>
              <w:rPr>
                <w:sz w:val="18"/>
                <w:szCs w:val="18"/>
              </w:rPr>
              <w:t xml:space="preserve">puˈʐam</w:t>
            </w:r>
          </w:p>
        </w:tc>
        <w:tc>
          <w:tcPr>
            <w:tcW w:w="700" w:type="dxa"/>
            <w:noWrap/>
          </w:tcPr>
          <w:p>
            <w:pPr>
              <w:jc w:val="left"/>
              <w:ind w:left="200" w:right="0" w:firstLine="0" w:hanging="0"/>
              <w:spacing w:before="0" w:after="0"/>
            </w:pPr>
            <w:r>
              <w:rPr>
                <w:sz w:val="18"/>
                <w:szCs w:val="18"/>
              </w:rPr>
              <w:t xml:space="preserve">ˈʃe</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940" w:type="dxa"/>
        <w:gridCol w:w="700" w:type="dxa"/>
        <w:gridCol w:w="820" w:type="dxa"/>
        <w:gridCol w:w="700" w:type="dxa"/>
        <w:gridCol w:w="700" w:type="dxa"/>
        <w:gridCol w:w="700" w:type="dxa"/>
        <w:gridCol w:w="88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ɖaˈʂut͡s</w:t>
            </w:r>
          </w:p>
        </w:tc>
        <w:tc>
          <w:tcPr>
            <w:tcW w:w="700" w:type="dxa"/>
            <w:noWrap/>
          </w:tcPr>
          <w:p>
            <w:pPr>
              <w:jc w:val="left"/>
              <w:ind w:left="200" w:right="0" w:firstLine="0" w:hanging="0"/>
              <w:spacing w:before="0" w:after="0"/>
            </w:pPr>
            <w:r>
              <w:rPr>
                <w:sz w:val="18"/>
                <w:szCs w:val="18"/>
              </w:rPr>
              <w:t xml:space="preserve">-im</w:t>
            </w:r>
          </w:p>
        </w:tc>
        <w:tc>
          <w:tcPr>
            <w:tcW w:w="820" w:type="dxa"/>
            <w:noWrap/>
          </w:tcPr>
          <w:p>
            <w:pPr>
              <w:jc w:val="left"/>
              <w:ind w:left="200" w:right="0" w:firstLine="0" w:hanging="0"/>
              <w:spacing w:before="0" w:after="0"/>
            </w:pPr>
            <w:r>
              <w:rPr>
                <w:sz w:val="18"/>
                <w:szCs w:val="18"/>
              </w:rPr>
              <w:t xml:space="preserve">ˈt͡ɕiʂ</w:t>
            </w:r>
          </w:p>
        </w:tc>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suˈdiːb</w:t>
            </w:r>
          </w:p>
        </w:tc>
        <w:tc>
          <w:tcPr>
            <w:tcW w:w="700" w:type="dxa"/>
            <w:noWrap/>
          </w:tcPr>
          <w:p>
            <w:pPr>
              <w:jc w:val="left"/>
              <w:ind w:left="200" w:right="0" w:firstLine="0" w:hanging="0"/>
              <w:spacing w:before="0" w:after="0"/>
            </w:pPr>
            <w:r>
              <w:rPr>
                <w:sz w:val="18"/>
                <w:szCs w:val="18"/>
              </w:rPr>
              <w:t xml:space="preserve">-im</w:t>
            </w:r>
          </w:p>
        </w:tc>
        <w:tc>
          <w:tcPr>
            <w:tcW w:w="820" w:type="dxa"/>
            <w:noWrap/>
          </w:tcPr>
          <w:p>
            <w:pPr>
              <w:jc w:val="left"/>
              <w:ind w:left="200" w:right="0" w:firstLine="0" w:hanging="0"/>
              <w:spacing w:before="0" w:after="0"/>
            </w:pPr>
            <w:r>
              <w:rPr>
                <w:sz w:val="18"/>
                <w:szCs w:val="18"/>
              </w:rPr>
              <w:t xml:space="preserve">ˈt͡ɕiʂ</w:t>
            </w:r>
          </w:p>
        </w:tc>
      </w:tr>
      <w:tr>
        <w:trPr/>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ʃuˈɣip</w:t>
            </w:r>
          </w:p>
        </w:tc>
        <w:tc>
          <w:tcPr>
            <w:tcW w:w="700" w:type="dxa"/>
            <w:noWrap/>
          </w:tcPr>
          <w:p>
            <w:pPr>
              <w:jc w:val="left"/>
              <w:ind w:left="200" w:right="0" w:firstLine="0" w:hanging="0"/>
              <w:spacing w:before="0" w:after="0"/>
            </w:pPr>
            <w:r>
              <w:rPr>
                <w:sz w:val="18"/>
                <w:szCs w:val="18"/>
              </w:rPr>
              <w:t xml:space="preserve">-im</w:t>
            </w:r>
          </w:p>
        </w:tc>
      </w:tr>
      <w:tr>
        <w:trPr/>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Bazh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Bazh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Biwid waak jaang.</w:t>
      </w:r>
      <w:r>
        <w:rPr>
          <w:i w:val="1"/>
          <w:iCs w:val="1"/>
        </w:rPr>
        <w:t xml:space="preserve">	(23)</w:t>
      </w:r>
    </w:p>
    <w:p>
      <w:pPr>
        <w:jc w:val="left"/>
        <w:ind w:left="200" w:right="0" w:firstLine="0" w:hanging="0"/>
        <w:spacing w:before="0" w:after="0"/>
        <w:tabs>
          <w:tab w:val="right" w:leader="none" w:pos="9000"/>
        </w:tabs>
      </w:pPr>
      <w:r>
        <w:rPr/>
        <w:t xml:space="preserve"/>
      </w:r>
      <w:r>
        <w:rPr/>
        <w:t xml:space="preserve">[biˈwid ˈwaːk ˈd͡ʒaːŋ]</w:t>
      </w:r>
    </w:p>
    <w:tbl>
      <w:tblGrid>
        <w:gridCol w:w="760" w:type="dxa"/>
        <w:gridCol w:w="700" w:type="dxa"/>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biˈwi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ˈd͡ʒaːŋ</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cat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Biwid waaɹ jaang, keert paad waak thadaal.</w:t>
      </w:r>
      <w:r>
        <w:rPr>
          <w:i w:val="1"/>
          <w:iCs w:val="1"/>
        </w:rPr>
        <w:t xml:space="preserve">	(24)</w:t>
      </w:r>
    </w:p>
    <w:p>
      <w:pPr>
        <w:jc w:val="left"/>
        <w:ind w:left="200" w:right="0" w:firstLine="0" w:hanging="0"/>
        <w:spacing w:before="0" w:after="0"/>
        <w:tabs>
          <w:tab w:val="right" w:leader="none" w:pos="9000"/>
        </w:tabs>
      </w:pPr>
      <w:r>
        <w:rPr/>
        <w:t xml:space="preserve"/>
      </w:r>
      <w:r>
        <w:rPr/>
        <w:t xml:space="preserve">[biˈwid ˈwaːɹ ˈd͡ʒaːŋ, ˈkeːʈ ˈpaːd ˈwaːk θaˈdaːl]</w:t>
      </w:r>
    </w:p>
    <w:tbl>
      <w:tblGrid>
        <w:gridCol w:w="760" w:type="dxa"/>
        <w:gridCol w:w="700" w:type="dxa"/>
        <w:gridCol w:w="700" w:type="dxa"/>
        <w:gridCol w:w="700" w:type="dxa"/>
        <w:gridCol w:w="700" w:type="dxa"/>
        <w:gridCol w:w="88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biˈwi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ˈd͡ʒaːŋ</w:t>
            </w:r>
          </w:p>
        </w:tc>
        <w:tc>
          <w:tcPr>
            <w:tcW w:w="880" w:type="dxa"/>
            <w:noWrap/>
          </w:tcPr>
          <w:p>
            <w:pPr>
              <w:jc w:val="left"/>
              <w:ind w:left="200" w:right="0" w:firstLine="0" w:hanging="0"/>
              <w:spacing w:before="0" w:after="0"/>
            </w:pPr>
            <w:r>
              <w:rPr>
                <w:sz w:val="18"/>
                <w:szCs w:val="18"/>
              </w:rPr>
              <w:t xml:space="preserve">ˈkeːʈ</w:t>
            </w:r>
          </w:p>
        </w:tc>
        <w:tc>
          <w:tcPr>
            <w:tcW w:w="760" w:type="dxa"/>
            <w:noWrap/>
          </w:tcPr>
          <w:p>
            <w:pPr>
              <w:jc w:val="left"/>
              <w:ind w:left="200" w:right="0" w:firstLine="0" w:hanging="0"/>
              <w:spacing w:before="0" w:after="0"/>
            </w:pPr>
            <w:r>
              <w:rPr>
                <w:sz w:val="18"/>
                <w:szCs w:val="18"/>
              </w:rPr>
              <w:t xml:space="preserve">ˈpaː</w:t>
            </w:r>
          </w:p>
        </w:tc>
        <w:tc>
          <w:tcPr>
            <w:tcW w:w="700" w:type="dxa"/>
            <w:noWrap/>
          </w:tcPr>
          <w:p>
            <w:pPr>
              <w:jc w:val="left"/>
              <w:ind w:left="200" w:right="0" w:firstLine="0" w:hanging="0"/>
              <w:spacing w:before="0" w:after="0"/>
            </w:pPr>
            <w:r>
              <w:rPr>
                <w:sz w:val="18"/>
                <w:szCs w:val="18"/>
              </w:rPr>
              <w:t xml:space="preserve">-d</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-k</w:t>
            </w:r>
          </w:p>
        </w:tc>
        <w:tc>
          <w:tcPr>
            <w:tcW w:w="880" w:type="dxa"/>
            <w:noWrap/>
          </w:tcPr>
          <w:p>
            <w:pPr>
              <w:jc w:val="left"/>
              <w:ind w:left="200" w:right="0" w:firstLine="0" w:hanging="0"/>
              <w:spacing w:before="0" w:after="0"/>
            </w:pPr>
            <w:r>
              <w:rPr>
                <w:sz w:val="18"/>
                <w:szCs w:val="18"/>
              </w:rPr>
              <w:t xml:space="preserve">θaˈdaːl</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mouse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Biwid waaɹ jaang, keert paad waaɹ thadaal, keert rred waak rsakars.</w:t>
      </w:r>
      <w:r>
        <w:rPr>
          <w:i w:val="1"/>
          <w:iCs w:val="1"/>
        </w:rPr>
        <w:t xml:space="preserve">	(25)</w:t>
      </w:r>
    </w:p>
    <w:p>
      <w:pPr>
        <w:jc w:val="left"/>
        <w:ind w:left="200" w:right="0" w:firstLine="0" w:hanging="0"/>
        <w:spacing w:before="0" w:after="0"/>
        <w:tabs>
          <w:tab w:val="right" w:leader="none" w:pos="9000"/>
        </w:tabs>
      </w:pPr>
      <w:r>
        <w:rPr/>
        <w:t xml:space="preserve"/>
      </w:r>
      <w:r>
        <w:rPr/>
        <w:t xml:space="preserve">[biˈwid ˈwaːɹ ˈd͡ʒaːŋ, ˈkeːʈ ˈpaːd ˈwaːɹ θaˈdaːl, ˈkeːʈ ˈɽed ˈwaːk ʂaˈkaʂ]</w:t>
      </w:r>
    </w:p>
    <w:tbl>
      <w:tblGrid>
        <w:gridCol w:w="760" w:type="dxa"/>
        <w:gridCol w:w="700" w:type="dxa"/>
        <w:gridCol w:w="700" w:type="dxa"/>
        <w:gridCol w:w="700" w:type="dxa"/>
        <w:gridCol w:w="700" w:type="dxa"/>
        <w:gridCol w:w="88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biˈwi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ˈd͡ʒaːŋ</w:t>
            </w:r>
          </w:p>
        </w:tc>
        <w:tc>
          <w:tcPr>
            <w:tcW w:w="880" w:type="dxa"/>
            <w:noWrap/>
          </w:tcPr>
          <w:p>
            <w:pPr>
              <w:jc w:val="left"/>
              <w:ind w:left="200" w:right="0" w:firstLine="0" w:hanging="0"/>
              <w:spacing w:before="0" w:after="0"/>
            </w:pPr>
            <w:r>
              <w:rPr>
                <w:sz w:val="18"/>
                <w:szCs w:val="18"/>
              </w:rPr>
              <w:t xml:space="preserve">ˈkeːʈ</w:t>
            </w:r>
          </w:p>
        </w:tc>
        <w:tc>
          <w:tcPr>
            <w:tcW w:w="760" w:type="dxa"/>
            <w:noWrap/>
          </w:tcPr>
          <w:p>
            <w:pPr>
              <w:jc w:val="left"/>
              <w:ind w:left="200" w:right="0" w:firstLine="0" w:hanging="0"/>
              <w:spacing w:before="0" w:after="0"/>
            </w:pPr>
            <w:r>
              <w:rPr>
                <w:sz w:val="18"/>
                <w:szCs w:val="18"/>
              </w:rPr>
              <w:t xml:space="preserve">ˈpaː</w:t>
            </w:r>
          </w:p>
        </w:tc>
        <w:tc>
          <w:tcPr>
            <w:tcW w:w="700" w:type="dxa"/>
            <w:noWrap/>
          </w:tcPr>
          <w:p>
            <w:pPr>
              <w:jc w:val="left"/>
              <w:ind w:left="200" w:right="0" w:firstLine="0" w:hanging="0"/>
              <w:spacing w:before="0" w:after="0"/>
            </w:pPr>
            <w:r>
              <w:rPr>
                <w:sz w:val="18"/>
                <w:szCs w:val="18"/>
              </w:rPr>
              <w:t xml:space="preserve">-d</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88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θaˈdaːl</w:t>
            </w:r>
          </w:p>
        </w:tc>
        <w:tc>
          <w:tcPr>
            <w:tcW w:w="880" w:type="dxa"/>
            <w:noWrap/>
          </w:tcPr>
          <w:p>
            <w:pPr>
              <w:jc w:val="left"/>
              <w:ind w:left="200" w:right="0" w:firstLine="0" w:hanging="0"/>
              <w:spacing w:before="0" w:after="0"/>
            </w:pPr>
            <w:r>
              <w:rPr>
                <w:sz w:val="18"/>
                <w:szCs w:val="18"/>
              </w:rPr>
              <w:t xml:space="preserve">ˈkeːʈ</w:t>
            </w:r>
          </w:p>
        </w:tc>
        <w:tc>
          <w:tcPr>
            <w:tcW w:w="700" w:type="dxa"/>
            <w:noWrap/>
          </w:tcPr>
          <w:p>
            <w:pPr>
              <w:jc w:val="left"/>
              <w:ind w:left="200" w:right="0" w:firstLine="0" w:hanging="0"/>
              <w:spacing w:before="0" w:after="0"/>
            </w:pPr>
            <w:r>
              <w:rPr>
                <w:sz w:val="18"/>
                <w:szCs w:val="18"/>
              </w:rPr>
              <w:t xml:space="preserve">ˈɽe</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w:t>
            </w:r>
          </w:p>
        </w:tc>
        <w:tc>
          <w:tcPr>
            <w:tcW w:w="820" w:type="dxa"/>
            <w:noWrap/>
          </w:tcPr>
          <w:p>
            <w:pPr>
              <w:jc w:val="left"/>
              <w:ind w:left="200" w:right="0" w:firstLine="0" w:hanging="0"/>
              <w:spacing w:before="0" w:after="0"/>
            </w:pPr>
            <w:r>
              <w:rPr>
                <w:sz w:val="18"/>
                <w:szCs w:val="18"/>
              </w:rPr>
              <w:t xml:space="preserve">ʂaˈkaʂ</w:t>
            </w:r>
          </w:p>
        </w:tc>
      </w:tr>
      <w:tr>
        <w:trPr/>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cheese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Biwid waaɹ jaang, keert paad waaɹ thadaal, keert rred waaɹ rsakars, keert baad shen.</w:t>
      </w:r>
      <w:r>
        <w:rPr>
          <w:i w:val="1"/>
          <w:iCs w:val="1"/>
        </w:rPr>
        <w:t xml:space="preserve">	(26)</w:t>
      </w:r>
    </w:p>
    <w:p>
      <w:pPr>
        <w:jc w:val="left"/>
        <w:ind w:left="200" w:right="0" w:firstLine="0" w:hanging="0"/>
        <w:spacing w:before="0" w:after="0"/>
        <w:tabs>
          <w:tab w:val="right" w:leader="none" w:pos="9000"/>
        </w:tabs>
      </w:pPr>
      <w:r>
        <w:rPr/>
        <w:t xml:space="preserve"/>
      </w:r>
      <w:r>
        <w:rPr/>
        <w:t xml:space="preserve">[biˈwid ˈwaːɹ ˈd͡ʒaːŋ, ˈkeːʈ ˈpaːd ˈwaːɹ θaˈdaːl, ˈkeːʈ ˈɽed ˈwaːɹ ʂaˈkaʂ, ˈkeːʈ ˈbaːd ˈʃen]</w:t>
      </w:r>
    </w:p>
    <w:tbl>
      <w:tblGrid>
        <w:gridCol w:w="760" w:type="dxa"/>
        <w:gridCol w:w="700" w:type="dxa"/>
        <w:gridCol w:w="700" w:type="dxa"/>
        <w:gridCol w:w="700" w:type="dxa"/>
        <w:gridCol w:w="700" w:type="dxa"/>
        <w:gridCol w:w="88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biˈwi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ˈd͡ʒaːŋ</w:t>
            </w:r>
          </w:p>
        </w:tc>
        <w:tc>
          <w:tcPr>
            <w:tcW w:w="880" w:type="dxa"/>
            <w:noWrap/>
          </w:tcPr>
          <w:p>
            <w:pPr>
              <w:jc w:val="left"/>
              <w:ind w:left="200" w:right="0" w:firstLine="0" w:hanging="0"/>
              <w:spacing w:before="0" w:after="0"/>
            </w:pPr>
            <w:r>
              <w:rPr>
                <w:sz w:val="18"/>
                <w:szCs w:val="18"/>
              </w:rPr>
              <w:t xml:space="preserve">ˈkeːʈ</w:t>
            </w:r>
          </w:p>
        </w:tc>
        <w:tc>
          <w:tcPr>
            <w:tcW w:w="760" w:type="dxa"/>
            <w:noWrap/>
          </w:tcPr>
          <w:p>
            <w:pPr>
              <w:jc w:val="left"/>
              <w:ind w:left="200" w:right="0" w:firstLine="0" w:hanging="0"/>
              <w:spacing w:before="0" w:after="0"/>
            </w:pPr>
            <w:r>
              <w:rPr>
                <w:sz w:val="18"/>
                <w:szCs w:val="18"/>
              </w:rPr>
              <w:t xml:space="preserve">ˈpaː</w:t>
            </w:r>
          </w:p>
        </w:tc>
        <w:tc>
          <w:tcPr>
            <w:tcW w:w="700" w:type="dxa"/>
            <w:noWrap/>
          </w:tcPr>
          <w:p>
            <w:pPr>
              <w:jc w:val="left"/>
              <w:ind w:left="200" w:right="0" w:firstLine="0" w:hanging="0"/>
              <w:spacing w:before="0" w:after="0"/>
            </w:pPr>
            <w:r>
              <w:rPr>
                <w:sz w:val="18"/>
                <w:szCs w:val="18"/>
              </w:rPr>
              <w:t xml:space="preserve">-d</w:t>
            </w:r>
          </w:p>
        </w:tc>
      </w:tr>
      <w:tr>
        <w:trPr/>
        <w:tc>
          <w:tcPr>
            <w:tcW w:w="7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880" w:type="dxa"/>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880" w:type="dxa"/>
            <w:noWrap/>
          </w:tcPr>
          <w:p>
            <w:pPr>
              <w:jc w:val="left"/>
              <w:ind w:left="200" w:right="0" w:firstLine="0" w:hanging="0"/>
              <w:spacing w:before="0" w:after="0"/>
            </w:pPr>
            <w:r>
              <w:rPr>
                <w:sz w:val="18"/>
                <w:szCs w:val="18"/>
              </w:rPr>
              <w:t xml:space="preserve">θaˈdaːl</w:t>
            </w:r>
          </w:p>
        </w:tc>
        <w:tc>
          <w:tcPr>
            <w:tcW w:w="880" w:type="dxa"/>
            <w:noWrap/>
          </w:tcPr>
          <w:p>
            <w:pPr>
              <w:jc w:val="left"/>
              <w:ind w:left="200" w:right="0" w:firstLine="0" w:hanging="0"/>
              <w:spacing w:before="0" w:after="0"/>
            </w:pPr>
            <w:r>
              <w:rPr>
                <w:sz w:val="18"/>
                <w:szCs w:val="18"/>
              </w:rPr>
              <w:t xml:space="preserve">ˈkeːʈ</w:t>
            </w:r>
          </w:p>
        </w:tc>
        <w:tc>
          <w:tcPr>
            <w:tcW w:w="700" w:type="dxa"/>
            <w:noWrap/>
          </w:tcPr>
          <w:p>
            <w:pPr>
              <w:jc w:val="left"/>
              <w:ind w:left="200" w:right="0" w:firstLine="0" w:hanging="0"/>
              <w:spacing w:before="0" w:after="0"/>
            </w:pPr>
            <w:r>
              <w:rPr>
                <w:sz w:val="18"/>
                <w:szCs w:val="18"/>
              </w:rPr>
              <w:t xml:space="preserve">ˈɽe</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820" w:type="dxa"/>
        <w:gridCol w:w="88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-ɹ</w:t>
            </w:r>
          </w:p>
        </w:tc>
        <w:tc>
          <w:tcPr>
            <w:tcW w:w="820" w:type="dxa"/>
            <w:noWrap/>
          </w:tcPr>
          <w:p>
            <w:pPr>
              <w:jc w:val="left"/>
              <w:ind w:left="200" w:right="0" w:firstLine="0" w:hanging="0"/>
              <w:spacing w:before="0" w:after="0"/>
            </w:pPr>
            <w:r>
              <w:rPr>
                <w:sz w:val="18"/>
                <w:szCs w:val="18"/>
              </w:rPr>
              <w:t xml:space="preserve">ʂaˈkaʂ</w:t>
            </w:r>
          </w:p>
        </w:tc>
        <w:tc>
          <w:tcPr>
            <w:tcW w:w="880" w:type="dxa"/>
            <w:noWrap/>
          </w:tcPr>
          <w:p>
            <w:pPr>
              <w:jc w:val="left"/>
              <w:ind w:left="200" w:right="0" w:firstLine="0" w:hanging="0"/>
              <w:spacing w:before="0" w:after="0"/>
            </w:pPr>
            <w:r>
              <w:rPr>
                <w:sz w:val="18"/>
                <w:szCs w:val="18"/>
              </w:rPr>
              <w:t xml:space="preserve">ˈkeːʈ</w:t>
            </w:r>
          </w:p>
        </w:tc>
        <w:tc>
          <w:tcPr>
            <w:tcW w:w="700" w:type="dxa"/>
            <w:noWrap/>
          </w:tcPr>
          <w:p>
            <w:pPr>
              <w:jc w:val="left"/>
              <w:ind w:left="200" w:right="0" w:firstLine="0" w:hanging="0"/>
              <w:spacing w:before="0" w:after="0"/>
            </w:pPr>
            <w:r>
              <w:rPr>
                <w:sz w:val="18"/>
                <w:szCs w:val="18"/>
              </w:rPr>
              <w:t xml:space="preserve">ˈbaː</w:t>
            </w:r>
          </w:p>
        </w:tc>
        <w:tc>
          <w:tcPr>
            <w:tcW w:w="700" w:type="dxa"/>
            <w:noWrap/>
          </w:tcPr>
          <w:p>
            <w:pPr>
              <w:jc w:val="left"/>
              <w:ind w:left="200" w:right="0" w:firstLine="0" w:hanging="0"/>
              <w:spacing w:before="0" w:after="0"/>
            </w:pPr>
            <w:r>
              <w:rPr>
                <w:sz w:val="18"/>
                <w:szCs w:val="18"/>
              </w:rPr>
              <w:t xml:space="preserve">-d</w:t>
            </w:r>
          </w:p>
        </w:tc>
        <w:tc>
          <w:tcPr>
            <w:tcW w:w="1060" w:type="dxa"/>
            <w:noWrap/>
          </w:tcPr>
          <w:p>
            <w:pPr>
              <w:jc w:val="left"/>
              <w:ind w:left="200" w:right="0" w:firstLine="0" w:hanging="0"/>
              <w:spacing w:before="0" w:after="0"/>
            </w:pPr>
            <w:r>
              <w:rPr>
                <w:sz w:val="18"/>
                <w:szCs w:val="18"/>
              </w:rPr>
              <w:t xml:space="preserve">ˈʃen</w:t>
            </w:r>
          </w:p>
        </w:tc>
      </w:tr>
      <w:tr>
        <w:trPr/>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Bazh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Waaɹ taig tzid waañ khiis wok chuchim rzizis ğarnid waañ dicheel.</w:t>
      </w:r>
      <w:r>
        <w:rPr>
          <w:i w:val="1"/>
          <w:iCs w:val="1"/>
        </w:rPr>
        <w:t xml:space="preserve">	(27)</w:t>
      </w:r>
    </w:p>
    <w:p>
      <w:pPr>
        <w:jc w:val="left"/>
        <w:ind w:left="200" w:right="0" w:firstLine="0" w:hanging="0"/>
        <w:spacing w:before="0" w:after="0"/>
        <w:tabs>
          <w:tab w:val="right" w:leader="none" w:pos="9000"/>
        </w:tabs>
      </w:pPr>
      <w:r>
        <w:rPr/>
        <w:t xml:space="preserve"/>
      </w:r>
      <w:r>
        <w:rPr/>
        <w:t xml:space="preserve">[ˈwaːɹ ˈtaiɡ ˈt͡sid ˈwaːɲ ˈxiːs ˈwok t͡ʃuˈt͡ʃim ʐiˈzis ɣaˈɳid ˈwaːɲ dit͡ʃeːl]</w:t>
      </w:r>
    </w:p>
    <w:tbl>
      <w:tblGrid>
        <w:gridCol w:w="700" w:type="dxa"/>
        <w:gridCol w:w="700" w:type="dxa"/>
        <w:gridCol w:w="700" w:type="dxa"/>
        <w:gridCol w:w="7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760" w:type="dxa"/>
            <w:noWrap/>
          </w:tcPr>
          <w:p>
            <w:pPr>
              <w:jc w:val="left"/>
              <w:ind w:left="200" w:right="0" w:firstLine="0" w:hanging="0"/>
              <w:spacing w:before="0" w:after="0"/>
            </w:pPr>
            <w:r>
              <w:rPr>
                <w:sz w:val="18"/>
                <w:szCs w:val="18"/>
              </w:rPr>
              <w:t xml:space="preserve">ˈtaiɡ</w:t>
            </w:r>
          </w:p>
        </w:tc>
        <w:tc>
          <w:tcPr>
            <w:tcW w:w="760" w:type="dxa"/>
            <w:noWrap/>
          </w:tcPr>
          <w:p>
            <w:pPr>
              <w:jc w:val="left"/>
              <w:ind w:left="200" w:right="0" w:firstLine="0" w:hanging="0"/>
              <w:spacing w:before="0" w:after="0"/>
            </w:pPr>
            <w:r>
              <w:rPr>
                <w:sz w:val="18"/>
                <w:szCs w:val="18"/>
              </w:rPr>
              <w:t xml:space="preserve">ˈt͡si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-ɲ</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boy</w:t>
            </w:r>
          </w:p>
        </w:tc>
        <w:tc>
          <w:tcPr>
            <w:tcW w:w="76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60" w:type="dxa"/>
        <w:gridCol w:w="700" w:type="dxa"/>
        <w:gridCol w:w="700" w:type="dxa"/>
        <w:gridCol w:w="700" w:type="dxa"/>
        <w:gridCol w:w="1060" w:type="dxa"/>
        <w:gridCol w:w="82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ˈxiːs</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ˈo</w:t>
            </w:r>
          </w:p>
        </w:tc>
        <w:tc>
          <w:tcPr>
            <w:tcW w:w="700" w:type="dxa"/>
            <w:noWrap/>
          </w:tcPr>
          <w:p>
            <w:pPr>
              <w:jc w:val="left"/>
              <w:ind w:left="200" w:right="0" w:firstLine="0" w:hanging="0"/>
              <w:spacing w:before="0" w:after="0"/>
            </w:pPr>
            <w:r>
              <w:rPr>
                <w:sz w:val="18"/>
                <w:szCs w:val="18"/>
              </w:rPr>
              <w:t xml:space="preserve">-k</w:t>
            </w:r>
          </w:p>
        </w:tc>
        <w:tc>
          <w:tcPr>
            <w:tcW w:w="1060" w:type="dxa"/>
            <w:noWrap/>
          </w:tcPr>
          <w:p>
            <w:pPr>
              <w:jc w:val="left"/>
              <w:ind w:left="200" w:right="0" w:firstLine="0" w:hanging="0"/>
              <w:spacing w:before="0" w:after="0"/>
            </w:pPr>
            <w:r>
              <w:rPr>
                <w:sz w:val="18"/>
                <w:szCs w:val="18"/>
              </w:rPr>
              <w:t xml:space="preserve">t͡ʃuˈt͡ʃim</w:t>
            </w:r>
          </w:p>
        </w:tc>
        <w:tc>
          <w:tcPr>
            <w:tcW w:w="820" w:type="dxa"/>
            <w:noWrap/>
          </w:tcPr>
          <w:p>
            <w:pPr>
              <w:jc w:val="left"/>
              <w:ind w:left="200" w:right="0" w:firstLine="0" w:hanging="0"/>
              <w:spacing w:before="0" w:after="0"/>
            </w:pPr>
            <w:r>
              <w:rPr>
                <w:sz w:val="18"/>
                <w:szCs w:val="18"/>
              </w:rPr>
              <w:t xml:space="preserve">ʐiˈzis</w:t>
            </w:r>
          </w:p>
        </w:tc>
        <w:tc>
          <w:tcPr>
            <w:tcW w:w="940" w:type="dxa"/>
            <w:noWrap/>
          </w:tcPr>
          <w:p>
            <w:pPr>
              <w:jc w:val="left"/>
              <w:ind w:left="200" w:right="0" w:firstLine="0" w:hanging="0"/>
              <w:spacing w:before="0" w:after="0"/>
            </w:pPr>
            <w:r>
              <w:rPr>
                <w:sz w:val="18"/>
                <w:szCs w:val="18"/>
              </w:rPr>
              <w:t xml:space="preserve">ɣaˈɳi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r>
      <w:tr>
        <w:trPr/>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apple</w:t>
            </w:r>
          </w:p>
        </w:tc>
        <w:tc>
          <w:tcPr>
            <w:tcW w:w="82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-ɲ</w:t>
            </w:r>
          </w:p>
        </w:tc>
        <w:tc>
          <w:tcPr>
            <w:tcW w:w="940" w:type="dxa"/>
            <w:noWrap/>
          </w:tcPr>
          <w:p>
            <w:pPr>
              <w:jc w:val="left"/>
              <w:ind w:left="200" w:right="0" w:firstLine="0" w:hanging="0"/>
              <w:spacing w:before="0" w:after="0"/>
            </w:pPr>
            <w:r>
              <w:rPr>
                <w:sz w:val="18"/>
                <w:szCs w:val="18"/>
              </w:rPr>
              <w:t xml:space="preserve">dit͡ʃeːl</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teacher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Bazh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Waaɹ taig tyaid waañ khiis shen rriij rsush rzizis.</w:t>
      </w:r>
      <w:r>
        <w:rPr>
          <w:i w:val="1"/>
          <w:iCs w:val="1"/>
        </w:rPr>
        <w:t xml:space="preserve">	(28)</w:t>
      </w:r>
    </w:p>
    <w:p>
      <w:pPr>
        <w:jc w:val="left"/>
        <w:ind w:left="200" w:right="0" w:firstLine="0" w:hanging="0"/>
        <w:spacing w:before="0" w:after="0"/>
        <w:tabs>
          <w:tab w:val="right" w:leader="none" w:pos="9000"/>
        </w:tabs>
      </w:pPr>
      <w:r>
        <w:rPr/>
        <w:t xml:space="preserve"/>
      </w:r>
      <w:r>
        <w:rPr/>
        <w:t xml:space="preserve">[ˈwaːɹ ˈtaiɡ ˈt͡ɕaid ˈwaːɲ ˈxiːs ˈʃen ˈɽiːd͡ʒ ˈʂuʃ ʐiˈzis]</w:t>
      </w:r>
    </w:p>
    <w:tbl>
      <w:tblGrid>
        <w:gridCol w:w="700" w:type="dxa"/>
        <w:gridCol w:w="700" w:type="dxa"/>
        <w:gridCol w:w="700" w:type="dxa"/>
        <w:gridCol w:w="76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-ɹ</w:t>
            </w:r>
          </w:p>
        </w:tc>
        <w:tc>
          <w:tcPr>
            <w:tcW w:w="760" w:type="dxa"/>
            <w:noWrap/>
          </w:tcPr>
          <w:p>
            <w:pPr>
              <w:jc w:val="left"/>
              <w:ind w:left="200" w:right="0" w:firstLine="0" w:hanging="0"/>
              <w:spacing w:before="0" w:after="0"/>
            </w:pPr>
            <w:r>
              <w:rPr>
                <w:sz w:val="18"/>
                <w:szCs w:val="18"/>
              </w:rPr>
              <w:t xml:space="preserve">ˈtaiɡ</w:t>
            </w:r>
          </w:p>
        </w:tc>
        <w:tc>
          <w:tcPr>
            <w:tcW w:w="820" w:type="dxa"/>
            <w:noWrap/>
          </w:tcPr>
          <w:p>
            <w:pPr>
              <w:jc w:val="left"/>
              <w:ind w:left="200" w:right="0" w:firstLine="0" w:hanging="0"/>
              <w:spacing w:before="0" w:after="0"/>
            </w:pPr>
            <w:r>
              <w:rPr>
                <w:sz w:val="18"/>
                <w:szCs w:val="18"/>
              </w:rPr>
              <w:t xml:space="preserve">ˈt͡ɕai</w:t>
            </w:r>
          </w:p>
        </w:tc>
        <w:tc>
          <w:tcPr>
            <w:tcW w:w="700" w:type="dxa"/>
            <w:noWrap/>
          </w:tcPr>
          <w:p>
            <w:pPr>
              <w:jc w:val="left"/>
              <w:ind w:left="200" w:right="0" w:firstLine="0" w:hanging="0"/>
              <w:spacing w:before="0" w:after="0"/>
            </w:pPr>
            <w:r>
              <w:rPr>
                <w:sz w:val="18"/>
                <w:szCs w:val="18"/>
              </w:rPr>
              <w:t xml:space="preserve">-d</w:t>
            </w:r>
          </w:p>
        </w:tc>
        <w:tc>
          <w:tcPr>
            <w:tcW w:w="700" w:type="dxa"/>
            <w:noWrap/>
          </w:tcPr>
          <w:p>
            <w:pPr>
              <w:jc w:val="left"/>
              <w:ind w:left="200" w:right="0" w:firstLine="0" w:hanging="0"/>
              <w:spacing w:before="0" w:after="0"/>
            </w:pPr>
            <w:r>
              <w:rPr>
                <w:sz w:val="18"/>
                <w:szCs w:val="18"/>
              </w:rPr>
              <w:t xml:space="preserve">w-</w:t>
            </w:r>
          </w:p>
        </w:tc>
        <w:tc>
          <w:tcPr>
            <w:tcW w:w="700" w:type="dxa"/>
            <w:noWrap/>
          </w:tcPr>
          <w:p>
            <w:pPr>
              <w:jc w:val="left"/>
              <w:ind w:left="200" w:right="0" w:firstLine="0" w:hanging="0"/>
              <w:spacing w:before="0" w:after="0"/>
            </w:pPr>
            <w:r>
              <w:rPr>
                <w:sz w:val="18"/>
                <w:szCs w:val="18"/>
              </w:rPr>
              <w:t xml:space="preserve">ˈaː</w:t>
            </w:r>
          </w:p>
        </w:tc>
        <w:tc>
          <w:tcPr>
            <w:tcW w:w="700" w:type="dxa"/>
            <w:noWrap/>
          </w:tcPr>
          <w:p>
            <w:pPr>
              <w:jc w:val="left"/>
              <w:ind w:left="200" w:right="0" w:firstLine="0" w:hanging="0"/>
              <w:spacing w:before="0" w:after="0"/>
            </w:pPr>
            <w:r>
              <w:rPr>
                <w:sz w:val="18"/>
                <w:szCs w:val="18"/>
              </w:rPr>
              <w:t xml:space="preserve">-ɲ</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60" w:type="dxa"/>
        <w:gridCol w:w="1060" w:type="dxa"/>
        <w:gridCol w:w="70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ˈxiːs</w:t>
            </w:r>
          </w:p>
        </w:tc>
        <w:tc>
          <w:tcPr>
            <w:tcW w:w="1060" w:type="dxa"/>
            <w:noWrap/>
          </w:tcPr>
          <w:p>
            <w:pPr>
              <w:jc w:val="left"/>
              <w:ind w:left="200" w:right="0" w:firstLine="0" w:hanging="0"/>
              <w:spacing w:before="0" w:after="0"/>
            </w:pPr>
            <w:r>
              <w:rPr>
                <w:sz w:val="18"/>
                <w:szCs w:val="18"/>
              </w:rPr>
              <w:t xml:space="preserve">ˈʃen</w:t>
            </w:r>
          </w:p>
        </w:tc>
        <w:tc>
          <w:tcPr>
            <w:tcW w:w="700" w:type="dxa"/>
            <w:noWrap/>
          </w:tcPr>
          <w:p>
            <w:pPr>
              <w:jc w:val="left"/>
              <w:ind w:left="200" w:right="0" w:firstLine="0" w:hanging="0"/>
              <w:spacing w:before="0" w:after="0"/>
            </w:pPr>
            <w:r>
              <w:rPr>
                <w:sz w:val="18"/>
                <w:szCs w:val="18"/>
              </w:rPr>
              <w:t xml:space="preserve">ˈɽiː</w:t>
            </w:r>
          </w:p>
        </w:tc>
        <w:tc>
          <w:tcPr>
            <w:tcW w:w="700" w:type="dxa"/>
            <w:noWrap/>
          </w:tcPr>
          <w:p>
            <w:pPr>
              <w:jc w:val="left"/>
              <w:ind w:left="200" w:right="0" w:firstLine="0" w:hanging="0"/>
              <w:spacing w:before="0" w:after="0"/>
            </w:pPr>
            <w:r>
              <w:rPr>
                <w:sz w:val="18"/>
                <w:szCs w:val="18"/>
              </w:rPr>
              <w:t xml:space="preserve">-d͡ʒ</w:t>
            </w:r>
          </w:p>
        </w:tc>
        <w:tc>
          <w:tcPr>
            <w:tcW w:w="820" w:type="dxa"/>
            <w:noWrap/>
          </w:tcPr>
          <w:p>
            <w:pPr>
              <w:jc w:val="left"/>
              <w:ind w:left="200" w:right="0" w:firstLine="0" w:hanging="0"/>
              <w:spacing w:before="0" w:after="0"/>
            </w:pPr>
            <w:r>
              <w:rPr>
                <w:sz w:val="18"/>
                <w:szCs w:val="18"/>
              </w:rPr>
              <w:t xml:space="preserve">ˈʂuʃ</w:t>
            </w:r>
          </w:p>
        </w:tc>
        <w:tc>
          <w:tcPr>
            <w:tcW w:w="820" w:type="dxa"/>
            <w:noWrap/>
          </w:tcPr>
          <w:p>
            <w:pPr>
              <w:jc w:val="left"/>
              <w:ind w:left="200" w:right="0" w:firstLine="0" w:hanging="0"/>
              <w:spacing w:before="0" w:after="0"/>
            </w:pPr>
            <w:r>
              <w:rPr>
                <w:sz w:val="18"/>
                <w:szCs w:val="18"/>
              </w:rPr>
              <w:t xml:space="preserve">ʐiˈzis</w:t>
            </w:r>
          </w:p>
        </w:tc>
      </w:tr>
      <w:tr>
        <w:trPr/>
        <w:tc>
          <w:tcPr>
            <w:tcW w:w="760" w:type="dxa"/>
            <w:noWrap/>
          </w:tcPr>
          <w:p>
            <w:pPr>
              <w:jc w:val="left"/>
              <w:ind w:left="200" w:right="0" w:firstLine="0" w:hanging="0"/>
              <w:spacing w:before="0" w:after="0"/>
            </w:pPr>
            <w:r>
              <w:rPr>
                <w:sz w:val="18"/>
                <w:szCs w:val="18"/>
                <w:i w:val="1"/>
                <w:iCs w:val="1"/>
              </w:rPr>
              <w:t xml:space="preserve">girl</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PRES</w:t>
            </w:r>
          </w:p>
        </w:tc>
        <w:tc>
          <w:tcPr>
            <w:tcW w:w="820" w:type="dxa"/>
            <w:noWrap/>
          </w:tcPr>
          <w:p>
            <w:pPr>
              <w:jc w:val="left"/>
              <w:ind w:left="200" w:right="0" w:firstLine="0" w:hanging="0"/>
              <w:spacing w:before="0" w:after="0"/>
            </w:pPr>
            <w:r>
              <w:rPr>
                <w:sz w:val="18"/>
                <w:szCs w:val="18"/>
                <w:i w:val="1"/>
                <w:iCs w:val="1"/>
              </w:rPr>
              <w:t xml:space="preserve">2.sing</w:t>
            </w:r>
          </w:p>
        </w:tc>
        <w:tc>
          <w:tcPr>
            <w:tcW w:w="820" w:type="dxa"/>
            <w:noWrap/>
          </w:tcPr>
          <w:p>
            <w:pPr>
              <w:jc w:val="left"/>
              <w:ind w:left="200" w:right="0" w:firstLine="0" w:hanging="0"/>
              <w:spacing w:before="0" w:after="0"/>
            </w:pPr>
            <w:r>
              <w:rPr>
                <w:sz w:val="18"/>
                <w:szCs w:val="18"/>
                <w:i w:val="1"/>
                <w:iCs w:val="1"/>
              </w:rPr>
              <w:t xml:space="preserve">COMP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Hid faaɹ ngun kauthim chee waaɹ shik sil ngaad tzing tyirs ngaad shimaɹ. Wartid rzikh tziy waaɹ sirn, tyirs good rzikh woɹ yañ khurrord ɹuf woɹ raw, khufim hurrid rzikh tyoom. Kud rzikh rtin biwooj shipoochim rzizis tyirs rtin birdaaj shipoochim rzizis hajum. Hid rzikh shipooch fafaib ɹaw, tyirs hid rzikh tikakh fafaib fiyuug.</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Rzangauj khirz rtin noz kauthim. Rtiwed sars tyirs rtaal faaɹ tzingim rzikh. Burdood rzikh faaɹ tanim rruzhomim tyirs shunim. Rrig rnirnaud waaɹ barz, keert soj waaɹ tzing rtin, ɹuf woɹ waul gerd. Chitzaad ruf shik tyirs ɹirrern ɹuf woɹ tzech bufaag. Nakhiid khirz waaɹ tzing rtin, ñibod ruf.</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English-Bazh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rzurs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shen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rtin</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biity</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sors</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rsush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rzikh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ruf</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ngun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tzur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tyirs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thern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ñagooty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chitzaa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chuchim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rnirnau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gajaig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giirz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rrag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rdarnetz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rnasak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Bazh</w:t>
      </w:r>
      <w:r>
        <w:rPr/>
        <w:t xml:space="preserve"> </w:t>
      </w:r>
      <w:r>
        <w:rPr>
          <w:i w:val="1"/>
          <w:iCs w:val="1"/>
        </w:rPr>
        <w:t xml:space="preserve">noun</w:t>
      </w:r>
      <w:r>
        <w:rPr/>
        <w:t xml:space="preserve"> (</w:t>
      </w:r>
      <w:r>
        <w:rPr>
          <w:i w:val="1"/>
          <w:iCs w:val="1"/>
        </w:rPr>
        <w:t xml:space="preserve">language</w:t>
      </w:r>
      <w:r>
        <w:rPr/>
        <w:t xml:space="preserve">) </w:t>
      </w:r>
      <w:r>
        <w:rPr/>
        <w:t xml:space="preserve">barz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so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taty</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gaz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-zhu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pukhes</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tur</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-spi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rzayung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shun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ñi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ğung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rniy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fiih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nisee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thurt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buuk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buzhirz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nuzail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kubum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taig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mifach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bufaag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shipooch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rne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rdaa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rrig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baa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rsaa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jaang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paa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tazhi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chum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Charim</w:t>
      </w:r>
      <w:r>
        <w:rPr/>
        <w:t xml:space="preserve"> </w:t>
      </w:r>
      <w:r>
        <w:rPr>
          <w:i w:val="1"/>
          <w:iCs w:val="1"/>
        </w:rPr>
        <w:t xml:space="preserve">prop</w:t>
      </w:r>
      <w:r>
        <w:rPr/>
        <w:t xml:space="preserve"> </w:t>
      </w:r>
      <w:r>
        <w:rPr/>
        <w:t xml:space="preserve">Tyariim</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biwee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rsakars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rdas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Chufuj</w:t>
      </w:r>
      <w:r>
        <w:rPr/>
        <w:t xml:space="preserve"> </w:t>
      </w:r>
      <w:r>
        <w:rPr>
          <w:i w:val="1"/>
          <w:iCs w:val="1"/>
        </w:rPr>
        <w:t xml:space="preserve">prop</w:t>
      </w:r>
      <w:r>
        <w:rPr/>
        <w:t xml:space="preserve"> </w:t>
      </w:r>
      <w:r>
        <w:rPr/>
        <w:t xml:space="preserve">Chufuj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gait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bituurz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suty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kukh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kawiith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tzursizh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rzizis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rsuğaa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burdoo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gap</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mee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kharsern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ñibo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shau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paup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tyiz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shimaɹ</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waul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rdubo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ğuung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no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bai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mau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shaarz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gibaf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ginech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hurri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khooch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sil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sirn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rre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tyich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rnugach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hikas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nakhii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liil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ngarr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rnirnaars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nang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kazaang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hayaum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gong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taa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rnadaur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rnin</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sars</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chau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rrurtarz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ğuuh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shuutz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mam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dichi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raja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zhanuw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rda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tiğakh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haas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khurnir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rtal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yardo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karz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kap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rrab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ɹed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rsan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ñirn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pez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tziy</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tzach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rrirz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ñauz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choor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rnokh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kib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sheers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chaaf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shiñors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nith</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khiis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tzi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Shizel</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ñail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ɹirzairs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rdeen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rnatai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thizang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nut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ñeh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mon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rsuñu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zar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yaa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rdis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satz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ge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siskas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tzaim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kauth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batyak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zhurta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purzam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shoorz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fathotz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daaf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rniit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tuurz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tyur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wing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rturt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bez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ɹuf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giirt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juug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miirs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biin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peğ</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chee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laid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zhuuh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tyihiirz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rdarsutz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warti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she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hachaa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lumook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rraish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wo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ñazhang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rdaluty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raw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tzing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ɹog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ɹo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tzert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wert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rtaurr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ngishaah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wai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shuğip</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rsom</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-rta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nai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yardul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hez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tufuğ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rrii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tyumek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woo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rruzhom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rraz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yabiip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gerd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mos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makiit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thees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shitzauf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muniih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zek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fiyuug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thay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ğangaars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thadaal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yern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rzazh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khular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liirn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nachaam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wabich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ğingang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tarz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cham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tutaaz</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tzurz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chuun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chaj</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khauty</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ngaad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rtiir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noz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biwi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jarzor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rdan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ɹirrern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khurrord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ɹi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rsa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fafaib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chakhe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fai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tyof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zon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ğafarz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keert</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rzangau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kathuth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khaan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takoth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zhaich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richuud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ñituut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weerr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dokh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chimuu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lu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hafert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kunaarz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ku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lizau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sikuud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dawo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tool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yukoosh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diñash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rratzee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rtiwe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taad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ngaurz</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gek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pau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tzech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rrinong</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lil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maur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tza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tikakh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rsuu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fii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rtatzaz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jikhiirs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tyureh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zhaɹoñ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karn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biy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tan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tzauf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tye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wiin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tuwi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ɹunau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tzadoo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ğuzoo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gityi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fee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laaf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shitaird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ɹaw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-sha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rrirtin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dispaing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gispuu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fur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rsak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ğarni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kusrti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pau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yaat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witoth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dicheel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tyai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mil</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Thashauzh</w:t>
      </w:r>
      <w:r>
        <w:rPr/>
        <w:t xml:space="preserve"> </w:t>
      </w:r>
      <w:r>
        <w:rPr>
          <w:i w:val="1"/>
          <w:iCs w:val="1"/>
        </w:rPr>
        <w:t xml:space="preserve">prop</w:t>
      </w:r>
      <w:r>
        <w:rPr/>
        <w:t xml:space="preserve"> </w:t>
      </w:r>
      <w:r>
        <w:rPr/>
        <w:t xml:space="preserve">Thashaurz</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au</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aa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rdaang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tyoom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buwaang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rtoh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rsai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hajum</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niyem</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sab</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khufim</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Thuwazh</w:t>
      </w:r>
      <w:r>
        <w:rPr/>
        <w:t xml:space="preserve"> </w:t>
      </w:r>
      <w:r>
        <w:rPr>
          <w:i w:val="1"/>
          <w:iCs w:val="1"/>
        </w:rPr>
        <w:t xml:space="preserve">prop</w:t>
      </w:r>
      <w:r>
        <w:rPr/>
        <w:t xml:space="preserve"> </w:t>
      </w:r>
      <w:r>
        <w:rPr/>
        <w:t xml:space="preserve">Thuwarz</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niña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sudiib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rtaal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Tizez</w:t>
      </w:r>
      <w:r>
        <w:rPr/>
        <w:t xml:space="preserve"> </w:t>
      </w:r>
      <w:r>
        <w:rPr>
          <w:i w:val="1"/>
          <w:iCs w:val="1"/>
        </w:rPr>
        <w:t xml:space="preserve">prop</w:t>
      </w:r>
      <w:r>
        <w:rPr/>
        <w:t xml:space="preserve"> </w:t>
      </w:r>
      <w:r>
        <w:rPr/>
        <w:t xml:space="preserve">Tizez</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chirs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hij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rzum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zhop</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kaur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shar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gaiz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tuz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tirn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lairz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ɹuh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faatz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rsow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ding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reez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rtig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rdauf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jashan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than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Tuchun</w:t>
      </w:r>
      <w:r>
        <w:rPr/>
        <w:t xml:space="preserve"> </w:t>
      </w:r>
      <w:r>
        <w:rPr>
          <w:i w:val="1"/>
          <w:iCs w:val="1"/>
        </w:rPr>
        <w:t xml:space="preserve">prop</w:t>
      </w:r>
      <w:r>
        <w:rPr/>
        <w:t xml:space="preserve"> </w:t>
      </w:r>
      <w:r>
        <w:rPr/>
        <w:t xml:space="preserve">Tutyun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me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sid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naɹen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rnahird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kurdun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gitzi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sau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piw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ğa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wiir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zhid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wom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puyaart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hakh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shik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yañ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chew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khilar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chet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yumot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sirree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jaz</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kungai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huutz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zhatzity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puuf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sarz</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Zinal</w:t>
      </w:r>
      <w:r>
        <w:rPr/>
        <w:t xml:space="preserve"> </w:t>
      </w:r>
      <w:r>
        <w:rPr>
          <w:i w:val="1"/>
          <w:iCs w:val="1"/>
        </w:rPr>
        <w:t xml:space="preserve">prop</w:t>
      </w:r>
      <w:r>
        <w:rPr/>
        <w:t xml:space="preserve"> </w:t>
      </w:r>
      <w:r>
        <w:rPr/>
        <w:t xml:space="preserve">Zinaal</w:t>
      </w:r>
      <w:r>
        <w:rPr/>
        <w:t xml:space="preserve"> </w:t>
      </w:r>
      <w:r>
        <w:rPr>
          <w:i w:val="1"/>
          <w:iCs w:val="1"/>
        </w:rPr>
        <w:t xml:space="preserve">prop</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Bazh-English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aa</w:t>
      </w:r>
      <w:r>
        <w:rPr/>
        <w:t xml:space="preserve"> [aːˈ]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-af</w:t>
      </w:r>
      <w:r>
        <w:rPr/>
        <w:t xml:space="preserve"> [-af] </w:t>
      </w:r>
      <w:r>
        <w:rPr>
          <w:i w:val="1"/>
          <w:iCs w:val="1"/>
        </w:rPr>
        <w:t xml:space="preserve">adjcase suffix</w:t>
      </w:r>
      <w:r>
        <w:rPr/>
        <w:t xml:space="preserve"> GEN </w:t>
      </w:r>
    </w:p>
    <w:p>
      <w:pPr>
        <w:jc w:val="left"/>
        <w:ind w:left="250" w:right="0" w:firstLine="0" w:hanging="250"/>
        <w:spacing w:before="0" w:after="0"/>
      </w:pPr>
      <w:r>
        <w:rPr/>
        <w:t xml:space="preserve"/>
      </w:r>
      <w:r>
        <w:rPr>
          <w:b w:val="1"/>
          <w:bCs w:val="1"/>
        </w:rPr>
        <w:t xml:space="preserve">-ag</w:t>
      </w:r>
      <w:r>
        <w:rPr/>
        <w:t xml:space="preserve"> [-aɡ]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au</w:t>
      </w:r>
      <w:r>
        <w:rPr/>
        <w:t xml:space="preserve"> [auˈ]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-aw</w:t>
      </w:r>
      <w:r>
        <w:rPr/>
        <w:t xml:space="preserve"> [-aw]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-ay</w:t>
      </w:r>
      <w:r>
        <w:rPr/>
        <w:t xml:space="preserve"> [-aj]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baa</w:t>
      </w:r>
      <w:r>
        <w:rPr/>
        <w:t xml:space="preserve"> [baːˈ]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bai</w:t>
      </w:r>
      <w:r>
        <w:rPr/>
        <w:t xml:space="preserve"> [baiˈ]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barz</w:t>
      </w:r>
      <w:r>
        <w:rPr/>
        <w:t xml:space="preserve"> [baˈʐ] </w:t>
      </w:r>
      <w:r>
        <w:rPr>
          <w:i w:val="1"/>
          <w:iCs w:val="1"/>
        </w:rPr>
        <w:t xml:space="preserve">noun</w:t>
      </w:r>
      <w:r>
        <w:rPr/>
        <w:t xml:space="preserve"> Bazh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batyak</w:t>
      </w:r>
      <w:r>
        <w:rPr/>
        <w:t xml:space="preserve"> [bat͡ɕaˈk]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bez</w:t>
      </w:r>
      <w:r>
        <w:rPr/>
        <w:t xml:space="preserve"> [beˈz]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bi-</w:t>
      </w:r>
      <w:r>
        <w:rPr/>
        <w:t xml:space="preserve"> [bi-] </w:t>
      </w:r>
      <w:r>
        <w:rPr>
          <w:i w:val="1"/>
          <w:iCs w:val="1"/>
        </w:rPr>
        <w:t xml:space="preserve">verbmode prefix</w:t>
      </w:r>
      <w:r>
        <w:rPr/>
        <w:t xml:space="preserve"> imperative </w:t>
      </w:r>
    </w:p>
    <w:p>
      <w:pPr>
        <w:jc w:val="left"/>
        <w:ind w:left="250" w:right="0" w:firstLine="0" w:hanging="250"/>
        <w:spacing w:before="0" w:after="0"/>
      </w:pPr>
      <w:r>
        <w:rPr/>
        <w:t xml:space="preserve"/>
      </w:r>
      <w:r>
        <w:rPr>
          <w:b w:val="1"/>
          <w:bCs w:val="1"/>
        </w:rPr>
        <w:t xml:space="preserve">biin</w:t>
      </w:r>
      <w:r>
        <w:rPr/>
        <w:t xml:space="preserve"> [biːˈn]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biity</w:t>
      </w:r>
      <w:r>
        <w:rPr/>
        <w:t xml:space="preserve"> [biːˈt͡ɕ]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bituurz</w:t>
      </w:r>
      <w:r>
        <w:rPr/>
        <w:t xml:space="preserve"> [bituːˈʐ]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biwee</w:t>
      </w:r>
      <w:r>
        <w:rPr/>
        <w:t xml:space="preserve"> [biweːˈ]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biwi</w:t>
      </w:r>
      <w:r>
        <w:rPr/>
        <w:t xml:space="preserve"> [biwiˈ]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biy</w:t>
      </w:r>
      <w:r>
        <w:rPr/>
        <w:t xml:space="preserve"> [biˈj]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[boˈ]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bufaag</w:t>
      </w:r>
      <w:r>
        <w:rPr/>
        <w:t xml:space="preserve"> [bufaːˈɡ]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burdoo</w:t>
      </w:r>
      <w:r>
        <w:rPr/>
        <w:t xml:space="preserve"> [buɖoːˈ]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buuk</w:t>
      </w:r>
      <w:r>
        <w:rPr/>
        <w:t xml:space="preserve"> [buːk]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buwaang</w:t>
      </w:r>
      <w:r>
        <w:rPr/>
        <w:t xml:space="preserve"> [buwaːˈŋ]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buzhirz</w:t>
      </w:r>
      <w:r>
        <w:rPr/>
        <w:t xml:space="preserve"> [buʒiˈʐ]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cha</w:t>
      </w:r>
      <w:r>
        <w:rPr/>
        <w:t xml:space="preserve"> [t͡ʃaˈ]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chaaf</w:t>
      </w:r>
      <w:r>
        <w:rPr/>
        <w:t xml:space="preserve"> [t͡ʃaːˈf]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chaj</w:t>
      </w:r>
      <w:r>
        <w:rPr/>
        <w:t xml:space="preserve"> [t͡ʃaˈd͡ʒ]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chakhe</w:t>
      </w:r>
      <w:r>
        <w:rPr/>
        <w:t xml:space="preserve"> [t͡ʃaxeˈ]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cham</w:t>
      </w:r>
      <w:r>
        <w:rPr/>
        <w:t xml:space="preserve"> [t͡ʃaˈm]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chau</w:t>
      </w:r>
      <w:r>
        <w:rPr/>
        <w:t xml:space="preserve"> [t͡ʃauˈ]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chee</w:t>
      </w:r>
      <w:r>
        <w:rPr/>
        <w:t xml:space="preserve"> [t͡ʃeːˈ]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chet</w:t>
      </w:r>
      <w:r>
        <w:rPr/>
        <w:t xml:space="preserve"> [t͡ʃeˈt]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chew</w:t>
      </w:r>
      <w:r>
        <w:rPr/>
        <w:t xml:space="preserve"> [t͡ʃeˈw]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chimuu</w:t>
      </w:r>
      <w:r>
        <w:rPr/>
        <w:t xml:space="preserve"> [t͡ʃimuːˈ]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chirs</w:t>
      </w:r>
      <w:r>
        <w:rPr/>
        <w:t xml:space="preserve"> [t͡ʃiˈʂ]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chitzaa</w:t>
      </w:r>
      <w:r>
        <w:rPr/>
        <w:t xml:space="preserve"> [t͡ʃit͡saːˈ]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choor</w:t>
      </w:r>
      <w:r>
        <w:rPr/>
        <w:t xml:space="preserve"> [t͡ʃoːˈr]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chuchim</w:t>
      </w:r>
      <w:r>
        <w:rPr/>
        <w:t xml:space="preserve"> [t͡ʃut͡ʃiˈm]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Chufuj</w:t>
      </w:r>
      <w:r>
        <w:rPr/>
        <w:t xml:space="preserve"> [t͡ʃufuˈd͡ʒ] </w:t>
      </w:r>
      <w:r>
        <w:rPr>
          <w:i w:val="1"/>
          <w:iCs w:val="1"/>
        </w:rPr>
        <w:t xml:space="preserve">prop</w:t>
      </w:r>
      <w:r>
        <w:rPr/>
        <w:t xml:space="preserve"> Chufuj </w:t>
      </w:r>
      <w:r>
        <w:rPr>
          <w:i w:val="1"/>
          <w:iCs w:val="1"/>
        </w:rPr>
        <w:t xml:space="preserve">prop</w:t>
      </w:r>
    </w:p>
    <w:p>
      <w:pPr>
        <w:jc w:val="left"/>
        <w:ind w:left="250" w:right="0" w:firstLine="0" w:hanging="250"/>
        <w:spacing w:before="0" w:after="0"/>
      </w:pPr>
      <w:r>
        <w:rPr/>
        <w:t xml:space="preserve"/>
      </w:r>
      <w:r>
        <w:rPr>
          <w:b w:val="1"/>
          <w:bCs w:val="1"/>
        </w:rPr>
        <w:t xml:space="preserve">chum</w:t>
      </w:r>
      <w:r>
        <w:rPr/>
        <w:t xml:space="preserve"> [t͡ʃuˈm]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chuun</w:t>
      </w:r>
      <w:r>
        <w:rPr/>
        <w:t xml:space="preserve"> [t͡ʃuːˈn]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daaf</w:t>
      </w:r>
      <w:r>
        <w:rPr/>
        <w:t xml:space="preserve"> [daːˈf]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dawo</w:t>
      </w:r>
      <w:r>
        <w:rPr/>
        <w:t xml:space="preserve"> [dawoˈ]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di</w:t>
      </w:r>
      <w:r>
        <w:rPr/>
        <w:t xml:space="preserve"> [diˈ]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verbmode prefix</w:t>
      </w:r>
      <w:r>
        <w:rPr/>
        <w:t xml:space="preserve"> conditional </w:t>
      </w:r>
    </w:p>
    <w:p>
      <w:pPr>
        <w:jc w:val="left"/>
        <w:ind w:left="250" w:right="0" w:firstLine="0" w:hanging="250"/>
        <w:spacing w:before="0" w:after="0"/>
      </w:pPr>
      <w:r>
        <w:rPr/>
        <w:t xml:space="preserve"/>
      </w:r>
      <w:r>
        <w:rPr>
          <w:b w:val="1"/>
          <w:bCs w:val="1"/>
        </w:rPr>
        <w:t xml:space="preserve">dicheel</w:t>
      </w:r>
      <w:r>
        <w:rPr/>
        <w:t xml:space="preserve"> [dit͡ʃeːl]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dichi</w:t>
      </w:r>
      <w:r>
        <w:rPr/>
        <w:t xml:space="preserve"> [dit͡ʃiˈ]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ding</w:t>
      </w:r>
      <w:r>
        <w:rPr/>
        <w:t xml:space="preserve"> [diˈŋ]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dispaing</w:t>
      </w:r>
      <w:r>
        <w:rPr/>
        <w:t xml:space="preserve"> [dispaiˈŋ]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diñash</w:t>
      </w:r>
      <w:r>
        <w:rPr/>
        <w:t xml:space="preserve"> [diɲaˈʃ]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dokh</w:t>
      </w:r>
      <w:r>
        <w:rPr/>
        <w:t xml:space="preserve"> [doˈx]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detnumber prefix</w:t>
      </w:r>
      <w:r>
        <w:rPr/>
        <w:t xml:space="preserve"> plur </w:t>
      </w:r>
    </w:p>
    <w:p>
      <w:pPr>
        <w:jc w:val="left"/>
        <w:ind w:left="250" w:right="0" w:firstLine="0" w:hanging="250"/>
        <w:spacing w:before="0" w:after="0"/>
      </w:pPr>
      <w:r>
        <w:rPr/>
        <w:t xml:space="preserve"/>
      </w:r>
      <w:r>
        <w:rPr>
          <w:b w:val="1"/>
          <w:bCs w:val="1"/>
        </w:rPr>
        <w:t xml:space="preserve">faatz</w:t>
      </w:r>
      <w:r>
        <w:rPr/>
        <w:t xml:space="preserve"> [faːˈt͡s]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fafaib</w:t>
      </w:r>
      <w:r>
        <w:rPr/>
        <w:t xml:space="preserve"> [fafaiˈb]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fai</w:t>
      </w:r>
      <w:r>
        <w:rPr/>
        <w:t xml:space="preserve"> [faiˈ]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fathotz</w:t>
      </w:r>
      <w:r>
        <w:rPr/>
        <w:t xml:space="preserve"> [faθoˈt͡s]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fee</w:t>
      </w:r>
      <w:r>
        <w:rPr/>
        <w:t xml:space="preserve"> [feːˈ]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fii</w:t>
      </w:r>
      <w:r>
        <w:rPr/>
        <w:t xml:space="preserve"> [fiːˈ]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fiih</w:t>
      </w:r>
      <w:r>
        <w:rPr/>
        <w:t xml:space="preserve"> [fiːˈh]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fiyuug</w:t>
      </w:r>
      <w:r>
        <w:rPr/>
        <w:t xml:space="preserve"> [fijuːˈɡ]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fur</w:t>
      </w:r>
      <w:r>
        <w:rPr/>
        <w:t xml:space="preserve"> [fuˈr]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gait</w:t>
      </w:r>
      <w:r>
        <w:rPr/>
        <w:t xml:space="preserve"> [ɡaiˈt]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gaiz</w:t>
      </w:r>
      <w:r>
        <w:rPr/>
        <w:t xml:space="preserve"> [ɡaiˈz]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gajaig</w:t>
      </w:r>
      <w:r>
        <w:rPr/>
        <w:t xml:space="preserve"> [ɡad͡ʒaiˈɡ]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gap</w:t>
      </w:r>
      <w:r>
        <w:rPr/>
        <w:t xml:space="preserve"> [ɡaˈp]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gaz</w:t>
      </w:r>
      <w:r>
        <w:rPr/>
        <w:t xml:space="preserve"> [ɡaˈz]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ge</w:t>
      </w:r>
      <w:r>
        <w:rPr/>
        <w:t xml:space="preserve"> [ɡeˈ]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gek</w:t>
      </w:r>
      <w:r>
        <w:rPr/>
        <w:t xml:space="preserve"> [ɡeˈk]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gerd</w:t>
      </w:r>
      <w:r>
        <w:rPr/>
        <w:t xml:space="preserve"> [ɡeˈɖ]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gibaf</w:t>
      </w:r>
      <w:r>
        <w:rPr/>
        <w:t xml:space="preserve"> [ɡibaˈf]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giirt</w:t>
      </w:r>
      <w:r>
        <w:rPr/>
        <w:t xml:space="preserve"> [ɡiːˈʈ]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giirz</w:t>
      </w:r>
      <w:r>
        <w:rPr/>
        <w:t xml:space="preserve"> [ɡiːˈʐ]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ginech</w:t>
      </w:r>
      <w:r>
        <w:rPr/>
        <w:t xml:space="preserve"> [ɡineˈt͡ʃ]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gispuu</w:t>
      </w:r>
      <w:r>
        <w:rPr/>
        <w:t xml:space="preserve"> [ɡispuːˈ]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gityi</w:t>
      </w:r>
      <w:r>
        <w:rPr/>
        <w:t xml:space="preserve"> [ɡit͡ɕiˈ]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gitzi</w:t>
      </w:r>
      <w:r>
        <w:rPr/>
        <w:t xml:space="preserve"> [ɡit͡siˈ]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gong</w:t>
      </w:r>
      <w:r>
        <w:rPr/>
        <w:t xml:space="preserve"> [ɡoˈŋ]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goo</w:t>
      </w:r>
      <w:r>
        <w:rPr/>
        <w:t xml:space="preserve"> [ɡoːˈ]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-h</w:t>
      </w:r>
      <w:r>
        <w:rPr/>
        <w:t xml:space="preserve"> [-h]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haas</w:t>
      </w:r>
      <w:r>
        <w:rPr/>
        <w:t xml:space="preserve"> [haːˈs]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hachaa</w:t>
      </w:r>
      <w:r>
        <w:rPr/>
        <w:t xml:space="preserve"> [hat͡ʃaːˈ]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hafert</w:t>
      </w:r>
      <w:r>
        <w:rPr/>
        <w:t xml:space="preserve"> [hafeˈʈ]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hajum</w:t>
      </w:r>
      <w:r>
        <w:rPr/>
        <w:t xml:space="preserve"> [had͡ʒuˈm]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hakh</w:t>
      </w:r>
      <w:r>
        <w:rPr/>
        <w:t xml:space="preserve"> [haˈx]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hayaum</w:t>
      </w:r>
      <w:r>
        <w:rPr/>
        <w:t xml:space="preserve"> [hajauˈm]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hez</w:t>
      </w:r>
      <w:r>
        <w:rPr/>
        <w:t xml:space="preserve"> [heˈz]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hi</w:t>
      </w:r>
      <w:r>
        <w:rPr/>
        <w:t xml:space="preserve"> [hiˈ]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hij</w:t>
      </w:r>
      <w:r>
        <w:rPr/>
        <w:t xml:space="preserve"> [hiˈd͡ʒ]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hikas</w:t>
      </w:r>
      <w:r>
        <w:rPr/>
        <w:t xml:space="preserve"> [hikaˈs]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hurri</w:t>
      </w:r>
      <w:r>
        <w:rPr/>
        <w:t xml:space="preserve"> [huɽiˈ]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huutz</w:t>
      </w:r>
      <w:r>
        <w:rPr/>
        <w:t xml:space="preserve"> [huːˈt͡s]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i</w:t>
      </w:r>
      <w:r>
        <w:rPr/>
        <w:t xml:space="preserve"> [iˈ]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-ich</w:t>
      </w:r>
      <w:r>
        <w:rPr/>
        <w:t xml:space="preserve"> [-it͡ʃ]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-id</w:t>
      </w:r>
      <w:r>
        <w:rPr/>
        <w:t xml:space="preserve"> [-id]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-im</w:t>
      </w:r>
      <w:r>
        <w:rPr/>
        <w:t xml:space="preserve"> [-im]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-j</w:t>
      </w:r>
      <w:r>
        <w:rPr/>
        <w:t xml:space="preserve"> [-d͡ʒ]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jaang</w:t>
      </w:r>
      <w:r>
        <w:rPr/>
        <w:t xml:space="preserve"> [d͡ʒaːˈŋ]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jarzor</w:t>
      </w:r>
      <w:r>
        <w:rPr/>
        <w:t xml:space="preserve"> [d͡ʒaʐoˈr]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jashan</w:t>
      </w:r>
      <w:r>
        <w:rPr/>
        <w:t xml:space="preserve"> [d͡ʒaʃaˈn]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jaz</w:t>
      </w:r>
      <w:r>
        <w:rPr/>
        <w:t xml:space="preserve"> [d͡ʒaˈz]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jikhiirs</w:t>
      </w:r>
      <w:r>
        <w:rPr/>
        <w:t xml:space="preserve"> [d͡ʒixiːˈʂ]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ju-</w:t>
      </w:r>
      <w:r>
        <w:rPr/>
        <w:t xml:space="preserve"> [d͡ʒu-] </w:t>
      </w:r>
      <w:r>
        <w:rPr>
          <w:i w:val="1"/>
          <w:iCs w:val="1"/>
        </w:rPr>
        <w:t xml:space="preserve">verbmode prefix</w:t>
      </w:r>
      <w:r>
        <w:rPr/>
        <w:t xml:space="preserve"> indicative </w:t>
      </w:r>
    </w:p>
    <w:p>
      <w:pPr>
        <w:jc w:val="left"/>
        <w:ind w:left="250" w:right="0" w:firstLine="0" w:hanging="250"/>
        <w:spacing w:before="0" w:after="0"/>
      </w:pPr>
      <w:r>
        <w:rPr/>
        <w:t xml:space="preserve"/>
      </w:r>
      <w:r>
        <w:rPr>
          <w:b w:val="1"/>
          <w:bCs w:val="1"/>
        </w:rPr>
        <w:t xml:space="preserve">juug</w:t>
      </w:r>
      <w:r>
        <w:rPr/>
        <w:t xml:space="preserve"> [d͡ʒuːˈɡ]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-k</w:t>
      </w:r>
      <w:r>
        <w:rPr/>
        <w:t xml:space="preserve"> [-k] </w:t>
      </w:r>
      <w:r>
        <w:rPr>
          <w:i w:val="1"/>
          <w:iCs w:val="1"/>
        </w:rPr>
        <w:t xml:space="preserve">detcase suffix</w:t>
      </w:r>
      <w:r>
        <w:rPr/>
        <w:t xml:space="preserve"> ACC </w:t>
      </w:r>
    </w:p>
    <w:p>
      <w:pPr>
        <w:jc w:val="left"/>
        <w:ind w:left="250" w:right="0" w:firstLine="0" w:hanging="250"/>
        <w:spacing w:before="0" w:after="0"/>
      </w:pPr>
      <w:r>
        <w:rPr/>
        <w:t xml:space="preserve"/>
      </w:r>
      <w:r>
        <w:rPr>
          <w:b w:val="1"/>
          <w:bCs w:val="1"/>
        </w:rPr>
        <w:t xml:space="preserve">ka</w:t>
      </w:r>
      <w:r>
        <w:rPr/>
        <w:t xml:space="preserve"> [kaˈ]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kap</w:t>
      </w:r>
      <w:r>
        <w:rPr/>
        <w:t xml:space="preserve"> [kaˈp]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karn</w:t>
      </w:r>
      <w:r>
        <w:rPr/>
        <w:t xml:space="preserve"> [kaˈɳ]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karz</w:t>
      </w:r>
      <w:r>
        <w:rPr/>
        <w:t xml:space="preserve"> [kaˈʐ]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kathuth</w:t>
      </w:r>
      <w:r>
        <w:rPr/>
        <w:t xml:space="preserve"> [kaθuˈθ]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kaur</w:t>
      </w:r>
      <w:r>
        <w:rPr/>
        <w:t xml:space="preserve"> [kauˈr]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kauth</w:t>
      </w:r>
      <w:r>
        <w:rPr/>
        <w:t xml:space="preserve"> [kauˈθ]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kawiith</w:t>
      </w:r>
      <w:r>
        <w:rPr/>
        <w:t xml:space="preserve"> [kawiːˈθ]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kazaang</w:t>
      </w:r>
      <w:r>
        <w:rPr/>
        <w:t xml:space="preserve"> [kazaːˈŋ]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keert</w:t>
      </w:r>
      <w:r>
        <w:rPr/>
        <w:t xml:space="preserve"> [keːˈʈ]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khaan</w:t>
      </w:r>
      <w:r>
        <w:rPr/>
        <w:t xml:space="preserve"> [xaːˈn]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kharsern</w:t>
      </w:r>
      <w:r>
        <w:rPr/>
        <w:t xml:space="preserve"> [xaʂeˈɳ]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khauty</w:t>
      </w:r>
      <w:r>
        <w:rPr/>
        <w:t xml:space="preserve"> [xauˈt͡ɕ]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khiis</w:t>
      </w:r>
      <w:r>
        <w:rPr/>
        <w:t xml:space="preserve"> [xiːˈs]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khilar</w:t>
      </w:r>
      <w:r>
        <w:rPr/>
        <w:t xml:space="preserve"> [xilaˈr]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khirz</w:t>
      </w:r>
      <w:r>
        <w:rPr/>
        <w:t xml:space="preserve"> [xiʐ]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khooch</w:t>
      </w:r>
      <w:r>
        <w:rPr/>
        <w:t xml:space="preserve"> [xoːˈt͡ʃ]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khufim</w:t>
      </w:r>
      <w:r>
        <w:rPr/>
        <w:t xml:space="preserve"> [xufiˈm]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khular</w:t>
      </w:r>
      <w:r>
        <w:rPr/>
        <w:t xml:space="preserve"> [xulaˈr]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khurnir</w:t>
      </w:r>
      <w:r>
        <w:rPr/>
        <w:t xml:space="preserve"> [xuɳiˈr]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khurrord</w:t>
      </w:r>
      <w:r>
        <w:rPr/>
        <w:t xml:space="preserve"> [xuɽoˈɖ]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kib</w:t>
      </w:r>
      <w:r>
        <w:rPr/>
        <w:t xml:space="preserve"> [kiˈb]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ku</w:t>
      </w:r>
      <w:r>
        <w:rPr/>
        <w:t xml:space="preserve"> [kuˈ]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kubum</w:t>
      </w:r>
      <w:r>
        <w:rPr/>
        <w:t xml:space="preserve"> [kubuˈm]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kukh</w:t>
      </w:r>
      <w:r>
        <w:rPr/>
        <w:t xml:space="preserve"> [kuˈx]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kunaarz</w:t>
      </w:r>
      <w:r>
        <w:rPr/>
        <w:t xml:space="preserve"> [kunaːˈʐ]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kungai</w:t>
      </w:r>
      <w:r>
        <w:rPr/>
        <w:t xml:space="preserve"> [kuŋaiˈ]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kurdun</w:t>
      </w:r>
      <w:r>
        <w:rPr/>
        <w:t xml:space="preserve"> [kuɖuˈn]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kusrti</w:t>
      </w:r>
      <w:r>
        <w:rPr/>
        <w:t xml:space="preserve"> [kusʈiˈ]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laaf</w:t>
      </w:r>
      <w:r>
        <w:rPr/>
        <w:t xml:space="preserve"> [laːˈf]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laid</w:t>
      </w:r>
      <w:r>
        <w:rPr/>
        <w:t xml:space="preserve"> [laiˈd]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lairz</w:t>
      </w:r>
      <w:r>
        <w:rPr/>
        <w:t xml:space="preserve"> [laiˈʐ]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liil</w:t>
      </w:r>
      <w:r>
        <w:rPr/>
        <w:t xml:space="preserve"> [liːˈl]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liirn</w:t>
      </w:r>
      <w:r>
        <w:rPr/>
        <w:t xml:space="preserve"> [liːˈɳ]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lil</w:t>
      </w:r>
      <w:r>
        <w:rPr/>
        <w:t xml:space="preserve"> [liˈl]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lizau</w:t>
      </w:r>
      <w:r>
        <w:rPr/>
        <w:t xml:space="preserve"> [lizauˈ]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lu</w:t>
      </w:r>
      <w:r>
        <w:rPr/>
        <w:t xml:space="preserve"> [luˈ]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lumook</w:t>
      </w:r>
      <w:r>
        <w:rPr/>
        <w:t xml:space="preserve"> [lumoːˈk]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ma</w:t>
      </w:r>
      <w:r>
        <w:rPr/>
        <w:t xml:space="preserve"> [maˈ]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makiit</w:t>
      </w:r>
      <w:r>
        <w:rPr/>
        <w:t xml:space="preserve"> [makiːt]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mam</w:t>
      </w:r>
      <w:r>
        <w:rPr/>
        <w:t xml:space="preserve"> [maˈm]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mau</w:t>
      </w:r>
      <w:r>
        <w:rPr/>
        <w:t xml:space="preserve"> [mauˈ]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maur</w:t>
      </w:r>
      <w:r>
        <w:rPr/>
        <w:t xml:space="preserve"> [mauˈr]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me</w:t>
      </w:r>
      <w:r>
        <w:rPr/>
        <w:t xml:space="preserve"> [meˈ]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mee</w:t>
      </w:r>
      <w:r>
        <w:rPr/>
        <w:t xml:space="preserve"> [meːˈ]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mi</w:t>
      </w:r>
      <w:r>
        <w:rPr/>
        <w:t xml:space="preserve"> [miˈ]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mifach</w:t>
      </w:r>
      <w:r>
        <w:rPr/>
        <w:t xml:space="preserve"> [mifaˈt͡ʃ]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miirs</w:t>
      </w:r>
      <w:r>
        <w:rPr/>
        <w:t xml:space="preserve"> [miːˈʂ]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mil</w:t>
      </w:r>
      <w:r>
        <w:rPr/>
        <w:t xml:space="preserve"> [miˈl]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mil</w:t>
      </w:r>
      <w:r>
        <w:rPr/>
        <w:t xml:space="preserve"> [mil]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mon</w:t>
      </w:r>
      <w:r>
        <w:rPr/>
        <w:t xml:space="preserve"> [moˈn]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mos</w:t>
      </w:r>
      <w:r>
        <w:rPr/>
        <w:t xml:space="preserve"> [moˈs]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muniih</w:t>
      </w:r>
      <w:r>
        <w:rPr/>
        <w:t xml:space="preserve"> [muniːh]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na</w:t>
      </w:r>
      <w:r>
        <w:rPr/>
        <w:t xml:space="preserve"> [naˈ]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nachaam</w:t>
      </w:r>
      <w:r>
        <w:rPr/>
        <w:t xml:space="preserve"> [nat͡ʃaːˈm]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nai</w:t>
      </w:r>
      <w:r>
        <w:rPr/>
        <w:t xml:space="preserve"> [naiˈ]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nakhii</w:t>
      </w:r>
      <w:r>
        <w:rPr/>
        <w:t xml:space="preserve"> [naxiːˈ]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nang</w:t>
      </w:r>
      <w:r>
        <w:rPr/>
        <w:t xml:space="preserve"> [naˈŋ]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naɹen</w:t>
      </w:r>
      <w:r>
        <w:rPr/>
        <w:t xml:space="preserve"> [naɹeˈn]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-ng</w:t>
      </w:r>
      <w:r>
        <w:rPr/>
        <w:t xml:space="preserve"> [-ŋ]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ngaad</w:t>
      </w:r>
      <w:r>
        <w:rPr/>
        <w:t xml:space="preserve"> [ŋaːˈd]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ngarr</w:t>
      </w:r>
      <w:r>
        <w:rPr/>
        <w:t xml:space="preserve"> [ŋaˈɽ]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ngaurz</w:t>
      </w:r>
      <w:r>
        <w:rPr/>
        <w:t xml:space="preserve"> [ŋauˈʐ]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ngishaah</w:t>
      </w:r>
      <w:r>
        <w:rPr/>
        <w:t xml:space="preserve"> [ŋiʃaːˈh]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ngun</w:t>
      </w:r>
      <w:r>
        <w:rPr/>
        <w:t xml:space="preserve"> [ŋuˈn]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nisee</w:t>
      </w:r>
      <w:r>
        <w:rPr/>
        <w:t xml:space="preserve"> [niseːˈ]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nith</w:t>
      </w:r>
      <w:r>
        <w:rPr/>
        <w:t xml:space="preserve"> [niˈθ]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niyem</w:t>
      </w:r>
      <w:r>
        <w:rPr/>
        <w:t xml:space="preserve"> [nijeˈm]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niña</w:t>
      </w:r>
      <w:r>
        <w:rPr/>
        <w:t xml:space="preserve"> [niɲaˈ]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no</w:t>
      </w:r>
      <w:r>
        <w:rPr/>
        <w:t xml:space="preserve"> [noˈ]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noz</w:t>
      </w:r>
      <w:r>
        <w:rPr/>
        <w:t xml:space="preserve"> [noˈz]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nut</w:t>
      </w:r>
      <w:r>
        <w:rPr/>
        <w:t xml:space="preserve"> [nuˈt]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nuzail</w:t>
      </w:r>
      <w:r>
        <w:rPr/>
        <w:t xml:space="preserve"> [nuzaiˈl]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o</w:t>
      </w:r>
      <w:r>
        <w:rPr/>
        <w:t xml:space="preserve"> [oˈ]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paa</w:t>
      </w:r>
      <w:r>
        <w:rPr/>
        <w:t xml:space="preserve"> [paːˈ]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pau</w:t>
      </w:r>
      <w:r>
        <w:rPr/>
        <w:t xml:space="preserve"> [pauˈ]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pau</w:t>
      </w:r>
      <w:r>
        <w:rPr/>
        <w:t xml:space="preserve"> [pauˈ]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paup</w:t>
      </w:r>
      <w:r>
        <w:rPr/>
        <w:t xml:space="preserve"> [pauˈp]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pez</w:t>
      </w:r>
      <w:r>
        <w:rPr/>
        <w:t xml:space="preserve"> [peˈz]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peğ</w:t>
      </w:r>
      <w:r>
        <w:rPr/>
        <w:t xml:space="preserve"> [peˈɣ]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piw</w:t>
      </w:r>
      <w:r>
        <w:rPr/>
        <w:t xml:space="preserve"> [piˈw]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pu</w:t>
      </w:r>
      <w:r>
        <w:rPr/>
        <w:t xml:space="preserve"> [puˈ]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pukhes</w:t>
      </w:r>
      <w:r>
        <w:rPr/>
        <w:t xml:space="preserve"> [puxeˈs]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purzam</w:t>
      </w:r>
      <w:r>
        <w:rPr/>
        <w:t xml:space="preserve"> [puʐaˈm]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puuf</w:t>
      </w:r>
      <w:r>
        <w:rPr/>
        <w:t xml:space="preserve"> [puːˈf]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puyaart</w:t>
      </w:r>
      <w:r>
        <w:rPr/>
        <w:t xml:space="preserve"> [pujaːˈʈ]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ra</w:t>
      </w:r>
      <w:r>
        <w:rPr/>
        <w:t xml:space="preserve"> [raˈ]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raja</w:t>
      </w:r>
      <w:r>
        <w:rPr/>
        <w:t xml:space="preserve"> [rad͡ʒaˈ]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raw</w:t>
      </w:r>
      <w:r>
        <w:rPr/>
        <w:t xml:space="preserve"> [raˈw]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rda</w:t>
      </w:r>
      <w:r>
        <w:rPr/>
        <w:t xml:space="preserve"> [ɖaˈ]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rdaa</w:t>
      </w:r>
      <w:r>
        <w:rPr/>
        <w:t xml:space="preserve"> [ɖaːˈ]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rdaang</w:t>
      </w:r>
      <w:r>
        <w:rPr/>
        <w:t xml:space="preserve"> [ɖaːˈŋ]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rdaluty</w:t>
      </w:r>
      <w:r>
        <w:rPr/>
        <w:t xml:space="preserve"> [ɖaluˈt͡ɕ]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rdan</w:t>
      </w:r>
      <w:r>
        <w:rPr/>
        <w:t xml:space="preserve"> [ɖaˈn]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rdarnetz</w:t>
      </w:r>
      <w:r>
        <w:rPr/>
        <w:t xml:space="preserve"> [ɖaɳeˈt͡s]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rdarsutz</w:t>
      </w:r>
      <w:r>
        <w:rPr/>
        <w:t xml:space="preserve"> [ɖaʂuˈt͡s]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rdas</w:t>
      </w:r>
      <w:r>
        <w:rPr/>
        <w:t xml:space="preserve"> [ɖaˈs]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rdauf</w:t>
      </w:r>
      <w:r>
        <w:rPr/>
        <w:t xml:space="preserve"> [ɖauˈf]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rdeen</w:t>
      </w:r>
      <w:r>
        <w:rPr/>
        <w:t xml:space="preserve"> [ɖeːˈn]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rdis</w:t>
      </w:r>
      <w:r>
        <w:rPr/>
        <w:t xml:space="preserve"> [ɖiˈs]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rdubo</w:t>
      </w:r>
      <w:r>
        <w:rPr/>
        <w:t xml:space="preserve"> [ɖuboˈ]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reez</w:t>
      </w:r>
      <w:r>
        <w:rPr/>
        <w:t xml:space="preserve"> [reːˈz]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ri-</w:t>
      </w:r>
      <w:r>
        <w:rPr/>
        <w:t xml:space="preserve"> [ri-] </w:t>
      </w:r>
      <w:r>
        <w:rPr>
          <w:i w:val="1"/>
          <w:iCs w:val="1"/>
        </w:rPr>
        <w:t xml:space="preserve">verbmode prefix</w:t>
      </w:r>
      <w:r>
        <w:rPr/>
        <w:t xml:space="preserve"> optative </w:t>
      </w:r>
    </w:p>
    <w:p>
      <w:pPr>
        <w:jc w:val="left"/>
        <w:ind w:left="250" w:right="0" w:firstLine="0" w:hanging="250"/>
        <w:spacing w:before="0" w:after="0"/>
      </w:pPr>
      <w:r>
        <w:rPr/>
        <w:t xml:space="preserve"/>
      </w:r>
      <w:r>
        <w:rPr>
          <w:b w:val="1"/>
          <w:bCs w:val="1"/>
        </w:rPr>
        <w:t xml:space="preserve">richuud</w:t>
      </w:r>
      <w:r>
        <w:rPr/>
        <w:t xml:space="preserve"> [rit͡ʃuːˈd]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rnadaur</w:t>
      </w:r>
      <w:r>
        <w:rPr/>
        <w:t xml:space="preserve"> [ɳadauˈr]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rnahird</w:t>
      </w:r>
      <w:r>
        <w:rPr/>
        <w:t xml:space="preserve"> [ɳahiˈɖ]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rnasak</w:t>
      </w:r>
      <w:r>
        <w:rPr/>
        <w:t xml:space="preserve"> [ɳasaˈk]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rnatai</w:t>
      </w:r>
      <w:r>
        <w:rPr/>
        <w:t xml:space="preserve"> [ɳataiˈ]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rne</w:t>
      </w:r>
      <w:r>
        <w:rPr/>
        <w:t xml:space="preserve"> [ɳeˈ]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rniit</w:t>
      </w:r>
      <w:r>
        <w:rPr/>
        <w:t xml:space="preserve"> [ɳiːˈt]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rnin</w:t>
      </w:r>
      <w:r>
        <w:rPr/>
        <w:t xml:space="preserve"> [ɳiˈn]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rnirnaars</w:t>
      </w:r>
      <w:r>
        <w:rPr/>
        <w:t xml:space="preserve"> [ɳiɳaːˈʂ]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rnirnau</w:t>
      </w:r>
      <w:r>
        <w:rPr/>
        <w:t xml:space="preserve"> [ɳiɳauˈ]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rniy</w:t>
      </w:r>
      <w:r>
        <w:rPr/>
        <w:t xml:space="preserve"> [ɳiˈj]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rnokh</w:t>
      </w:r>
      <w:r>
        <w:rPr/>
        <w:t xml:space="preserve"> [ɳoˈx]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rnugach</w:t>
      </w:r>
      <w:r>
        <w:rPr/>
        <w:t xml:space="preserve"> [ɳuɡaˈt͡ʃ]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rrab</w:t>
      </w:r>
      <w:r>
        <w:rPr/>
        <w:t xml:space="preserve"> [ɽaˈb]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rrag</w:t>
      </w:r>
      <w:r>
        <w:rPr/>
        <w:t xml:space="preserve"> [ɽaˈɡ]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rraish</w:t>
      </w:r>
      <w:r>
        <w:rPr/>
        <w:t xml:space="preserve"> [ɽaiˈʃ]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rratzee</w:t>
      </w:r>
      <w:r>
        <w:rPr/>
        <w:t xml:space="preserve"> [ɽat͡seːˈ]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rraz</w:t>
      </w:r>
      <w:r>
        <w:rPr/>
        <w:t xml:space="preserve"> [ɽaˈz]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rre</w:t>
      </w:r>
      <w:r>
        <w:rPr/>
        <w:t xml:space="preserve"> [ɽeˈ]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rrig</w:t>
      </w:r>
      <w:r>
        <w:rPr/>
        <w:t xml:space="preserve"> [ɽiˈɡ]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rrii</w:t>
      </w:r>
      <w:r>
        <w:rPr/>
        <w:t xml:space="preserve"> [ɽiːˈ]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rrinong</w:t>
      </w:r>
      <w:r>
        <w:rPr/>
        <w:t xml:space="preserve"> [ɽinoˈŋ]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rrirtin</w:t>
      </w:r>
      <w:r>
        <w:rPr/>
        <w:t xml:space="preserve"> [ɽiʈiˈn]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rrirz</w:t>
      </w:r>
      <w:r>
        <w:rPr/>
        <w:t xml:space="preserve"> [ɽiˈʐ]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rrurtarz</w:t>
      </w:r>
      <w:r>
        <w:rPr/>
        <w:t xml:space="preserve"> [ɽuʈaˈʐ]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rruzhom</w:t>
      </w:r>
      <w:r>
        <w:rPr/>
        <w:t xml:space="preserve"> [ɽuʒoˈm]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rsa</w:t>
      </w:r>
      <w:r>
        <w:rPr/>
        <w:t xml:space="preserve"> [ʂaˈ]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rsaa</w:t>
      </w:r>
      <w:r>
        <w:rPr/>
        <w:t xml:space="preserve"> [ʂaːˈ]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rsai</w:t>
      </w:r>
      <w:r>
        <w:rPr/>
        <w:t xml:space="preserve"> [ʂaiˈ]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rsak</w:t>
      </w:r>
      <w:r>
        <w:rPr/>
        <w:t xml:space="preserve"> [ʂaˈk]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rsakars</w:t>
      </w:r>
      <w:r>
        <w:rPr/>
        <w:t xml:space="preserve"> [ʂakaˈʂ]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rsan</w:t>
      </w:r>
      <w:r>
        <w:rPr/>
        <w:t xml:space="preserve"> [ʂaˈn]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rsom</w:t>
      </w:r>
      <w:r>
        <w:rPr/>
        <w:t xml:space="preserve"> [ʂoˈm]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rsow</w:t>
      </w:r>
      <w:r>
        <w:rPr/>
        <w:t xml:space="preserve"> [ʂoˈw]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rsush</w:t>
      </w:r>
      <w:r>
        <w:rPr/>
        <w:t xml:space="preserve"> [ʂuˈʃ]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rsuu</w:t>
      </w:r>
      <w:r>
        <w:rPr/>
        <w:t xml:space="preserve"> [ʂuːˈ]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rsuñu</w:t>
      </w:r>
      <w:r>
        <w:rPr/>
        <w:t xml:space="preserve"> [ʂuɲuˈ]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rsuğaa</w:t>
      </w:r>
      <w:r>
        <w:rPr/>
        <w:t xml:space="preserve"> [ʂuɣaːˈ]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-rta</w:t>
      </w:r>
      <w:r>
        <w:rPr/>
        <w:t xml:space="preserve"> [-ʈa]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rtaal</w:t>
      </w:r>
      <w:r>
        <w:rPr/>
        <w:t xml:space="preserve"> [ʈaːˈl]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rtal</w:t>
      </w:r>
      <w:r>
        <w:rPr/>
        <w:t xml:space="preserve"> [ʈaˈl]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rtatzaz</w:t>
      </w:r>
      <w:r>
        <w:rPr/>
        <w:t xml:space="preserve"> [ʈat͡saˈz]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rtaurr</w:t>
      </w:r>
      <w:r>
        <w:rPr/>
        <w:t xml:space="preserve"> [ʈauˈɽ]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rtig</w:t>
      </w:r>
      <w:r>
        <w:rPr/>
        <w:t xml:space="preserve"> [ʈiˈɡ]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rtiir</w:t>
      </w:r>
      <w:r>
        <w:rPr/>
        <w:t xml:space="preserve"> [ʈiːˈr]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rtin</w:t>
      </w:r>
      <w:r>
        <w:rPr/>
        <w:t xml:space="preserve"> [ʈiˈn]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rtiwe</w:t>
      </w:r>
      <w:r>
        <w:rPr/>
        <w:t xml:space="preserve"> [ʈiweˈ]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rtoh</w:t>
      </w:r>
      <w:r>
        <w:rPr/>
        <w:t xml:space="preserve"> [ʈoˈh]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rturt</w:t>
      </w:r>
      <w:r>
        <w:rPr/>
        <w:t xml:space="preserve"> [ʈuˈʈ]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ruf</w:t>
      </w:r>
      <w:r>
        <w:rPr/>
        <w:t xml:space="preserve"> [ruˈf]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rzangau</w:t>
      </w:r>
      <w:r>
        <w:rPr/>
        <w:t xml:space="preserve"> [ʐaŋauˈ]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rzayung</w:t>
      </w:r>
      <w:r>
        <w:rPr/>
        <w:t xml:space="preserve"> [ʐajuˈŋ]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rzazh</w:t>
      </w:r>
      <w:r>
        <w:rPr/>
        <w:t xml:space="preserve"> [ʐaˈʒ]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rzikh</w:t>
      </w:r>
      <w:r>
        <w:rPr/>
        <w:t xml:space="preserve"> [ʐiˈx]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rzizis</w:t>
      </w:r>
      <w:r>
        <w:rPr/>
        <w:t xml:space="preserve"> [ʐiziˈs]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rzum</w:t>
      </w:r>
      <w:r>
        <w:rPr/>
        <w:t xml:space="preserve"> [ʐuˈm]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rzurs</w:t>
      </w:r>
      <w:r>
        <w:rPr/>
        <w:t xml:space="preserve"> [ʐuˈʂ]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sa</w:t>
      </w:r>
      <w:r>
        <w:rPr/>
        <w:t xml:space="preserve"> [saˈ]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sab</w:t>
      </w:r>
      <w:r>
        <w:rPr/>
        <w:t xml:space="preserve"> [saˈb]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sail</w:t>
      </w:r>
      <w:r>
        <w:rPr/>
        <w:t xml:space="preserve"> [saiˈl]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sars</w:t>
      </w:r>
      <w:r>
        <w:rPr/>
        <w:t xml:space="preserve"> [saˈʂ]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sarz</w:t>
      </w:r>
      <w:r>
        <w:rPr/>
        <w:t xml:space="preserve"> [saˈʐ]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satz</w:t>
      </w:r>
      <w:r>
        <w:rPr/>
        <w:t xml:space="preserve"> [saˈt͡s]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sau</w:t>
      </w:r>
      <w:r>
        <w:rPr/>
        <w:t xml:space="preserve"> [sauˈ]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-sha</w:t>
      </w:r>
      <w:r>
        <w:rPr/>
        <w:t xml:space="preserve"> [-ʃa]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shaarz</w:t>
      </w:r>
      <w:r>
        <w:rPr/>
        <w:t xml:space="preserve"> [ʃaːˈʐ]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shar</w:t>
      </w:r>
      <w:r>
        <w:rPr/>
        <w:t xml:space="preserve"> [ʃaˈr]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shau</w:t>
      </w:r>
      <w:r>
        <w:rPr/>
        <w:t xml:space="preserve"> [ʃauˈ]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[ʃeˈ]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sheers</w:t>
      </w:r>
      <w:r>
        <w:rPr/>
        <w:t xml:space="preserve"> [ʃeːˈʂ]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shen</w:t>
      </w:r>
      <w:r>
        <w:rPr/>
        <w:t xml:space="preserve"> [ʃeˈn]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shik</w:t>
      </w:r>
      <w:r>
        <w:rPr/>
        <w:t xml:space="preserve"> [ʃiˈk]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shimaɹ</w:t>
      </w:r>
      <w:r>
        <w:rPr/>
        <w:t xml:space="preserve"> [ʃimaˈɹ]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shipooch</w:t>
      </w:r>
      <w:r>
        <w:rPr/>
        <w:t xml:space="preserve"> [ʃipoːˈt͡ʃ]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shit</w:t>
      </w:r>
      <w:r>
        <w:rPr/>
        <w:t xml:space="preserve"> [ʃit]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shitaird</w:t>
      </w:r>
      <w:r>
        <w:rPr/>
        <w:t xml:space="preserve"> [ʃitaiˈɖ]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shitzauf</w:t>
      </w:r>
      <w:r>
        <w:rPr/>
        <w:t xml:space="preserve"> [ʃit͡sauˈf]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Shizel</w:t>
      </w:r>
      <w:r>
        <w:rPr/>
        <w:t xml:space="preserve"> [ʃizeˈl]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shiñors</w:t>
      </w:r>
      <w:r>
        <w:rPr/>
        <w:t xml:space="preserve"> [ʃiɲoˈʂ]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shoorz</w:t>
      </w:r>
      <w:r>
        <w:rPr/>
        <w:t xml:space="preserve"> [ʃoːˈʐ]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shun</w:t>
      </w:r>
      <w:r>
        <w:rPr/>
        <w:t xml:space="preserve"> [ʃuˈn]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shuutz</w:t>
      </w:r>
      <w:r>
        <w:rPr/>
        <w:t xml:space="preserve"> [ʃuːˈt͡s]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shuğip</w:t>
      </w:r>
      <w:r>
        <w:rPr/>
        <w:t xml:space="preserve"> [ʃuɣiˈp]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sid</w:t>
      </w:r>
      <w:r>
        <w:rPr/>
        <w:t xml:space="preserve"> [siˈd]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sikuud</w:t>
      </w:r>
      <w:r>
        <w:rPr/>
        <w:t xml:space="preserve"> [sikuːd]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sil</w:t>
      </w:r>
      <w:r>
        <w:rPr/>
        <w:t xml:space="preserve"> [siˈl]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sirn</w:t>
      </w:r>
      <w:r>
        <w:rPr/>
        <w:t xml:space="preserve"> [siˈɳ]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sirree</w:t>
      </w:r>
      <w:r>
        <w:rPr/>
        <w:t xml:space="preserve"> [siɽeːˈ]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siskas</w:t>
      </w:r>
      <w:r>
        <w:rPr/>
        <w:t xml:space="preserve"> [siskaˈs]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so</w:t>
      </w:r>
      <w:r>
        <w:rPr/>
        <w:t xml:space="preserve"> [soˈ]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sors</w:t>
      </w:r>
      <w:r>
        <w:rPr/>
        <w:t xml:space="preserve"> [soˈʂ]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-spi</w:t>
      </w:r>
      <w:r>
        <w:rPr/>
        <w:t xml:space="preserve"> [-spi]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sudiib</w:t>
      </w:r>
      <w:r>
        <w:rPr/>
        <w:t xml:space="preserve"> [sudiːˈb]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suty</w:t>
      </w:r>
      <w:r>
        <w:rPr/>
        <w:t xml:space="preserve"> [suˈt͡ɕ]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ta</w:t>
      </w:r>
      <w:r>
        <w:rPr/>
        <w:t xml:space="preserve"> [taˈ]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taa</w:t>
      </w:r>
      <w:r>
        <w:rPr/>
        <w:t xml:space="preserve"> [taːˈ]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taad</w:t>
      </w:r>
      <w:r>
        <w:rPr/>
        <w:t xml:space="preserve"> [taːˈd]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taig</w:t>
      </w:r>
      <w:r>
        <w:rPr/>
        <w:t xml:space="preserve"> [taiˈɡ]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takoth</w:t>
      </w:r>
      <w:r>
        <w:rPr/>
        <w:t xml:space="preserve"> [takoˈθ]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tan</w:t>
      </w:r>
      <w:r>
        <w:rPr/>
        <w:t xml:space="preserve"> [taˈn]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tarz</w:t>
      </w:r>
      <w:r>
        <w:rPr/>
        <w:t xml:space="preserve"> [taˈʐ]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taty</w:t>
      </w:r>
      <w:r>
        <w:rPr/>
        <w:t xml:space="preserve"> [taˈt͡ɕ]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tazhi</w:t>
      </w:r>
      <w:r>
        <w:rPr/>
        <w:t xml:space="preserve"> [taʒiˈ]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thadaal</w:t>
      </w:r>
      <w:r>
        <w:rPr/>
        <w:t xml:space="preserve"> [θadaːˈl]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than</w:t>
      </w:r>
      <w:r>
        <w:rPr/>
        <w:t xml:space="preserve"> [θaˈn]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Thashaurz</w:t>
      </w:r>
      <w:r>
        <w:rPr/>
        <w:t xml:space="preserve"> [θaʃauˈʐ] </w:t>
      </w:r>
      <w:r>
        <w:rPr>
          <w:i w:val="1"/>
          <w:iCs w:val="1"/>
        </w:rPr>
        <w:t xml:space="preserve">prop</w:t>
      </w:r>
      <w:r>
        <w:rPr/>
        <w:t xml:space="preserve"> Thashauzh </w:t>
      </w:r>
      <w:r>
        <w:rPr>
          <w:i w:val="1"/>
          <w:iCs w:val="1"/>
        </w:rPr>
        <w:t xml:space="preserve">prop</w:t>
      </w:r>
    </w:p>
    <w:p>
      <w:pPr>
        <w:jc w:val="left"/>
        <w:ind w:left="250" w:right="0" w:firstLine="0" w:hanging="250"/>
        <w:spacing w:before="0" w:after="0"/>
      </w:pPr>
      <w:r>
        <w:rPr/>
        <w:t xml:space="preserve"/>
      </w:r>
      <w:r>
        <w:rPr>
          <w:b w:val="1"/>
          <w:bCs w:val="1"/>
        </w:rPr>
        <w:t xml:space="preserve">thay</w:t>
      </w:r>
      <w:r>
        <w:rPr/>
        <w:t xml:space="preserve"> [θaˈj]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thees</w:t>
      </w:r>
      <w:r>
        <w:rPr/>
        <w:t xml:space="preserve"> [θeːˈs]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thern</w:t>
      </w:r>
      <w:r>
        <w:rPr/>
        <w:t xml:space="preserve"> [θeˈɳ]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thizang</w:t>
      </w:r>
      <w:r>
        <w:rPr/>
        <w:t xml:space="preserve"> [θizaˈŋ]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thurt</w:t>
      </w:r>
      <w:r>
        <w:rPr/>
        <w:t xml:space="preserve"> [θuˈʈ]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Thuwarz</w:t>
      </w:r>
      <w:r>
        <w:rPr/>
        <w:t xml:space="preserve"> [θuwaˈʐ] </w:t>
      </w:r>
      <w:r>
        <w:rPr>
          <w:i w:val="1"/>
          <w:iCs w:val="1"/>
        </w:rPr>
        <w:t xml:space="preserve">prop</w:t>
      </w:r>
      <w:r>
        <w:rPr/>
        <w:t xml:space="preserve"> Thuwazh </w:t>
      </w:r>
      <w:r>
        <w:rPr>
          <w:i w:val="1"/>
          <w:iCs w:val="1"/>
        </w:rPr>
        <w:t xml:space="preserve">prop</w:t>
      </w:r>
    </w:p>
    <w:p>
      <w:pPr>
        <w:jc w:val="left"/>
        <w:ind w:left="250" w:right="0" w:firstLine="0" w:hanging="250"/>
        <w:spacing w:before="0" w:after="0"/>
      </w:pPr>
      <w:r>
        <w:rPr/>
        <w:t xml:space="preserve"/>
      </w:r>
      <w:r>
        <w:rPr>
          <w:b w:val="1"/>
          <w:bCs w:val="1"/>
        </w:rPr>
        <w:t xml:space="preserve">tikakh</w:t>
      </w:r>
      <w:r>
        <w:rPr/>
        <w:t xml:space="preserve"> [tikaˈx]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tirn</w:t>
      </w:r>
      <w:r>
        <w:rPr/>
        <w:t xml:space="preserve"> [tiˈɳ]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Tizez</w:t>
      </w:r>
      <w:r>
        <w:rPr/>
        <w:t xml:space="preserve"> [tizeˈz] </w:t>
      </w:r>
      <w:r>
        <w:rPr>
          <w:i w:val="1"/>
          <w:iCs w:val="1"/>
        </w:rPr>
        <w:t xml:space="preserve">prop</w:t>
      </w:r>
      <w:r>
        <w:rPr/>
        <w:t xml:space="preserve"> Tizez </w:t>
      </w:r>
      <w:r>
        <w:rPr>
          <w:i w:val="1"/>
          <w:iCs w:val="1"/>
        </w:rPr>
        <w:t xml:space="preserve">prop</w:t>
      </w:r>
    </w:p>
    <w:p>
      <w:pPr>
        <w:jc w:val="left"/>
        <w:ind w:left="250" w:right="0" w:firstLine="0" w:hanging="250"/>
        <w:spacing w:before="0" w:after="0"/>
      </w:pPr>
      <w:r>
        <w:rPr/>
        <w:t xml:space="preserve"/>
      </w:r>
      <w:r>
        <w:rPr>
          <w:b w:val="1"/>
          <w:bCs w:val="1"/>
        </w:rPr>
        <w:t xml:space="preserve">tiğakh</w:t>
      </w:r>
      <w:r>
        <w:rPr/>
        <w:t xml:space="preserve"> [tiɣaˈx]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tool</w:t>
      </w:r>
      <w:r>
        <w:rPr/>
        <w:t xml:space="preserve"> [toːˈl]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tufuğ</w:t>
      </w:r>
      <w:r>
        <w:rPr/>
        <w:t xml:space="preserve"> [tufuˈɣ]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tur</w:t>
      </w:r>
      <w:r>
        <w:rPr/>
        <w:t xml:space="preserve"> [tuˈr]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tutaaz</w:t>
      </w:r>
      <w:r>
        <w:rPr/>
        <w:t xml:space="preserve"> [tutaːˈz]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Tutyun</w:t>
      </w:r>
      <w:r>
        <w:rPr/>
        <w:t xml:space="preserve"> [tut͡ɕuˈn] </w:t>
      </w:r>
      <w:r>
        <w:rPr>
          <w:i w:val="1"/>
          <w:iCs w:val="1"/>
        </w:rPr>
        <w:t xml:space="preserve">prop</w:t>
      </w:r>
      <w:r>
        <w:rPr/>
        <w:t xml:space="preserve"> Tuchun </w:t>
      </w:r>
      <w:r>
        <w:rPr>
          <w:i w:val="1"/>
          <w:iCs w:val="1"/>
        </w:rPr>
        <w:t xml:space="preserve">prop</w:t>
      </w:r>
    </w:p>
    <w:p>
      <w:pPr>
        <w:jc w:val="left"/>
        <w:ind w:left="250" w:right="0" w:firstLine="0" w:hanging="250"/>
        <w:spacing w:before="0" w:after="0"/>
      </w:pPr>
      <w:r>
        <w:rPr/>
        <w:t xml:space="preserve"/>
      </w:r>
      <w:r>
        <w:rPr>
          <w:b w:val="1"/>
          <w:bCs w:val="1"/>
        </w:rPr>
        <w:t xml:space="preserve">tuurz</w:t>
      </w:r>
      <w:r>
        <w:rPr/>
        <w:t xml:space="preserve"> [tuːˈʐ]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tuwi</w:t>
      </w:r>
      <w:r>
        <w:rPr/>
        <w:t xml:space="preserve"> [tuwiˈ]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tuz</w:t>
      </w:r>
      <w:r>
        <w:rPr/>
        <w:t xml:space="preserve"> [tuˈz]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-ty</w:t>
      </w:r>
      <w:r>
        <w:rPr/>
        <w:t xml:space="preserve"> [-t͡ɕ] </w:t>
      </w:r>
      <w:r>
        <w:rPr>
          <w:i w:val="1"/>
          <w:iCs w:val="1"/>
        </w:rPr>
        <w:t xml:space="preserve">detcase suffix</w:t>
      </w:r>
      <w:r>
        <w:rPr/>
        <w:t xml:space="preserve"> GEN </w:t>
      </w:r>
    </w:p>
    <w:p>
      <w:pPr>
        <w:jc w:val="left"/>
        <w:ind w:left="250" w:right="0" w:firstLine="0" w:hanging="250"/>
        <w:spacing w:before="0" w:after="0"/>
      </w:pPr>
      <w:r>
        <w:rPr/>
        <w:t xml:space="preserve"/>
      </w:r>
      <w:r>
        <w:rPr>
          <w:b w:val="1"/>
          <w:bCs w:val="1"/>
        </w:rPr>
        <w:t xml:space="preserve">tyai</w:t>
      </w:r>
      <w:r>
        <w:rPr/>
        <w:t xml:space="preserve"> [t͡ɕaiˈ]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Tyariim</w:t>
      </w:r>
      <w:r>
        <w:rPr/>
        <w:t xml:space="preserve"> [t͡ɕariːˈm] </w:t>
      </w:r>
      <w:r>
        <w:rPr>
          <w:i w:val="1"/>
          <w:iCs w:val="1"/>
        </w:rPr>
        <w:t xml:space="preserve">prop</w:t>
      </w:r>
      <w:r>
        <w:rPr/>
        <w:t xml:space="preserve"> Charim </w:t>
      </w:r>
      <w:r>
        <w:rPr>
          <w:i w:val="1"/>
          <w:iCs w:val="1"/>
        </w:rPr>
        <w:t xml:space="preserve">prop</w:t>
      </w:r>
    </w:p>
    <w:p>
      <w:pPr>
        <w:jc w:val="left"/>
        <w:ind w:left="250" w:right="0" w:firstLine="0" w:hanging="250"/>
        <w:spacing w:before="0" w:after="0"/>
      </w:pPr>
      <w:r>
        <w:rPr/>
        <w:t xml:space="preserve"/>
      </w:r>
      <w:r>
        <w:rPr>
          <w:b w:val="1"/>
          <w:bCs w:val="1"/>
        </w:rPr>
        <w:t xml:space="preserve">tye</w:t>
      </w:r>
      <w:r>
        <w:rPr/>
        <w:t xml:space="preserve"> [t͡ɕeˈ]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tyich</w:t>
      </w:r>
      <w:r>
        <w:rPr/>
        <w:t xml:space="preserve"> [t͡ɕiˈt͡ʃ]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tyihiirz</w:t>
      </w:r>
      <w:r>
        <w:rPr/>
        <w:t xml:space="preserve"> [t͡ɕihiːˈʐ]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tyirs</w:t>
      </w:r>
      <w:r>
        <w:rPr/>
        <w:t xml:space="preserve"> [t͡ɕiˈʂ]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tyiz</w:t>
      </w:r>
      <w:r>
        <w:rPr/>
        <w:t xml:space="preserve"> [t͡ɕiˈz]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tyof</w:t>
      </w:r>
      <w:r>
        <w:rPr/>
        <w:t xml:space="preserve"> [t͡ɕoˈf]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tyoom</w:t>
      </w:r>
      <w:r>
        <w:rPr/>
        <w:t xml:space="preserve"> [t͡ɕoːˈm]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tyumek</w:t>
      </w:r>
      <w:r>
        <w:rPr/>
        <w:t xml:space="preserve"> [t͡ɕumeˈk]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tyur</w:t>
      </w:r>
      <w:r>
        <w:rPr/>
        <w:t xml:space="preserve"> [t͡ɕuˈr]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tyureh</w:t>
      </w:r>
      <w:r>
        <w:rPr/>
        <w:t xml:space="preserve"> [t͡ɕureˈh]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tza</w:t>
      </w:r>
      <w:r>
        <w:rPr/>
        <w:t xml:space="preserve"> [t͡saˈ]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tzach</w:t>
      </w:r>
      <w:r>
        <w:rPr/>
        <w:t xml:space="preserve"> [t͡saˈt͡ʃ]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tzadoo</w:t>
      </w:r>
      <w:r>
        <w:rPr/>
        <w:t xml:space="preserve"> [t͡sadoːˈ]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tzaim</w:t>
      </w:r>
      <w:r>
        <w:rPr/>
        <w:t xml:space="preserve"> [t͡saiˈm]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tzauf</w:t>
      </w:r>
      <w:r>
        <w:rPr/>
        <w:t xml:space="preserve"> [t͡sauˈf]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tzech</w:t>
      </w:r>
      <w:r>
        <w:rPr/>
        <w:t xml:space="preserve"> [t͡seˈt͡ʃ]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tzert</w:t>
      </w:r>
      <w:r>
        <w:rPr/>
        <w:t xml:space="preserve"> [t͡seˈʈ]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tzi</w:t>
      </w:r>
      <w:r>
        <w:rPr/>
        <w:t xml:space="preserve"> [t͡siˈ]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tzif</w:t>
      </w:r>
      <w:r>
        <w:rPr/>
        <w:t xml:space="preserve"> [t͡sif]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tzing</w:t>
      </w:r>
      <w:r>
        <w:rPr/>
        <w:t xml:space="preserve"> [t͡siˈŋ]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tziy</w:t>
      </w:r>
      <w:r>
        <w:rPr/>
        <w:t xml:space="preserve"> [t͡siˈj]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tzur</w:t>
      </w:r>
      <w:r>
        <w:rPr/>
        <w:t xml:space="preserve"> [t͡suˈr]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tzursizh</w:t>
      </w:r>
      <w:r>
        <w:rPr/>
        <w:t xml:space="preserve"> [t͡suʂiˈʒ]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tzurz</w:t>
      </w:r>
      <w:r>
        <w:rPr/>
        <w:t xml:space="preserve"> [t͡suˈʐ]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-uch</w:t>
      </w:r>
      <w:r>
        <w:rPr/>
        <w:t xml:space="preserve"> [-ut͡ʃ]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-ug</w:t>
      </w:r>
      <w:r>
        <w:rPr/>
        <w:t xml:space="preserve"> [-uɡ]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-un</w:t>
      </w:r>
      <w:r>
        <w:rPr/>
        <w:t xml:space="preserve"> [-un]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-uw</w:t>
      </w:r>
      <w:r>
        <w:rPr/>
        <w:t xml:space="preserve"> [-uw]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-uy</w:t>
      </w:r>
      <w:r>
        <w:rPr/>
        <w:t xml:space="preserve"> [-uj]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w-</w:t>
      </w:r>
      <w:r>
        <w:rPr/>
        <w:t xml:space="preserve"> [w-] </w:t>
      </w:r>
      <w:r>
        <w:rPr>
          <w:i w:val="1"/>
          <w:iCs w:val="1"/>
        </w:rPr>
        <w:t xml:space="preserve">detnumber prefix</w:t>
      </w:r>
      <w:r>
        <w:rPr/>
        <w:t xml:space="preserve"> sing </w:t>
      </w:r>
    </w:p>
    <w:p>
      <w:pPr>
        <w:jc w:val="left"/>
        <w:ind w:left="250" w:right="0" w:firstLine="0" w:hanging="250"/>
        <w:spacing w:before="0" w:after="0"/>
      </w:pPr>
      <w:r>
        <w:rPr/>
        <w:t xml:space="preserve"/>
      </w:r>
      <w:r>
        <w:rPr>
          <w:b w:val="1"/>
          <w:bCs w:val="1"/>
        </w:rPr>
        <w:t xml:space="preserve">wabich</w:t>
      </w:r>
      <w:r>
        <w:rPr/>
        <w:t xml:space="preserve"> [wabiˈt͡ʃ]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wai</w:t>
      </w:r>
      <w:r>
        <w:rPr/>
        <w:t xml:space="preserve"> [waiˈ]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warti</w:t>
      </w:r>
      <w:r>
        <w:rPr/>
        <w:t xml:space="preserve"> [waʈiˈ]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waul</w:t>
      </w:r>
      <w:r>
        <w:rPr/>
        <w:t xml:space="preserve"> [wauˈl]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weerr</w:t>
      </w:r>
      <w:r>
        <w:rPr/>
        <w:t xml:space="preserve"> [weːˈɽ]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wert</w:t>
      </w:r>
      <w:r>
        <w:rPr/>
        <w:t xml:space="preserve"> [weˈʈ]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wiin</w:t>
      </w:r>
      <w:r>
        <w:rPr/>
        <w:t xml:space="preserve"> [wiːˈn]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wiir</w:t>
      </w:r>
      <w:r>
        <w:rPr/>
        <w:t xml:space="preserve"> [wiːˈr]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[wiˈŋ]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witoth</w:t>
      </w:r>
      <w:r>
        <w:rPr/>
        <w:t xml:space="preserve"> [witoˈθ]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wo</w:t>
      </w:r>
      <w:r>
        <w:rPr/>
        <w:t xml:space="preserve"> [woˈ]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wom</w:t>
      </w:r>
      <w:r>
        <w:rPr/>
        <w:t xml:space="preserve"> [woˈm]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woo</w:t>
      </w:r>
      <w:r>
        <w:rPr/>
        <w:t xml:space="preserve"> [woːˈ]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-y</w:t>
      </w:r>
      <w:r>
        <w:rPr/>
        <w:t xml:space="preserve"> [-j]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yaa</w:t>
      </w:r>
      <w:r>
        <w:rPr/>
        <w:t xml:space="preserve"> [jaːˈ]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yaat</w:t>
      </w:r>
      <w:r>
        <w:rPr/>
        <w:t xml:space="preserve"> [jaːˈt]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yabiip</w:t>
      </w:r>
      <w:r>
        <w:rPr/>
        <w:t xml:space="preserve"> [jabiːˈp]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yardo</w:t>
      </w:r>
      <w:r>
        <w:rPr/>
        <w:t xml:space="preserve"> [jaɖoˈ]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yardul</w:t>
      </w:r>
      <w:r>
        <w:rPr/>
        <w:t xml:space="preserve"> [jaɖuˈl]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yañ</w:t>
      </w:r>
      <w:r>
        <w:rPr/>
        <w:t xml:space="preserve"> [jaˈɲ]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yern</w:t>
      </w:r>
      <w:r>
        <w:rPr/>
        <w:t xml:space="preserve"> [jeˈɳ]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yukoosh</w:t>
      </w:r>
      <w:r>
        <w:rPr/>
        <w:t xml:space="preserve"> [jukoːˈʃ]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yumot</w:t>
      </w:r>
      <w:r>
        <w:rPr/>
        <w:t xml:space="preserve"> [jumoˈt]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zar</w:t>
      </w:r>
      <w:r>
        <w:rPr/>
        <w:t xml:space="preserve"> [zaˈr]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zek</w:t>
      </w:r>
      <w:r>
        <w:rPr/>
        <w:t xml:space="preserve"> [zeˈk]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zhaich</w:t>
      </w:r>
      <w:r>
        <w:rPr/>
        <w:t xml:space="preserve"> [ʒaiˈt͡ʃ]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zhanuw</w:t>
      </w:r>
      <w:r>
        <w:rPr/>
        <w:t xml:space="preserve"> [ʒanuˈw]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zhatzity</w:t>
      </w:r>
      <w:r>
        <w:rPr/>
        <w:t xml:space="preserve"> [ʒat͡siˈt͡ɕ]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zhaɹoñ</w:t>
      </w:r>
      <w:r>
        <w:rPr/>
        <w:t xml:space="preserve"> [ʒaɹoˈɲ]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zhid</w:t>
      </w:r>
      <w:r>
        <w:rPr/>
        <w:t xml:space="preserve"> [ʒiˈd]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zhig</w:t>
      </w:r>
      <w:r>
        <w:rPr/>
        <w:t xml:space="preserve"> [ʒiɡ]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zhop</w:t>
      </w:r>
      <w:r>
        <w:rPr/>
        <w:t xml:space="preserve"> [ʒoˈp]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-zhu</w:t>
      </w:r>
      <w:r>
        <w:rPr/>
        <w:t xml:space="preserve"> [-ʒu]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zhurta</w:t>
      </w:r>
      <w:r>
        <w:rPr/>
        <w:t xml:space="preserve"> [ʒuʈaˈ]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zhuuh</w:t>
      </w:r>
      <w:r>
        <w:rPr/>
        <w:t xml:space="preserve"> [ʒuːˈh]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zib</w:t>
      </w:r>
      <w:r>
        <w:rPr/>
        <w:t xml:space="preserve"> [zib]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Zinaal</w:t>
      </w:r>
      <w:r>
        <w:rPr/>
        <w:t xml:space="preserve"> [zinaːˈl] </w:t>
      </w:r>
      <w:r>
        <w:rPr>
          <w:i w:val="1"/>
          <w:iCs w:val="1"/>
        </w:rPr>
        <w:t xml:space="preserve">prop</w:t>
      </w:r>
      <w:r>
        <w:rPr/>
        <w:t xml:space="preserve"> Zinal </w:t>
      </w:r>
      <w:r>
        <w:rPr>
          <w:i w:val="1"/>
          <w:iCs w:val="1"/>
        </w:rPr>
        <w:t xml:space="preserve">prop</w:t>
      </w:r>
    </w:p>
    <w:p>
      <w:pPr>
        <w:jc w:val="left"/>
        <w:ind w:left="250" w:right="0" w:firstLine="0" w:hanging="250"/>
        <w:spacing w:before="0" w:after="0"/>
      </w:pPr>
      <w:r>
        <w:rPr/>
        <w:t xml:space="preserve"/>
      </w:r>
      <w:r>
        <w:rPr>
          <w:b w:val="1"/>
          <w:bCs w:val="1"/>
        </w:rPr>
        <w:t xml:space="preserve">zon</w:t>
      </w:r>
      <w:r>
        <w:rPr/>
        <w:t xml:space="preserve"> [zoˈn]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-ñ</w:t>
      </w:r>
      <w:r>
        <w:rPr/>
        <w:t xml:space="preserve"> [-ɲ]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ñagooty</w:t>
      </w:r>
      <w:r>
        <w:rPr/>
        <w:t xml:space="preserve"> [ɲaɡoːˈt͡ɕ]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ñail</w:t>
      </w:r>
      <w:r>
        <w:rPr/>
        <w:t xml:space="preserve"> [ɲaiˈl]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ñauz</w:t>
      </w:r>
      <w:r>
        <w:rPr/>
        <w:t xml:space="preserve"> [ɲauˈz]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ñazhang</w:t>
      </w:r>
      <w:r>
        <w:rPr/>
        <w:t xml:space="preserve"> [ɲaʒaˈŋ]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ñeh</w:t>
      </w:r>
      <w:r>
        <w:rPr/>
        <w:t xml:space="preserve"> [ɲeˈh]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ñi</w:t>
      </w:r>
      <w:r>
        <w:rPr/>
        <w:t xml:space="preserve"> [ɲiˈ]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ñibo</w:t>
      </w:r>
      <w:r>
        <w:rPr/>
        <w:t xml:space="preserve"> [ɲiboˈ]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ñirn</w:t>
      </w:r>
      <w:r>
        <w:rPr/>
        <w:t xml:space="preserve"> [ɲiˈɳ]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ñituut</w:t>
      </w:r>
      <w:r>
        <w:rPr/>
        <w:t xml:space="preserve"> [ɲituːˈt]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ğa</w:t>
      </w:r>
      <w:r>
        <w:rPr/>
        <w:t xml:space="preserve"> [ɣaˈ]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ğafarz</w:t>
      </w:r>
      <w:r>
        <w:rPr/>
        <w:t xml:space="preserve"> [ɣafaˈʐ]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ğangaars</w:t>
      </w:r>
      <w:r>
        <w:rPr/>
        <w:t xml:space="preserve"> [ɣaŋaːˈʂ]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ğarni</w:t>
      </w:r>
      <w:r>
        <w:rPr/>
        <w:t xml:space="preserve"> [ɣaɳiˈ]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ğingang</w:t>
      </w:r>
      <w:r>
        <w:rPr/>
        <w:t xml:space="preserve"> [ɣiŋaˈŋ]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ğung</w:t>
      </w:r>
      <w:r>
        <w:rPr/>
        <w:t xml:space="preserve"> [ɣuˈŋ]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ğuuh</w:t>
      </w:r>
      <w:r>
        <w:rPr/>
        <w:t xml:space="preserve"> [ɣuːˈh]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ğuung</w:t>
      </w:r>
      <w:r>
        <w:rPr/>
        <w:t xml:space="preserve"> [ɣuːˈŋ]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ğuzoo</w:t>
      </w:r>
      <w:r>
        <w:rPr/>
        <w:t xml:space="preserve"> [ɣuzoːˈ]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-ɹ</w:t>
      </w:r>
      <w:r>
        <w:rPr/>
        <w:t xml:space="preserve"> [-ɹ]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ɹaw</w:t>
      </w:r>
      <w:r>
        <w:rPr/>
        <w:t xml:space="preserve"> [ɹaˈw]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ɹed</w:t>
      </w:r>
      <w:r>
        <w:rPr/>
        <w:t xml:space="preserve"> [ɹeˈd]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ɹi</w:t>
      </w:r>
      <w:r>
        <w:rPr/>
        <w:t xml:space="preserve"> [ɹiˈ]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ɹirrern</w:t>
      </w:r>
      <w:r>
        <w:rPr/>
        <w:t xml:space="preserve"> [ɹiɽeˈɳ]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ɹirzairs</w:t>
      </w:r>
      <w:r>
        <w:rPr/>
        <w:t xml:space="preserve"> [ɹiʐaiˈʂ]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ɹo</w:t>
      </w:r>
      <w:r>
        <w:rPr/>
        <w:t xml:space="preserve"> [ɹoˈ]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ɹog</w:t>
      </w:r>
      <w:r>
        <w:rPr/>
        <w:t xml:space="preserve"> [ɹoˈɡ]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ɹuf</w:t>
      </w:r>
      <w:r>
        <w:rPr/>
        <w:t xml:space="preserve"> [ɹuˈf]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ɹuh</w:t>
      </w:r>
      <w:r>
        <w:rPr/>
        <w:t xml:space="preserve"> [ɹuˈh]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ɹunau</w:t>
      </w:r>
      <w:r>
        <w:rPr/>
        <w:t xml:space="preserve"> [ɹunauˈ] </w:t>
      </w:r>
      <w:r>
        <w:rPr>
          <w:i w:val="1"/>
          <w:iCs w:val="1"/>
        </w:rPr>
        <w:t xml:space="preserve">verb</w:t>
      </w:r>
      <w:r>
        <w:rPr/>
        <w:t xml:space="preserve"> spit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1564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2026-08-02T19:27:20+00:00</dcterms:created>
  <dcterms:modified xsi:type="dcterms:W3CDTF">2026-08-02T19:27:20+00:00</dcterms:modified>
</cp:coreProperties>
</file>

<file path=docProps/custom.xml><?xml version="1.0" encoding="utf-8"?>
<Properties xmlns="http://schemas.openxmlformats.org/officeDocument/2006/custom-properties" xmlns:vt="http://schemas.openxmlformats.org/officeDocument/2006/docPropsVTypes"/>
</file>