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Nifama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4th August 2026</w:t>
      </w:r>
    </w:p>
    <w:p/>
    <w:p/>
    <w:p/>
    <w:p/>
    <w:p/>
    <w:p/>
    <w:p/>
    <w:p/>
    <w:p/>
    <w:p/>
    <w:p/>
    <w:p/>
    <w:p/>
    <w:p/>
    <w:p/>
    <w:p/>
    <w:p>
      <w:pPr>
        <w:jc w:val="center"/>
      </w:pPr>
      <w:r>
        <w:rPr>
          <w:rFonts w:ascii="Consolas" w:hAnsi="Consolas" w:eastAsia="Consolas" w:cs="Consolas"/>
          <w:sz w:val="18"/>
          <w:szCs w:val="18"/>
        </w:rPr>
        <w:t xml:space="preserve">https://languagecreator.org/grammar/1B0E7</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Nifama</w:t>
      </w:r>
      <w:r>
        <w:rPr>
          <w:i w:val="0"/>
          <w:iCs w:val="0"/>
        </w:rPr>
        <w:t xml:space="preserve"> language (the 1069th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Nifama.</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Nifama has a moderately small consonant inventory, comprising 17 phonemes.</w:t>
      </w:r>
    </w:p>
    <w:p>
      <w:pPr>
        <w:jc w:val="both"/>
        <w:ind w:left="0" w:right="0" w:firstLine="330"/>
        <w:spacing w:before="0" w:after="0"/>
      </w:pPr>
      <w:r>
        <w:rPr/>
        <w:t xml:space="preserve"/>
      </w:r>
      <w:r>
        <w:rPr>
          <w:i w:val="0"/>
          <w:iCs w:val="0"/>
        </w:rPr>
        <w:t xml:space="preserve">It has a complete absence of affricates, a strongly reduced sibilant system and an unusually restricted set of labial consonants.</w:t>
      </w:r>
    </w:p>
    <w:p>
      <w:pPr>
        <w:jc w:val="both"/>
        <w:ind w:left="0" w:right="0" w:firstLine="330"/>
        <w:spacing w:before="0" w:after="0"/>
      </w:pPr>
      <w:r>
        <w:rPr/>
        <w:t xml:space="preserve"/>
      </w:r>
      <w:r>
        <w:rPr>
          <w:i w:val="0"/>
          <w:iCs w:val="0"/>
        </w:rPr>
        <w:t xml:space="preserve">The table below presents the full inventory of consonant phonemes in Nifama.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Nifama has 6 vowel qualities. This places it within the broadly common range of mid-sized vowel inventories. The vowel chart shows the full set of contrasts employed in the language’s phonology.</w:t>
      </w:r>
    </w:p>
    <w:p>
      <w:pPr>
        <w:jc w:val="both"/>
        <w:ind w:left="0" w:right="0" w:firstLine="330"/>
        <w:spacing w:before="0" w:after="0"/>
      </w:pPr>
      <w:r>
        <w:rPr/>
        <w:t xml:space="preserve"/>
      </w:r>
      <w:r>
        <w:rPr>
          <w:i w:val="0"/>
          <w:iCs w:val="0"/>
        </w:rPr>
        <w:t xml:space="preserve">It has a strongly reduced vowel system in unstressed syllables.</w:t>
      </w:r>
    </w:p>
    <w:p>
      <w:pPr>
        <w:jc w:val="both"/>
        <w:ind w:left="0" w:right="0" w:firstLine="330"/>
        <w:spacing w:before="0" w:after="0"/>
      </w:pPr>
      <w:r>
        <w:rPr/>
        <w:t xml:space="preserve"/>
      </w:r>
      <w:r>
        <w:rPr>
          <w:i w:val="0"/>
          <w:iCs w:val="0"/>
        </w:rPr>
        <w:t xml:space="preserve">The table below presents the full inventory of vowel phonemes in Nifama.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Nifama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Nifama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Nifamais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Nifama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Nifama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Nifama can be exemplified by the following example:</w:t>
      </w:r>
    </w:p>
    <w:p>
      <w:pPr>
        <w:jc w:val="left"/>
        <w:ind w:left="200" w:right="0" w:firstLine="0" w:hanging="0"/>
        <w:spacing w:before="0" w:after="0"/>
        <w:tabs>
          <w:tab w:val="right" w:leader="none" w:pos="9000"/>
        </w:tabs>
      </w:pPr>
      <w:r>
        <w:rPr/>
        <w:t xml:space="preserve"/>
      </w:r>
      <w:r>
        <w:rPr/>
        <w:t xml:space="preserve">[jobə ləki teŋəjə mo mə ŋu ru sənenəfə, hi sotə]</w:t>
      </w:r>
      <w:r>
        <w:rPr>
          <w:i w:val="1"/>
          <w:iCs w:val="1"/>
        </w:rPr>
        <w:t xml:space="preserve">	(1)</w:t>
      </w:r>
    </w:p>
    <w:tbl>
      <w:tblGrid>
        <w:gridCol w:w="760" w:type="dxa"/>
        <w:gridCol w:w="760" w:type="dxa"/>
        <w:gridCol w:w="820" w:type="dxa"/>
        <w:gridCol w:w="760" w:type="dxa"/>
        <w:gridCol w:w="700" w:type="dxa"/>
        <w:gridCol w:w="700" w:type="dxa"/>
        <w:gridCol w:w="76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jobə</w:t>
            </w:r>
          </w:p>
        </w:tc>
        <w:tc>
          <w:tcPr>
            <w:tcW w:w="760" w:type="dxa"/>
            <w:noWrap/>
          </w:tcPr>
          <w:p>
            <w:pPr>
              <w:jc w:val="left"/>
              <w:ind w:left="200" w:right="0" w:firstLine="0" w:hanging="0"/>
              <w:spacing w:before="0" w:after="0"/>
            </w:pPr>
            <w:r>
              <w:rPr>
                <w:sz w:val="18"/>
                <w:szCs w:val="18"/>
              </w:rPr>
              <w:t xml:space="preserve">ləki</w:t>
            </w:r>
          </w:p>
        </w:tc>
        <w:tc>
          <w:tcPr>
            <w:tcW w:w="820" w:type="dxa"/>
            <w:noWrap/>
          </w:tcPr>
          <w:p>
            <w:pPr>
              <w:jc w:val="left"/>
              <w:ind w:left="200" w:right="0" w:firstLine="0" w:hanging="0"/>
              <w:spacing w:before="0" w:after="0"/>
            </w:pPr>
            <w:r>
              <w:rPr>
                <w:sz w:val="18"/>
                <w:szCs w:val="18"/>
              </w:rPr>
              <w:t xml:space="preserve">teŋəjə</w:t>
            </w:r>
          </w:p>
        </w:tc>
        <w:tc>
          <w:tcPr>
            <w:tcW w:w="760" w:type="dxa"/>
            <w:noWrap/>
          </w:tcPr>
          <w:p>
            <w:pPr>
              <w:jc w:val="left"/>
              <w:ind w:left="200" w:right="0" w:firstLine="0" w:hanging="0"/>
              <w:spacing w:before="0" w:after="0"/>
            </w:pPr>
            <w:r>
              <w:rPr>
                <w:sz w:val="18"/>
                <w:szCs w:val="18"/>
              </w:rPr>
              <w:t xml:space="preserve">mo</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ŋu</w:t>
            </w:r>
          </w:p>
        </w:tc>
        <w:tc>
          <w:tcPr>
            <w:tcW w:w="760" w:type="dxa"/>
            <w:noWrap/>
          </w:tcPr>
          <w:p>
            <w:pPr>
              <w:jc w:val="left"/>
              <w:ind w:left="200" w:right="0" w:firstLine="0" w:hanging="0"/>
              <w:spacing w:before="0" w:after="0"/>
            </w:pPr>
            <w:r>
              <w:rPr>
                <w:sz w:val="18"/>
                <w:szCs w:val="18"/>
              </w:rPr>
              <w:t xml:space="preserve">ru</w:t>
            </w:r>
          </w:p>
        </w:tc>
        <w:tc>
          <w:tcPr>
            <w:tcW w:w="940" w:type="dxa"/>
            <w:noWrap/>
          </w:tcPr>
          <w:p>
            <w:pPr>
              <w:jc w:val="left"/>
              <w:ind w:left="200" w:right="0" w:firstLine="0" w:hanging="0"/>
              <w:spacing w:before="0" w:after="0"/>
            </w:pPr>
            <w:r>
              <w:rPr>
                <w:sz w:val="18"/>
                <w:szCs w:val="18"/>
              </w:rPr>
              <w:t xml:space="preserve">sənenəfə</w:t>
            </w:r>
          </w:p>
        </w:tc>
        <w:tc>
          <w:tcPr>
            <w:tcW w:w="880" w:type="dxa"/>
            <w:noWrap/>
          </w:tcPr>
          <w:p>
            <w:pPr>
              <w:jc w:val="left"/>
              <w:ind w:left="200" w:right="0" w:firstLine="0" w:hanging="0"/>
              <w:spacing w:before="0" w:after="0"/>
            </w:pPr>
            <w:r>
              <w:rPr>
                <w:sz w:val="18"/>
                <w:szCs w:val="18"/>
              </w:rPr>
              <w:t xml:space="preserve">hi</w:t>
            </w:r>
          </w:p>
        </w:tc>
      </w:tr>
      <w:tr>
        <w:trPr/>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COMIT</w:t>
            </w:r>
          </w:p>
        </w:tc>
        <w:tc>
          <w:tcPr>
            <w:tcW w:w="82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sotə</w:t>
            </w:r>
          </w:p>
        </w:tc>
      </w:tr>
      <w:tr>
        <w:trPr/>
        <w:tc>
          <w:tcPr>
            <w:tcW w:w="760" w:type="dxa"/>
            <w:noWrap/>
          </w:tcPr>
          <w:p>
            <w:pPr>
              <w:jc w:val="left"/>
              <w:ind w:left="200" w:right="0" w:firstLine="0" w:hanging="0"/>
              <w:spacing w:before="0" w:after="0"/>
            </w:pPr>
            <w:r>
              <w:rPr>
                <w:sz w:val="18"/>
                <w:szCs w:val="18"/>
                <w:i w:val="1"/>
                <w:iCs w:val="1"/>
              </w:rPr>
              <w:t xml:space="preserve">blind</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 proclitic (placed initially), expressing case. a clitic expressing case, comprising </w:t>
      </w:r>
      <w:r>
        <w:rPr>
          <w:i w:val="1"/>
          <w:iCs w:val="1"/>
        </w:rPr>
        <w:t xml:space="preserve">wə</w:t>
      </w:r>
      <w:r>
        <w:rPr>
          <w:i w:val="0"/>
          <w:iCs w:val="0"/>
        </w:rPr>
        <w:t xml:space="preserve"> ‘DAT’, </w:t>
      </w:r>
      <w:r>
        <w:rPr>
          <w:i w:val="1"/>
          <w:iCs w:val="1"/>
        </w:rPr>
        <w:t xml:space="preserve">kə</w:t>
      </w:r>
      <w:r>
        <w:rPr>
          <w:i w:val="0"/>
          <w:iCs w:val="0"/>
        </w:rPr>
        <w:t xml:space="preserve"> ‘INS’, </w:t>
      </w:r>
      <w:r>
        <w:rPr>
          <w:i w:val="1"/>
          <w:iCs w:val="1"/>
        </w:rPr>
        <w:t xml:space="preserve">sə</w:t>
      </w:r>
      <w:r>
        <w:rPr>
          <w:i w:val="0"/>
          <w:iCs w:val="0"/>
        </w:rPr>
        <w:t xml:space="preserve"> ‘VOC’, </w:t>
      </w:r>
      <w:r>
        <w:rPr>
          <w:i w:val="1"/>
          <w:iCs w:val="1"/>
        </w:rPr>
        <w:t xml:space="preserve">tə</w:t>
      </w:r>
      <w:r>
        <w:rPr>
          <w:i w:val="0"/>
          <w:iCs w:val="0"/>
        </w:rPr>
        <w:t xml:space="preserve"> ‘ALL’, </w:t>
      </w:r>
      <w:r>
        <w:rPr>
          <w:i w:val="1"/>
          <w:iCs w:val="1"/>
        </w:rPr>
        <w:t xml:space="preserve">bə</w:t>
      </w:r>
      <w:r>
        <w:rPr>
          <w:i w:val="0"/>
          <w:iCs w:val="0"/>
        </w:rPr>
        <w:t xml:space="preserve"> ‘LOC’, </w:t>
      </w:r>
      <w:r>
        <w:rPr>
          <w:i w:val="1"/>
          <w:iCs w:val="1"/>
        </w:rPr>
        <w:t xml:space="preserve">nə</w:t>
      </w:r>
      <w:r>
        <w:rPr>
          <w:i w:val="0"/>
          <w:iCs w:val="0"/>
        </w:rPr>
        <w:t xml:space="preserve"> ‘ABL’ and </w:t>
      </w:r>
      <w:r>
        <w:rPr>
          <w:i w:val="1"/>
          <w:iCs w:val="1"/>
        </w:rPr>
        <w:t xml:space="preserve">jə</w:t>
      </w:r>
      <w:r>
        <w:rPr>
          <w:i w:val="0"/>
          <w:iCs w:val="0"/>
        </w:rPr>
        <w:t xml:space="preserve"> ‘PART’.</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Nifama.</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Nifama stands alone without any prefixes or suffixes attached to it.</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Nifama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Nifama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Nifama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Nifama stands alone without any prefixes or suffixes attached to it.</w:t>
      </w:r>
    </w:p>
    <w:p>
      <w:pPr>
        <w:jc w:val="both"/>
        <w:ind w:left="0" w:right="0" w:firstLine="330"/>
        <w:spacing w:before="0" w:after="0"/>
      </w:pPr>
      <w:r>
        <w:rPr/>
        <w:t xml:space="preserve"/>
      </w:r>
      <w:r>
        <w:rPr>
          <w:i w:val="0"/>
          <w:iCs w:val="0"/>
        </w:rPr>
        <w:t xml:space="preserve">In Nifama,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[ləɡo]</w:t>
      </w:r>
      <w:r>
        <w:rPr>
          <w:i w:val="1"/>
          <w:iCs w:val="1"/>
        </w:rPr>
        <w:t xml:space="preserve">	(2)</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ləɡo</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t xml:space="preserve">[ma ləɡo]</w:t>
      </w:r>
      <w:r>
        <w:rPr>
          <w:i w:val="1"/>
          <w:iCs w:val="1"/>
        </w:rPr>
        <w:t xml:space="preserve">	(3)</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ləɡo</w:t>
            </w:r>
          </w:p>
        </w:tc>
      </w:tr>
      <w:tr>
        <w:trPr/>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t xml:space="preserve">[ləɡo ma]</w:t>
      </w:r>
      <w:r>
        <w:rPr>
          <w:i w:val="1"/>
          <w:iCs w:val="1"/>
        </w:rPr>
        <w:t xml:space="preserve">	(4)</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ləɡo</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[ɲədaləsə fəderə məwaŋəbə]</w:t>
      </w:r>
      <w:r>
        <w:rPr>
          <w:i w:val="1"/>
          <w:iCs w:val="1"/>
        </w:rPr>
        <w:t xml:space="preserve">	(5)</w:t>
      </w:r>
    </w:p>
    <w:tbl>
      <w:tblGrid>
        <w:gridCol w:w="1000" w:type="dxa"/>
        <w:gridCol w:w="82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ɲədaləsə</w:t>
            </w:r>
          </w:p>
        </w:tc>
        <w:tc>
          <w:tcPr>
            <w:tcW w:w="820" w:type="dxa"/>
            <w:noWrap/>
          </w:tcPr>
          <w:p>
            <w:pPr>
              <w:jc w:val="left"/>
              <w:ind w:left="200" w:right="0" w:firstLine="0" w:hanging="0"/>
              <w:spacing w:before="0" w:after="0"/>
            </w:pPr>
            <w:r>
              <w:rPr>
                <w:sz w:val="18"/>
                <w:szCs w:val="18"/>
              </w:rPr>
              <w:t xml:space="preserve">fəderə</w:t>
            </w:r>
          </w:p>
        </w:tc>
        <w:tc>
          <w:tcPr>
            <w:tcW w:w="1000" w:type="dxa"/>
            <w:noWrap/>
          </w:tcPr>
          <w:p>
            <w:pPr>
              <w:jc w:val="left"/>
              <w:ind w:left="200" w:right="0" w:firstLine="0" w:hanging="0"/>
              <w:spacing w:before="0" w:after="0"/>
            </w:pPr>
            <w:r>
              <w:rPr>
                <w:sz w:val="18"/>
                <w:szCs w:val="18"/>
              </w:rPr>
              <w:t xml:space="preserve">məwaŋəbə</w:t>
            </w:r>
          </w:p>
        </w:tc>
      </w:tr>
      <w:tr>
        <w:trPr/>
        <w:tc>
          <w:tcPr>
            <w:tcW w:w="1000" w:type="dxa"/>
            <w:noWrap/>
          </w:tcPr>
          <w:p>
            <w:pPr>
              <w:jc w:val="left"/>
              <w:ind w:left="200" w:right="0" w:firstLine="0" w:hanging="0"/>
              <w:spacing w:before="0" w:after="0"/>
            </w:pPr>
            <w:r>
              <w:rPr>
                <w:sz w:val="18"/>
                <w:szCs w:val="18"/>
                <w:i w:val="1"/>
                <w:iCs w:val="1"/>
              </w:rPr>
              <w:t xml:space="preserve">Nyadalasa</w:t>
            </w:r>
          </w:p>
        </w:tc>
        <w:tc>
          <w:tcPr>
            <w:tcW w:w="820" w:type="dxa"/>
            <w:noWrap/>
          </w:tcPr>
          <w:p>
            <w:pPr>
              <w:jc w:val="left"/>
              <w:ind w:left="200" w:right="0" w:firstLine="0" w:hanging="0"/>
              <w:spacing w:before="0" w:after="0"/>
            </w:pPr>
            <w:r>
              <w:rPr>
                <w:sz w:val="18"/>
                <w:szCs w:val="18"/>
                <w:i w:val="1"/>
                <w:iCs w:val="1"/>
              </w:rPr>
              <w:t xml:space="preserve">hate</w:t>
            </w:r>
          </w:p>
        </w:tc>
        <w:tc>
          <w:tcPr>
            <w:tcW w:w="1000" w:type="dxa"/>
            <w:noWrap/>
          </w:tcPr>
          <w:p>
            <w:pPr>
              <w:jc w:val="left"/>
              <w:ind w:left="200" w:right="0" w:firstLine="0" w:hanging="0"/>
              <w:spacing w:before="0" w:after="0"/>
            </w:pPr>
            <w:r>
              <w:rPr>
                <w:sz w:val="18"/>
                <w:szCs w:val="18"/>
                <w:i w:val="1"/>
                <w:iCs w:val="1"/>
              </w:rPr>
              <w:t xml:space="preserve">Mawangaba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Nyadalasa hates Mawangaba.</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[lalə fəlanəfə]</w:t>
      </w:r>
      <w:r>
        <w:rPr>
          <w:i w:val="1"/>
          <w:iCs w:val="1"/>
        </w:rPr>
        <w:t xml:space="preserve">	(6)</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lalə</w:t>
            </w:r>
          </w:p>
        </w:tc>
        <w:tc>
          <w:tcPr>
            <w:tcW w:w="940" w:type="dxa"/>
            <w:noWrap/>
          </w:tcPr>
          <w:p>
            <w:pPr>
              <w:jc w:val="left"/>
              <w:ind w:left="200" w:right="0" w:firstLine="0" w:hanging="0"/>
              <w:spacing w:before="0" w:after="0"/>
            </w:pPr>
            <w:r>
              <w:rPr>
                <w:sz w:val="18"/>
                <w:szCs w:val="18"/>
              </w:rPr>
              <w:t xml:space="preserve">fəlanəfə</w:t>
            </w:r>
          </w:p>
        </w:tc>
      </w:tr>
      <w:tr>
        <w:trPr/>
        <w:tc>
          <w:tcPr>
            <w:tcW w:w="700" w:type="dxa"/>
            <w:noWrap/>
          </w:tcPr>
          <w:p>
            <w:pPr>
              <w:jc w:val="left"/>
              <w:ind w:left="200" w:right="0" w:firstLine="0" w:hanging="0"/>
              <w:spacing w:before="0" w:after="0"/>
            </w:pPr>
            <w:r>
              <w:rPr>
                <w:sz w:val="18"/>
                <w:szCs w:val="18"/>
                <w:i w:val="1"/>
                <w:iCs w:val="1"/>
              </w:rPr>
              <w:t xml:space="preserve">boy</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[ma fəlanəfə]</w:t>
      </w:r>
      <w:r>
        <w:rPr>
          <w:i w:val="1"/>
          <w:iCs w:val="1"/>
        </w:rPr>
        <w:t xml:space="preserve">	(7)</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w:t>
            </w:r>
          </w:p>
        </w:tc>
        <w:tc>
          <w:tcPr>
            <w:tcW w:w="940" w:type="dxa"/>
            <w:noWrap/>
          </w:tcPr>
          <w:p>
            <w:pPr>
              <w:jc w:val="left"/>
              <w:ind w:left="200" w:right="0" w:firstLine="0" w:hanging="0"/>
              <w:spacing w:before="0" w:after="0"/>
            </w:pPr>
            <w:r>
              <w:rPr>
                <w:sz w:val="18"/>
                <w:szCs w:val="18"/>
              </w:rPr>
              <w:t xml:space="preserve">fəlanəfə</w:t>
            </w:r>
          </w:p>
        </w:tc>
      </w:tr>
      <w:tr>
        <w:trPr/>
        <w:tc>
          <w:tcPr>
            <w:tcW w:w="700" w:type="dxa"/>
            <w:noWrap/>
          </w:tcPr>
          <w:p>
            <w:pPr>
              <w:jc w:val="left"/>
              <w:ind w:left="200" w:right="0" w:firstLine="0" w:hanging="0"/>
              <w:spacing w:before="0" w:after="0"/>
            </w:pPr>
            <w:r>
              <w:rPr>
                <w:sz w:val="18"/>
                <w:szCs w:val="18"/>
                <w:i w:val="1"/>
                <w:iCs w:val="1"/>
              </w:rPr>
              <w:t xml:space="preserve">3</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[fu fəlanəfə]</w:t>
      </w:r>
      <w:r>
        <w:rPr>
          <w:i w:val="1"/>
          <w:iCs w:val="1"/>
        </w:rPr>
        <w:t xml:space="preserve">	(8)</w:t>
      </w:r>
    </w:p>
    <w:tbl>
      <w:tblGrid>
        <w:gridCol w:w="7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fu</w:t>
            </w:r>
          </w:p>
        </w:tc>
        <w:tc>
          <w:tcPr>
            <w:tcW w:w="940" w:type="dxa"/>
            <w:noWrap/>
          </w:tcPr>
          <w:p>
            <w:pPr>
              <w:jc w:val="left"/>
              <w:ind w:left="200" w:right="0" w:firstLine="0" w:hanging="0"/>
              <w:spacing w:before="0" w:after="0"/>
            </w:pPr>
            <w:r>
              <w:rPr>
                <w:sz w:val="18"/>
                <w:szCs w:val="18"/>
              </w:rPr>
              <w:t xml:space="preserve">fəlanəfə</w:t>
            </w:r>
          </w:p>
        </w:tc>
      </w:tr>
      <w:tr>
        <w:trPr/>
        <w:tc>
          <w:tcPr>
            <w:tcW w:w="760" w:type="dxa"/>
            <w:noWrap/>
          </w:tcPr>
          <w:p>
            <w:pPr>
              <w:jc w:val="left"/>
              <w:ind w:left="200" w:right="0" w:firstLine="0" w:hanging="0"/>
              <w:spacing w:before="0" w:after="0"/>
            </w:pPr>
            <w:r>
              <w:rPr>
                <w:sz w:val="18"/>
                <w:szCs w:val="18"/>
                <w:i w:val="1"/>
                <w:iCs w:val="1"/>
              </w:rPr>
              <w:t xml:space="preserve">1excl</w:t>
            </w:r>
          </w:p>
        </w:tc>
        <w:tc>
          <w:tcPr>
            <w:tcW w:w="94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[dəfenədə damə təŋiŋə mə bu ɡərafəɲə bafə]</w:t>
      </w:r>
      <w:r>
        <w:rPr>
          <w:i w:val="1"/>
          <w:iCs w:val="1"/>
        </w:rPr>
        <w:t xml:space="preserve">	(9)</w:t>
      </w:r>
    </w:p>
    <w:tbl>
      <w:tblGrid>
        <w:gridCol w:w="940" w:type="dxa"/>
        <w:gridCol w:w="940" w:type="dxa"/>
        <w:gridCol w:w="82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dəfenədə</w:t>
            </w:r>
          </w:p>
        </w:tc>
        <w:tc>
          <w:tcPr>
            <w:tcW w:w="940" w:type="dxa"/>
            <w:noWrap/>
          </w:tcPr>
          <w:p>
            <w:pPr>
              <w:jc w:val="left"/>
              <w:ind w:left="200" w:right="0" w:firstLine="0" w:hanging="0"/>
              <w:spacing w:before="0" w:after="0"/>
            </w:pPr>
            <w:r>
              <w:rPr>
                <w:sz w:val="18"/>
                <w:szCs w:val="18"/>
              </w:rPr>
              <w:t xml:space="preserve">damə</w:t>
            </w:r>
          </w:p>
        </w:tc>
        <w:tc>
          <w:tcPr>
            <w:tcW w:w="820" w:type="dxa"/>
            <w:noWrap/>
          </w:tcPr>
          <w:p>
            <w:pPr>
              <w:jc w:val="left"/>
              <w:ind w:left="200" w:right="0" w:firstLine="0" w:hanging="0"/>
              <w:spacing w:before="0" w:after="0"/>
            </w:pPr>
            <w:r>
              <w:rPr>
                <w:sz w:val="18"/>
                <w:szCs w:val="18"/>
              </w:rPr>
              <w:t xml:space="preserve">təŋiŋə</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bu</w:t>
            </w:r>
          </w:p>
        </w:tc>
        <w:tc>
          <w:tcPr>
            <w:tcW w:w="1000" w:type="dxa"/>
            <w:noWrap/>
          </w:tcPr>
          <w:p>
            <w:pPr>
              <w:jc w:val="left"/>
              <w:ind w:left="200" w:right="0" w:firstLine="0" w:hanging="0"/>
              <w:spacing w:before="0" w:after="0"/>
            </w:pPr>
            <w:r>
              <w:rPr>
                <w:sz w:val="18"/>
                <w:szCs w:val="18"/>
              </w:rPr>
              <w:t xml:space="preserve">ɡərafəɲə</w:t>
            </w:r>
          </w:p>
        </w:tc>
        <w:tc>
          <w:tcPr>
            <w:tcW w:w="700" w:type="dxa"/>
            <w:noWrap/>
          </w:tcPr>
          <w:p>
            <w:pPr>
              <w:jc w:val="left"/>
              <w:ind w:left="200" w:right="0" w:firstLine="0" w:hanging="0"/>
              <w:spacing w:before="0" w:after="0"/>
            </w:pPr>
            <w:r>
              <w:rPr>
                <w:sz w:val="18"/>
                <w:szCs w:val="18"/>
              </w:rPr>
              <w:t xml:space="preserve">bafə</w:t>
            </w:r>
          </w:p>
        </w:tc>
      </w:tr>
      <w:tr>
        <w:trPr/>
        <w:tc>
          <w:tcPr>
            <w:tcW w:w="94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2</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Nifama has no derivational processes.</w:t>
      </w:r>
    </w:p>
    <w:p>
      <w:pPr>
        <w:jc w:val="left"/>
        <w:ind w:left="200" w:right="0" w:firstLine="0" w:hanging="0"/>
        <w:spacing w:before="0" w:after="0"/>
        <w:tabs>
          <w:tab w:val="right" w:leader="none" w:pos="9000"/>
        </w:tabs>
      </w:pPr>
      <w:r>
        <w:rPr/>
        <w:t xml:space="preserve"/>
      </w:r>
      <w:r>
        <w:rPr/>
        <w:t xml:space="preserve">[wəfaɡədə]</w:t>
      </w:r>
      <w:r>
        <w:rPr>
          <w:i w:val="1"/>
          <w:iCs w:val="1"/>
        </w:rPr>
        <w:t xml:space="preserve">	(10)</w:t>
      </w:r>
    </w:p>
    <w:tbl>
      <w:tblGrid>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wəfaɡədə</w:t>
            </w:r>
          </w:p>
        </w:tc>
      </w:tr>
      <w:tr>
        <w:trPr/>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t xml:space="preserve">[nu mə ɲəde mə jəbe wəfaɡədə, hi ti]</w:t>
      </w:r>
      <w:r>
        <w:rPr>
          <w:i w:val="1"/>
          <w:iCs w:val="1"/>
        </w:rPr>
        <w:t xml:space="preserve">	(11)</w:t>
      </w:r>
    </w:p>
    <w:tbl>
      <w:tblGrid>
        <w:gridCol w:w="700" w:type="dxa"/>
        <w:gridCol w:w="700" w:type="dxa"/>
        <w:gridCol w:w="700" w:type="dxa"/>
        <w:gridCol w:w="700" w:type="dxa"/>
        <w:gridCol w:w="700" w:type="dxa"/>
        <w:gridCol w:w="94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nu</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ɲəde</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jəbe</w:t>
            </w:r>
          </w:p>
        </w:tc>
        <w:tc>
          <w:tcPr>
            <w:tcW w:w="940" w:type="dxa"/>
            <w:noWrap/>
          </w:tcPr>
          <w:p>
            <w:pPr>
              <w:jc w:val="left"/>
              <w:ind w:left="200" w:right="0" w:firstLine="0" w:hanging="0"/>
              <w:spacing w:before="0" w:after="0"/>
            </w:pPr>
            <w:r>
              <w:rPr>
                <w:sz w:val="18"/>
                <w:szCs w:val="18"/>
              </w:rPr>
              <w:t xml:space="preserve">wəfaɡədə</w:t>
            </w:r>
          </w:p>
        </w:tc>
        <w:tc>
          <w:tcPr>
            <w:tcW w:w="880" w:type="dxa"/>
            <w:noWrap/>
          </w:tcPr>
          <w:p>
            <w:pPr>
              <w:jc w:val="left"/>
              <w:ind w:left="200" w:right="0" w:firstLine="0" w:hanging="0"/>
              <w:spacing w:before="0" w:after="0"/>
            </w:pPr>
            <w:r>
              <w:rPr>
                <w:sz w:val="18"/>
                <w:szCs w:val="18"/>
              </w:rPr>
              <w:t xml:space="preserve">hi</w:t>
            </w:r>
          </w:p>
        </w:tc>
        <w:tc>
          <w:tcPr>
            <w:tcW w:w="820" w:type="dxa"/>
            <w:noWrap/>
          </w:tcPr>
          <w:p>
            <w:pPr>
              <w:jc w:val="left"/>
              <w:ind w:left="200" w:right="0" w:firstLine="0" w:hanging="0"/>
              <w:spacing w:before="0" w:after="0"/>
            </w:pPr>
            <w:r>
              <w:rPr>
                <w:sz w:val="18"/>
                <w:szCs w:val="18"/>
              </w:rPr>
              <w:t xml:space="preserve">ti</w:t>
            </w:r>
          </w:p>
        </w:tc>
      </w:tr>
      <w:tr>
        <w:trPr/>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lamb</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Nifama fall into two categories, proclitics and enclitics: first, a clitic expressing mode, comprising </w:t>
      </w:r>
      <w:r>
        <w:rPr>
          <w:i w:val="1"/>
          <w:iCs w:val="1"/>
        </w:rPr>
        <w:t xml:space="preserve">fə</w:t>
      </w:r>
      <w:r>
        <w:rPr>
          <w:i w:val="0"/>
          <w:iCs w:val="0"/>
        </w:rPr>
        <w:t xml:space="preserve"> ‘imperative’, </w:t>
      </w:r>
      <w:r>
        <w:rPr>
          <w:i w:val="1"/>
          <w:iCs w:val="1"/>
        </w:rPr>
        <w:t xml:space="preserve">ɡə</w:t>
      </w:r>
      <w:r>
        <w:rPr>
          <w:i w:val="0"/>
          <w:iCs w:val="0"/>
        </w:rPr>
        <w:t xml:space="preserve"> ‘conditional’ and </w:t>
      </w:r>
      <w:r>
        <w:rPr>
          <w:i w:val="1"/>
          <w:iCs w:val="1"/>
        </w:rPr>
        <w:t xml:space="preserve">ɲə</w:t>
      </w:r>
      <w:r>
        <w:rPr>
          <w:i w:val="0"/>
          <w:iCs w:val="0"/>
        </w:rPr>
        <w:t xml:space="preserve"> ‘optative’; second, a clitic expressing ta, comprising </w:t>
      </w:r>
      <w:r>
        <w:rPr>
          <w:i w:val="1"/>
          <w:iCs w:val="1"/>
        </w:rPr>
        <w:t xml:space="preserve">mə</w:t>
      </w:r>
      <w:r>
        <w:rPr>
          <w:i w:val="0"/>
          <w:iCs w:val="0"/>
        </w:rPr>
        <w:t xml:space="preserve"> ‘PAST’; third, a clitic expressing voice, comprising </w:t>
      </w:r>
      <w:r>
        <w:rPr>
          <w:i w:val="1"/>
          <w:iCs w:val="1"/>
        </w:rPr>
        <w:t xml:space="preserve">hə</w:t>
      </w:r>
      <w:r>
        <w:rPr>
          <w:i w:val="0"/>
          <w:iCs w:val="0"/>
        </w:rPr>
        <w:t xml:space="preserve"> ‘passive’; and finally, fourth, a clitic expressing negation, comprising </w:t>
      </w:r>
      <w:r>
        <w:rPr>
          <w:i w:val="1"/>
          <w:iCs w:val="1"/>
        </w:rPr>
        <w:t xml:space="preserve">nəwə</w:t>
      </w:r>
      <w:r>
        <w:rPr>
          <w:i w:val="0"/>
          <w:iCs w:val="0"/>
        </w:rPr>
        <w:t xml:space="preserve"> ‘NEG’.</w:t>
      </w:r>
    </w:p>
    <w:p>
      <w:pPr>
        <w:jc w:val="both"/>
        <w:ind w:left="0" w:right="0" w:firstLine="330"/>
        <w:spacing w:before="0" w:after="0"/>
      </w:pPr>
      <w:r>
        <w:rPr/>
        <w:t xml:space="preserve"/>
      </w:r>
      <w:r>
        <w:rPr>
          <w:i w:val="0"/>
          <w:iCs w:val="0"/>
        </w:rPr>
        <w:t xml:space="preserve">In addition, the verb is structured like this: the root followed by an optional suffix expressing question, comprising </w:t>
      </w:r>
      <w:r>
        <w:rPr>
          <w:i w:val="1"/>
          <w:iCs w:val="1"/>
        </w:rPr>
        <w:t xml:space="preserve">-ɲəfə</w:t>
      </w:r>
      <w:r>
        <w:rPr>
          <w:i w:val="0"/>
          <w:iCs w:val="0"/>
        </w:rPr>
        <w:t xml:space="preserve"> ‘Q’.</w:t>
      </w:r>
    </w:p>
    <w:p>
      <w:pPr>
        <w:jc w:val="left"/>
        <w:ind w:left="200" w:right="0" w:firstLine="0" w:hanging="0"/>
        <w:spacing w:before="0" w:after="0"/>
        <w:tabs>
          <w:tab w:val="right" w:leader="none" w:pos="9000"/>
        </w:tabs>
      </w:pPr>
      <w:r>
        <w:rPr/>
        <w:t xml:space="preserve"/>
      </w:r>
      <w:r>
        <w:rPr/>
        <w:t xml:space="preserve">[ləɡo]</w:t>
      </w:r>
      <w:r>
        <w:rPr>
          <w:i w:val="1"/>
          <w:iCs w:val="1"/>
        </w:rPr>
        <w:t xml:space="preserve">	(12)</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ləɡo</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[ri wiməŋə kawə]</w:t>
      </w:r>
      <w:r>
        <w:rPr>
          <w:i w:val="1"/>
          <w:iCs w:val="1"/>
        </w:rPr>
        <w:t xml:space="preserve">	(13)</w:t>
      </w:r>
    </w:p>
    <w:tbl>
      <w:tblGrid>
        <w:gridCol w:w="70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ri</w:t>
            </w:r>
          </w:p>
        </w:tc>
        <w:tc>
          <w:tcPr>
            <w:tcW w:w="820" w:type="dxa"/>
            <w:noWrap/>
          </w:tcPr>
          <w:p>
            <w:pPr>
              <w:jc w:val="left"/>
              <w:ind w:left="200" w:right="0" w:firstLine="0" w:hanging="0"/>
              <w:spacing w:before="0" w:after="0"/>
            </w:pPr>
            <w:r>
              <w:rPr>
                <w:sz w:val="18"/>
                <w:szCs w:val="18"/>
              </w:rPr>
              <w:t xml:space="preserve">wiməŋə</w:t>
            </w:r>
          </w:p>
        </w:tc>
        <w:tc>
          <w:tcPr>
            <w:tcW w:w="880" w:type="dxa"/>
            <w:noWrap/>
          </w:tcPr>
          <w:p>
            <w:pPr>
              <w:jc w:val="left"/>
              <w:ind w:left="200" w:right="0" w:firstLine="0" w:hanging="0"/>
              <w:spacing w:before="0" w:after="0"/>
            </w:pPr>
            <w:r>
              <w:rPr>
                <w:sz w:val="18"/>
                <w:szCs w:val="18"/>
              </w:rPr>
              <w:t xml:space="preserve">kawə</w:t>
            </w:r>
          </w:p>
        </w:tc>
      </w:tr>
      <w:tr>
        <w:trPr/>
        <w:tc>
          <w:tcPr>
            <w:tcW w:w="700" w:type="dxa"/>
            <w:noWrap/>
          </w:tcPr>
          <w:p>
            <w:pPr>
              <w:jc w:val="left"/>
              <w:ind w:left="200" w:right="0" w:firstLine="0" w:hanging="0"/>
              <w:spacing w:before="0" w:after="0"/>
            </w:pPr>
            <w:r>
              <w:rPr>
                <w:sz w:val="18"/>
                <w:szCs w:val="18"/>
                <w:i w:val="1"/>
                <w:iCs w:val="1"/>
              </w:rPr>
              <w:t xml:space="preserve">in</w:t>
            </w:r>
          </w:p>
        </w:tc>
        <w:tc>
          <w:tcPr>
            <w:tcW w:w="82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[ɡi məkodəwə wobə]</w:t>
      </w:r>
      <w:r>
        <w:rPr>
          <w:i w:val="1"/>
          <w:iCs w:val="1"/>
        </w:rPr>
        <w:t xml:space="preserve">	(14)</w:t>
      </w:r>
    </w:p>
    <w:tbl>
      <w:tblGrid>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ɡi</w:t>
            </w:r>
          </w:p>
        </w:tc>
        <w:tc>
          <w:tcPr>
            <w:tcW w:w="940" w:type="dxa"/>
            <w:noWrap/>
          </w:tcPr>
          <w:p>
            <w:pPr>
              <w:jc w:val="left"/>
              <w:ind w:left="200" w:right="0" w:firstLine="0" w:hanging="0"/>
              <w:spacing w:before="0" w:after="0"/>
            </w:pPr>
            <w:r>
              <w:rPr>
                <w:sz w:val="18"/>
                <w:szCs w:val="18"/>
              </w:rPr>
              <w:t xml:space="preserve">məkodəwə</w:t>
            </w:r>
          </w:p>
        </w:tc>
        <w:tc>
          <w:tcPr>
            <w:tcW w:w="820" w:type="dxa"/>
            <w:noWrap/>
          </w:tcPr>
          <w:p>
            <w:pPr>
              <w:jc w:val="left"/>
              <w:ind w:left="200" w:right="0" w:firstLine="0" w:hanging="0"/>
              <w:spacing w:before="0" w:after="0"/>
            </w:pPr>
            <w:r>
              <w:rPr>
                <w:sz w:val="18"/>
                <w:szCs w:val="18"/>
              </w:rPr>
              <w:t xml:space="preserve">wobə</w:t>
            </w:r>
          </w:p>
        </w:tc>
      </w:tr>
      <w:tr>
        <w:trPr/>
        <w:tc>
          <w:tcPr>
            <w:tcW w:w="700" w:type="dxa"/>
            <w:noWrap/>
          </w:tcPr>
          <w:p>
            <w:pPr>
              <w:jc w:val="left"/>
              <w:ind w:left="200" w:right="0" w:firstLine="0" w:hanging="0"/>
              <w:spacing w:before="0" w:after="0"/>
            </w:pPr>
            <w:r>
              <w:rPr>
                <w:sz w:val="18"/>
                <w:szCs w:val="18"/>
                <w:i w:val="1"/>
                <w:iCs w:val="1"/>
              </w:rPr>
              <w:t xml:space="preserve">to</w:t>
            </w:r>
          </w:p>
        </w:tc>
        <w:tc>
          <w:tcPr>
            <w:tcW w:w="94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[ləki fu]</w:t>
      </w:r>
      <w:r>
        <w:rPr>
          <w:i w:val="1"/>
          <w:iCs w:val="1"/>
        </w:rPr>
        <w:t xml:space="preserve">	(15)</w:t>
      </w:r>
    </w:p>
    <w:tbl>
      <w:tblGrid>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ləki</w:t>
            </w:r>
          </w:p>
        </w:tc>
        <w:tc>
          <w:tcPr>
            <w:tcW w:w="760" w:type="dxa"/>
            <w:noWrap/>
          </w:tcPr>
          <w:p>
            <w:pPr>
              <w:jc w:val="left"/>
              <w:ind w:left="200" w:right="0" w:firstLine="0" w:hanging="0"/>
              <w:spacing w:before="0" w:after="0"/>
            </w:pPr>
            <w:r>
              <w:rPr>
                <w:sz w:val="18"/>
                <w:szCs w:val="18"/>
              </w:rPr>
              <w:t xml:space="preserve">fu</w:t>
            </w:r>
          </w:p>
        </w:tc>
      </w:tr>
      <w:tr>
        <w:trPr/>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Nifama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Nifama.</w:t>
      </w:r>
    </w:p>
    <w:p>
      <w:pPr>
        <w:jc w:val="left"/>
        <w:ind w:left="200" w:right="0" w:firstLine="0" w:hanging="0"/>
        <w:spacing w:before="0" w:after="0"/>
        <w:tabs>
          <w:tab w:val="right" w:leader="none" w:pos="9000"/>
        </w:tabs>
      </w:pPr>
      <w:r>
        <w:rPr/>
        <w:t xml:space="preserve"/>
      </w:r>
      <w:r>
        <w:rPr/>
        <w:t xml:space="preserve">[kəlafəwə nəni mə dəfenədə]</w:t>
      </w:r>
      <w:r>
        <w:rPr>
          <w:i w:val="1"/>
          <w:iCs w:val="1"/>
        </w:rPr>
        <w:t xml:space="preserve">	(16)</w:t>
      </w:r>
    </w:p>
    <w:tbl>
      <w:tblGrid>
        <w:gridCol w:w="94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kəlafəwə</w:t>
            </w:r>
          </w:p>
        </w:tc>
        <w:tc>
          <w:tcPr>
            <w:tcW w:w="700" w:type="dxa"/>
            <w:noWrap/>
          </w:tcPr>
          <w:p>
            <w:pPr>
              <w:jc w:val="left"/>
              <w:ind w:left="200" w:right="0" w:firstLine="0" w:hanging="0"/>
              <w:spacing w:before="0" w:after="0"/>
            </w:pPr>
            <w:r>
              <w:rPr>
                <w:sz w:val="18"/>
                <w:szCs w:val="18"/>
              </w:rPr>
              <w:t xml:space="preserve">nəni</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dəfenədə</w:t>
            </w:r>
          </w:p>
        </w:tc>
      </w:tr>
      <w:tr>
        <w:trPr/>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[fəɡoŋəsə ɲəta mə dəfenədə damə bibə]</w:t>
      </w:r>
      <w:r>
        <w:rPr>
          <w:i w:val="1"/>
          <w:iCs w:val="1"/>
        </w:rPr>
        <w:t xml:space="preserve">	(17)</w:t>
      </w:r>
    </w:p>
    <w:tbl>
      <w:tblGrid>
        <w:gridCol w:w="940" w:type="dxa"/>
        <w:gridCol w:w="700" w:type="dxa"/>
        <w:gridCol w:w="700" w:type="dxa"/>
        <w:gridCol w:w="94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fəɡoŋəsə</w:t>
            </w:r>
          </w:p>
        </w:tc>
        <w:tc>
          <w:tcPr>
            <w:tcW w:w="700" w:type="dxa"/>
            <w:noWrap/>
          </w:tcPr>
          <w:p>
            <w:pPr>
              <w:jc w:val="left"/>
              <w:ind w:left="200" w:right="0" w:firstLine="0" w:hanging="0"/>
              <w:spacing w:before="0" w:after="0"/>
            </w:pPr>
            <w:r>
              <w:rPr>
                <w:sz w:val="18"/>
                <w:szCs w:val="18"/>
              </w:rPr>
              <w:t xml:space="preserve">ɲəta</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dəfenədə</w:t>
            </w:r>
          </w:p>
        </w:tc>
        <w:tc>
          <w:tcPr>
            <w:tcW w:w="940" w:type="dxa"/>
            <w:noWrap/>
          </w:tcPr>
          <w:p>
            <w:pPr>
              <w:jc w:val="left"/>
              <w:ind w:left="200" w:right="0" w:firstLine="0" w:hanging="0"/>
              <w:spacing w:before="0" w:after="0"/>
            </w:pPr>
            <w:r>
              <w:rPr>
                <w:sz w:val="18"/>
                <w:szCs w:val="18"/>
              </w:rPr>
              <w:t xml:space="preserve">damə</w:t>
            </w:r>
          </w:p>
        </w:tc>
        <w:tc>
          <w:tcPr>
            <w:tcW w:w="700" w:type="dxa"/>
            <w:noWrap/>
          </w:tcPr>
          <w:p>
            <w:pPr>
              <w:jc w:val="left"/>
              <w:ind w:left="200" w:right="0" w:firstLine="0" w:hanging="0"/>
              <w:spacing w:before="0" w:after="0"/>
            </w:pPr>
            <w:r>
              <w:rPr>
                <w:sz w:val="18"/>
                <w:szCs w:val="18"/>
              </w:rPr>
              <w:t xml:space="preserve">bibə</w:t>
            </w:r>
          </w:p>
        </w:tc>
      </w:tr>
      <w:tr>
        <w:trPr/>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dog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Nifama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Nifama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t xml:space="preserve">[bu bafə ɡusə rewə]</w:t>
      </w:r>
      <w:r>
        <w:rPr>
          <w:i w:val="1"/>
          <w:iCs w:val="1"/>
        </w:rPr>
        <w:t xml:space="preserve">	(18)</w:t>
      </w:r>
    </w:p>
    <w:tbl>
      <w:tblGrid>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bafə</w:t>
            </w:r>
          </w:p>
        </w:tc>
        <w:tc>
          <w:tcPr>
            <w:tcW w:w="820" w:type="dxa"/>
            <w:noWrap/>
          </w:tcPr>
          <w:p>
            <w:pPr>
              <w:jc w:val="left"/>
              <w:ind w:left="200" w:right="0" w:firstLine="0" w:hanging="0"/>
              <w:spacing w:before="0" w:after="0"/>
            </w:pPr>
            <w:r>
              <w:rPr>
                <w:sz w:val="18"/>
                <w:szCs w:val="18"/>
              </w:rPr>
              <w:t xml:space="preserve">ɡusə</w:t>
            </w:r>
          </w:p>
        </w:tc>
        <w:tc>
          <w:tcPr>
            <w:tcW w:w="700" w:type="dxa"/>
            <w:noWrap/>
          </w:tcPr>
          <w:p>
            <w:pPr>
              <w:jc w:val="left"/>
              <w:ind w:left="200" w:right="0" w:firstLine="0" w:hanging="0"/>
              <w:spacing w:before="0" w:after="0"/>
            </w:pPr>
            <w:r>
              <w:rPr>
                <w:sz w:val="18"/>
                <w:szCs w:val="18"/>
              </w:rPr>
              <w:t xml:space="preserve">rewə</w:t>
            </w:r>
          </w:p>
        </w:tc>
      </w:tr>
      <w:tr>
        <w:trPr/>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Nifama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t xml:space="preserve">[namə mi]</w:t>
      </w:r>
      <w:r>
        <w:rPr>
          <w:i w:val="1"/>
          <w:iCs w:val="1"/>
        </w:rPr>
        <w:t xml:space="preserve">	(19)</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namə</w:t>
            </w:r>
          </w:p>
        </w:tc>
        <w:tc>
          <w:tcPr>
            <w:tcW w:w="760" w:type="dxa"/>
            <w:noWrap/>
          </w:tcPr>
          <w:p>
            <w:pPr>
              <w:jc w:val="left"/>
              <w:ind w:left="200" w:right="0" w:firstLine="0" w:hanging="0"/>
              <w:spacing w:before="0" w:after="0"/>
            </w:pPr>
            <w:r>
              <w:rPr>
                <w:sz w:val="18"/>
                <w:szCs w:val="18"/>
              </w:rPr>
              <w:t xml:space="preserve">mi</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[namə bi]</w:t>
      </w:r>
      <w:r>
        <w:rPr>
          <w:i w:val="1"/>
          <w:iCs w:val="1"/>
        </w:rPr>
        <w:t xml:space="preserve">	(20)</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namə</w:t>
            </w:r>
          </w:p>
        </w:tc>
        <w:tc>
          <w:tcPr>
            <w:tcW w:w="700" w:type="dxa"/>
            <w:noWrap/>
          </w:tcPr>
          <w:p>
            <w:pPr>
              <w:jc w:val="left"/>
              <w:ind w:left="200" w:right="0" w:firstLine="0" w:hanging="0"/>
              <w:spacing w:before="0" w:after="0"/>
            </w:pPr>
            <w:r>
              <w:rPr>
                <w:sz w:val="18"/>
                <w:szCs w:val="18"/>
              </w:rPr>
              <w:t xml:space="preserve">bi</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[namə məbidə sənenəfə]</w:t>
      </w:r>
      <w:r>
        <w:rPr>
          <w:i w:val="1"/>
          <w:iCs w:val="1"/>
        </w:rPr>
        <w:t xml:space="preserve">	(21)</w:t>
      </w:r>
    </w:p>
    <w:tbl>
      <w:tblGrid>
        <w:gridCol w:w="700" w:type="dxa"/>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namə</w:t>
            </w:r>
          </w:p>
        </w:tc>
        <w:tc>
          <w:tcPr>
            <w:tcW w:w="820" w:type="dxa"/>
            <w:noWrap/>
          </w:tcPr>
          <w:p>
            <w:pPr>
              <w:jc w:val="left"/>
              <w:ind w:left="200" w:right="0" w:firstLine="0" w:hanging="0"/>
              <w:spacing w:before="0" w:after="0"/>
            </w:pPr>
            <w:r>
              <w:rPr>
                <w:sz w:val="18"/>
                <w:szCs w:val="18"/>
              </w:rPr>
              <w:t xml:space="preserve">məbidə</w:t>
            </w:r>
          </w:p>
        </w:tc>
        <w:tc>
          <w:tcPr>
            <w:tcW w:w="940" w:type="dxa"/>
            <w:noWrap/>
          </w:tcPr>
          <w:p>
            <w:pPr>
              <w:jc w:val="left"/>
              <w:ind w:left="200" w:right="0" w:firstLine="0" w:hanging="0"/>
              <w:spacing w:before="0" w:after="0"/>
            </w:pPr>
            <w:r>
              <w:rPr>
                <w:sz w:val="18"/>
                <w:szCs w:val="18"/>
              </w:rPr>
              <w:t xml:space="preserve">sənenəfə</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chase</w:t>
            </w:r>
          </w:p>
        </w:tc>
        <w:tc>
          <w:tcPr>
            <w:tcW w:w="94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[namə mo mə sənenəfə]</w:t>
      </w:r>
      <w:r>
        <w:rPr>
          <w:i w:val="1"/>
          <w:iCs w:val="1"/>
        </w:rPr>
        <w:t xml:space="preserve">	(22)</w:t>
      </w:r>
    </w:p>
    <w:tbl>
      <w:tblGrid>
        <w:gridCol w:w="700" w:type="dxa"/>
        <w:gridCol w:w="7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namə</w:t>
            </w:r>
          </w:p>
        </w:tc>
        <w:tc>
          <w:tcPr>
            <w:tcW w:w="760" w:type="dxa"/>
            <w:noWrap/>
          </w:tcPr>
          <w:p>
            <w:pPr>
              <w:jc w:val="left"/>
              <w:ind w:left="200" w:right="0" w:firstLine="0" w:hanging="0"/>
              <w:spacing w:before="0" w:after="0"/>
            </w:pPr>
            <w:r>
              <w:rPr>
                <w:sz w:val="18"/>
                <w:szCs w:val="18"/>
              </w:rPr>
              <w:t xml:space="preserve">mo</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sənenəfə</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[dəfenədə nəni mə kəlafəwə so dəlaləŋə so fəɡoŋəsə]</w:t>
      </w:r>
      <w:r>
        <w:rPr>
          <w:i w:val="1"/>
          <w:iCs w:val="1"/>
        </w:rPr>
        <w:t xml:space="preserve">	(23)</w:t>
      </w:r>
    </w:p>
    <w:tbl>
      <w:tblGrid>
        <w:gridCol w:w="940" w:type="dxa"/>
        <w:gridCol w:w="700" w:type="dxa"/>
        <w:gridCol w:w="700" w:type="dxa"/>
        <w:gridCol w:w="940" w:type="dxa"/>
        <w:gridCol w:w="700" w:type="dxa"/>
        <w:gridCol w:w="94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dəfenədə</w:t>
            </w:r>
          </w:p>
        </w:tc>
        <w:tc>
          <w:tcPr>
            <w:tcW w:w="700" w:type="dxa"/>
            <w:noWrap/>
          </w:tcPr>
          <w:p>
            <w:pPr>
              <w:jc w:val="left"/>
              <w:ind w:left="200" w:right="0" w:firstLine="0" w:hanging="0"/>
              <w:spacing w:before="0" w:after="0"/>
            </w:pPr>
            <w:r>
              <w:rPr>
                <w:sz w:val="18"/>
                <w:szCs w:val="18"/>
              </w:rPr>
              <w:t xml:space="preserve">nəni</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kəlafəwə</w:t>
            </w:r>
          </w:p>
        </w:tc>
        <w:tc>
          <w:tcPr>
            <w:tcW w:w="700" w:type="dxa"/>
            <w:noWrap/>
          </w:tcPr>
          <w:p>
            <w:pPr>
              <w:jc w:val="left"/>
              <w:ind w:left="200" w:right="0" w:firstLine="0" w:hanging="0"/>
              <w:spacing w:before="0" w:after="0"/>
            </w:pPr>
            <w:r>
              <w:rPr>
                <w:sz w:val="18"/>
                <w:szCs w:val="18"/>
              </w:rPr>
              <w:t xml:space="preserve">so</w:t>
            </w:r>
          </w:p>
        </w:tc>
        <w:tc>
          <w:tcPr>
            <w:tcW w:w="940" w:type="dxa"/>
            <w:noWrap/>
          </w:tcPr>
          <w:p>
            <w:pPr>
              <w:jc w:val="left"/>
              <w:ind w:left="200" w:right="0" w:firstLine="0" w:hanging="0"/>
              <w:spacing w:before="0" w:after="0"/>
            </w:pPr>
            <w:r>
              <w:rPr>
                <w:sz w:val="18"/>
                <w:szCs w:val="18"/>
              </w:rPr>
              <w:t xml:space="preserve">dəlaləŋə</w:t>
            </w:r>
          </w:p>
        </w:tc>
        <w:tc>
          <w:tcPr>
            <w:tcW w:w="700" w:type="dxa"/>
            <w:noWrap/>
          </w:tcPr>
          <w:p>
            <w:pPr>
              <w:jc w:val="left"/>
              <w:ind w:left="200" w:right="0" w:firstLine="0" w:hanging="0"/>
              <w:spacing w:before="0" w:after="0"/>
            </w:pPr>
            <w:r>
              <w:rPr>
                <w:sz w:val="18"/>
                <w:szCs w:val="18"/>
              </w:rPr>
              <w:t xml:space="preserve">so</w:t>
            </w:r>
          </w:p>
        </w:tc>
        <w:tc>
          <w:tcPr>
            <w:tcW w:w="940" w:type="dxa"/>
            <w:noWrap/>
          </w:tcPr>
          <w:p>
            <w:pPr>
              <w:jc w:val="left"/>
              <w:ind w:left="200" w:right="0" w:firstLine="0" w:hanging="0"/>
              <w:spacing w:before="0" w:after="0"/>
            </w:pPr>
            <w:r>
              <w:rPr>
                <w:sz w:val="18"/>
                <w:szCs w:val="18"/>
              </w:rPr>
              <w:t xml:space="preserve">fəɡoŋəsə</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lion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Nifama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Nifama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[jəfanə mə namə]</w:t>
      </w:r>
      <w:r>
        <w:rPr>
          <w:i w:val="1"/>
          <w:iCs w:val="1"/>
        </w:rPr>
        <w:t xml:space="preserve">	(24)</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jəfanə</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namə</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[jəfanə mə namə, hi mo mə sənenəfə]</w:t>
      </w:r>
      <w:r>
        <w:rPr>
          <w:i w:val="1"/>
          <w:iCs w:val="1"/>
        </w:rPr>
        <w:t xml:space="preserve">	(25)</w:t>
      </w:r>
    </w:p>
    <w:tbl>
      <w:tblGrid>
        <w:gridCol w:w="820" w:type="dxa"/>
        <w:gridCol w:w="700" w:type="dxa"/>
        <w:gridCol w:w="700" w:type="dxa"/>
        <w:gridCol w:w="880" w:type="dxa"/>
        <w:gridCol w:w="76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jəfanə</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namə</w:t>
            </w:r>
          </w:p>
        </w:tc>
        <w:tc>
          <w:tcPr>
            <w:tcW w:w="880" w:type="dxa"/>
            <w:noWrap/>
          </w:tcPr>
          <w:p>
            <w:pPr>
              <w:jc w:val="left"/>
              <w:ind w:left="200" w:right="0" w:firstLine="0" w:hanging="0"/>
              <w:spacing w:before="0" w:after="0"/>
            </w:pPr>
            <w:r>
              <w:rPr>
                <w:sz w:val="18"/>
                <w:szCs w:val="18"/>
              </w:rPr>
              <w:t xml:space="preserve">hi</w:t>
            </w:r>
          </w:p>
        </w:tc>
        <w:tc>
          <w:tcPr>
            <w:tcW w:w="760" w:type="dxa"/>
            <w:noWrap/>
          </w:tcPr>
          <w:p>
            <w:pPr>
              <w:jc w:val="left"/>
              <w:ind w:left="200" w:right="0" w:firstLine="0" w:hanging="0"/>
              <w:spacing w:before="0" w:after="0"/>
            </w:pPr>
            <w:r>
              <w:rPr>
                <w:sz w:val="18"/>
                <w:szCs w:val="18"/>
              </w:rPr>
              <w:t xml:space="preserve">mo</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sənenəfə</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[jəfanə mə namə, hi mo mə sənenəfə, hi ɲəta mə təmohələ]</w:t>
      </w:r>
      <w:r>
        <w:rPr>
          <w:i w:val="1"/>
          <w:iCs w:val="1"/>
        </w:rPr>
        <w:t xml:space="preserve">	(26)</w:t>
      </w:r>
    </w:p>
    <w:tbl>
      <w:tblGrid>
        <w:gridCol w:w="820" w:type="dxa"/>
        <w:gridCol w:w="700" w:type="dxa"/>
        <w:gridCol w:w="700" w:type="dxa"/>
        <w:gridCol w:w="880" w:type="dxa"/>
        <w:gridCol w:w="760" w:type="dxa"/>
        <w:gridCol w:w="700" w:type="dxa"/>
        <w:gridCol w:w="94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jəfanə</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namə</w:t>
            </w:r>
          </w:p>
        </w:tc>
        <w:tc>
          <w:tcPr>
            <w:tcW w:w="880" w:type="dxa"/>
            <w:noWrap/>
          </w:tcPr>
          <w:p>
            <w:pPr>
              <w:jc w:val="left"/>
              <w:ind w:left="200" w:right="0" w:firstLine="0" w:hanging="0"/>
              <w:spacing w:before="0" w:after="0"/>
            </w:pPr>
            <w:r>
              <w:rPr>
                <w:sz w:val="18"/>
                <w:szCs w:val="18"/>
              </w:rPr>
              <w:t xml:space="preserve">hi</w:t>
            </w:r>
          </w:p>
        </w:tc>
        <w:tc>
          <w:tcPr>
            <w:tcW w:w="760" w:type="dxa"/>
            <w:noWrap/>
          </w:tcPr>
          <w:p>
            <w:pPr>
              <w:jc w:val="left"/>
              <w:ind w:left="200" w:right="0" w:firstLine="0" w:hanging="0"/>
              <w:spacing w:before="0" w:after="0"/>
            </w:pPr>
            <w:r>
              <w:rPr>
                <w:sz w:val="18"/>
                <w:szCs w:val="18"/>
              </w:rPr>
              <w:t xml:space="preserve">mo</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sənenəfə</w:t>
            </w:r>
          </w:p>
        </w:tc>
        <w:tc>
          <w:tcPr>
            <w:tcW w:w="88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ɲəta</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təmohələ</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[jəfanə mə namə, hi mo mə sənenəfə, hi ɲəta mə təmohələ, hi ra mə fu]</w:t>
      </w:r>
      <w:r>
        <w:rPr>
          <w:i w:val="1"/>
          <w:iCs w:val="1"/>
        </w:rPr>
        <w:t xml:space="preserve">	(27)</w:t>
      </w:r>
    </w:p>
    <w:tbl>
      <w:tblGrid>
        <w:gridCol w:w="820" w:type="dxa"/>
        <w:gridCol w:w="700" w:type="dxa"/>
        <w:gridCol w:w="700" w:type="dxa"/>
        <w:gridCol w:w="880" w:type="dxa"/>
        <w:gridCol w:w="760" w:type="dxa"/>
        <w:gridCol w:w="700" w:type="dxa"/>
        <w:gridCol w:w="94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jəfanə</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namə</w:t>
            </w:r>
          </w:p>
        </w:tc>
        <w:tc>
          <w:tcPr>
            <w:tcW w:w="880" w:type="dxa"/>
            <w:noWrap/>
          </w:tcPr>
          <w:p>
            <w:pPr>
              <w:jc w:val="left"/>
              <w:ind w:left="200" w:right="0" w:firstLine="0" w:hanging="0"/>
              <w:spacing w:before="0" w:after="0"/>
            </w:pPr>
            <w:r>
              <w:rPr>
                <w:sz w:val="18"/>
                <w:szCs w:val="18"/>
              </w:rPr>
              <w:t xml:space="preserve">hi</w:t>
            </w:r>
          </w:p>
        </w:tc>
        <w:tc>
          <w:tcPr>
            <w:tcW w:w="760" w:type="dxa"/>
            <w:noWrap/>
          </w:tcPr>
          <w:p>
            <w:pPr>
              <w:jc w:val="left"/>
              <w:ind w:left="200" w:right="0" w:firstLine="0" w:hanging="0"/>
              <w:spacing w:before="0" w:after="0"/>
            </w:pPr>
            <w:r>
              <w:rPr>
                <w:sz w:val="18"/>
                <w:szCs w:val="18"/>
              </w:rPr>
              <w:t xml:space="preserve">mo</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sənenəfə</w:t>
            </w:r>
          </w:p>
        </w:tc>
        <w:tc>
          <w:tcPr>
            <w:tcW w:w="88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ɲəta</w:t>
            </w:r>
          </w:p>
        </w:tc>
      </w:tr>
      <w:tr>
        <w:trPr/>
        <w:tc>
          <w:tcPr>
            <w:tcW w:w="82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940" w:type="dxa"/>
        <w:gridCol w:w="88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təmohələ</w:t>
            </w:r>
          </w:p>
        </w:tc>
        <w:tc>
          <w:tcPr>
            <w:tcW w:w="880" w:type="dxa"/>
            <w:noWrap/>
          </w:tcPr>
          <w:p>
            <w:pPr>
              <w:jc w:val="left"/>
              <w:ind w:left="200" w:right="0" w:firstLine="0" w:hanging="0"/>
              <w:spacing w:before="0" w:after="0"/>
            </w:pPr>
            <w:r>
              <w:rPr>
                <w:sz w:val="18"/>
                <w:szCs w:val="18"/>
              </w:rPr>
              <w:t xml:space="preserve">hi</w:t>
            </w:r>
          </w:p>
        </w:tc>
        <w:tc>
          <w:tcPr>
            <w:tcW w:w="70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mə</w:t>
            </w:r>
          </w:p>
        </w:tc>
        <w:tc>
          <w:tcPr>
            <w:tcW w:w="760" w:type="dxa"/>
            <w:noWrap/>
          </w:tcPr>
          <w:p>
            <w:pPr>
              <w:jc w:val="left"/>
              <w:ind w:left="200" w:right="0" w:firstLine="0" w:hanging="0"/>
              <w:spacing w:before="0" w:after="0"/>
            </w:pPr>
            <w:r>
              <w:rPr>
                <w:sz w:val="18"/>
                <w:szCs w:val="18"/>
              </w:rPr>
              <w:t xml:space="preserve">fu</w:t>
            </w:r>
          </w:p>
        </w:tc>
      </w:tr>
      <w:tr>
        <w:trPr/>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Nifama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[lalə həno mə sidə fəlanəfə jəbe jəkedə mə ŋəleɲəsə]</w:t>
      </w:r>
      <w:r>
        <w:rPr>
          <w:i w:val="1"/>
          <w:iCs w:val="1"/>
        </w:rPr>
        <w:t xml:space="preserve">	(28)</w:t>
      </w:r>
    </w:p>
    <w:tbl>
      <w:tblGrid>
        <w:gridCol w:w="700" w:type="dxa"/>
        <w:gridCol w:w="700" w:type="dxa"/>
        <w:gridCol w:w="700" w:type="dxa"/>
        <w:gridCol w:w="700" w:type="dxa"/>
        <w:gridCol w:w="940" w:type="dxa"/>
        <w:gridCol w:w="700" w:type="dxa"/>
        <w:gridCol w:w="94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lalə</w:t>
            </w:r>
          </w:p>
        </w:tc>
        <w:tc>
          <w:tcPr>
            <w:tcW w:w="700" w:type="dxa"/>
            <w:noWrap/>
          </w:tcPr>
          <w:p>
            <w:pPr>
              <w:jc w:val="left"/>
              <w:ind w:left="200" w:right="0" w:firstLine="0" w:hanging="0"/>
              <w:spacing w:before="0" w:after="0"/>
            </w:pPr>
            <w:r>
              <w:rPr>
                <w:sz w:val="18"/>
                <w:szCs w:val="18"/>
              </w:rPr>
              <w:t xml:space="preserve">həno</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sidə</w:t>
            </w:r>
          </w:p>
        </w:tc>
        <w:tc>
          <w:tcPr>
            <w:tcW w:w="940" w:type="dxa"/>
            <w:noWrap/>
          </w:tcPr>
          <w:p>
            <w:pPr>
              <w:jc w:val="left"/>
              <w:ind w:left="200" w:right="0" w:firstLine="0" w:hanging="0"/>
              <w:spacing w:before="0" w:after="0"/>
            </w:pPr>
            <w:r>
              <w:rPr>
                <w:sz w:val="18"/>
                <w:szCs w:val="18"/>
              </w:rPr>
              <w:t xml:space="preserve">fəlanəfə</w:t>
            </w:r>
          </w:p>
        </w:tc>
        <w:tc>
          <w:tcPr>
            <w:tcW w:w="700" w:type="dxa"/>
            <w:noWrap/>
          </w:tcPr>
          <w:p>
            <w:pPr>
              <w:jc w:val="left"/>
              <w:ind w:left="200" w:right="0" w:firstLine="0" w:hanging="0"/>
              <w:spacing w:before="0" w:after="0"/>
            </w:pPr>
            <w:r>
              <w:rPr>
                <w:sz w:val="18"/>
                <w:szCs w:val="18"/>
              </w:rPr>
              <w:t xml:space="preserve">jəbe</w:t>
            </w:r>
          </w:p>
        </w:tc>
        <w:tc>
          <w:tcPr>
            <w:tcW w:w="940" w:type="dxa"/>
            <w:noWrap/>
          </w:tcPr>
          <w:p>
            <w:pPr>
              <w:jc w:val="left"/>
              <w:ind w:left="200" w:right="0" w:firstLine="0" w:hanging="0"/>
              <w:spacing w:before="0" w:after="0"/>
            </w:pPr>
            <w:r>
              <w:rPr>
                <w:sz w:val="18"/>
                <w:szCs w:val="18"/>
              </w:rPr>
              <w:t xml:space="preserve">jəkedə</w:t>
            </w:r>
          </w:p>
        </w:tc>
        <w:tc>
          <w:tcPr>
            <w:tcW w:w="700" w:type="dxa"/>
            <w:noWrap/>
          </w:tcPr>
          <w:p>
            <w:pPr>
              <w:jc w:val="left"/>
              <w:ind w:left="200" w:right="0" w:firstLine="0" w:hanging="0"/>
              <w:spacing w:before="0" w:after="0"/>
            </w:pPr>
            <w:r>
              <w:rPr>
                <w:sz w:val="18"/>
                <w:szCs w:val="18"/>
              </w:rPr>
              <w:t xml:space="preserve">mə</w:t>
            </w:r>
          </w:p>
        </w:tc>
        <w:tc>
          <w:tcPr>
            <w:tcW w:w="940" w:type="dxa"/>
            <w:noWrap/>
          </w:tcPr>
          <w:p>
            <w:pPr>
              <w:jc w:val="left"/>
              <w:ind w:left="200" w:right="0" w:firstLine="0" w:hanging="0"/>
              <w:spacing w:before="0" w:after="0"/>
            </w:pPr>
            <w:r>
              <w:rPr>
                <w:sz w:val="18"/>
                <w:szCs w:val="18"/>
              </w:rPr>
              <w:t xml:space="preserve">ŋəleɲəsə</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94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Nifama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[lalə jəde mə sidə fu ləɡo bu jəbe]</w:t>
      </w:r>
      <w:r>
        <w:rPr>
          <w:i w:val="1"/>
          <w:iCs w:val="1"/>
        </w:rPr>
        <w:t xml:space="preserve">	(29)</w:t>
      </w:r>
    </w:p>
    <w:tbl>
      <w:tblGrid>
        <w:gridCol w:w="700" w:type="dxa"/>
        <w:gridCol w:w="70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lalə</w:t>
            </w:r>
          </w:p>
        </w:tc>
        <w:tc>
          <w:tcPr>
            <w:tcW w:w="700" w:type="dxa"/>
            <w:noWrap/>
          </w:tcPr>
          <w:p>
            <w:pPr>
              <w:jc w:val="left"/>
              <w:ind w:left="200" w:right="0" w:firstLine="0" w:hanging="0"/>
              <w:spacing w:before="0" w:after="0"/>
            </w:pPr>
            <w:r>
              <w:rPr>
                <w:sz w:val="18"/>
                <w:szCs w:val="18"/>
              </w:rPr>
              <w:t xml:space="preserve">jəde</w:t>
            </w:r>
          </w:p>
        </w:tc>
        <w:tc>
          <w:tcPr>
            <w:tcW w:w="700" w:type="dxa"/>
            <w:noWrap/>
          </w:tcPr>
          <w:p>
            <w:pPr>
              <w:jc w:val="left"/>
              <w:ind w:left="200" w:right="0" w:firstLine="0" w:hanging="0"/>
              <w:spacing w:before="0" w:after="0"/>
            </w:pPr>
            <w:r>
              <w:rPr>
                <w:sz w:val="18"/>
                <w:szCs w:val="18"/>
              </w:rPr>
              <w:t xml:space="preserve">mə</w:t>
            </w:r>
          </w:p>
        </w:tc>
        <w:tc>
          <w:tcPr>
            <w:tcW w:w="700" w:type="dxa"/>
            <w:noWrap/>
          </w:tcPr>
          <w:p>
            <w:pPr>
              <w:jc w:val="left"/>
              <w:ind w:left="200" w:right="0" w:firstLine="0" w:hanging="0"/>
              <w:spacing w:before="0" w:after="0"/>
            </w:pPr>
            <w:r>
              <w:rPr>
                <w:sz w:val="18"/>
                <w:szCs w:val="18"/>
              </w:rPr>
              <w:t xml:space="preserve">sidə</w:t>
            </w:r>
          </w:p>
        </w:tc>
        <w:tc>
          <w:tcPr>
            <w:tcW w:w="760" w:type="dxa"/>
            <w:noWrap/>
          </w:tcPr>
          <w:p>
            <w:pPr>
              <w:jc w:val="left"/>
              <w:ind w:left="200" w:right="0" w:firstLine="0" w:hanging="0"/>
              <w:spacing w:before="0" w:after="0"/>
            </w:pPr>
            <w:r>
              <w:rPr>
                <w:sz w:val="18"/>
                <w:szCs w:val="18"/>
              </w:rPr>
              <w:t xml:space="preserve">fu</w:t>
            </w:r>
          </w:p>
        </w:tc>
        <w:tc>
          <w:tcPr>
            <w:tcW w:w="700" w:type="dxa"/>
            <w:noWrap/>
          </w:tcPr>
          <w:p>
            <w:pPr>
              <w:jc w:val="left"/>
              <w:ind w:left="200" w:right="0" w:firstLine="0" w:hanging="0"/>
              <w:spacing w:before="0" w:after="0"/>
            </w:pPr>
            <w:r>
              <w:rPr>
                <w:sz w:val="18"/>
                <w:szCs w:val="18"/>
              </w:rPr>
              <w:t xml:space="preserve">ləɡo</w:t>
            </w:r>
          </w:p>
        </w:tc>
        <w:tc>
          <w:tcPr>
            <w:tcW w:w="700" w:type="dxa"/>
            <w:noWrap/>
          </w:tcPr>
          <w:p>
            <w:pPr>
              <w:jc w:val="left"/>
              <w:ind w:left="200" w:right="0" w:firstLine="0" w:hanging="0"/>
              <w:spacing w:before="0" w:after="0"/>
            </w:pPr>
            <w:r>
              <w:rPr>
                <w:sz w:val="18"/>
                <w:szCs w:val="18"/>
              </w:rPr>
              <w:t xml:space="preserve">bu</w:t>
            </w:r>
          </w:p>
        </w:tc>
        <w:tc>
          <w:tcPr>
            <w:tcW w:w="700" w:type="dxa"/>
            <w:noWrap/>
          </w:tcPr>
          <w:p>
            <w:pPr>
              <w:jc w:val="left"/>
              <w:ind w:left="200" w:right="0" w:firstLine="0" w:hanging="0"/>
              <w:spacing w:before="0" w:after="0"/>
            </w:pPr>
            <w:r>
              <w:rPr>
                <w:sz w:val="18"/>
                <w:szCs w:val="18"/>
              </w:rPr>
              <w:t xml:space="preserve">jəbe</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girl</w:t>
            </w:r>
          </w:p>
        </w:tc>
        <w:tc>
          <w:tcPr>
            <w:tcW w:w="760" w:type="dxa"/>
            <w:noWrap/>
          </w:tcPr>
          <w:p>
            <w:pPr>
              <w:jc w:val="left"/>
              <w:ind w:left="200" w:right="0" w:firstLine="0" w:hanging="0"/>
              <w:spacing w:before="0" w:after="0"/>
            </w:pPr>
            <w:r>
              <w:rPr>
                <w:sz w:val="18"/>
                <w:szCs w:val="18"/>
                <w:i w:val="1"/>
                <w:iCs w:val="1"/>
              </w:rPr>
              <w:t xml:space="preserve">1excl</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2</w:t>
            </w:r>
          </w:p>
        </w:tc>
        <w:tc>
          <w:tcPr>
            <w:tcW w:w="70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Ɲəde mə kiɲə ri ɡalə, hi ɡo, kawə, hi sa, li rujə so li səlonəfə. Məlefə mə ma bo sarə wobə, so təba mə ma məwidələ ri funə wobə, hi bikə, ɡəfa ɲədilə mə ma ni. Nəɡu mə ma fi fə rəju bəɲawəsə jəbe so fi fə he bəɲawəsə jəbe dəseɡə. Ɲəde mə ma bəɲawəsə səɲa fafə, so ɲəde mə ma həborəmə səɲa ɲəmiwələ.</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Mətomə nəwə fi kiɲə, hi wa. Bəɲekə mə ɡiwə so daɲə ma rujə. Dəwonə mə ma ɡərirəwə so darə kewə. Ba məhuɡə mə nifəmə, hi ŋe fi rujə, ri mukəmə, hi wewə, wobə. Ŋəlobə mə ma, hi ɡo, so, hi ɡəɲufə, ri sədesəbə, hi ɡojə, wobə. Hərufə mə nəwə fi rujə, fəwanə mə ma.</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English-Nifama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fu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fi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bu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ma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sa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ŋi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so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heŋə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bəladəsə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ŋəlobə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fəlanəfə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məhuɡə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həleməŋə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moŋə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ŋo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ɲənebəmə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jəɡidənə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ŋe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ka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dawə </w:t>
      </w:r>
      <w:r>
        <w:rPr>
          <w:i w:val="1"/>
          <w:iCs w:val="1"/>
        </w:rPr>
        <w:t xml:space="preserve">noun</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təmirəmə </w:t>
      </w:r>
      <w:r>
        <w:rPr>
          <w:i w:val="1"/>
          <w:iCs w:val="1"/>
        </w:rPr>
        <w:t xml:space="preserve">noun</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fo </w:t>
      </w:r>
      <w:r>
        <w:rPr>
          <w:i w:val="1"/>
          <w:iCs w:val="1"/>
        </w:rPr>
        <w:t xml:space="preserve">verb</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bəsenədə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darə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ɲu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di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sotə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lerə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ɡəkibə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ɲitə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rewə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jərasəɲə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kəjadəɡə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məkodəwə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lalə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kətabəfə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sədesəbə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hu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bəɲawəsə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ro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he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ba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ra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ta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namə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mo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kəŋajə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sulə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məbidə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təmohələ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faɲə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jasə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ŋədiwəjə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sefə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fedə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həfurə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le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ləki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jəbe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ŋəŋidə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dəwonə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hifə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ko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jəherəbə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fəwanə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de </w:t>
      </w:r>
      <w:r>
        <w:rPr>
          <w:i w:val="1"/>
          <w:iCs w:val="1"/>
        </w:rPr>
        <w:t xml:space="preserve">verb</w:t>
      </w:r>
    </w:p>
    <w:p>
      <w:pPr>
        <w:jc w:val="left"/>
        <w:ind w:left="250" w:right="0" w:firstLine="0" w:hanging="250"/>
        <w:spacing w:before="0" w:after="0"/>
      </w:pPr>
      <w:r>
        <w:rPr/>
        <w:t xml:space="preserve"/>
      </w:r>
      <w:r>
        <w:rPr>
          <w:b w:val="1"/>
          <w:bCs w:val="1"/>
        </w:rPr>
        <w:t xml:space="preserve">Dakugafa</w:t>
      </w:r>
      <w:r>
        <w:rPr/>
        <w:t xml:space="preserve"> </w:t>
      </w:r>
      <w:r>
        <w:rPr>
          <w:i w:val="1"/>
          <w:iCs w:val="1"/>
        </w:rPr>
        <w:t xml:space="preserve">prop</w:t>
      </w:r>
      <w:r>
        <w:rPr/>
        <w:t xml:space="preserve"> Dəkuɡəfə </w:t>
      </w:r>
      <w:r>
        <w:rPr>
          <w:i w:val="1"/>
          <w:iCs w:val="1"/>
        </w:rPr>
        <w:t xml:space="preserve">prop</w:t>
      </w:r>
    </w:p>
    <w:p>
      <w:pPr>
        <w:jc w:val="left"/>
        <w:ind w:left="250" w:right="0" w:firstLine="0" w:hanging="250"/>
        <w:spacing w:before="0" w:after="0"/>
      </w:pPr>
      <w:r>
        <w:rPr/>
        <w:t xml:space="preserve"/>
      </w:r>
      <w:r>
        <w:rPr>
          <w:b w:val="1"/>
          <w:bCs w:val="1"/>
        </w:rPr>
        <w:t xml:space="preserve">Daridaga</w:t>
      </w:r>
      <w:r>
        <w:rPr/>
        <w:t xml:space="preserve"> </w:t>
      </w:r>
      <w:r>
        <w:rPr>
          <w:i w:val="1"/>
          <w:iCs w:val="1"/>
        </w:rPr>
        <w:t xml:space="preserve">prop</w:t>
      </w:r>
      <w:r>
        <w:rPr/>
        <w:t xml:space="preserve"> Dəridəɡə </w:t>
      </w:r>
      <w:r>
        <w:rPr>
          <w:i w:val="1"/>
          <w:iCs w:val="1"/>
        </w:rPr>
        <w:t xml:space="preserve">prop</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damə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korə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səlonəfə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ku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wewə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fəramə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duwə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ɡe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bibə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re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wedə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kəbiwə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sərumərə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ɲədilə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fukə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ɡalə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sarə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ɲəta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ɡisəwə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nətu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kəsetəmə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hərufə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ɡajə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memə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ɲərorəjə </w:t>
      </w:r>
      <w:r>
        <w:rPr>
          <w:i w:val="1"/>
          <w:iCs w:val="1"/>
        </w:rPr>
        <w:t xml:space="preserve">noun</w:t>
      </w:r>
    </w:p>
    <w:p>
      <w:pPr>
        <w:jc w:val="left"/>
        <w:ind w:left="250" w:right="0" w:firstLine="0" w:hanging="250"/>
        <w:spacing w:before="0" w:after="0"/>
      </w:pPr>
      <w:r>
        <w:rPr/>
        <w:t xml:space="preserve"/>
      </w:r>
      <w:r>
        <w:rPr>
          <w:b w:val="1"/>
          <w:bCs w:val="1"/>
        </w:rPr>
        <w:t xml:space="preserve">Fakerawa</w:t>
      </w:r>
      <w:r>
        <w:rPr/>
        <w:t xml:space="preserve"> </w:t>
      </w:r>
      <w:r>
        <w:rPr>
          <w:i w:val="1"/>
          <w:iCs w:val="1"/>
        </w:rPr>
        <w:t xml:space="preserve">prop</w:t>
      </w:r>
      <w:r>
        <w:rPr/>
        <w:t xml:space="preserve"> Fəkerəwə </w:t>
      </w:r>
      <w:r>
        <w:rPr>
          <w:i w:val="1"/>
          <w:iCs w:val="1"/>
        </w:rPr>
        <w:t xml:space="preserve">prop</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fa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ɡa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ɲədowəsə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bəsoləwə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kunə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ɲəɡu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wəɲatəsə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me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ɡiwə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mu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təba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wəfodəjə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toɡə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berə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lo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həɡaŋə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wəboɲə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ɡəbimərə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ne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səjuwələ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ɲiŋə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səjeɡənə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jo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fəmarə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ɡusə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bo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da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le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tu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ka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lu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bo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ju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no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jo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fo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fa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he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ja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bulə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hujə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bədibə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dukə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sidə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həno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Həratəfə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ki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ɲəteməkə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wimə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dəsilə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fəɡadəfə </w:t>
      </w:r>
      <w:r>
        <w:rPr>
          <w:i w:val="1"/>
          <w:iCs w:val="1"/>
        </w:rPr>
        <w:t xml:space="preserve">noun</w:t>
      </w:r>
    </w:p>
    <w:p>
      <w:pPr>
        <w:jc w:val="left"/>
        <w:ind w:left="250" w:right="0" w:firstLine="0" w:hanging="250"/>
        <w:spacing w:before="0" w:after="0"/>
      </w:pPr>
      <w:r>
        <w:rPr/>
        <w:t xml:space="preserve"/>
      </w:r>
      <w:r>
        <w:rPr>
          <w:b w:val="1"/>
          <w:bCs w:val="1"/>
        </w:rPr>
        <w:t xml:space="preserve">Hadakaka</w:t>
      </w:r>
      <w:r>
        <w:rPr/>
        <w:t xml:space="preserve"> </w:t>
      </w:r>
      <w:r>
        <w:rPr>
          <w:i w:val="1"/>
          <w:iCs w:val="1"/>
        </w:rPr>
        <w:t xml:space="preserve">prop</w:t>
      </w:r>
      <w:r>
        <w:rPr/>
        <w:t xml:space="preserve"> Hədakəkə </w:t>
      </w:r>
      <w:r>
        <w:rPr>
          <w:i w:val="1"/>
          <w:iCs w:val="1"/>
        </w:rPr>
        <w:t xml:space="preserve">prop</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befə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tukə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dobə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fəderə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ɲəde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ɡodə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kəfa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hesə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ɡulə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həɲe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tədo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nəlunəŋə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wifə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kiɲə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həmi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dəsojə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dəfenədə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hikə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jəjuŋəkə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nidəmə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ri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na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ŋi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mu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fi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ri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di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ti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fe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ni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hi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ha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ŋe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wobə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həbe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kəlafəwə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məlefə </w:t>
      </w:r>
      <w:r>
        <w:rPr>
          <w:i w:val="1"/>
          <w:iCs w:val="1"/>
        </w:rPr>
        <w:t xml:space="preserve">verb</w:t>
      </w:r>
    </w:p>
    <w:p>
      <w:pPr>
        <w:jc w:val="left"/>
        <w:ind w:left="250" w:right="0" w:firstLine="0" w:hanging="250"/>
        <w:spacing w:before="0" w:after="0"/>
      </w:pPr>
      <w:r>
        <w:rPr/>
        <w:t xml:space="preserve"/>
      </w:r>
      <w:r>
        <w:rPr>
          <w:b w:val="1"/>
          <w:bCs w:val="1"/>
        </w:rPr>
        <w:t xml:space="preserve">Kafadanga</w:t>
      </w:r>
      <w:r>
        <w:rPr/>
        <w:t xml:space="preserve"> </w:t>
      </w:r>
      <w:r>
        <w:rPr>
          <w:i w:val="1"/>
          <w:iCs w:val="1"/>
        </w:rPr>
        <w:t xml:space="preserve">prop</w:t>
      </w:r>
      <w:r>
        <w:rPr/>
        <w:t xml:space="preserve"> Kəfadəŋə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nəni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təŋiŋə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həhaɡəkə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teŋəjə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nəre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nəbeməɲə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wəfaɡədə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funə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rujə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ɡejə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ju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niɡə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je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kemə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ɡəteɡəŋə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ho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fəɡoŋəsə </w:t>
      </w:r>
      <w:r>
        <w:rPr>
          <w:i w:val="1"/>
          <w:iCs w:val="1"/>
        </w:rPr>
        <w:t xml:space="preserve">noun</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ti </w:t>
      </w:r>
      <w:r>
        <w:rPr>
          <w:i w:val="1"/>
          <w:iCs w:val="1"/>
        </w:rPr>
        <w:t xml:space="preserve">verb</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ŋa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həmatəwə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no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fəsijəwə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ləɡo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həɡalənə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rəju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ɡərirəwə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ɲaɡə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bəna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mukəmə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ha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ɡəjorəbə </w:t>
      </w:r>
      <w:r>
        <w:rPr>
          <w:i w:val="1"/>
          <w:iCs w:val="1"/>
        </w:rPr>
        <w:t xml:space="preserve">noun</w:t>
      </w:r>
    </w:p>
    <w:p>
      <w:pPr>
        <w:jc w:val="left"/>
        <w:ind w:left="250" w:right="0" w:firstLine="0" w:hanging="250"/>
        <w:spacing w:before="0" w:after="0"/>
      </w:pPr>
      <w:r>
        <w:rPr/>
        <w:t xml:space="preserve"/>
      </w:r>
      <w:r>
        <w:rPr>
          <w:b w:val="1"/>
          <w:bCs w:val="1"/>
        </w:rPr>
        <w:t xml:space="preserve">Mawangaba</w:t>
      </w:r>
      <w:r>
        <w:rPr/>
        <w:t xml:space="preserve"> </w:t>
      </w:r>
      <w:r>
        <w:rPr>
          <w:i w:val="1"/>
          <w:iCs w:val="1"/>
        </w:rPr>
        <w:t xml:space="preserve">prop</w:t>
      </w:r>
      <w:r>
        <w:rPr/>
        <w:t xml:space="preserve"> Məwaŋəbə </w:t>
      </w:r>
      <w:r>
        <w:rPr>
          <w:i w:val="1"/>
          <w:iCs w:val="1"/>
        </w:rPr>
        <w:t xml:space="preserve">prop</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ɡehə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ɡəɲemənə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bodə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taɡə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ɲəmiwələ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hihə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kənifəfə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sənenəfə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noɲə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ɡuŋə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həruŋə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se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ɡəlejənə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ɡərafəɲə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təsaləmə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ɲe </w:t>
      </w:r>
      <w:r>
        <w:rPr>
          <w:i w:val="1"/>
          <w:iCs w:val="1"/>
        </w:rPr>
        <w:t xml:space="preserve">verb</w:t>
      </w:r>
    </w:p>
    <w:p>
      <w:pPr>
        <w:jc w:val="left"/>
        <w:ind w:left="250" w:right="0" w:firstLine="0" w:hanging="250"/>
        <w:spacing w:before="0" w:after="0"/>
      </w:pPr>
      <w:r>
        <w:rPr/>
        <w:t xml:space="preserve"/>
      </w:r>
      <w:r>
        <w:rPr>
          <w:b w:val="1"/>
          <w:bCs w:val="1"/>
        </w:rPr>
        <w:t xml:space="preserve">Nifama</w:t>
      </w:r>
      <w:r>
        <w:rPr/>
        <w:t xml:space="preserve"> </w:t>
      </w:r>
      <w:r>
        <w:rPr>
          <w:i w:val="1"/>
          <w:iCs w:val="1"/>
        </w:rPr>
        <w:t xml:space="preserve">noun</w:t>
      </w:r>
      <w:r>
        <w:rPr/>
        <w:t xml:space="preserve"> (</w:t>
      </w:r>
      <w:r>
        <w:rPr>
          <w:i w:val="1"/>
          <w:iCs w:val="1"/>
        </w:rPr>
        <w:t xml:space="preserve">language</w:t>
      </w:r>
      <w:r>
        <w:rPr/>
        <w:t xml:space="preserve">) nifəmə </w:t>
      </w:r>
      <w:r>
        <w:rPr>
          <w:i w:val="1"/>
          <w:iCs w:val="1"/>
        </w:rPr>
        <w:t xml:space="preserve">noun</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ɡidə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dəba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lejə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somə </w:t>
      </w:r>
      <w:r>
        <w:rPr>
          <w:i w:val="1"/>
          <w:iCs w:val="1"/>
        </w:rPr>
        <w:t xml:space="preserve">noun</w:t>
      </w:r>
    </w:p>
    <w:p>
      <w:pPr>
        <w:jc w:val="left"/>
        <w:ind w:left="250" w:right="0" w:firstLine="0" w:hanging="250"/>
        <w:spacing w:before="0" w:after="0"/>
      </w:pPr>
      <w:r>
        <w:rPr/>
        <w:t xml:space="preserve"/>
      </w:r>
      <w:r>
        <w:rPr>
          <w:b w:val="1"/>
          <w:bCs w:val="1"/>
        </w:rPr>
        <w:t xml:space="preserve">Nyadalasa</w:t>
      </w:r>
      <w:r>
        <w:rPr/>
        <w:t xml:space="preserve"> </w:t>
      </w:r>
      <w:r>
        <w:rPr>
          <w:i w:val="1"/>
          <w:iCs w:val="1"/>
        </w:rPr>
        <w:t xml:space="preserve">prop</w:t>
      </w:r>
      <w:r>
        <w:rPr/>
        <w:t xml:space="preserve"> Ɲədaləsə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wi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ja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li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la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wa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jəfanə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fəɲimərə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tarə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ɡəɲufə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məwidələ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ɡəfe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nəɲe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səɲa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wəbarə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bəŋo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ɲurə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si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ləŋeɲəŋə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hi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mətomə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ɡəfiɲəbə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tu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ɡərusəwə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ɡaɲə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jəweɡəfə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ɡəboŋəmə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ninə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tajə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bətiŋə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bi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səsekəɲə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ŋəmaŋəmə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nəɡu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dəraɲə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bəjarəbə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fəjekə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ɡalətə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həna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həjudəbə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ɲəko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təsaɲə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bəɲekə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ɡokə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be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te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ke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ɡojə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ɲa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həja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ɡowə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ɡoŋə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mi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həborəmə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da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ŋafə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lədawərə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bəɲetə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wəsuwətə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nəsijəhə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fe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bafə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kewə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ɲujə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lu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ɡafətə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ɡərarə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kəmaɲə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lətefə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təruŋə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jəlubə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ɲi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bonə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sənosələ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fafə </w:t>
      </w:r>
      <w:r>
        <w:rPr>
          <w:i w:val="1"/>
          <w:iCs w:val="1"/>
        </w:rPr>
        <w:t xml:space="preserve">noun</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fəkojə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wəkewəfə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kəwodə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ŋimə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kawə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jəkedə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həmaɲə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foɲə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wiməŋə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kədiwətə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ŋəleɲəsə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jəde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ɲo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du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wo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ni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həɲidə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nonə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ɡəke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to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dəseɡə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nəmi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ru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nəna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ɡəfa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dəmumə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dəlaləŋə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daɲə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ɡi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me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nu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bu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je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te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fu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ho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lo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la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mi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hu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so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ki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dikə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lomə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ŋidə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ɲəmaɲəkə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kafə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bədi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su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fəɡokənə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ləko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ɡəkajəjə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nəŋubəsə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ŋəmifə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nu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kiɡə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dəɡu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nerə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numə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birə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təsaŋədə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ɡu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ɡo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bikə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rukə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wəfinənə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sinə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ŋəmurəjə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bəŋedə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na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nəfiwə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jobə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ɡəbunəbə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lunə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ɲahə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ŋu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Nifama-English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bafə</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befə</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berə</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bi</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bibə</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bikə</w:t>
      </w:r>
      <w:r>
        <w:rPr/>
        <w:t xml:space="preserve">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birə</w:t>
      </w:r>
      <w:r>
        <w:rPr/>
        <w:t xml:space="preserve">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bo</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bo</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bodə</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bonə</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bu</w:t>
      </w:r>
      <w:r>
        <w:rPr/>
        <w:t xml:space="preserve">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bu</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bulə</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bə</w:t>
      </w:r>
      <w:r>
        <w:rPr/>
        <w:t xml:space="preserve"> </w:t>
      </w:r>
      <w:r>
        <w:rPr>
          <w:i w:val="1"/>
          <w:iCs w:val="1"/>
        </w:rPr>
        <w:t xml:space="preserve">npcase proclitic</w:t>
      </w:r>
      <w:r>
        <w:rPr/>
        <w:t xml:space="preserve"> LOC </w:t>
      </w:r>
    </w:p>
    <w:p>
      <w:pPr>
        <w:jc w:val="left"/>
        <w:ind w:left="250" w:right="0" w:firstLine="0" w:hanging="250"/>
        <w:spacing w:before="0" w:after="0"/>
      </w:pPr>
      <w:r>
        <w:rPr/>
        <w:t xml:space="preserve"/>
      </w:r>
      <w:r>
        <w:rPr>
          <w:b w:val="1"/>
          <w:bCs w:val="1"/>
        </w:rPr>
        <w:t xml:space="preserve">bədi</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bədibə</w:t>
      </w:r>
      <w:r>
        <w:rPr/>
        <w:t xml:space="preserve">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bəjarəbə</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bəladəsə</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bəna</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bəsenədə</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bəsoləwə</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bətiŋə</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bəŋedə</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bəŋo</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bəɲawəsə</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bəɲekə</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bəɲetə</w:t>
      </w:r>
      <w:r>
        <w:rPr/>
        <w:t xml:space="preserve">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da</w:t>
      </w:r>
      <w:r>
        <w:rPr/>
        <w:t xml:space="preserve">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da</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damə</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darə</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dawə</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daɲə</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de</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di</w:t>
      </w:r>
      <w:r>
        <w:rPr/>
        <w:t xml:space="preserve">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di</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dikə</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dobə</w:t>
      </w:r>
      <w:r>
        <w:rPr/>
        <w:t xml:space="preserve">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du</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dukə</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duwə</w:t>
      </w:r>
      <w:r>
        <w:rPr/>
        <w:t xml:space="preserve">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də</w:t>
      </w:r>
      <w:r>
        <w:rPr/>
        <w:t xml:space="preserve">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dəba</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dəfenədə</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dəkuɡəfə</w:t>
      </w:r>
      <w:r>
        <w:rPr/>
        <w:t xml:space="preserve"> </w:t>
      </w:r>
      <w:r>
        <w:rPr>
          <w:i w:val="1"/>
          <w:iCs w:val="1"/>
        </w:rPr>
        <w:t xml:space="preserve">prop</w:t>
      </w:r>
      <w:r>
        <w:rPr/>
        <w:t xml:space="preserve"> Dakugafa </w:t>
      </w:r>
      <w:r>
        <w:rPr>
          <w:i w:val="1"/>
          <w:iCs w:val="1"/>
        </w:rPr>
        <w:t xml:space="preserve">prop</w:t>
      </w:r>
    </w:p>
    <w:p>
      <w:pPr>
        <w:jc w:val="left"/>
        <w:ind w:left="250" w:right="0" w:firstLine="0" w:hanging="250"/>
        <w:spacing w:before="0" w:after="0"/>
      </w:pPr>
      <w:r>
        <w:rPr/>
        <w:t xml:space="preserve"/>
      </w:r>
      <w:r>
        <w:rPr>
          <w:b w:val="1"/>
          <w:bCs w:val="1"/>
        </w:rPr>
        <w:t xml:space="preserve">dəlaləŋə</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dəmumə</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dəraɲə</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dəridəɡə</w:t>
      </w:r>
      <w:r>
        <w:rPr/>
        <w:t xml:space="preserve"> </w:t>
      </w:r>
      <w:r>
        <w:rPr>
          <w:i w:val="1"/>
          <w:iCs w:val="1"/>
        </w:rPr>
        <w:t xml:space="preserve">prop</w:t>
      </w:r>
      <w:r>
        <w:rPr/>
        <w:t xml:space="preserve"> Daridaga </w:t>
      </w:r>
      <w:r>
        <w:rPr>
          <w:i w:val="1"/>
          <w:iCs w:val="1"/>
        </w:rPr>
        <w:t xml:space="preserve">prop</w:t>
      </w:r>
    </w:p>
    <w:p>
      <w:pPr>
        <w:jc w:val="left"/>
        <w:ind w:left="250" w:right="0" w:firstLine="0" w:hanging="250"/>
        <w:spacing w:before="0" w:after="0"/>
      </w:pPr>
      <w:r>
        <w:rPr/>
        <w:t xml:space="preserve"/>
      </w:r>
      <w:r>
        <w:rPr>
          <w:b w:val="1"/>
          <w:bCs w:val="1"/>
        </w:rPr>
        <w:t xml:space="preserve">dəseɡə</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dəsilə</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dəsojə</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dəwonə</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dəɡu</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fa</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fa</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fafə</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faɲə</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t xml:space="preserve">1. </w:t>
      </w:r>
      <w:r>
        <w:rPr>
          <w:b w:val="1"/>
          <w:bCs w:val="1"/>
        </w:rPr>
        <w:t xml:space="preserve">fe</w:t>
      </w:r>
      <w:r>
        <w:rPr/>
        <w:t xml:space="preserve">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fe</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fedə</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fi</w:t>
      </w:r>
      <w:r>
        <w:rPr/>
        <w:t xml:space="preserve">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fi</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fo</w:t>
      </w:r>
      <w:r>
        <w:rPr/>
        <w:t xml:space="preserve">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fo</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foɲə</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fu</w:t>
      </w:r>
      <w:r>
        <w:rPr/>
        <w:t xml:space="preserve">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fu</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fukə</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funə</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fə</w:t>
      </w:r>
      <w:r>
        <w:rPr/>
        <w:t xml:space="preserve">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fəderə</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fəjekə</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fəkerəwə</w:t>
      </w:r>
      <w:r>
        <w:rPr/>
        <w:t xml:space="preserve"> </w:t>
      </w:r>
      <w:r>
        <w:rPr>
          <w:i w:val="1"/>
          <w:iCs w:val="1"/>
        </w:rPr>
        <w:t xml:space="preserve">prop</w:t>
      </w:r>
      <w:r>
        <w:rPr/>
        <w:t xml:space="preserve"> Fakerawa </w:t>
      </w:r>
      <w:r>
        <w:rPr>
          <w:i w:val="1"/>
          <w:iCs w:val="1"/>
        </w:rPr>
        <w:t xml:space="preserve">prop</w:t>
      </w:r>
    </w:p>
    <w:p>
      <w:pPr>
        <w:jc w:val="left"/>
        <w:ind w:left="250" w:right="0" w:firstLine="0" w:hanging="250"/>
        <w:spacing w:before="0" w:after="0"/>
      </w:pPr>
      <w:r>
        <w:rPr/>
        <w:t xml:space="preserve"/>
      </w:r>
      <w:r>
        <w:rPr>
          <w:b w:val="1"/>
          <w:bCs w:val="1"/>
        </w:rPr>
        <w:t xml:space="preserve">fəkojə</w:t>
      </w:r>
      <w:r>
        <w:rPr/>
        <w:t xml:space="preserve">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fəlanəfə</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fəmarə</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fəramə</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fəsijəwə</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fəwanə</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fəɡadəfə</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fəɡokənə</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fəɡoŋəsə</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fəɲimərə</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ha</w:t>
      </w:r>
      <w:r>
        <w:rPr/>
        <w:t xml:space="preserve">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ha</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he</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hesə</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heŋə</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hi</w:t>
      </w:r>
      <w:r>
        <w:rPr/>
        <w:t xml:space="preserve">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hi</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hifə</w:t>
      </w:r>
      <w:r>
        <w:rPr/>
        <w:t xml:space="preserve">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hihə</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hikə</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ho</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hu</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hu</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hujə</w:t>
      </w:r>
      <w:r>
        <w:rPr/>
        <w:t xml:space="preserve">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hə</w:t>
      </w:r>
      <w:r>
        <w:rPr/>
        <w:t xml:space="preserve">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həbe</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həborəmə</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hədakəkə</w:t>
      </w:r>
      <w:r>
        <w:rPr/>
        <w:t xml:space="preserve"> </w:t>
      </w:r>
      <w:r>
        <w:rPr>
          <w:i w:val="1"/>
          <w:iCs w:val="1"/>
        </w:rPr>
        <w:t xml:space="preserve">prop</w:t>
      </w:r>
      <w:r>
        <w:rPr/>
        <w:t xml:space="preserve"> Hadakaka </w:t>
      </w:r>
      <w:r>
        <w:rPr>
          <w:i w:val="1"/>
          <w:iCs w:val="1"/>
        </w:rPr>
        <w:t xml:space="preserve">prop</w:t>
      </w:r>
    </w:p>
    <w:p>
      <w:pPr>
        <w:jc w:val="left"/>
        <w:ind w:left="250" w:right="0" w:firstLine="0" w:hanging="250"/>
        <w:spacing w:before="0" w:after="0"/>
      </w:pPr>
      <w:r>
        <w:rPr/>
        <w:t xml:space="preserve"/>
      </w:r>
      <w:r>
        <w:rPr>
          <w:b w:val="1"/>
          <w:bCs w:val="1"/>
        </w:rPr>
        <w:t xml:space="preserve">həfurə</w:t>
      </w:r>
      <w:r>
        <w:rPr/>
        <w:t xml:space="preserve">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həhaɡəkə</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həja</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həjudəbə</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həleməŋə</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həmatəwə</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həmaɲə</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həmi</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həna</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həno</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həratəfə</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hərufə</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həruŋə</w:t>
      </w:r>
      <w:r>
        <w:rPr/>
        <w:t xml:space="preserve">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həɡalənə</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həɡaŋə</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həɲe</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həɲidə</w:t>
      </w:r>
      <w:r>
        <w:rPr/>
        <w:t xml:space="preserve">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ja</w:t>
      </w:r>
      <w:r>
        <w:rPr/>
        <w:t xml:space="preserve">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2. </w:t>
      </w:r>
      <w:r>
        <w:rPr>
          <w:b w:val="1"/>
          <w:bCs w:val="1"/>
        </w:rPr>
        <w:t xml:space="preserve">ja</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jasə</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je</w:t>
      </w:r>
      <w:r>
        <w:rPr/>
        <w:t xml:space="preserve">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je</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jo</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jo</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jobə</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ju</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ju</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jə</w:t>
      </w:r>
      <w:r>
        <w:rPr/>
        <w:t xml:space="preserve"> </w:t>
      </w:r>
      <w:r>
        <w:rPr>
          <w:i w:val="1"/>
          <w:iCs w:val="1"/>
        </w:rPr>
        <w:t xml:space="preserve">npcase proclitic</w:t>
      </w:r>
      <w:r>
        <w:rPr/>
        <w:t xml:space="preserve"> PART </w:t>
      </w:r>
    </w:p>
    <w:p>
      <w:pPr>
        <w:jc w:val="left"/>
        <w:ind w:left="250" w:right="0" w:firstLine="0" w:hanging="250"/>
        <w:spacing w:before="0" w:after="0"/>
      </w:pPr>
      <w:r>
        <w:rPr/>
        <w:t xml:space="preserve"/>
      </w:r>
      <w:r>
        <w:rPr>
          <w:b w:val="1"/>
          <w:bCs w:val="1"/>
        </w:rPr>
        <w:t xml:space="preserve">jəbe</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jəde</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jəfanə</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jəherəbə</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jəjuŋəkə</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jəkedə</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jəlubə</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jərasəɲə</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jəweɡəfə</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jəɡidənə</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t xml:space="preserve">1. </w:t>
      </w:r>
      <w:r>
        <w:rPr>
          <w:b w:val="1"/>
          <w:bCs w:val="1"/>
        </w:rPr>
        <w:t xml:space="preserve">ka</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ka</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kafə</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kawə</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ke</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kemə</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kewə</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ki</w:t>
      </w:r>
      <w:r>
        <w:rPr/>
        <w:t xml:space="preserve">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ki</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kiɡə</w:t>
      </w:r>
      <w:r>
        <w:rPr/>
        <w:t xml:space="preserve">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kiɲə</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ko</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korə</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ku</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kunə</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kə</w:t>
      </w:r>
      <w:r>
        <w:rPr/>
        <w:t xml:space="preserve">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kəbiwə</w:t>
      </w:r>
      <w:r>
        <w:rPr/>
        <w:t xml:space="preserve">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kədiwətə</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kəfa</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kəfadəŋə</w:t>
      </w:r>
      <w:r>
        <w:rPr/>
        <w:t xml:space="preserve"> </w:t>
      </w:r>
      <w:r>
        <w:rPr>
          <w:i w:val="1"/>
          <w:iCs w:val="1"/>
        </w:rPr>
        <w:t xml:space="preserve">prop</w:t>
      </w:r>
      <w:r>
        <w:rPr/>
        <w:t xml:space="preserve"> Kafadanga </w:t>
      </w:r>
      <w:r>
        <w:rPr>
          <w:i w:val="1"/>
          <w:iCs w:val="1"/>
        </w:rPr>
        <w:t xml:space="preserve">prop</w:t>
      </w:r>
    </w:p>
    <w:p>
      <w:pPr>
        <w:jc w:val="left"/>
        <w:ind w:left="250" w:right="0" w:firstLine="0" w:hanging="250"/>
        <w:spacing w:before="0" w:after="0"/>
      </w:pPr>
      <w:r>
        <w:rPr/>
        <w:t xml:space="preserve"/>
      </w:r>
      <w:r>
        <w:rPr>
          <w:b w:val="1"/>
          <w:bCs w:val="1"/>
        </w:rPr>
        <w:t xml:space="preserve">kəjadəɡə</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kəlafəwə</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kəmaɲə</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kənifəfə</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kəsetəmə</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kətabəfə</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kəwodə</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kəŋajə</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la</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la</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lalə</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le</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le</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lejə</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lerə</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li</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lo</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lo</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lomə</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lu</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lu</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lunə</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lə</w:t>
      </w:r>
      <w:r>
        <w:rPr/>
        <w:t xml:space="preserve">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lədawərə</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ləki</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ləko</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lətefə</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ləŋeɲəŋə</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ləɡo</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ma</w:t>
      </w:r>
      <w:r>
        <w:rPr/>
        <w:t xml:space="preserve">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me</w:t>
      </w:r>
      <w:r>
        <w:rPr/>
        <w:t xml:space="preserve">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me</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memə</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mi</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mi</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mo</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moŋə</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1. </w:t>
      </w:r>
      <w:r>
        <w:rPr>
          <w:b w:val="1"/>
          <w:bCs w:val="1"/>
        </w:rPr>
        <w:t xml:space="preserve">mu</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mu</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mukəmə</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mə</w:t>
      </w:r>
      <w:r>
        <w:rPr/>
        <w:t xml:space="preserve">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məbidə</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məhuɡə</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məkodəwə</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məlefə</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mətomə</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məwaŋəbə</w:t>
      </w:r>
      <w:r>
        <w:rPr/>
        <w:t xml:space="preserve"> </w:t>
      </w:r>
      <w:r>
        <w:rPr>
          <w:i w:val="1"/>
          <w:iCs w:val="1"/>
        </w:rPr>
        <w:t xml:space="preserve">prop</w:t>
      </w:r>
      <w:r>
        <w:rPr/>
        <w:t xml:space="preserve"> Mawangaba </w:t>
      </w:r>
      <w:r>
        <w:rPr>
          <w:i w:val="1"/>
          <w:iCs w:val="1"/>
        </w:rPr>
        <w:t xml:space="preserve">prop</w:t>
      </w:r>
    </w:p>
    <w:p>
      <w:pPr>
        <w:jc w:val="left"/>
        <w:ind w:left="250" w:right="0" w:firstLine="0" w:hanging="250"/>
        <w:spacing w:before="0" w:after="0"/>
      </w:pPr>
      <w:r>
        <w:rPr/>
        <w:t xml:space="preserve"/>
      </w:r>
      <w:r>
        <w:rPr>
          <w:b w:val="1"/>
          <w:bCs w:val="1"/>
        </w:rPr>
        <w:t xml:space="preserve">məwidələ</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məŋə</w:t>
      </w:r>
      <w:r>
        <w:rPr/>
        <w:t xml:space="preserve"> </w:t>
      </w:r>
      <w:r>
        <w:rPr>
          <w:i w:val="1"/>
          <w:iCs w:val="1"/>
        </w:rPr>
        <w:t xml:space="preserve">vpnegation enclitic</w:t>
      </w:r>
      <w:r>
        <w:rPr/>
        <w:t xml:space="preserve"> POS </w:t>
      </w:r>
    </w:p>
    <w:p>
      <w:pPr>
        <w:jc w:val="left"/>
        <w:ind w:left="250" w:right="0" w:firstLine="0" w:hanging="250"/>
        <w:spacing w:before="0" w:after="0"/>
      </w:pPr>
      <w:r>
        <w:rPr/>
        <w:t xml:space="preserve"/>
      </w:r>
      <w:r>
        <w:rPr/>
        <w:t xml:space="preserve">1. </w:t>
      </w:r>
      <w:r>
        <w:rPr>
          <w:b w:val="1"/>
          <w:bCs w:val="1"/>
        </w:rPr>
        <w:t xml:space="preserve">na</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na</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namə</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nerə</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ni</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ni</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nidəmə</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nifəmə</w:t>
      </w:r>
      <w:r>
        <w:rPr/>
        <w:t xml:space="preserve"> </w:t>
      </w:r>
      <w:r>
        <w:rPr>
          <w:i w:val="1"/>
          <w:iCs w:val="1"/>
        </w:rPr>
        <w:t xml:space="preserve">noun</w:t>
      </w:r>
      <w:r>
        <w:rPr/>
        <w:t xml:space="preserve"> Nifama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ninə</w:t>
      </w:r>
      <w:r>
        <w:rPr/>
        <w:t xml:space="preserve">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niɡə</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no</w:t>
      </w:r>
      <w:r>
        <w:rPr/>
        <w:t xml:space="preserve">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no</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nonə</w:t>
      </w:r>
      <w:r>
        <w:rPr/>
        <w:t xml:space="preserve">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noɲə</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nu</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nu</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numə</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nə</w:t>
      </w:r>
      <w:r>
        <w:rPr/>
        <w:t xml:space="preserve">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nəbeməɲə</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nəfiwə</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nəlunəŋə</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nəmi</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nəna</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nəni</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nəre</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nəsijəhə</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nətu</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nəwə</w:t>
      </w:r>
      <w:r>
        <w:rPr/>
        <w:t xml:space="preserve">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nəŋubəsə</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nəɡu</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nəɲe</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ra</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re</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rewə</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ri</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ri</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ro</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ru</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rujə</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rukə</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rə</w:t>
      </w:r>
      <w:r>
        <w:rPr/>
        <w:t xml:space="preserve"> </w:t>
      </w:r>
      <w:r>
        <w:rPr>
          <w:i w:val="1"/>
          <w:iCs w:val="1"/>
        </w:rPr>
        <w:t xml:space="preserve">npcase proclitic</w:t>
      </w:r>
      <w:r>
        <w:rPr/>
        <w:t xml:space="preserve"> NOM </w:t>
      </w:r>
    </w:p>
    <w:p>
      <w:pPr>
        <w:jc w:val="left"/>
        <w:ind w:left="250" w:right="0" w:firstLine="0" w:hanging="250"/>
        <w:spacing w:before="0" w:after="0"/>
      </w:pPr>
      <w:r>
        <w:rPr/>
        <w:t xml:space="preserve"/>
      </w:r>
      <w:r>
        <w:rPr>
          <w:b w:val="1"/>
          <w:bCs w:val="1"/>
        </w:rPr>
        <w:t xml:space="preserve">rəju</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sa</w:t>
      </w:r>
      <w:r>
        <w:rPr/>
        <w:t xml:space="preserve">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sarə</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sefə</w:t>
      </w:r>
      <w:r>
        <w:rPr/>
        <w:t xml:space="preserve">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si</w:t>
      </w:r>
      <w:r>
        <w:rPr/>
        <w:t xml:space="preserve">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sidə</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sinə</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so</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so</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somə</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sotə</w:t>
      </w:r>
      <w:r>
        <w:rPr/>
        <w:t xml:space="preserve">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su</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sulə</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sə</w:t>
      </w:r>
      <w:r>
        <w:rPr/>
        <w:t xml:space="preserve">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sədesəbə</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səjeɡənə</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səjuwələ</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səlonəfə</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sənenəfə</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sənosələ</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sərumərə</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səsekəɲə</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səɲa</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ta</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tajə</w:t>
      </w:r>
      <w:r>
        <w:rPr/>
        <w:t xml:space="preserve">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tarə</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taɡə</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te</w:t>
      </w:r>
      <w:r>
        <w:rPr/>
        <w:t xml:space="preserve">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te</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teŋəjə</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ti</w:t>
      </w:r>
      <w:r>
        <w:rPr/>
        <w:t xml:space="preserve">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ti</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toɡə</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tu</w:t>
      </w:r>
      <w:r>
        <w:rPr/>
        <w:t xml:space="preserve">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tu</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tukə</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tə</w:t>
      </w:r>
      <w:r>
        <w:rPr/>
        <w:t xml:space="preserve">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təba</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tədo</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-tələ</w:t>
      </w:r>
      <w:r>
        <w:rPr/>
        <w:t xml:space="preserve"> </w:t>
      </w:r>
      <w:r>
        <w:rPr>
          <w:i w:val="1"/>
          <w:iCs w:val="1"/>
        </w:rPr>
        <w:t xml:space="preserve">verbquestion suffix</w:t>
      </w:r>
      <w:r>
        <w:rPr/>
        <w:t xml:space="preserve"> not.Q </w:t>
      </w:r>
    </w:p>
    <w:p>
      <w:pPr>
        <w:jc w:val="left"/>
        <w:ind w:left="250" w:right="0" w:firstLine="0" w:hanging="250"/>
        <w:spacing w:before="0" w:after="0"/>
      </w:pPr>
      <w:r>
        <w:rPr/>
        <w:t xml:space="preserve"/>
      </w:r>
      <w:r>
        <w:rPr>
          <w:b w:val="1"/>
          <w:bCs w:val="1"/>
        </w:rPr>
        <w:t xml:space="preserve">təmirəmə</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təmohələ</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təruŋə</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təsaləmə</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təsaŋədə</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təsaɲə</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təŋiŋə</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wa</w:t>
      </w:r>
      <w:r>
        <w:rPr/>
        <w:t xml:space="preserve">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we</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we</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wedə</w:t>
      </w:r>
      <w:r>
        <w:rPr/>
        <w:t xml:space="preserve">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wewə</w:t>
      </w:r>
      <w:r>
        <w:rPr/>
        <w:t xml:space="preserve">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wi</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wifə</w:t>
      </w:r>
      <w:r>
        <w:rPr/>
        <w:t xml:space="preserve">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wimə</w:t>
      </w:r>
      <w:r>
        <w:rPr/>
        <w:t xml:space="preserve">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wiməŋə</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wo</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wobə</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wə</w:t>
      </w:r>
      <w:r>
        <w:rPr/>
        <w:t xml:space="preserve">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wəbarə</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wəboɲə</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wəfaɡədə</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wəfinənə</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wəfodəjə</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wəkewəfə</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wəsuwətə</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wəɲatəsə</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ŋa</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ŋafə</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ŋe</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ŋe</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ŋi</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ŋi</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ŋidə</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ŋimə</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ŋo</w:t>
      </w:r>
      <w:r>
        <w:rPr/>
        <w:t xml:space="preserve">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ŋu</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ŋə</w:t>
      </w:r>
      <w:r>
        <w:rPr/>
        <w:t xml:space="preserve">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ŋədiwəjə</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ŋəleɲəsə</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ŋəlobə</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ŋəmaŋəmə</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ŋəmifə</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ŋəmurəjə</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ŋəŋidə</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ɡa</w:t>
      </w:r>
      <w:r>
        <w:rPr/>
        <w:t xml:space="preserve">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ɡafətə</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ɡajə</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ɡalə</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ɡalətə</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ɡaɲə</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ɡe</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ɡehə</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ɡejə</w:t>
      </w:r>
      <w:r>
        <w:rPr/>
        <w:t xml:space="preserve">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ɡi</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ɡidə</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ɡisəwə</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ɡiwə</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ɡo</w:t>
      </w:r>
      <w:r>
        <w:rPr/>
        <w:t xml:space="preserve">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ɡodə</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ɡojə</w:t>
      </w:r>
      <w:r>
        <w:rPr/>
        <w:t xml:space="preserve">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ɡokə</w:t>
      </w:r>
      <w:r>
        <w:rPr/>
        <w:t xml:space="preserve">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ɡowə</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ɡoŋə</w:t>
      </w:r>
      <w:r>
        <w:rPr/>
        <w:t xml:space="preserv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ɡu</w:t>
      </w:r>
      <w:r>
        <w:rPr/>
        <w:t xml:space="preserve">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ɡulə</w:t>
      </w:r>
      <w:r>
        <w:rPr/>
        <w:t xml:space="preserve">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ɡusə</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ɡuŋə</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ɡə</w:t>
      </w:r>
      <w:r>
        <w:rPr/>
        <w:t xml:space="preserve">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ɡəbimərə</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ɡəboŋəmə</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ɡəbunəbə</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ɡəfa</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ɡəfe</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ɡəfiɲəbə</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ɡəjorəbə</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ɡəkajəjə</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ɡəke</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ɡəkibə</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ɡəlejənə</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ɡərafəɲə</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ɡərarə</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ɡərirəwə</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ɡərusəwə</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ɡəteɡəŋə</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ɡəɲemənə</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ɡəɲufə</w:t>
      </w:r>
      <w:r>
        <w:rPr/>
        <w:t xml:space="preserve">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ɲa</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ɲahə</w:t>
      </w:r>
      <w:r>
        <w:rPr/>
        <w:t xml:space="preserve">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ɲaɡə</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ɲe</w:t>
      </w:r>
      <w:r>
        <w:rPr/>
        <w:t xml:space="preserve">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ɲi</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ɲitə</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ɲiŋə</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ɲo</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ɲu</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ɲujə</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ɲurə</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ɲə</w:t>
      </w:r>
      <w:r>
        <w:rPr/>
        <w:t xml:space="preserve">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ɲədaləsə</w:t>
      </w:r>
      <w:r>
        <w:rPr/>
        <w:t xml:space="preserve"> </w:t>
      </w:r>
      <w:r>
        <w:rPr>
          <w:i w:val="1"/>
          <w:iCs w:val="1"/>
        </w:rPr>
        <w:t xml:space="preserve">prop</w:t>
      </w:r>
      <w:r>
        <w:rPr/>
        <w:t xml:space="preserve"> Nyadalasa </w:t>
      </w:r>
      <w:r>
        <w:rPr>
          <w:i w:val="1"/>
          <w:iCs w:val="1"/>
        </w:rPr>
        <w:t xml:space="preserve">prop</w:t>
      </w:r>
    </w:p>
    <w:p>
      <w:pPr>
        <w:jc w:val="left"/>
        <w:ind w:left="250" w:right="0" w:firstLine="0" w:hanging="250"/>
        <w:spacing w:before="0" w:after="0"/>
      </w:pPr>
      <w:r>
        <w:rPr/>
        <w:t xml:space="preserve"/>
      </w:r>
      <w:r>
        <w:rPr>
          <w:b w:val="1"/>
          <w:bCs w:val="1"/>
        </w:rPr>
        <w:t xml:space="preserve">ɲəde</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ɲədilə</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ɲədowəsə</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-ɲəfə</w:t>
      </w:r>
      <w:r>
        <w:rPr/>
        <w:t xml:space="preserve"> </w:t>
      </w:r>
      <w:r>
        <w:rPr>
          <w:i w:val="1"/>
          <w:iCs w:val="1"/>
        </w:rPr>
        <w:t xml:space="preserve">verbquestion suffix</w:t>
      </w:r>
      <w:r>
        <w:rPr/>
        <w:t xml:space="preserve"> Q </w:t>
      </w:r>
    </w:p>
    <w:p>
      <w:pPr>
        <w:jc w:val="left"/>
        <w:ind w:left="250" w:right="0" w:firstLine="0" w:hanging="250"/>
        <w:spacing w:before="0" w:after="0"/>
      </w:pPr>
      <w:r>
        <w:rPr/>
        <w:t xml:space="preserve"/>
      </w:r>
      <w:r>
        <w:rPr>
          <w:b w:val="1"/>
          <w:bCs w:val="1"/>
        </w:rPr>
        <w:t xml:space="preserve">ɲəko</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ɲəmaɲəkə</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ɲəmiwələ</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ɲənebəmə</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ɲərorəjə</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ɲəta</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ɲəteməkə</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ɲəɡu</w:t>
      </w:r>
      <w:r>
        <w:rPr/>
        <w:t xml:space="preserve"> </w:t>
      </w:r>
      <w:r>
        <w:rPr>
          <w:i w:val="1"/>
          <w:iCs w:val="1"/>
        </w:rPr>
        <w:t xml:space="preserve">verb</w:t>
      </w:r>
      <w:r>
        <w:rPr/>
        <w:t xml:space="preserve"> fear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AAD75"/>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2026-08-04T21:19:17+00:00</dcterms:created>
  <dcterms:modified xsi:type="dcterms:W3CDTF">2026-08-04T21:19:17+00:00</dcterms:modified>
</cp:coreProperties>
</file>

<file path=docProps/custom.xml><?xml version="1.0" encoding="utf-8"?>
<Properties xmlns="http://schemas.openxmlformats.org/officeDocument/2006/custom-properties" xmlns:vt="http://schemas.openxmlformats.org/officeDocument/2006/docPropsVTypes"/>
</file>