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Idad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17th August 2026</w:t>
      </w:r>
    </w:p>
    <w:p/>
    <w:p/>
    <w:p/>
    <w:p/>
    <w:p/>
    <w:p/>
    <w:p/>
    <w:p/>
    <w:p/>
    <w:p/>
    <w:p/>
    <w:p/>
    <w:p/>
    <w:p/>
    <w:p/>
    <w:p/>
    <w:p>
      <w:pPr>
        <w:jc w:val="center"/>
      </w:pPr>
      <w:r>
        <w:rPr>
          <w:rFonts w:ascii="Consolas" w:hAnsi="Consolas" w:eastAsia="Consolas" w:cs="Consolas"/>
          <w:sz w:val="18"/>
          <w:szCs w:val="18"/>
        </w:rPr>
        <w:t xml:space="preserve">https://languagecreator.org/grammar/27MNT</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Idad</w:t>
      </w:r>
      <w:r>
        <w:rPr>
          <w:i w:val="0"/>
          <w:iCs w:val="0"/>
        </w:rPr>
        <w:t xml:space="preserve"> language (the 1221st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Idad.</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the typologically rare OSV basic word order, a rich system of noun classes, a complete lack of sibilant consonants, a small but genuine set of click consonants and ergative case marking, i.e., the object of a transitive verb is marked the same as the subject of an intransitive one,.</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Idad has a moderately large consonant inventory, with 28 phonemes.</w:t>
      </w:r>
    </w:p>
    <w:p>
      <w:pPr>
        <w:jc w:val="both"/>
        <w:ind w:left="0" w:right="0" w:firstLine="330"/>
        <w:spacing w:before="0" w:after="0"/>
      </w:pPr>
      <w:r>
        <w:rPr/>
        <w:t xml:space="preserve"/>
      </w:r>
      <w:r>
        <w:rPr>
          <w:i w:val="0"/>
          <w:iCs w:val="0"/>
        </w:rPr>
        <w:t xml:space="preserve">It has a complete lack of sibilant consonants, a noticeable presence of pharyngealised phonemes, a modest set of implosive stops and a small but genuine set of click consonants.</w:t>
      </w:r>
    </w:p>
    <w:p>
      <w:pPr>
        <w:jc w:val="both"/>
        <w:ind w:left="0" w:right="0" w:firstLine="330"/>
        <w:spacing w:before="0" w:after="0"/>
      </w:pPr>
      <w:r>
        <w:rPr/>
        <w:t xml:space="preserve"/>
      </w:r>
      <w:r>
        <w:rPr>
          <w:i w:val="0"/>
          <w:iCs w:val="0"/>
        </w:rPr>
        <w:t xml:space="preserve">The table below presents the full inventory of consonant phonemes in Idad. The chart lists all places and manners of articulation attested in the language.</w:t>
      </w:r>
    </w:p>
    <w:tbl>
      <w:tblGrid>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phar. dental</w:t>
            </w:r>
          </w:p>
        </w:tc>
        <w:tc>
          <w:tcPr>
            <w:noWrap/>
          </w:tcPr>
          <w:p>
            <w:pPr/>
            <w:r>
              <w:rPr/>
              <w:t xml:space="preserve">alveolar</w:t>
            </w:r>
          </w:p>
        </w:tc>
        <w:tc>
          <w:tcPr>
            <w:noWrap/>
          </w:tcPr>
          <w:p>
            <w:pPr/>
            <w:r>
              <w:rPr/>
              <w:t xml:space="preserve">phar. 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
            </w:r>
          </w:p>
        </w:tc>
        <w:tc>
          <w:tcPr>
            <w:noWrap/>
          </w:tcPr>
          <w:p>
            <w:pPr/>
            <w:r>
              <w:rPr/>
              <w:t xml:space="preserve">d t</w:t>
            </w:r>
          </w:p>
        </w:tc>
        <w:tc>
          <w:tcPr>
            <w:noWrap/>
          </w:tcPr>
          <w:p>
            <w:pPr/>
            <w:r>
              <w:rPr/>
              <w:t xml:space="preserve">dˤ tˤ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kʼ</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
            </w:r>
          </w:p>
        </w:tc>
        <w:tc>
          <w:tcPr>
            <w:noWrap/>
          </w:tcPr>
          <w:p>
            <w:pPr/>
            <w:r>
              <w:rPr/>
              <w:t xml:space="preserve">n</w:t>
            </w:r>
          </w:p>
        </w:tc>
        <w:tc>
          <w:tcPr>
            <w:noWrap/>
          </w:tcPr>
          <w:p>
            <w:pPr/>
            <w:r>
              <w:rPr/>
              <w:t xml:space="preserve">nˤ</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ɾ</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
            </w:r>
          </w:p>
        </w:tc>
        <w:tc>
          <w:tcPr>
            <w:noWrap/>
          </w:tcPr>
          <w:p>
            <w:pPr/>
            <w:r>
              <w:rPr/>
              <w:t xml:space="preserve"/>
            </w:r>
          </w:p>
        </w:tc>
        <w:tc>
          <w:tcPr>
            <w:noWrap/>
          </w:tcPr>
          <w:p>
            <w:pPr/>
            <w:r>
              <w:rPr/>
              <w:t xml:space="preserve">ɗ</w:t>
            </w:r>
          </w:p>
        </w:tc>
        <w:tc>
          <w:tcPr>
            <w:noWrap/>
          </w:tcPr>
          <w:p>
            <w:pPr/>
            <w:r>
              <w:rPr/>
              <w:t xml:space="preserve">ɗˤ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ᵏǀ</w:t>
            </w:r>
          </w:p>
        </w:tc>
        <w:tc>
          <w:tcPr>
            <w:noWrap/>
          </w:tcPr>
          <w:p>
            <w:pPr/>
            <w:r>
              <w:rPr/>
              <w:t xml:space="preserve">ᵏǀˤ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 nasal</w:t>
            </w:r>
          </w:p>
        </w:tc>
        <w:tc>
          <w:tcPr>
            <w:noWrap/>
          </w:tcPr>
          <w:p>
            <w:pPr/>
            <w:r>
              <w:rPr/>
              <w:t xml:space="preserve"/>
            </w:r>
          </w:p>
        </w:tc>
        <w:tc>
          <w:tcPr>
            <w:noWrap/>
          </w:tcPr>
          <w:p>
            <w:pPr/>
            <w:r>
              <w:rPr/>
              <w:t xml:space="preserve">ᵑǀ</w:t>
            </w:r>
          </w:p>
        </w:tc>
        <w:tc>
          <w:tcPr>
            <w:noWrap/>
          </w:tcPr>
          <w:p>
            <w:pPr/>
            <w:r>
              <w:rPr/>
              <w:t xml:space="preserve">ᵑǀˤ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Idad has 6 vowel qualities. This places it within the broadly common range of mid-sized vowel inventories. The vowel chart shows the full set of contrasts employed in the language’s phonology.</w:t>
      </w:r>
    </w:p>
    <w:p>
      <w:pPr>
        <w:jc w:val="both"/>
        <w:ind w:left="0" w:right="0" w:firstLine="330"/>
        <w:spacing w:before="0" w:after="0"/>
      </w:pPr>
      <w:r>
        <w:rPr/>
        <w:t xml:space="preserve"/>
      </w:r>
      <w:r>
        <w:rPr>
          <w:i w:val="0"/>
          <w:iCs w:val="0"/>
        </w:rPr>
        <w:t xml:space="preserve">It has a partially contrastive system of vowel length, a triangular vowel system with few low vowels and occasional ghost vowels that surface only weakly.</w:t>
      </w:r>
    </w:p>
    <w:p>
      <w:pPr>
        <w:jc w:val="both"/>
        <w:ind w:left="0" w:right="0" w:firstLine="330"/>
        <w:spacing w:before="0" w:after="0"/>
      </w:pPr>
      <w:r>
        <w:rPr/>
        <w:t xml:space="preserve"/>
      </w:r>
      <w:r>
        <w:rPr>
          <w:i w:val="0"/>
          <w:iCs w:val="0"/>
        </w:rPr>
        <w:t xml:space="preserve">The table below presents the full inventory of vowel phonemes in Idad.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
            </w:r>
          </w:p>
        </w:tc>
        <w:tc>
          <w:tcPr>
            <w:noWrap/>
          </w:tcPr>
          <w:p>
            <w:pPr/>
            <w:r>
              <w:rPr/>
              <w:t xml:space="preserve">ə</w:t>
            </w:r>
          </w:p>
        </w:tc>
        <w:tc>
          <w:tcPr>
            <w:noWrap/>
          </w:tcPr>
          <w:p>
            <w:pPr/>
            <w:r>
              <w:rPr/>
              <w:t xml:space="preserve"/>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Idad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Idad is normally written using the Cyrillic alphabet, a script with a long and varied history across Eastern Europe and northern Asia. In this grammar, phonetic transcriptions in the International Phonetic Alphabet (IPA) are also used to give an unambiguous representation of sound.</w:t>
      </w:r>
    </w:p>
    <w:p>
      <w:pPr>
        <w:jc w:val="both"/>
        <w:ind w:left="0" w:right="0" w:firstLine="330"/>
        <w:spacing w:before="0" w:after="0"/>
      </w:pPr>
      <w:r>
        <w:rPr/>
        <w:t xml:space="preserve"/>
      </w:r>
      <w:r>
        <w:rPr>
          <w:i w:val="0"/>
          <w:iCs w:val="0"/>
        </w:rPr>
        <w:t xml:space="preserve">The conventions adopted here follow standard Cyrillic practice for the language where that exists; where they do not, the IPA transcription should be taken as authoritative.</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 /a/</w:t>
            </w:r>
          </w:p>
        </w:tc>
        <w:tc>
          <w:tcPr>
            <w:tcW w:w="2400" w:type="dxa"/>
            <w:noWrap/>
          </w:tcPr>
          <w:p>
            <w:pPr/>
            <w:r>
              <w:rPr/>
              <w:t xml:space="preserve">б /b/</w:t>
            </w:r>
          </w:p>
        </w:tc>
        <w:tc>
          <w:tcPr>
            <w:tcW w:w="2400" w:type="dxa"/>
            <w:noWrap/>
          </w:tcPr>
          <w:p>
            <w:pPr/>
            <w:r>
              <w:rPr/>
              <w:t xml:space="preserve">б̱ /ɓ/</w:t>
            </w:r>
          </w:p>
        </w:tc>
        <w:tc>
          <w:tcPr>
            <w:tcW w:w="2400" w:type="dxa"/>
            <w:noWrap/>
          </w:tcPr>
          <w:p>
            <w:pPr/>
            <w:r>
              <w:rPr/>
              <w:t xml:space="preserve">в /ʋ/</w:t>
            </w:r>
          </w:p>
        </w:tc>
      </w:tr>
      <w:tr>
        <w:trPr/>
        <w:tc>
          <w:tcPr>
            <w:tcW w:w="2400" w:type="dxa"/>
            <w:noWrap/>
          </w:tcPr>
          <w:p>
            <w:pPr/>
            <w:r>
              <w:rPr/>
              <w:t xml:space="preserve">г /h/</w:t>
            </w:r>
          </w:p>
        </w:tc>
        <w:tc>
          <w:tcPr>
            <w:tcW w:w="2400" w:type="dxa"/>
            <w:noWrap/>
          </w:tcPr>
          <w:p>
            <w:pPr/>
            <w:r>
              <w:rPr/>
              <w:t xml:space="preserve">д /d/</w:t>
            </w:r>
          </w:p>
        </w:tc>
        <w:tc>
          <w:tcPr>
            <w:tcW w:w="2400" w:type="dxa"/>
            <w:noWrap/>
          </w:tcPr>
          <w:p>
            <w:pPr/>
            <w:r>
              <w:rPr/>
              <w:t xml:space="preserve">д̱ /ɗ/</w:t>
            </w:r>
          </w:p>
        </w:tc>
        <w:tc>
          <w:tcPr>
            <w:tcW w:w="2400" w:type="dxa"/>
            <w:noWrap/>
          </w:tcPr>
          <w:p>
            <w:pPr/>
            <w:r>
              <w:rPr/>
              <w:t xml:space="preserve">и /i/</w:t>
            </w:r>
          </w:p>
        </w:tc>
      </w:tr>
      <w:tr>
        <w:trPr/>
        <w:tc>
          <w:tcPr>
            <w:tcW w:w="2400" w:type="dxa"/>
            <w:noWrap/>
          </w:tcPr>
          <w:p>
            <w:pPr/>
            <w:r>
              <w:rPr/>
              <w:t xml:space="preserve">к /k, kʼ/</w:t>
            </w:r>
          </w:p>
        </w:tc>
        <w:tc>
          <w:tcPr>
            <w:tcW w:w="2400" w:type="dxa"/>
            <w:noWrap/>
          </w:tcPr>
          <w:p>
            <w:pPr/>
            <w:r>
              <w:rPr/>
              <w:t xml:space="preserve">м /m/</w:t>
            </w:r>
          </w:p>
        </w:tc>
        <w:tc>
          <w:tcPr>
            <w:tcW w:w="2400" w:type="dxa"/>
            <w:noWrap/>
          </w:tcPr>
          <w:p>
            <w:pPr/>
            <w:r>
              <w:rPr/>
              <w:t xml:space="preserve">н /n/</w:t>
            </w:r>
          </w:p>
        </w:tc>
        <w:tc>
          <w:tcPr>
            <w:tcW w:w="2400" w:type="dxa"/>
            <w:noWrap/>
          </w:tcPr>
          <w:p>
            <w:pPr/>
            <w:r>
              <w:rPr/>
              <w:t xml:space="preserve">п /p/</w:t>
            </w:r>
          </w:p>
        </w:tc>
      </w:tr>
      <w:tr>
        <w:trPr/>
        <w:tc>
          <w:tcPr>
            <w:tcW w:w="2400" w:type="dxa"/>
            <w:noWrap/>
          </w:tcPr>
          <w:p>
            <w:pPr/>
            <w:r>
              <w:rPr/>
              <w:t xml:space="preserve">р /ɾ/</w:t>
            </w:r>
          </w:p>
        </w:tc>
        <w:tc>
          <w:tcPr>
            <w:tcW w:w="2400" w:type="dxa"/>
            <w:noWrap/>
          </w:tcPr>
          <w:p>
            <w:pPr/>
            <w:r>
              <w:rPr/>
              <w:t xml:space="preserve">т /t/</w:t>
            </w:r>
          </w:p>
        </w:tc>
        <w:tc>
          <w:tcPr>
            <w:tcW w:w="2400" w:type="dxa"/>
            <w:noWrap/>
          </w:tcPr>
          <w:p>
            <w:pPr/>
            <w:r>
              <w:rPr/>
              <w:t xml:space="preserve">у /u/</w:t>
            </w:r>
          </w:p>
        </w:tc>
        <w:tc>
          <w:tcPr>
            <w:tcW w:w="2400" w:type="dxa"/>
            <w:noWrap/>
          </w:tcPr>
          <w:p>
            <w:pPr/>
            <w:r>
              <w:rPr/>
              <w:t xml:space="preserve">ф /f/</w:t>
            </w:r>
          </w:p>
        </w:tc>
      </w:tr>
      <w:tr>
        <w:trPr/>
        <w:tc>
          <w:tcPr>
            <w:tcW w:w="2400" w:type="dxa"/>
            <w:noWrap/>
          </w:tcPr>
          <w:p>
            <w:pPr/>
            <w:r>
              <w:rPr/>
              <w:t xml:space="preserve">ч /t͡ʃ/</w:t>
            </w:r>
          </w:p>
        </w:tc>
        <w:tc>
          <w:tcPr>
            <w:tcW w:w="2400" w:type="dxa"/>
            <w:noWrap/>
          </w:tcPr>
          <w:p>
            <w:pPr/>
            <w:r>
              <w:rPr/>
              <w:t xml:space="preserve">ј /j/</w:t>
            </w:r>
          </w:p>
        </w:tc>
        <w:tc>
          <w:tcPr>
            <w:tcW w:w="2400" w:type="dxa"/>
            <w:noWrap/>
          </w:tcPr>
          <w:p>
            <w:pPr/>
            <w:r>
              <w:rPr/>
              <w:t xml:space="preserve">њ /ɲ/</w:t>
            </w:r>
          </w:p>
        </w:tc>
        <w:tc>
          <w:tcPr>
            <w:tcW w:w="2400" w:type="dxa"/>
            <w:noWrap/>
          </w:tcPr>
          <w:p>
            <w:pPr/>
            <w:r>
              <w:rPr/>
              <w:t xml:space="preserve">ґ /ɡ/</w:t>
            </w:r>
          </w:p>
        </w:tc>
      </w:tr>
      <w:tr>
        <w:trPr/>
        <w:tc>
          <w:tcPr>
            <w:tcW w:w="2400" w:type="dxa"/>
            <w:noWrap/>
          </w:tcPr>
          <w:p>
            <w:pPr/>
            <w:r>
              <w:rPr/>
              <w:t xml:space="preserve">ӈ /ŋ/</w:t>
            </w:r>
          </w:p>
        </w:tc>
        <w:tc>
          <w:tcPr>
            <w:tcW w:w="2400" w:type="dxa"/>
            <w:noWrap/>
          </w:tcPr>
          <w:p>
            <w:pPr/>
            <w:r>
              <w:rPr/>
              <w:t xml:space="preserve">ә /ə/</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аа /aː/</w:t>
            </w:r>
          </w:p>
        </w:tc>
        <w:tc>
          <w:tcPr>
            <w:tcW w:w="2400" w:type="dxa"/>
            <w:noWrap/>
          </w:tcPr>
          <w:p>
            <w:pPr/>
            <w:r>
              <w:rPr/>
              <w:t xml:space="preserve">ай /ai/</w:t>
            </w:r>
          </w:p>
        </w:tc>
        <w:tc>
          <w:tcPr>
            <w:tcW w:w="2400" w:type="dxa"/>
            <w:noWrap/>
          </w:tcPr>
          <w:p>
            <w:pPr/>
            <w:r>
              <w:rPr/>
              <w:t xml:space="preserve">аў /au/</w:t>
            </w:r>
          </w:p>
        </w:tc>
      </w:tr>
      <w:tr>
        <w:trPr/>
        <w:tc>
          <w:tcPr>
            <w:tcW w:w="2400" w:type="dxa"/>
            <w:noWrap/>
          </w:tcPr>
          <w:p>
            <w:pPr/>
            <w:r>
              <w:rPr/>
              <w:t xml:space="preserve">д̱ъ /ɗˤ/</w:t>
            </w:r>
          </w:p>
        </w:tc>
        <w:tc>
          <w:tcPr>
            <w:tcW w:w="2400" w:type="dxa"/>
            <w:noWrap/>
          </w:tcPr>
          <w:p>
            <w:pPr/>
            <w:r>
              <w:rPr/>
              <w:t xml:space="preserve">дъ /dˤ/</w:t>
            </w:r>
          </w:p>
        </w:tc>
        <w:tc>
          <w:tcPr>
            <w:tcW w:w="2400" w:type="dxa"/>
            <w:noWrap/>
          </w:tcPr>
          <w:p>
            <w:pPr/>
            <w:r>
              <w:rPr/>
              <w:t xml:space="preserve">ии /iː/</w:t>
            </w:r>
          </w:p>
        </w:tc>
      </w:tr>
      <w:tr>
        <w:trPr/>
        <w:tc>
          <w:tcPr>
            <w:tcW w:w="2400" w:type="dxa"/>
            <w:noWrap/>
          </w:tcPr>
          <w:p>
            <w:pPr/>
            <w:r>
              <w:rPr/>
              <w:t xml:space="preserve">нъ /nˤ/</w:t>
            </w:r>
          </w:p>
        </w:tc>
        <w:tc>
          <w:tcPr>
            <w:tcW w:w="2400" w:type="dxa"/>
            <w:noWrap/>
          </w:tcPr>
          <w:p>
            <w:pPr/>
            <w:r>
              <w:rPr/>
              <w:t xml:space="preserve">тъ /tˤ/</w:t>
            </w:r>
          </w:p>
        </w:tc>
        <w:tc>
          <w:tcPr>
            <w:tcW w:w="2400" w:type="dxa"/>
            <w:noWrap/>
          </w:tcPr>
          <w:p>
            <w:pPr/>
            <w:r>
              <w:rPr/>
              <w:t xml:space="preserve">уу /uː/</w:t>
            </w:r>
          </w:p>
        </w:tc>
      </w:tr>
      <w:tr>
        <w:trPr/>
        <w:tc>
          <w:tcPr>
            <w:tcW w:w="2400" w:type="dxa"/>
            <w:noWrap/>
          </w:tcPr>
          <w:p>
            <w:pPr/>
            <w:r>
              <w:rPr/>
              <w:t xml:space="preserve">ҁн /ᵑǀ/</w:t>
            </w:r>
          </w:p>
        </w:tc>
        <w:tc>
          <w:tcPr>
            <w:tcW w:w="2400" w:type="dxa"/>
            <w:noWrap/>
          </w:tcPr>
          <w:p>
            <w:pPr/>
            <w:r>
              <w:rPr/>
              <w:t xml:space="preserve">ҁнъ /ᵑǀˤ/</w:t>
            </w:r>
          </w:p>
        </w:tc>
        <w:tc>
          <w:tcPr>
            <w:tcW w:w="2400" w:type="dxa"/>
            <w:noWrap/>
          </w:tcPr>
          <w:p>
            <w:pPr/>
            <w:r>
              <w:rPr/>
              <w:t xml:space="preserve">ҁт /ᵏǀ/</w:t>
            </w:r>
          </w:p>
        </w:tc>
      </w:tr>
      <w:tr>
        <w:trPr/>
        <w:tc>
          <w:tcPr>
            <w:tcW w:w="2400" w:type="dxa"/>
            <w:noWrap/>
          </w:tcPr>
          <w:p>
            <w:pPr/>
            <w:r>
              <w:rPr/>
              <w:t xml:space="preserve">ҁтъ /ᵏǀˤ/</w:t>
            </w:r>
          </w:p>
        </w:tc>
        <w:tc>
          <w:tcPr>
            <w:tcW w:w="2400" w:type="dxa"/>
            <w:noWrap/>
          </w:tcPr>
          <w:p>
            <w:pPr/>
            <w:r>
              <w:rPr/>
              <w:t xml:space="preserve">әә /əː/</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Idad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Idad has the following noun classes:</w:t>
      </w:r>
    </w:p>
    <w:p>
      <w:pPr>
        <w:jc w:val="both"/>
        <w:ind w:left="0" w:right="0" w:firstLine="330"/>
        <w:spacing w:before="0" w:after="0"/>
      </w:pPr>
      <w:r>
        <w:rPr/>
        <w:t xml:space="preserve"/>
      </w:r>
      <w:r>
        <w:rPr>
          <w:i w:val="0"/>
          <w:iCs w:val="0"/>
        </w:rPr>
        <w:t xml:space="preserve">Class </w:t>
      </w:r>
      <w:r>
        <w:rPr>
          <w:i w:val="1"/>
          <w:iCs w:val="1"/>
        </w:rPr>
        <w:t xml:space="preserve">cl.1</w:t>
      </w:r>
      <w:r>
        <w:rPr>
          <w:i w:val="0"/>
          <w:iCs w:val="0"/>
        </w:rPr>
        <w:t xml:space="preserve"> – for instance: </w:t>
      </w:r>
      <w:r>
        <w:rPr>
          <w:i w:val="1"/>
          <w:iCs w:val="1"/>
        </w:rPr>
        <w:t xml:space="preserve">аад</w:t>
      </w:r>
      <w:r>
        <w:rPr>
          <w:i w:val="0"/>
          <w:iCs w:val="0"/>
        </w:rPr>
        <w:t xml:space="preserve"> ‘bed’, </w:t>
      </w:r>
      <w:r>
        <w:rPr>
          <w:i w:val="1"/>
          <w:iCs w:val="1"/>
        </w:rPr>
        <w:t xml:space="preserve">аамињ</w:t>
      </w:r>
      <w:r>
        <w:rPr>
          <w:i w:val="0"/>
          <w:iCs w:val="0"/>
        </w:rPr>
        <w:t xml:space="preserve"> ‘egg’, </w:t>
      </w:r>
      <w:r>
        <w:rPr>
          <w:i w:val="1"/>
          <w:iCs w:val="1"/>
        </w:rPr>
        <w:t xml:space="preserve">ааниб̱ањ</w:t>
      </w:r>
      <w:r>
        <w:rPr>
          <w:i w:val="0"/>
          <w:iCs w:val="0"/>
        </w:rPr>
        <w:t xml:space="preserve"> ‘rope’, </w:t>
      </w:r>
      <w:r>
        <w:rPr>
          <w:i w:val="1"/>
          <w:iCs w:val="1"/>
        </w:rPr>
        <w:t xml:space="preserve">аатъ</w:t>
      </w:r>
      <w:r>
        <w:rPr>
          <w:i w:val="0"/>
          <w:iCs w:val="0"/>
        </w:rPr>
        <w:t xml:space="preserve"> ‘meat’, </w:t>
      </w:r>
      <w:r>
        <w:rPr>
          <w:i w:val="1"/>
          <w:iCs w:val="1"/>
        </w:rPr>
        <w:t xml:space="preserve">апафа</w:t>
      </w:r>
      <w:r>
        <w:rPr>
          <w:i w:val="0"/>
          <w:iCs w:val="0"/>
        </w:rPr>
        <w:t xml:space="preserve"> ‘stick’, </w:t>
      </w:r>
      <w:r>
        <w:rPr>
          <w:i w:val="1"/>
          <w:iCs w:val="1"/>
        </w:rPr>
        <w:t xml:space="preserve">иґ</w:t>
      </w:r>
      <w:r>
        <w:rPr>
          <w:i w:val="0"/>
          <w:iCs w:val="0"/>
        </w:rPr>
        <w:t xml:space="preserve"> ‘skin’, </w:t>
      </w:r>
      <w:r>
        <w:rPr>
          <w:i w:val="1"/>
          <w:iCs w:val="1"/>
        </w:rPr>
        <w:t xml:space="preserve">иӈикуњ</w:t>
      </w:r>
      <w:r>
        <w:rPr>
          <w:i w:val="0"/>
          <w:iCs w:val="0"/>
        </w:rPr>
        <w:t xml:space="preserve"> ‘cheese’, </w:t>
      </w:r>
      <w:r>
        <w:rPr>
          <w:i w:val="1"/>
          <w:iCs w:val="1"/>
        </w:rPr>
        <w:t xml:space="preserve">унъ</w:t>
      </w:r>
      <w:r>
        <w:rPr>
          <w:i w:val="0"/>
          <w:iCs w:val="0"/>
        </w:rPr>
        <w:t xml:space="preserve"> ‘chair’, </w:t>
      </w:r>
      <w:r>
        <w:rPr>
          <w:i w:val="1"/>
          <w:iCs w:val="1"/>
        </w:rPr>
        <w:t xml:space="preserve">уфатъ</w:t>
      </w:r>
      <w:r>
        <w:rPr>
          <w:i w:val="0"/>
          <w:iCs w:val="0"/>
        </w:rPr>
        <w:t xml:space="preserve"> ‘table’.</w:t>
      </w:r>
    </w:p>
    <w:p>
      <w:pPr>
        <w:jc w:val="both"/>
        <w:ind w:left="0" w:right="0" w:firstLine="330"/>
        <w:spacing w:before="0" w:after="0"/>
      </w:pPr>
      <w:r>
        <w:rPr/>
        <w:t xml:space="preserve"/>
      </w:r>
      <w:r>
        <w:rPr>
          <w:i w:val="0"/>
          <w:iCs w:val="0"/>
        </w:rPr>
        <w:t xml:space="preserve">Class </w:t>
      </w:r>
      <w:r>
        <w:rPr>
          <w:i w:val="1"/>
          <w:iCs w:val="1"/>
        </w:rPr>
        <w:t xml:space="preserve">cl.2</w:t>
      </w:r>
      <w:r>
        <w:rPr>
          <w:i w:val="0"/>
          <w:iCs w:val="0"/>
        </w:rPr>
        <w:t xml:space="preserve"> – for instance: </w:t>
      </w:r>
      <w:r>
        <w:rPr>
          <w:i w:val="1"/>
          <w:iCs w:val="1"/>
        </w:rPr>
        <w:t xml:space="preserve">аад̱ањуб̱</w:t>
      </w:r>
      <w:r>
        <w:rPr>
          <w:i w:val="0"/>
          <w:iCs w:val="0"/>
        </w:rPr>
        <w:t xml:space="preserve"> ‘apple’, </w:t>
      </w:r>
      <w:r>
        <w:rPr>
          <w:i w:val="1"/>
          <w:iCs w:val="1"/>
        </w:rPr>
        <w:t xml:space="preserve">айдъуб̱иб̱</w:t>
      </w:r>
      <w:r>
        <w:rPr>
          <w:i w:val="0"/>
          <w:iCs w:val="0"/>
        </w:rPr>
        <w:t xml:space="preserve"> ‘vagina’, </w:t>
      </w:r>
      <w:r>
        <w:rPr>
          <w:i w:val="1"/>
          <w:iCs w:val="1"/>
        </w:rPr>
        <w:t xml:space="preserve">айч</w:t>
      </w:r>
      <w:r>
        <w:rPr>
          <w:i w:val="0"/>
          <w:iCs w:val="0"/>
        </w:rPr>
        <w:t xml:space="preserve"> ‘star’, </w:t>
      </w:r>
      <w:r>
        <w:rPr>
          <w:i w:val="1"/>
          <w:iCs w:val="1"/>
        </w:rPr>
        <w:t xml:space="preserve">апанъид̱ъ</w:t>
      </w:r>
      <w:r>
        <w:rPr>
          <w:i w:val="0"/>
          <w:iCs w:val="0"/>
        </w:rPr>
        <w:t xml:space="preserve"> ‘mountain’, </w:t>
      </w:r>
      <w:r>
        <w:rPr>
          <w:i w:val="1"/>
          <w:iCs w:val="1"/>
        </w:rPr>
        <w:t xml:space="preserve">ар</w:t>
      </w:r>
      <w:r>
        <w:rPr>
          <w:i w:val="0"/>
          <w:iCs w:val="0"/>
        </w:rPr>
        <w:t xml:space="preserve"> ‘hand’, </w:t>
      </w:r>
      <w:r>
        <w:rPr>
          <w:i w:val="1"/>
          <w:iCs w:val="1"/>
        </w:rPr>
        <w:t xml:space="preserve">аранудъ</w:t>
      </w:r>
      <w:r>
        <w:rPr>
          <w:i w:val="0"/>
          <w:iCs w:val="0"/>
        </w:rPr>
        <w:t xml:space="preserve"> ‘penis’, </w:t>
      </w:r>
      <w:r>
        <w:rPr>
          <w:i w:val="1"/>
          <w:iCs w:val="1"/>
        </w:rPr>
        <w:t xml:space="preserve">афинъут</w:t>
      </w:r>
      <w:r>
        <w:rPr>
          <w:i w:val="0"/>
          <w:iCs w:val="0"/>
        </w:rPr>
        <w:t xml:space="preserve"> ‘breast’, </w:t>
      </w:r>
      <w:r>
        <w:rPr>
          <w:i w:val="1"/>
          <w:iCs w:val="1"/>
        </w:rPr>
        <w:t xml:space="preserve">аўч</w:t>
      </w:r>
      <w:r>
        <w:rPr>
          <w:i w:val="0"/>
          <w:iCs w:val="0"/>
        </w:rPr>
        <w:t xml:space="preserve"> ‘sky’, </w:t>
      </w:r>
      <w:r>
        <w:rPr>
          <w:i w:val="1"/>
          <w:iCs w:val="1"/>
        </w:rPr>
        <w:t xml:space="preserve">аўњ</w:t>
      </w:r>
      <w:r>
        <w:rPr>
          <w:i w:val="0"/>
          <w:iCs w:val="0"/>
        </w:rPr>
        <w:t xml:space="preserve"> ‘moon’, </w:t>
      </w:r>
      <w:r>
        <w:rPr>
          <w:i w:val="1"/>
          <w:iCs w:val="1"/>
        </w:rPr>
        <w:t xml:space="preserve">аґ</w:t>
      </w:r>
      <w:r>
        <w:rPr>
          <w:i w:val="0"/>
          <w:iCs w:val="0"/>
        </w:rPr>
        <w:t xml:space="preserve"> ‘land’, </w:t>
      </w:r>
      <w:r>
        <w:rPr>
          <w:i w:val="1"/>
          <w:iCs w:val="1"/>
        </w:rPr>
        <w:t xml:space="preserve">ибивад̱ъ</w:t>
      </w:r>
      <w:r>
        <w:rPr>
          <w:i w:val="0"/>
          <w:iCs w:val="0"/>
        </w:rPr>
        <w:t xml:space="preserve"> ‘wheat’, </w:t>
      </w:r>
      <w:r>
        <w:rPr>
          <w:i w:val="1"/>
          <w:iCs w:val="1"/>
        </w:rPr>
        <w:t xml:space="preserve">ид̱ъ</w:t>
      </w:r>
      <w:r>
        <w:rPr>
          <w:i w:val="0"/>
          <w:iCs w:val="0"/>
        </w:rPr>
        <w:t xml:space="preserve"> ‘wind’, </w:t>
      </w:r>
      <w:r>
        <w:rPr>
          <w:i w:val="1"/>
          <w:iCs w:val="1"/>
        </w:rPr>
        <w:t xml:space="preserve">иир</w:t>
      </w:r>
      <w:r>
        <w:rPr>
          <w:i w:val="0"/>
          <w:iCs w:val="0"/>
        </w:rPr>
        <w:t xml:space="preserve"> ‘mouth’, </w:t>
      </w:r>
      <w:r>
        <w:rPr>
          <w:i w:val="1"/>
          <w:iCs w:val="1"/>
        </w:rPr>
        <w:t xml:space="preserve">ууд̱ъид̱и</w:t>
      </w:r>
      <w:r>
        <w:rPr>
          <w:i w:val="0"/>
          <w:iCs w:val="0"/>
        </w:rPr>
        <w:t xml:space="preserve"> ‘cloud’, </w:t>
      </w:r>
      <w:r>
        <w:rPr>
          <w:i w:val="1"/>
          <w:iCs w:val="1"/>
        </w:rPr>
        <w:t xml:space="preserve">әп</w:t>
      </w:r>
      <w:r>
        <w:rPr>
          <w:i w:val="0"/>
          <w:iCs w:val="0"/>
        </w:rPr>
        <w:t xml:space="preserve"> ‘sun’, </w:t>
      </w:r>
      <w:r>
        <w:rPr>
          <w:i w:val="1"/>
          <w:iCs w:val="1"/>
        </w:rPr>
        <w:t xml:space="preserve">әәӈ</w:t>
      </w:r>
      <w:r>
        <w:rPr>
          <w:i w:val="0"/>
          <w:iCs w:val="0"/>
        </w:rPr>
        <w:t xml:space="preserve"> ‘earth’.</w:t>
      </w:r>
    </w:p>
    <w:p>
      <w:pPr>
        <w:jc w:val="both"/>
        <w:ind w:left="0" w:right="0" w:firstLine="330"/>
        <w:spacing w:before="0" w:after="0"/>
      </w:pPr>
      <w:r>
        <w:rPr/>
        <w:t xml:space="preserve"/>
      </w:r>
      <w:r>
        <w:rPr>
          <w:i w:val="0"/>
          <w:iCs w:val="0"/>
        </w:rPr>
        <w:t xml:space="preserve">Class </w:t>
      </w:r>
      <w:r>
        <w:rPr>
          <w:i w:val="1"/>
          <w:iCs w:val="1"/>
        </w:rPr>
        <w:t xml:space="preserve">cl.3</w:t>
      </w:r>
      <w:r>
        <w:rPr>
          <w:i w:val="0"/>
          <w:iCs w:val="0"/>
        </w:rPr>
        <w:t xml:space="preserve"> – for instance: </w:t>
      </w:r>
      <w:r>
        <w:rPr>
          <w:i w:val="1"/>
          <w:iCs w:val="1"/>
        </w:rPr>
        <w:t xml:space="preserve">аад̱упип</w:t>
      </w:r>
      <w:r>
        <w:rPr>
          <w:i w:val="0"/>
          <w:iCs w:val="0"/>
        </w:rPr>
        <w:t xml:space="preserve"> ‘lamb’, </w:t>
      </w:r>
      <w:r>
        <w:rPr>
          <w:i w:val="1"/>
          <w:iCs w:val="1"/>
        </w:rPr>
        <w:t xml:space="preserve">аад̱ъ</w:t>
      </w:r>
      <w:r>
        <w:rPr>
          <w:i w:val="0"/>
          <w:iCs w:val="0"/>
        </w:rPr>
        <w:t xml:space="preserve"> ‘dog’, </w:t>
      </w:r>
      <w:r>
        <w:rPr>
          <w:i w:val="1"/>
          <w:iCs w:val="1"/>
        </w:rPr>
        <w:t xml:space="preserve">аанаӈик</w:t>
      </w:r>
      <w:r>
        <w:rPr>
          <w:i w:val="0"/>
          <w:iCs w:val="0"/>
        </w:rPr>
        <w:t xml:space="preserve"> ‘worm’, </w:t>
      </w:r>
      <w:r>
        <w:rPr>
          <w:i w:val="1"/>
          <w:iCs w:val="1"/>
        </w:rPr>
        <w:t xml:space="preserve">аарукај</w:t>
      </w:r>
      <w:r>
        <w:rPr>
          <w:i w:val="0"/>
          <w:iCs w:val="0"/>
        </w:rPr>
        <w:t xml:space="preserve"> ‘mouse’, </w:t>
      </w:r>
      <w:r>
        <w:rPr>
          <w:i w:val="1"/>
          <w:iCs w:val="1"/>
        </w:rPr>
        <w:t xml:space="preserve">ад̱иґиб</w:t>
      </w:r>
      <w:r>
        <w:rPr>
          <w:i w:val="0"/>
          <w:iCs w:val="0"/>
        </w:rPr>
        <w:t xml:space="preserve"> ‘God’, </w:t>
      </w:r>
      <w:r>
        <w:rPr>
          <w:i w:val="1"/>
          <w:iCs w:val="1"/>
        </w:rPr>
        <w:t xml:space="preserve">адъ</w:t>
      </w:r>
      <w:r>
        <w:rPr>
          <w:i w:val="0"/>
          <w:iCs w:val="0"/>
        </w:rPr>
        <w:t xml:space="preserve"> ‘boy’, </w:t>
      </w:r>
      <w:r>
        <w:rPr>
          <w:i w:val="1"/>
          <w:iCs w:val="1"/>
        </w:rPr>
        <w:t xml:space="preserve">айб̱</w:t>
      </w:r>
      <w:r>
        <w:rPr>
          <w:i w:val="0"/>
          <w:iCs w:val="0"/>
        </w:rPr>
        <w:t xml:space="preserve"> ‘human being’, </w:t>
      </w:r>
      <w:r>
        <w:rPr>
          <w:i w:val="1"/>
          <w:iCs w:val="1"/>
        </w:rPr>
        <w:t xml:space="preserve">айдукуб</w:t>
      </w:r>
      <w:r>
        <w:rPr>
          <w:i w:val="0"/>
          <w:iCs w:val="0"/>
        </w:rPr>
        <w:t xml:space="preserve"> ‘farmer’, </w:t>
      </w:r>
      <w:r>
        <w:rPr>
          <w:i w:val="1"/>
          <w:iCs w:val="1"/>
        </w:rPr>
        <w:t xml:space="preserve">ак</w:t>
      </w:r>
      <w:r>
        <w:rPr>
          <w:i w:val="0"/>
          <w:iCs w:val="0"/>
        </w:rPr>
        <w:t xml:space="preserve"> ‘man’, </w:t>
      </w:r>
      <w:r>
        <w:rPr>
          <w:i w:val="1"/>
          <w:iCs w:val="1"/>
        </w:rPr>
        <w:t xml:space="preserve">ањ</w:t>
      </w:r>
      <w:r>
        <w:rPr>
          <w:i w:val="0"/>
          <w:iCs w:val="0"/>
        </w:rPr>
        <w:t xml:space="preserve"> ‘people’, </w:t>
      </w:r>
      <w:r>
        <w:rPr>
          <w:i w:val="1"/>
          <w:iCs w:val="1"/>
        </w:rPr>
        <w:t xml:space="preserve">аўп</w:t>
      </w:r>
      <w:r>
        <w:rPr>
          <w:i w:val="0"/>
          <w:iCs w:val="0"/>
        </w:rPr>
        <w:t xml:space="preserve"> ‘woman’, </w:t>
      </w:r>
      <w:r>
        <w:rPr>
          <w:i w:val="1"/>
          <w:iCs w:val="1"/>
        </w:rPr>
        <w:t xml:space="preserve">ив</w:t>
      </w:r>
      <w:r>
        <w:rPr>
          <w:i w:val="0"/>
          <w:iCs w:val="0"/>
        </w:rPr>
        <w:t xml:space="preserve"> ‘bird’, </w:t>
      </w:r>
      <w:r>
        <w:rPr>
          <w:i w:val="1"/>
          <w:iCs w:val="1"/>
        </w:rPr>
        <w:t xml:space="preserve">ид̱</w:t>
      </w:r>
      <w:r>
        <w:rPr>
          <w:i w:val="0"/>
          <w:iCs w:val="0"/>
        </w:rPr>
        <w:t xml:space="preserve"> ‘animal’, </w:t>
      </w:r>
      <w:r>
        <w:rPr>
          <w:i w:val="1"/>
          <w:iCs w:val="1"/>
        </w:rPr>
        <w:t xml:space="preserve">иид̱</w:t>
      </w:r>
      <w:r>
        <w:rPr>
          <w:i w:val="0"/>
          <w:iCs w:val="0"/>
        </w:rPr>
        <w:t xml:space="preserve"> ‘mother’, </w:t>
      </w:r>
      <w:r>
        <w:rPr>
          <w:i w:val="1"/>
          <w:iCs w:val="1"/>
        </w:rPr>
        <w:t xml:space="preserve">ииґаниґ</w:t>
      </w:r>
      <w:r>
        <w:rPr>
          <w:i w:val="0"/>
          <w:iCs w:val="0"/>
        </w:rPr>
        <w:t xml:space="preserve"> ‘neighbour’, </w:t>
      </w:r>
      <w:r>
        <w:rPr>
          <w:i w:val="1"/>
          <w:iCs w:val="1"/>
        </w:rPr>
        <w:t xml:space="preserve">инъ</w:t>
      </w:r>
      <w:r>
        <w:rPr>
          <w:i w:val="0"/>
          <w:iCs w:val="0"/>
        </w:rPr>
        <w:t xml:space="preserve"> ‘cat’, </w:t>
      </w:r>
      <w:r>
        <w:rPr>
          <w:i w:val="1"/>
          <w:iCs w:val="1"/>
        </w:rPr>
        <w:t xml:space="preserve">ич</w:t>
      </w:r>
      <w:r>
        <w:rPr>
          <w:i w:val="0"/>
          <w:iCs w:val="0"/>
        </w:rPr>
        <w:t xml:space="preserve"> ‘eye’, </w:t>
      </w:r>
      <w:r>
        <w:rPr>
          <w:i w:val="1"/>
          <w:iCs w:val="1"/>
        </w:rPr>
        <w:t xml:space="preserve">әм</w:t>
      </w:r>
      <w:r>
        <w:rPr>
          <w:i w:val="0"/>
          <w:iCs w:val="0"/>
        </w:rPr>
        <w:t xml:space="preserve"> ‘father’, </w:t>
      </w:r>
      <w:r>
        <w:rPr>
          <w:i w:val="1"/>
          <w:iCs w:val="1"/>
        </w:rPr>
        <w:t xml:space="preserve">әәдъичај</w:t>
      </w:r>
      <w:r>
        <w:rPr>
          <w:i w:val="0"/>
          <w:iCs w:val="0"/>
        </w:rPr>
        <w:t xml:space="preserve"> ‘teacher’, </w:t>
      </w:r>
      <w:r>
        <w:rPr>
          <w:i w:val="1"/>
          <w:iCs w:val="1"/>
        </w:rPr>
        <w:t xml:space="preserve">әәкудъир</w:t>
      </w:r>
      <w:r>
        <w:rPr>
          <w:i w:val="0"/>
          <w:iCs w:val="0"/>
        </w:rPr>
        <w:t xml:space="preserve"> ‘snake’.</w:t>
      </w:r>
    </w:p>
    <w:p>
      <w:pPr>
        <w:jc w:val="both"/>
        <w:ind w:left="0" w:right="0" w:firstLine="330"/>
        <w:spacing w:before="0" w:after="0"/>
      </w:pPr>
      <w:r>
        <w:rPr/>
        <w:t xml:space="preserve"/>
      </w:r>
      <w:r>
        <w:rPr>
          <w:i w:val="0"/>
          <w:iCs w:val="0"/>
        </w:rPr>
        <w:t xml:space="preserve">Class </w:t>
      </w:r>
      <w:r>
        <w:rPr>
          <w:i w:val="1"/>
          <w:iCs w:val="1"/>
        </w:rPr>
        <w:t xml:space="preserve">cl.4</w:t>
      </w:r>
      <w:r>
        <w:rPr>
          <w:i w:val="0"/>
          <w:iCs w:val="0"/>
        </w:rPr>
        <w:t xml:space="preserve"> – for instance: </w:t>
      </w:r>
      <w:r>
        <w:rPr>
          <w:i w:val="1"/>
          <w:iCs w:val="1"/>
        </w:rPr>
        <w:t xml:space="preserve">айњибудъ</w:t>
      </w:r>
      <w:r>
        <w:rPr>
          <w:i w:val="0"/>
          <w:iCs w:val="0"/>
        </w:rPr>
        <w:t xml:space="preserve"> ‘brick’, </w:t>
      </w:r>
      <w:r>
        <w:rPr>
          <w:i w:val="1"/>
          <w:iCs w:val="1"/>
        </w:rPr>
        <w:t xml:space="preserve">ам</w:t>
      </w:r>
      <w:r>
        <w:rPr>
          <w:i w:val="0"/>
          <w:iCs w:val="0"/>
        </w:rPr>
        <w:t xml:space="preserve"> ‘tooth’, </w:t>
      </w:r>
      <w:r>
        <w:rPr>
          <w:i w:val="1"/>
          <w:iCs w:val="1"/>
        </w:rPr>
        <w:t xml:space="preserve">аруб̱ик</w:t>
      </w:r>
      <w:r>
        <w:rPr>
          <w:i w:val="0"/>
          <w:iCs w:val="0"/>
        </w:rPr>
        <w:t xml:space="preserve"> ‘wing’, </w:t>
      </w:r>
      <w:r>
        <w:rPr>
          <w:i w:val="1"/>
          <w:iCs w:val="1"/>
        </w:rPr>
        <w:t xml:space="preserve">атъ</w:t>
      </w:r>
      <w:r>
        <w:rPr>
          <w:i w:val="0"/>
          <w:iCs w:val="0"/>
        </w:rPr>
        <w:t xml:space="preserve"> ‘back’, </w:t>
      </w:r>
      <w:r>
        <w:rPr>
          <w:i w:val="1"/>
          <w:iCs w:val="1"/>
        </w:rPr>
        <w:t xml:space="preserve">ањитутъ</w:t>
      </w:r>
      <w:r>
        <w:rPr>
          <w:i w:val="0"/>
          <w:iCs w:val="0"/>
        </w:rPr>
        <w:t xml:space="preserve"> ‘fingernail’, </w:t>
      </w:r>
      <w:r>
        <w:rPr>
          <w:i w:val="1"/>
          <w:iCs w:val="1"/>
        </w:rPr>
        <w:t xml:space="preserve">иикинип</w:t>
      </w:r>
      <w:r>
        <w:rPr>
          <w:i w:val="0"/>
          <w:iCs w:val="0"/>
        </w:rPr>
        <w:t xml:space="preserve"> ‘feather’, </w:t>
      </w:r>
      <w:r>
        <w:rPr>
          <w:i w:val="1"/>
          <w:iCs w:val="1"/>
        </w:rPr>
        <w:t xml:space="preserve">ииӈ</w:t>
      </w:r>
      <w:r>
        <w:rPr>
          <w:i w:val="0"/>
          <w:iCs w:val="0"/>
        </w:rPr>
        <w:t xml:space="preserve"> ‘stone’, </w:t>
      </w:r>
      <w:r>
        <w:rPr>
          <w:i w:val="1"/>
          <w:iCs w:val="1"/>
        </w:rPr>
        <w:t xml:space="preserve">ињ</w:t>
      </w:r>
      <w:r>
        <w:rPr>
          <w:i w:val="0"/>
          <w:iCs w:val="0"/>
        </w:rPr>
        <w:t xml:space="preserve"> ‘bone’, </w:t>
      </w:r>
      <w:r>
        <w:rPr>
          <w:i w:val="1"/>
          <w:iCs w:val="1"/>
        </w:rPr>
        <w:t xml:space="preserve">әвагадъ</w:t>
      </w:r>
      <w:r>
        <w:rPr>
          <w:i w:val="0"/>
          <w:iCs w:val="0"/>
        </w:rPr>
        <w:t xml:space="preserve"> ‘horn’, </w:t>
      </w:r>
      <w:r>
        <w:rPr>
          <w:i w:val="1"/>
          <w:iCs w:val="1"/>
        </w:rPr>
        <w:t xml:space="preserve">әнъ</w:t>
      </w:r>
      <w:r>
        <w:rPr>
          <w:i w:val="0"/>
          <w:iCs w:val="0"/>
        </w:rPr>
        <w:t xml:space="preserve"> ‘face’.</w:t>
      </w:r>
    </w:p>
    <w:p>
      <w:pPr>
        <w:jc w:val="both"/>
        <w:ind w:left="0" w:right="0" w:firstLine="330"/>
        <w:spacing w:before="0" w:after="0"/>
      </w:pPr>
      <w:r>
        <w:rPr/>
        <w:t xml:space="preserve"/>
      </w:r>
      <w:r>
        <w:rPr>
          <w:i w:val="0"/>
          <w:iCs w:val="0"/>
        </w:rPr>
        <w:t xml:space="preserve">Class </w:t>
      </w:r>
      <w:r>
        <w:rPr>
          <w:i w:val="1"/>
          <w:iCs w:val="1"/>
        </w:rPr>
        <w:t xml:space="preserve">cl.5</w:t>
      </w:r>
      <w:r>
        <w:rPr>
          <w:i w:val="0"/>
          <w:iCs w:val="0"/>
        </w:rPr>
        <w:t xml:space="preserve"> – for instance: </w:t>
      </w:r>
      <w:r>
        <w:rPr>
          <w:i w:val="1"/>
          <w:iCs w:val="1"/>
        </w:rPr>
        <w:t xml:space="preserve">аак</w:t>
      </w:r>
      <w:r>
        <w:rPr>
          <w:i w:val="0"/>
          <w:iCs w:val="0"/>
        </w:rPr>
        <w:t xml:space="preserve"> ‘language’, </w:t>
      </w:r>
      <w:r>
        <w:rPr>
          <w:i w:val="1"/>
          <w:iCs w:val="1"/>
        </w:rPr>
        <w:t xml:space="preserve">аамун</w:t>
      </w:r>
      <w:r>
        <w:rPr>
          <w:i w:val="0"/>
          <w:iCs w:val="0"/>
        </w:rPr>
        <w:t xml:space="preserve"> ‘idea’, </w:t>
      </w:r>
      <w:r>
        <w:rPr>
          <w:i w:val="1"/>
          <w:iCs w:val="1"/>
        </w:rPr>
        <w:t xml:space="preserve">ад</w:t>
      </w:r>
      <w:r>
        <w:rPr>
          <w:i w:val="0"/>
          <w:iCs w:val="0"/>
        </w:rPr>
        <w:t xml:space="preserve"> ‘name’, </w:t>
      </w:r>
      <w:r>
        <w:rPr>
          <w:i w:val="1"/>
          <w:iCs w:val="1"/>
        </w:rPr>
        <w:t xml:space="preserve">айм</w:t>
      </w:r>
      <w:r>
        <w:rPr>
          <w:i w:val="0"/>
          <w:iCs w:val="0"/>
        </w:rPr>
        <w:t xml:space="preserve"> ‘fight’, </w:t>
      </w:r>
      <w:r>
        <w:rPr>
          <w:i w:val="1"/>
          <w:iCs w:val="1"/>
        </w:rPr>
        <w:t xml:space="preserve">аўӈубат</w:t>
      </w:r>
      <w:r>
        <w:rPr>
          <w:i w:val="0"/>
          <w:iCs w:val="0"/>
        </w:rPr>
        <w:t xml:space="preserve"> ‘embrace’, </w:t>
      </w:r>
      <w:r>
        <w:rPr>
          <w:i w:val="1"/>
          <w:iCs w:val="1"/>
        </w:rPr>
        <w:t xml:space="preserve">им</w:t>
      </w:r>
      <w:r>
        <w:rPr>
          <w:i w:val="0"/>
          <w:iCs w:val="0"/>
        </w:rPr>
        <w:t xml:space="preserve"> ‘colour’, </w:t>
      </w:r>
      <w:r>
        <w:rPr>
          <w:i w:val="1"/>
          <w:iCs w:val="1"/>
        </w:rPr>
        <w:t xml:space="preserve">инан</w:t>
      </w:r>
      <w:r>
        <w:rPr>
          <w:i w:val="0"/>
          <w:iCs w:val="0"/>
        </w:rPr>
        <w:t xml:space="preserve"> ‘manner’, </w:t>
      </w:r>
      <w:r>
        <w:rPr>
          <w:i w:val="1"/>
          <w:iCs w:val="1"/>
        </w:rPr>
        <w:t xml:space="preserve">инъиб̱ун</w:t>
      </w:r>
      <w:r>
        <w:rPr>
          <w:i w:val="0"/>
          <w:iCs w:val="0"/>
        </w:rPr>
        <w:t xml:space="preserve"> ‘dialect’, </w:t>
      </w:r>
      <w:r>
        <w:rPr>
          <w:i w:val="1"/>
          <w:iCs w:val="1"/>
        </w:rPr>
        <w:t xml:space="preserve">ињуд̱ум</w:t>
      </w:r>
      <w:r>
        <w:rPr>
          <w:i w:val="0"/>
          <w:iCs w:val="0"/>
        </w:rPr>
        <w:t xml:space="preserve"> ‘breath’, </w:t>
      </w:r>
      <w:r>
        <w:rPr>
          <w:i w:val="1"/>
          <w:iCs w:val="1"/>
        </w:rPr>
        <w:t xml:space="preserve">уувумат</w:t>
      </w:r>
      <w:r>
        <w:rPr>
          <w:i w:val="0"/>
          <w:iCs w:val="0"/>
        </w:rPr>
        <w:t xml:space="preserve"> ‘tail’, </w:t>
      </w:r>
      <w:r>
        <w:rPr>
          <w:i w:val="1"/>
          <w:iCs w:val="1"/>
        </w:rPr>
        <w:t xml:space="preserve">әәбук</w:t>
      </w:r>
      <w:r>
        <w:rPr>
          <w:i w:val="0"/>
          <w:iCs w:val="0"/>
        </w:rPr>
        <w:t xml:space="preserve"> ‘book’.</w:t>
      </w:r>
    </w:p>
    <w:p>
      <w:pPr>
        <w:jc w:val="both"/>
        <w:ind w:left="0" w:right="0" w:firstLine="330"/>
        <w:spacing w:before="0" w:after="0"/>
      </w:pPr>
      <w:r>
        <w:rPr/>
        <w:t xml:space="preserve"/>
      </w:r>
      <w:r>
        <w:rPr>
          <w:i w:val="0"/>
          <w:iCs w:val="0"/>
        </w:rPr>
        <w:t xml:space="preserve">Class </w:t>
      </w:r>
      <w:r>
        <w:rPr>
          <w:i w:val="1"/>
          <w:iCs w:val="1"/>
        </w:rPr>
        <w:t xml:space="preserve">cl.6</w:t>
      </w:r>
      <w:r>
        <w:rPr>
          <w:i w:val="0"/>
          <w:iCs w:val="0"/>
        </w:rPr>
        <w:t xml:space="preserve"> – for instance: </w:t>
      </w:r>
      <w:r>
        <w:rPr>
          <w:i w:val="1"/>
          <w:iCs w:val="1"/>
        </w:rPr>
        <w:t xml:space="preserve">айґуґи</w:t>
      </w:r>
      <w:r>
        <w:rPr>
          <w:i w:val="0"/>
          <w:iCs w:val="0"/>
        </w:rPr>
        <w:t xml:space="preserve"> ‘tower’, </w:t>
      </w:r>
      <w:r>
        <w:rPr>
          <w:i w:val="1"/>
          <w:iCs w:val="1"/>
        </w:rPr>
        <w:t xml:space="preserve">аф</w:t>
      </w:r>
      <w:r>
        <w:rPr>
          <w:i w:val="0"/>
          <w:iCs w:val="0"/>
        </w:rPr>
        <w:t xml:space="preserve"> ‘day’, </w:t>
      </w:r>
      <w:r>
        <w:rPr>
          <w:i w:val="1"/>
          <w:iCs w:val="1"/>
        </w:rPr>
        <w:t xml:space="preserve">ииб̱</w:t>
      </w:r>
      <w:r>
        <w:rPr>
          <w:i w:val="0"/>
          <w:iCs w:val="0"/>
        </w:rPr>
        <w:t xml:space="preserve"> ‘year’, </w:t>
      </w:r>
      <w:r>
        <w:rPr>
          <w:i w:val="1"/>
          <w:iCs w:val="1"/>
        </w:rPr>
        <w:t xml:space="preserve">иид̱иб̱</w:t>
      </w:r>
      <w:r>
        <w:rPr>
          <w:i w:val="0"/>
          <w:iCs w:val="0"/>
        </w:rPr>
        <w:t xml:space="preserve"> ‘knife’, </w:t>
      </w:r>
      <w:r>
        <w:rPr>
          <w:i w:val="1"/>
          <w:iCs w:val="1"/>
        </w:rPr>
        <w:t xml:space="preserve">иик</w:t>
      </w:r>
      <w:r>
        <w:rPr>
          <w:i w:val="0"/>
          <w:iCs w:val="0"/>
        </w:rPr>
        <w:t xml:space="preserve"> ‘house’, </w:t>
      </w:r>
      <w:r>
        <w:rPr>
          <w:i w:val="1"/>
          <w:iCs w:val="1"/>
        </w:rPr>
        <w:t xml:space="preserve">ииј</w:t>
      </w:r>
      <w:r>
        <w:rPr>
          <w:i w:val="0"/>
          <w:iCs w:val="0"/>
        </w:rPr>
        <w:t xml:space="preserve"> ‘time’, </w:t>
      </w:r>
      <w:r>
        <w:rPr>
          <w:i w:val="1"/>
          <w:iCs w:val="1"/>
        </w:rPr>
        <w:t xml:space="preserve">итидъар</w:t>
      </w:r>
      <w:r>
        <w:rPr>
          <w:i w:val="0"/>
          <w:iCs w:val="0"/>
        </w:rPr>
        <w:t xml:space="preserve"> ‘anus’, </w:t>
      </w:r>
      <w:r>
        <w:rPr>
          <w:i w:val="1"/>
          <w:iCs w:val="1"/>
        </w:rPr>
        <w:t xml:space="preserve">уґ</w:t>
      </w:r>
      <w:r>
        <w:rPr>
          <w:i w:val="0"/>
          <w:iCs w:val="0"/>
        </w:rPr>
        <w:t xml:space="preserve"> ‘night’, </w:t>
      </w:r>
      <w:r>
        <w:rPr>
          <w:i w:val="1"/>
          <w:iCs w:val="1"/>
        </w:rPr>
        <w:t xml:space="preserve">әдъ</w:t>
      </w:r>
      <w:r>
        <w:rPr>
          <w:i w:val="0"/>
          <w:iCs w:val="0"/>
        </w:rPr>
        <w:t xml:space="preserve"> ‘city’.</w:t>
      </w:r>
    </w:p>
    <w:p>
      <w:pPr>
        <w:jc w:val="both"/>
        <w:ind w:left="0" w:right="0" w:firstLine="330"/>
        <w:spacing w:before="0" w:after="0"/>
      </w:pPr>
      <w:r>
        <w:rPr/>
        <w:t xml:space="preserve"/>
      </w:r>
      <w:r>
        <w:rPr>
          <w:i w:val="0"/>
          <w:iCs w:val="0"/>
        </w:rPr>
        <w:t xml:space="preserve">Class </w:t>
      </w:r>
      <w:r>
        <w:rPr>
          <w:i w:val="1"/>
          <w:iCs w:val="1"/>
        </w:rPr>
        <w:t xml:space="preserve">cl.7</w:t>
      </w:r>
      <w:r>
        <w:rPr>
          <w:i w:val="0"/>
          <w:iCs w:val="0"/>
        </w:rPr>
        <w:t xml:space="preserve"> – for instance: </w:t>
      </w:r>
      <w:r>
        <w:rPr>
          <w:i w:val="1"/>
          <w:iCs w:val="1"/>
        </w:rPr>
        <w:t xml:space="preserve">айк</w:t>
      </w:r>
      <w:r>
        <w:rPr>
          <w:i w:val="0"/>
          <w:iCs w:val="0"/>
        </w:rPr>
        <w:t xml:space="preserve"> ‘foot’, </w:t>
      </w:r>
      <w:r>
        <w:rPr>
          <w:i w:val="1"/>
          <w:iCs w:val="1"/>
        </w:rPr>
        <w:t xml:space="preserve">ај</w:t>
      </w:r>
      <w:r>
        <w:rPr>
          <w:i w:val="0"/>
          <w:iCs w:val="0"/>
        </w:rPr>
        <w:t xml:space="preserve"> ‘inside’, </w:t>
      </w:r>
      <w:r>
        <w:rPr>
          <w:i w:val="1"/>
          <w:iCs w:val="1"/>
        </w:rPr>
        <w:t xml:space="preserve">аўӈ</w:t>
      </w:r>
      <w:r>
        <w:rPr>
          <w:i w:val="0"/>
          <w:iCs w:val="0"/>
        </w:rPr>
        <w:t xml:space="preserve"> ‘blood’, </w:t>
      </w:r>
      <w:r>
        <w:rPr>
          <w:i w:val="1"/>
          <w:iCs w:val="1"/>
        </w:rPr>
        <w:t xml:space="preserve">аґиким</w:t>
      </w:r>
      <w:r>
        <w:rPr>
          <w:i w:val="0"/>
          <w:iCs w:val="0"/>
        </w:rPr>
        <w:t xml:space="preserve"> ‘ice’, </w:t>
      </w:r>
      <w:r>
        <w:rPr>
          <w:i w:val="1"/>
          <w:iCs w:val="1"/>
        </w:rPr>
        <w:t xml:space="preserve">иининук</w:t>
      </w:r>
      <w:r>
        <w:rPr>
          <w:i w:val="0"/>
          <w:iCs w:val="0"/>
        </w:rPr>
        <w:t xml:space="preserve"> ‘belly’, </w:t>
      </w:r>
      <w:r>
        <w:rPr>
          <w:i w:val="1"/>
          <w:iCs w:val="1"/>
        </w:rPr>
        <w:t xml:space="preserve">уб</w:t>
      </w:r>
      <w:r>
        <w:rPr>
          <w:i w:val="0"/>
          <w:iCs w:val="0"/>
        </w:rPr>
        <w:t xml:space="preserve"> ‘top’, </w:t>
      </w:r>
      <w:r>
        <w:rPr>
          <w:i w:val="1"/>
          <w:iCs w:val="1"/>
        </w:rPr>
        <w:t xml:space="preserve">уд̱ъ</w:t>
      </w:r>
      <w:r>
        <w:rPr>
          <w:i w:val="0"/>
          <w:iCs w:val="0"/>
        </w:rPr>
        <w:t xml:space="preserve"> ‘heart’, </w:t>
      </w:r>
      <w:r>
        <w:rPr>
          <w:i w:val="1"/>
          <w:iCs w:val="1"/>
        </w:rPr>
        <w:t xml:space="preserve">уунъаганъ</w:t>
      </w:r>
      <w:r>
        <w:rPr>
          <w:i w:val="0"/>
          <w:iCs w:val="0"/>
        </w:rPr>
        <w:t xml:space="preserve"> ‘root’, </w:t>
      </w:r>
      <w:r>
        <w:rPr>
          <w:i w:val="1"/>
          <w:iCs w:val="1"/>
        </w:rPr>
        <w:t xml:space="preserve">уњичиб</w:t>
      </w:r>
      <w:r>
        <w:rPr>
          <w:i w:val="0"/>
          <w:iCs w:val="0"/>
        </w:rPr>
        <w:t xml:space="preserve"> ‘liver’, </w:t>
      </w:r>
      <w:r>
        <w:rPr>
          <w:i w:val="1"/>
          <w:iCs w:val="1"/>
        </w:rPr>
        <w:t xml:space="preserve">әкапар</w:t>
      </w:r>
      <w:r>
        <w:rPr>
          <w:i w:val="0"/>
          <w:iCs w:val="0"/>
        </w:rPr>
        <w:t xml:space="preserve"> ‘guts’.</w:t>
      </w:r>
    </w:p>
    <w:p>
      <w:pPr>
        <w:jc w:val="both"/>
        <w:ind w:left="0" w:right="0" w:firstLine="330"/>
        <w:spacing w:before="0" w:after="0"/>
      </w:pPr>
      <w:r>
        <w:rPr/>
        <w:t xml:space="preserve"/>
      </w:r>
      <w:r>
        <w:rPr>
          <w:i w:val="0"/>
          <w:iCs w:val="0"/>
        </w:rPr>
        <w:t xml:space="preserve">Class </w:t>
      </w:r>
      <w:r>
        <w:rPr>
          <w:i w:val="1"/>
          <w:iCs w:val="1"/>
        </w:rPr>
        <w:t xml:space="preserve">cl.8</w:t>
      </w:r>
      <w:r>
        <w:rPr>
          <w:i w:val="0"/>
          <w:iCs w:val="0"/>
        </w:rPr>
        <w:t xml:space="preserve"> – for instance: </w:t>
      </w:r>
      <w:r>
        <w:rPr>
          <w:i w:val="1"/>
          <w:iCs w:val="1"/>
        </w:rPr>
        <w:t xml:space="preserve">ааб̱</w:t>
      </w:r>
      <w:r>
        <w:rPr>
          <w:i w:val="0"/>
          <w:iCs w:val="0"/>
        </w:rPr>
        <w:t xml:space="preserve"> ‘east’, </w:t>
      </w:r>
      <w:r>
        <w:rPr>
          <w:i w:val="1"/>
          <w:iCs w:val="1"/>
        </w:rPr>
        <w:t xml:space="preserve">аанъупад</w:t>
      </w:r>
      <w:r>
        <w:rPr>
          <w:i w:val="0"/>
          <w:iCs w:val="0"/>
        </w:rPr>
        <w:t xml:space="preserve"> ‘mortar’, </w:t>
      </w:r>
      <w:r>
        <w:rPr>
          <w:i w:val="1"/>
          <w:iCs w:val="1"/>
        </w:rPr>
        <w:t xml:space="preserve">айкукуф</w:t>
      </w:r>
      <w:r>
        <w:rPr>
          <w:i w:val="0"/>
          <w:iCs w:val="0"/>
        </w:rPr>
        <w:t xml:space="preserve"> ‘box’, </w:t>
      </w:r>
      <w:r>
        <w:rPr>
          <w:i w:val="1"/>
          <w:iCs w:val="1"/>
        </w:rPr>
        <w:t xml:space="preserve">атакатъ</w:t>
      </w:r>
      <w:r>
        <w:rPr>
          <w:i w:val="0"/>
          <w:iCs w:val="0"/>
        </w:rPr>
        <w:t xml:space="preserve"> ‘river’, </w:t>
      </w:r>
      <w:r>
        <w:rPr>
          <w:i w:val="1"/>
          <w:iCs w:val="1"/>
        </w:rPr>
        <w:t xml:space="preserve">аўпињан</w:t>
      </w:r>
      <w:r>
        <w:rPr>
          <w:i w:val="0"/>
          <w:iCs w:val="0"/>
        </w:rPr>
        <w:t xml:space="preserve"> ‘bottle’, </w:t>
      </w:r>
      <w:r>
        <w:rPr>
          <w:i w:val="1"/>
          <w:iCs w:val="1"/>
        </w:rPr>
        <w:t xml:space="preserve">ииб</w:t>
      </w:r>
      <w:r>
        <w:rPr>
          <w:i w:val="0"/>
          <w:iCs w:val="0"/>
        </w:rPr>
        <w:t xml:space="preserve"> ‘south’, </w:t>
      </w:r>
      <w:r>
        <w:rPr>
          <w:i w:val="1"/>
          <w:iCs w:val="1"/>
        </w:rPr>
        <w:t xml:space="preserve">иип</w:t>
      </w:r>
      <w:r>
        <w:rPr>
          <w:i w:val="0"/>
          <w:iCs w:val="0"/>
        </w:rPr>
        <w:t xml:space="preserve"> ‘west’, </w:t>
      </w:r>
      <w:r>
        <w:rPr>
          <w:i w:val="1"/>
          <w:iCs w:val="1"/>
        </w:rPr>
        <w:t xml:space="preserve">ииӈакак</w:t>
      </w:r>
      <w:r>
        <w:rPr>
          <w:i w:val="0"/>
          <w:iCs w:val="0"/>
        </w:rPr>
        <w:t xml:space="preserve"> ‘lake’, </w:t>
      </w:r>
      <w:r>
        <w:rPr>
          <w:i w:val="1"/>
          <w:iCs w:val="1"/>
        </w:rPr>
        <w:t xml:space="preserve">ин</w:t>
      </w:r>
      <w:r>
        <w:rPr>
          <w:i w:val="0"/>
          <w:iCs w:val="0"/>
        </w:rPr>
        <w:t xml:space="preserve"> ‘north’, </w:t>
      </w:r>
      <w:r>
        <w:rPr>
          <w:i w:val="1"/>
          <w:iCs w:val="1"/>
        </w:rPr>
        <w:t xml:space="preserve">унак</w:t>
      </w:r>
      <w:r>
        <w:rPr>
          <w:i w:val="0"/>
          <w:iCs w:val="0"/>
        </w:rPr>
        <w:t xml:space="preserve"> ‘sea’, </w:t>
      </w:r>
      <w:r>
        <w:rPr>
          <w:i w:val="1"/>
          <w:iCs w:val="1"/>
        </w:rPr>
        <w:t xml:space="preserve">уун</w:t>
      </w:r>
      <w:r>
        <w:rPr>
          <w:i w:val="0"/>
          <w:iCs w:val="0"/>
        </w:rPr>
        <w:t xml:space="preserve"> ‘head’, </w:t>
      </w:r>
      <w:r>
        <w:rPr>
          <w:i w:val="1"/>
          <w:iCs w:val="1"/>
        </w:rPr>
        <w:t xml:space="preserve">әд̱ъид̱ъув</w:t>
      </w:r>
      <w:r>
        <w:rPr>
          <w:i w:val="0"/>
          <w:iCs w:val="0"/>
        </w:rPr>
        <w:t xml:space="preserve"> ‘bosom’.</w:t>
      </w:r>
    </w:p>
    <w:p>
      <w:pPr>
        <w:jc w:val="both"/>
        <w:ind w:left="0" w:right="0" w:firstLine="330"/>
        <w:spacing w:before="0" w:after="0"/>
      </w:pPr>
      <w:r>
        <w:rPr/>
        <w:t xml:space="preserve"/>
      </w:r>
      <w:r>
        <w:rPr>
          <w:i w:val="0"/>
          <w:iCs w:val="0"/>
        </w:rPr>
        <w:t xml:space="preserve">Class </w:t>
      </w:r>
      <w:r>
        <w:rPr>
          <w:i w:val="1"/>
          <w:iCs w:val="1"/>
        </w:rPr>
        <w:t xml:space="preserve">cl.9</w:t>
      </w:r>
      <w:r>
        <w:rPr>
          <w:i w:val="0"/>
          <w:iCs w:val="0"/>
        </w:rPr>
        <w:t xml:space="preserve"> – for instance: </w:t>
      </w:r>
      <w:r>
        <w:rPr>
          <w:i w:val="1"/>
          <w:iCs w:val="1"/>
        </w:rPr>
        <w:t xml:space="preserve">аан</w:t>
      </w:r>
      <w:r>
        <w:rPr>
          <w:i w:val="0"/>
          <w:iCs w:val="0"/>
        </w:rPr>
        <w:t xml:space="preserve"> ‘leaf’, </w:t>
      </w:r>
      <w:r>
        <w:rPr>
          <w:i w:val="1"/>
          <w:iCs w:val="1"/>
        </w:rPr>
        <w:t xml:space="preserve">аатъитъуд̱</w:t>
      </w:r>
      <w:r>
        <w:rPr>
          <w:i w:val="0"/>
          <w:iCs w:val="0"/>
        </w:rPr>
        <w:t xml:space="preserve"> ‘forest’, </w:t>
      </w:r>
      <w:r>
        <w:rPr>
          <w:i w:val="1"/>
          <w:iCs w:val="1"/>
        </w:rPr>
        <w:t xml:space="preserve">аај</w:t>
      </w:r>
      <w:r>
        <w:rPr>
          <w:i w:val="0"/>
          <w:iCs w:val="0"/>
        </w:rPr>
        <w:t xml:space="preserve"> ‘leg’, </w:t>
      </w:r>
      <w:r>
        <w:rPr>
          <w:i w:val="1"/>
          <w:iCs w:val="1"/>
        </w:rPr>
        <w:t xml:space="preserve">авирир</w:t>
      </w:r>
      <w:r>
        <w:rPr>
          <w:i w:val="0"/>
          <w:iCs w:val="0"/>
        </w:rPr>
        <w:t xml:space="preserve"> ‘grass’, </w:t>
      </w:r>
      <w:r>
        <w:rPr>
          <w:i w:val="1"/>
          <w:iCs w:val="1"/>
        </w:rPr>
        <w:t xml:space="preserve">ачадан</w:t>
      </w:r>
      <w:r>
        <w:rPr>
          <w:i w:val="0"/>
          <w:iCs w:val="0"/>
        </w:rPr>
        <w:t xml:space="preserve"> ‘seed’, </w:t>
      </w:r>
      <w:r>
        <w:rPr>
          <w:i w:val="1"/>
          <w:iCs w:val="1"/>
        </w:rPr>
        <w:t xml:space="preserve">аўмунъиф</w:t>
      </w:r>
      <w:r>
        <w:rPr>
          <w:i w:val="0"/>
          <w:iCs w:val="0"/>
        </w:rPr>
        <w:t xml:space="preserve"> ‘flower’, </w:t>
      </w:r>
      <w:r>
        <w:rPr>
          <w:i w:val="1"/>
          <w:iCs w:val="1"/>
        </w:rPr>
        <w:t xml:space="preserve">аґитъаф</w:t>
      </w:r>
      <w:r>
        <w:rPr>
          <w:i w:val="0"/>
          <w:iCs w:val="0"/>
        </w:rPr>
        <w:t xml:space="preserve"> ‘neck’, </w:t>
      </w:r>
      <w:r>
        <w:rPr>
          <w:i w:val="1"/>
          <w:iCs w:val="1"/>
        </w:rPr>
        <w:t xml:space="preserve">идъичај</w:t>
      </w:r>
      <w:r>
        <w:rPr>
          <w:i w:val="0"/>
          <w:iCs w:val="0"/>
        </w:rPr>
        <w:t xml:space="preserve"> ‘bark’, </w:t>
      </w:r>
      <w:r>
        <w:rPr>
          <w:i w:val="1"/>
          <w:iCs w:val="1"/>
        </w:rPr>
        <w:t xml:space="preserve">иид̱ад</w:t>
      </w:r>
      <w:r>
        <w:rPr>
          <w:i w:val="0"/>
          <w:iCs w:val="0"/>
        </w:rPr>
        <w:t xml:space="preserve"> ‘Idad’, </w:t>
      </w:r>
      <w:r>
        <w:rPr>
          <w:i w:val="1"/>
          <w:iCs w:val="1"/>
        </w:rPr>
        <w:t xml:space="preserve">уӈ</w:t>
      </w:r>
      <w:r>
        <w:rPr>
          <w:i w:val="0"/>
          <w:iCs w:val="0"/>
        </w:rPr>
        <w:t xml:space="preserve"> ‘fruit’, </w:t>
      </w:r>
      <w:r>
        <w:rPr>
          <w:i w:val="1"/>
          <w:iCs w:val="1"/>
        </w:rPr>
        <w:t xml:space="preserve">әб̱</w:t>
      </w:r>
      <w:r>
        <w:rPr>
          <w:i w:val="0"/>
          <w:iCs w:val="0"/>
        </w:rPr>
        <w:t xml:space="preserve"> ‘tree’.</w:t>
      </w:r>
    </w:p>
    <w:p>
      <w:pPr>
        <w:jc w:val="both"/>
        <w:ind w:left="0" w:right="0" w:firstLine="330"/>
        <w:spacing w:before="0" w:after="0"/>
      </w:pPr>
      <w:r>
        <w:rPr/>
        <w:t xml:space="preserve"/>
      </w:r>
      <w:r>
        <w:rPr>
          <w:i w:val="0"/>
          <w:iCs w:val="0"/>
        </w:rPr>
        <w:t xml:space="preserve">Class </w:t>
      </w:r>
      <w:r>
        <w:rPr>
          <w:i w:val="1"/>
          <w:iCs w:val="1"/>
        </w:rPr>
        <w:t xml:space="preserve">cl.10</w:t>
      </w:r>
      <w:r>
        <w:rPr>
          <w:i w:val="0"/>
          <w:iCs w:val="0"/>
        </w:rPr>
        <w:t xml:space="preserve"> – for instance: </w:t>
      </w:r>
      <w:r>
        <w:rPr>
          <w:i w:val="1"/>
          <w:iCs w:val="1"/>
        </w:rPr>
        <w:t xml:space="preserve">аабид̱ъап</w:t>
      </w:r>
      <w:r>
        <w:rPr>
          <w:i w:val="0"/>
          <w:iCs w:val="0"/>
        </w:rPr>
        <w:t xml:space="preserve"> ‘slime’, </w:t>
      </w:r>
      <w:r>
        <w:rPr>
          <w:i w:val="1"/>
          <w:iCs w:val="1"/>
        </w:rPr>
        <w:t xml:space="preserve">аатумаґ</w:t>
      </w:r>
      <w:r>
        <w:rPr>
          <w:i w:val="0"/>
          <w:iCs w:val="0"/>
        </w:rPr>
        <w:t xml:space="preserve"> ‘snow’, </w:t>
      </w:r>
      <w:r>
        <w:rPr>
          <w:i w:val="1"/>
          <w:iCs w:val="1"/>
        </w:rPr>
        <w:t xml:space="preserve">айбипиӈ</w:t>
      </w:r>
      <w:r>
        <w:rPr>
          <w:i w:val="0"/>
          <w:iCs w:val="0"/>
        </w:rPr>
        <w:t xml:space="preserve"> ‘sand’, </w:t>
      </w:r>
      <w:r>
        <w:rPr>
          <w:i w:val="1"/>
          <w:iCs w:val="1"/>
        </w:rPr>
        <w:t xml:space="preserve">айн</w:t>
      </w:r>
      <w:r>
        <w:rPr>
          <w:i w:val="0"/>
          <w:iCs w:val="0"/>
        </w:rPr>
        <w:t xml:space="preserve"> ‘water’, </w:t>
      </w:r>
      <w:r>
        <w:rPr>
          <w:i w:val="1"/>
          <w:iCs w:val="1"/>
        </w:rPr>
        <w:t xml:space="preserve">айј</w:t>
      </w:r>
      <w:r>
        <w:rPr>
          <w:i w:val="0"/>
          <w:iCs w:val="0"/>
        </w:rPr>
        <w:t xml:space="preserve"> ‘rain’, </w:t>
      </w:r>
      <w:r>
        <w:rPr>
          <w:i w:val="1"/>
          <w:iCs w:val="1"/>
        </w:rPr>
        <w:t xml:space="preserve">атъануӈ</w:t>
      </w:r>
      <w:r>
        <w:rPr>
          <w:i w:val="0"/>
          <w:iCs w:val="0"/>
        </w:rPr>
        <w:t xml:space="preserve"> ‘ash’, </w:t>
      </w:r>
      <w:r>
        <w:rPr>
          <w:i w:val="1"/>
          <w:iCs w:val="1"/>
        </w:rPr>
        <w:t xml:space="preserve">ачуд̱ъак</w:t>
      </w:r>
      <w:r>
        <w:rPr>
          <w:i w:val="0"/>
          <w:iCs w:val="0"/>
        </w:rPr>
        <w:t xml:space="preserve"> ‘salt’, </w:t>
      </w:r>
      <w:r>
        <w:rPr>
          <w:i w:val="1"/>
          <w:iCs w:val="1"/>
        </w:rPr>
        <w:t xml:space="preserve">аўкуват</w:t>
      </w:r>
      <w:r>
        <w:rPr>
          <w:i w:val="0"/>
          <w:iCs w:val="0"/>
        </w:rPr>
        <w:t xml:space="preserve"> ‘fog’, </w:t>
      </w:r>
      <w:r>
        <w:rPr>
          <w:i w:val="1"/>
          <w:iCs w:val="1"/>
        </w:rPr>
        <w:t xml:space="preserve">иб̱</w:t>
      </w:r>
      <w:r>
        <w:rPr>
          <w:i w:val="0"/>
          <w:iCs w:val="0"/>
        </w:rPr>
        <w:t xml:space="preserve"> ‘hair’, </w:t>
      </w:r>
      <w:r>
        <w:rPr>
          <w:i w:val="1"/>
          <w:iCs w:val="1"/>
        </w:rPr>
        <w:t xml:space="preserve">иибаґанъ</w:t>
      </w:r>
      <w:r>
        <w:rPr>
          <w:i w:val="0"/>
          <w:iCs w:val="0"/>
        </w:rPr>
        <w:t xml:space="preserve"> ‘smoke’, </w:t>
      </w:r>
      <w:r>
        <w:rPr>
          <w:i w:val="1"/>
          <w:iCs w:val="1"/>
        </w:rPr>
        <w:t xml:space="preserve">иигикуп</w:t>
      </w:r>
      <w:r>
        <w:rPr>
          <w:i w:val="0"/>
          <w:iCs w:val="0"/>
        </w:rPr>
        <w:t xml:space="preserve"> ‘faeces’, </w:t>
      </w:r>
      <w:r>
        <w:rPr>
          <w:i w:val="1"/>
          <w:iCs w:val="1"/>
        </w:rPr>
        <w:t xml:space="preserve">иитъамиб</w:t>
      </w:r>
      <w:r>
        <w:rPr>
          <w:i w:val="0"/>
          <w:iCs w:val="0"/>
        </w:rPr>
        <w:t xml:space="preserve"> ‘knee’, </w:t>
      </w:r>
      <w:r>
        <w:rPr>
          <w:i w:val="1"/>
          <w:iCs w:val="1"/>
        </w:rPr>
        <w:t xml:space="preserve">уд̱ъад̱ук</w:t>
      </w:r>
      <w:r>
        <w:rPr>
          <w:i w:val="0"/>
          <w:iCs w:val="0"/>
        </w:rPr>
        <w:t xml:space="preserve"> ‘fat’, </w:t>
      </w:r>
      <w:r>
        <w:rPr>
          <w:i w:val="1"/>
          <w:iCs w:val="1"/>
        </w:rPr>
        <w:t xml:space="preserve">ук</w:t>
      </w:r>
      <w:r>
        <w:rPr>
          <w:i w:val="0"/>
          <w:iCs w:val="0"/>
        </w:rPr>
        <w:t xml:space="preserve"> ‘fire’, </w:t>
      </w:r>
      <w:r>
        <w:rPr>
          <w:i w:val="1"/>
          <w:iCs w:val="1"/>
        </w:rPr>
        <w:t xml:space="preserve">әкинъув</w:t>
      </w:r>
      <w:r>
        <w:rPr>
          <w:i w:val="0"/>
          <w:iCs w:val="0"/>
        </w:rPr>
        <w:t xml:space="preserve"> ‘dust’, </w:t>
      </w:r>
      <w:r>
        <w:rPr>
          <w:i w:val="1"/>
          <w:iCs w:val="1"/>
        </w:rPr>
        <w:t xml:space="preserve">әјуд̱ук</w:t>
      </w:r>
      <w:r>
        <w:rPr>
          <w:i w:val="0"/>
          <w:iCs w:val="0"/>
        </w:rPr>
        <w:t xml:space="preserve"> ‘urine’, </w:t>
      </w:r>
      <w:r>
        <w:rPr>
          <w:i w:val="1"/>
          <w:iCs w:val="1"/>
        </w:rPr>
        <w:t xml:space="preserve">әәманич</w:t>
      </w:r>
      <w:r>
        <w:rPr>
          <w:i w:val="0"/>
          <w:iCs w:val="0"/>
        </w:rPr>
        <w:t xml:space="preserve"> ‘money’.</w:t>
      </w:r>
    </w:p>
    <w:p>
      <w:pPr>
        <w:jc w:val="both"/>
        <w:ind w:left="0" w:right="0" w:firstLine="330"/>
        <w:spacing w:before="0" w:after="0"/>
      </w:pPr>
      <w:r>
        <w:rPr/>
        <w:t xml:space="preserve"/>
      </w:r>
      <w:r>
        <w:rPr>
          <w:i w:val="0"/>
          <w:iCs w:val="0"/>
        </w:rPr>
        <w:t xml:space="preserve">Class </w:t>
      </w:r>
      <w:r>
        <w:rPr>
          <w:i w:val="1"/>
          <w:iCs w:val="1"/>
        </w:rPr>
        <w:t xml:space="preserve">cl.11</w:t>
      </w:r>
      <w:r>
        <w:rPr>
          <w:i w:val="0"/>
          <w:iCs w:val="0"/>
        </w:rPr>
        <w:t xml:space="preserve"> – for instance: </w:t>
      </w:r>
      <w:r>
        <w:rPr>
          <w:i w:val="1"/>
          <w:iCs w:val="1"/>
        </w:rPr>
        <w:t xml:space="preserve">аак</w:t>
      </w:r>
      <w:r>
        <w:rPr>
          <w:i w:val="0"/>
          <w:iCs w:val="0"/>
        </w:rPr>
        <w:t xml:space="preserve"> ‘tongue’, </w:t>
      </w:r>
      <w:r>
        <w:rPr>
          <w:i w:val="1"/>
          <w:iCs w:val="1"/>
        </w:rPr>
        <w:t xml:space="preserve">аајакит</w:t>
      </w:r>
      <w:r>
        <w:rPr>
          <w:i w:val="0"/>
          <w:iCs w:val="0"/>
        </w:rPr>
        <w:t xml:space="preserve"> ‘market’, </w:t>
      </w:r>
      <w:r>
        <w:rPr>
          <w:i w:val="1"/>
          <w:iCs w:val="1"/>
        </w:rPr>
        <w:t xml:space="preserve">ааґариб</w:t>
      </w:r>
      <w:r>
        <w:rPr>
          <w:i w:val="0"/>
          <w:iCs w:val="0"/>
        </w:rPr>
        <w:t xml:space="preserve"> ‘plain’, </w:t>
      </w:r>
      <w:r>
        <w:rPr>
          <w:i w:val="1"/>
          <w:iCs w:val="1"/>
        </w:rPr>
        <w:t xml:space="preserve">ав</w:t>
      </w:r>
      <w:r>
        <w:rPr>
          <w:i w:val="0"/>
          <w:iCs w:val="0"/>
        </w:rPr>
        <w:t xml:space="preserve"> ‘surface’, </w:t>
      </w:r>
      <w:r>
        <w:rPr>
          <w:i w:val="1"/>
          <w:iCs w:val="1"/>
        </w:rPr>
        <w:t xml:space="preserve">айкафунъ</w:t>
      </w:r>
      <w:r>
        <w:rPr>
          <w:i w:val="0"/>
          <w:iCs w:val="0"/>
        </w:rPr>
        <w:t xml:space="preserve"> ‘religion’, </w:t>
      </w:r>
      <w:r>
        <w:rPr>
          <w:i w:val="1"/>
          <w:iCs w:val="1"/>
        </w:rPr>
        <w:t xml:space="preserve">айтијап</w:t>
      </w:r>
      <w:r>
        <w:rPr>
          <w:i w:val="0"/>
          <w:iCs w:val="0"/>
        </w:rPr>
        <w:t xml:space="preserve"> ‘student’, </w:t>
      </w:r>
      <w:r>
        <w:rPr>
          <w:i w:val="1"/>
          <w:iCs w:val="1"/>
        </w:rPr>
        <w:t xml:space="preserve">аўвинид̱ъ</w:t>
      </w:r>
      <w:r>
        <w:rPr>
          <w:i w:val="0"/>
          <w:iCs w:val="0"/>
        </w:rPr>
        <w:t xml:space="preserve"> ‘medicine’, </w:t>
      </w:r>
      <w:r>
        <w:rPr>
          <w:i w:val="1"/>
          <w:iCs w:val="1"/>
        </w:rPr>
        <w:t xml:space="preserve">аўкињат</w:t>
      </w:r>
      <w:r>
        <w:rPr>
          <w:i w:val="0"/>
          <w:iCs w:val="0"/>
        </w:rPr>
        <w:t xml:space="preserve"> ‘library’, </w:t>
      </w:r>
      <w:r>
        <w:rPr>
          <w:i w:val="1"/>
          <w:iCs w:val="1"/>
        </w:rPr>
        <w:t xml:space="preserve">ид̱утъ</w:t>
      </w:r>
      <w:r>
        <w:rPr>
          <w:i w:val="0"/>
          <w:iCs w:val="0"/>
        </w:rPr>
        <w:t xml:space="preserve"> ‘speech’, </w:t>
      </w:r>
      <w:r>
        <w:rPr>
          <w:i w:val="1"/>
          <w:iCs w:val="1"/>
        </w:rPr>
        <w:t xml:space="preserve">идъавитъ</w:t>
      </w:r>
      <w:r>
        <w:rPr>
          <w:i w:val="0"/>
          <w:iCs w:val="0"/>
        </w:rPr>
        <w:t xml:space="preserve"> ‘restaurant’, </w:t>
      </w:r>
      <w:r>
        <w:rPr>
          <w:i w:val="1"/>
          <w:iCs w:val="1"/>
        </w:rPr>
        <w:t xml:space="preserve">иитијуњ</w:t>
      </w:r>
      <w:r>
        <w:rPr>
          <w:i w:val="0"/>
          <w:iCs w:val="0"/>
        </w:rPr>
        <w:t xml:space="preserve"> ‘court’, </w:t>
      </w:r>
      <w:r>
        <w:rPr>
          <w:i w:val="1"/>
          <w:iCs w:val="1"/>
        </w:rPr>
        <w:t xml:space="preserve">итифат</w:t>
      </w:r>
      <w:r>
        <w:rPr>
          <w:i w:val="0"/>
          <w:iCs w:val="0"/>
        </w:rPr>
        <w:t xml:space="preserve"> ‘bank’, </w:t>
      </w:r>
      <w:r>
        <w:rPr>
          <w:i w:val="1"/>
          <w:iCs w:val="1"/>
        </w:rPr>
        <w:t xml:space="preserve">ә</w:t>
      </w:r>
      <w:r>
        <w:rPr>
          <w:i w:val="0"/>
          <w:iCs w:val="0"/>
        </w:rPr>
        <w:t xml:space="preserve"> ‘sound’, </w:t>
      </w:r>
      <w:r>
        <w:rPr>
          <w:i w:val="1"/>
          <w:iCs w:val="1"/>
        </w:rPr>
        <w:t xml:space="preserve">әәчакудъ</w:t>
      </w:r>
      <w:r>
        <w:rPr>
          <w:i w:val="0"/>
          <w:iCs w:val="0"/>
        </w:rPr>
        <w:t xml:space="preserve"> ‘school’.</w:t>
      </w:r>
    </w:p>
    <w:p>
      <w:pPr>
        <w:jc w:val="both"/>
        <w:ind w:left="0" w:right="0" w:firstLine="330"/>
        <w:spacing w:before="0" w:after="0"/>
      </w:pPr>
      <w:r>
        <w:rPr/>
        <w:t xml:space="preserve"/>
      </w:r>
      <w:r>
        <w:rPr>
          <w:i w:val="0"/>
          <w:iCs w:val="0"/>
        </w:rPr>
        <w:t xml:space="preserve">Class </w:t>
      </w:r>
      <w:r>
        <w:rPr>
          <w:i w:val="1"/>
          <w:iCs w:val="1"/>
        </w:rPr>
        <w:t xml:space="preserve">cl.12</w:t>
      </w:r>
      <w:r>
        <w:rPr>
          <w:i w:val="0"/>
          <w:iCs w:val="0"/>
        </w:rPr>
        <w:t xml:space="preserve"> – for instance: </w:t>
      </w:r>
      <w:r>
        <w:rPr>
          <w:i w:val="1"/>
          <w:iCs w:val="1"/>
        </w:rPr>
        <w:t xml:space="preserve">аб̱</w:t>
      </w:r>
      <w:r>
        <w:rPr>
          <w:i w:val="0"/>
          <w:iCs w:val="0"/>
        </w:rPr>
        <w:t xml:space="preserve"> ‘road’, </w:t>
      </w:r>
      <w:r>
        <w:rPr>
          <w:i w:val="1"/>
          <w:iCs w:val="1"/>
        </w:rPr>
        <w:t xml:space="preserve">ад̱</w:t>
      </w:r>
      <w:r>
        <w:rPr>
          <w:i w:val="0"/>
          <w:iCs w:val="0"/>
        </w:rPr>
        <w:t xml:space="preserve"> ‘nose’, </w:t>
      </w:r>
      <w:r>
        <w:rPr>
          <w:i w:val="1"/>
          <w:iCs w:val="1"/>
        </w:rPr>
        <w:t xml:space="preserve">айд̱ъипан</w:t>
      </w:r>
      <w:r>
        <w:rPr>
          <w:i w:val="0"/>
          <w:iCs w:val="0"/>
        </w:rPr>
        <w:t xml:space="preserve"> ‘binoculars’, </w:t>
      </w:r>
      <w:r>
        <w:rPr>
          <w:i w:val="1"/>
          <w:iCs w:val="1"/>
        </w:rPr>
        <w:t xml:space="preserve">ат</w:t>
      </w:r>
      <w:r>
        <w:rPr>
          <w:i w:val="0"/>
          <w:iCs w:val="0"/>
        </w:rPr>
        <w:t xml:space="preserve"> ‘ear’, </w:t>
      </w:r>
      <w:r>
        <w:rPr>
          <w:i w:val="1"/>
          <w:iCs w:val="1"/>
        </w:rPr>
        <w:t xml:space="preserve">ачиб̱ад</w:t>
      </w:r>
      <w:r>
        <w:rPr>
          <w:i w:val="0"/>
          <w:iCs w:val="0"/>
        </w:rPr>
        <w:t xml:space="preserve"> ‘net’, </w:t>
      </w:r>
      <w:r>
        <w:rPr>
          <w:i w:val="1"/>
          <w:iCs w:val="1"/>
        </w:rPr>
        <w:t xml:space="preserve">әдидъип</w:t>
      </w:r>
      <w:r>
        <w:rPr>
          <w:i w:val="0"/>
          <w:iCs w:val="0"/>
        </w:rPr>
        <w:t xml:space="preserve"> ‘umbrella’, </w:t>
      </w:r>
      <w:r>
        <w:rPr>
          <w:i w:val="1"/>
          <w:iCs w:val="1"/>
        </w:rPr>
        <w:t xml:space="preserve">әәкунуч</w:t>
      </w:r>
      <w:r>
        <w:rPr>
          <w:i w:val="0"/>
          <w:iCs w:val="0"/>
        </w:rPr>
        <w:t xml:space="preserve"> ‘machine’.</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Idad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Кәәб̱ д̱ај каарукај кич фаўп фәәч киид̱иб̱ фәәк ҁтъафи фад̱ъиб̱угуд.</w:t>
      </w:r>
      <w:r>
        <w:rPr>
          <w:i w:val="1"/>
          <w:iCs w:val="1"/>
        </w:rPr>
        <w:t xml:space="preserve">	(1)</w:t>
      </w:r>
    </w:p>
    <w:p>
      <w:pPr>
        <w:jc w:val="left"/>
        <w:ind w:left="200" w:right="0" w:firstLine="0" w:hanging="0"/>
        <w:spacing w:before="0" w:after="0"/>
        <w:tabs>
          <w:tab w:val="right" w:leader="none" w:pos="9000"/>
        </w:tabs>
      </w:pPr>
      <w:r>
        <w:rPr/>
        <w:t xml:space="preserve"/>
      </w:r>
      <w:r>
        <w:rPr/>
        <w:t xml:space="preserve">[ˈkəːɓ ˈɗaj ˈkʼaːɾukʼaj ˈkʼit͡ʃ ˈfaup ˈfəːt͡ʃ ˈkʼiːɗiɓ ˈfəːkʼ ᵏǀˤaˈfi faɗˤiɓuhud]</w:t>
      </w:r>
    </w:p>
    <w:tbl>
      <w:tblGrid>
        <w:gridCol w:w="760" w:type="dxa"/>
        <w:gridCol w:w="760" w:type="dxa"/>
        <w:gridCol w:w="700" w:type="dxa"/>
        <w:gridCol w:w="1000" w:type="dxa"/>
        <w:gridCol w:w="7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ˈkəːɓ</w:t>
            </w:r>
          </w:p>
        </w:tc>
        <w:tc>
          <w:tcPr>
            <w:tcW w:w="760" w:type="dxa"/>
            <w:noWrap/>
          </w:tcPr>
          <w:p>
            <w:pPr>
              <w:jc w:val="left"/>
              <w:ind w:left="200" w:right="0" w:firstLine="0" w:hanging="0"/>
              <w:spacing w:before="0" w:after="0"/>
            </w:pPr>
            <w:r>
              <w:rPr>
                <w:sz w:val="18"/>
                <w:szCs w:val="18"/>
              </w:rPr>
              <w:t xml:space="preserve">ˈɗaj</w:t>
            </w:r>
          </w:p>
        </w:tc>
        <w:tc>
          <w:tcPr>
            <w:tcW w:w="700" w:type="dxa"/>
            <w:noWrap/>
          </w:tcPr>
          <w:p>
            <w:pPr>
              <w:jc w:val="left"/>
              <w:ind w:left="200" w:right="0" w:firstLine="0" w:hanging="0"/>
              <w:spacing w:before="0" w:after="0"/>
            </w:pPr>
            <w:r>
              <w:rPr>
                <w:sz w:val="18"/>
                <w:szCs w:val="18"/>
              </w:rPr>
              <w:t xml:space="preserve">kʼ-</w:t>
            </w:r>
          </w:p>
        </w:tc>
        <w:tc>
          <w:tcPr>
            <w:tcW w:w="1000" w:type="dxa"/>
            <w:noWrap/>
          </w:tcPr>
          <w:p>
            <w:pPr>
              <w:jc w:val="left"/>
              <w:ind w:left="200" w:right="0" w:firstLine="0" w:hanging="0"/>
              <w:spacing w:before="0" w:after="0"/>
            </w:pPr>
            <w:r>
              <w:rPr>
                <w:sz w:val="18"/>
                <w:szCs w:val="18"/>
              </w:rPr>
              <w:t xml:space="preserve">ˈaːɾukʼaj</w:t>
            </w:r>
          </w:p>
        </w:tc>
        <w:tc>
          <w:tcPr>
            <w:tcW w:w="700" w:type="dxa"/>
            <w:noWrap/>
          </w:tcPr>
          <w:p>
            <w:pPr>
              <w:jc w:val="left"/>
              <w:ind w:left="200" w:right="0" w:firstLine="0" w:hanging="0"/>
              <w:spacing w:before="0" w:after="0"/>
            </w:pPr>
            <w:r>
              <w:rPr>
                <w:sz w:val="18"/>
                <w:szCs w:val="18"/>
              </w:rPr>
              <w:t xml:space="preserve">ˈkʼi</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ˈaup</w:t>
            </w:r>
          </w:p>
        </w:tc>
        <w:tc>
          <w:tcPr>
            <w:tcW w:w="700" w:type="dxa"/>
            <w:noWrap/>
          </w:tcPr>
          <w:p>
            <w:pPr>
              <w:jc w:val="left"/>
              <w:ind w:left="200" w:right="0" w:firstLine="0" w:hanging="0"/>
              <w:spacing w:before="0" w:after="0"/>
            </w:pPr>
            <w:r>
              <w:rPr>
                <w:sz w:val="18"/>
                <w:szCs w:val="18"/>
              </w:rPr>
              <w:t xml:space="preserve">ˈfəː</w:t>
            </w:r>
          </w:p>
        </w:tc>
      </w:tr>
      <w:tr>
        <w:trPr/>
        <w:tc>
          <w:tcPr>
            <w:tcW w:w="760" w:type="dxa"/>
            <w:noWrap/>
          </w:tcPr>
          <w:p>
            <w:pPr>
              <w:jc w:val="left"/>
              <w:ind w:left="200" w:right="0" w:firstLine="0" w:hanging="0"/>
              <w:spacing w:before="0" w:after="0"/>
            </w:pPr>
            <w:r>
              <w:rPr>
                <w:sz w:val="18"/>
                <w:szCs w:val="18"/>
                <w:i w:val="1"/>
                <w:iCs w:val="1"/>
              </w:rPr>
              <w:t xml:space="preserve">three</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ABS</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00" w:type="dxa"/>
        <w:gridCol w:w="820" w:type="dxa"/>
        <w:gridCol w:w="700" w:type="dxa"/>
        <w:gridCol w:w="700" w:type="dxa"/>
        <w:gridCol w:w="88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kʼ-</w:t>
            </w:r>
          </w:p>
        </w:tc>
        <w:tc>
          <w:tcPr>
            <w:tcW w:w="820" w:type="dxa"/>
            <w:noWrap/>
          </w:tcPr>
          <w:p>
            <w:pPr>
              <w:jc w:val="left"/>
              <w:ind w:left="200" w:right="0" w:firstLine="0" w:hanging="0"/>
              <w:spacing w:before="0" w:after="0"/>
            </w:pPr>
            <w:r>
              <w:rPr>
                <w:sz w:val="18"/>
                <w:szCs w:val="18"/>
              </w:rPr>
              <w:t xml:space="preserve">ˈiːɗiɓ</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-kʼ</w:t>
            </w:r>
          </w:p>
        </w:tc>
        <w:tc>
          <w:tcPr>
            <w:tcW w:w="880" w:type="dxa"/>
            <w:noWrap/>
          </w:tcPr>
          <w:p>
            <w:pPr>
              <w:jc w:val="left"/>
              <w:ind w:left="200" w:right="0" w:firstLine="0" w:hanging="0"/>
              <w:spacing w:before="0" w:after="0"/>
            </w:pPr>
            <w:r>
              <w:rPr>
                <w:sz w:val="18"/>
                <w:szCs w:val="18"/>
              </w:rPr>
              <w:t xml:space="preserve">ᵏǀˤaˈfi</w:t>
            </w:r>
          </w:p>
        </w:tc>
        <w:tc>
          <w:tcPr>
            <w:tcW w:w="76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aɗˤi</w:t>
            </w:r>
          </w:p>
        </w:tc>
        <w:tc>
          <w:tcPr>
            <w:tcW w:w="700" w:type="dxa"/>
            <w:noWrap/>
          </w:tcPr>
          <w:p>
            <w:pPr>
              <w:jc w:val="left"/>
              <w:ind w:left="200" w:right="0" w:firstLine="0" w:hanging="0"/>
              <w:spacing w:before="0" w:after="0"/>
            </w:pPr>
            <w:r>
              <w:rPr>
                <w:sz w:val="18"/>
                <w:szCs w:val="18"/>
              </w:rPr>
              <w:t xml:space="preserve">-ɓ</w:t>
            </w:r>
          </w:p>
        </w:tc>
      </w:tr>
      <w:tr>
        <w:trPr/>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ABS</w:t>
            </w:r>
          </w:p>
        </w:tc>
        <w:tc>
          <w:tcPr>
            <w:tcW w:w="82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cl.6</w:t>
            </w:r>
          </w:p>
        </w:tc>
        <w:tc>
          <w:tcPr>
            <w:tcW w:w="88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Idad consists of an obligatory prefix expressing case, comprising </w:t>
      </w:r>
      <w:r>
        <w:rPr>
          <w:i w:val="1"/>
          <w:iCs w:val="1"/>
        </w:rPr>
        <w:t xml:space="preserve">к-</w:t>
      </w:r>
      <w:r>
        <w:rPr>
          <w:i w:val="0"/>
          <w:iCs w:val="0"/>
        </w:rPr>
        <w:t xml:space="preserve"> /kʼ-/ ‘ABS’, </w:t>
      </w:r>
      <w:r>
        <w:rPr>
          <w:i w:val="1"/>
          <w:iCs w:val="1"/>
        </w:rPr>
        <w:t xml:space="preserve">ф-</w:t>
      </w:r>
      <w:r>
        <w:rPr>
          <w:i w:val="0"/>
          <w:iCs w:val="0"/>
        </w:rPr>
        <w:t xml:space="preserve"> /f-/ ‘ERG’, </w:t>
      </w:r>
      <w:r>
        <w:rPr>
          <w:i w:val="1"/>
          <w:iCs w:val="1"/>
        </w:rPr>
        <w:t xml:space="preserve">тъ-</w:t>
      </w:r>
      <w:r>
        <w:rPr>
          <w:i w:val="0"/>
          <w:iCs w:val="0"/>
        </w:rPr>
        <w:t xml:space="preserve"> /tˤ-/ ‘DAT’, </w:t>
      </w:r>
      <w:r>
        <w:rPr>
          <w:i w:val="1"/>
          <w:iCs w:val="1"/>
        </w:rPr>
        <w:t xml:space="preserve">р-</w:t>
      </w:r>
      <w:r>
        <w:rPr>
          <w:i w:val="0"/>
          <w:iCs w:val="0"/>
        </w:rPr>
        <w:t xml:space="preserve"> /ɾ-/ ‘INS’, </w:t>
      </w:r>
      <w:r>
        <w:rPr>
          <w:i w:val="1"/>
          <w:iCs w:val="1"/>
        </w:rPr>
        <w:t xml:space="preserve">њ-</w:t>
      </w:r>
      <w:r>
        <w:rPr>
          <w:i w:val="0"/>
          <w:iCs w:val="0"/>
        </w:rPr>
        <w:t xml:space="preserve"> /ɲ-/ ‘VOC’, </w:t>
      </w:r>
      <w:r>
        <w:rPr>
          <w:i w:val="1"/>
          <w:iCs w:val="1"/>
        </w:rPr>
        <w:t xml:space="preserve">б-</w:t>
      </w:r>
      <w:r>
        <w:rPr>
          <w:i w:val="0"/>
          <w:iCs w:val="0"/>
        </w:rPr>
        <w:t xml:space="preserve"> /b-/ ‘ALL’, </w:t>
      </w:r>
      <w:r>
        <w:rPr>
          <w:i w:val="1"/>
          <w:iCs w:val="1"/>
        </w:rPr>
        <w:t xml:space="preserve">м-</w:t>
      </w:r>
      <w:r>
        <w:rPr>
          <w:i w:val="0"/>
          <w:iCs w:val="0"/>
        </w:rPr>
        <w:t xml:space="preserve"> /m-/ ‘LOC’, </w:t>
      </w:r>
      <w:r>
        <w:rPr>
          <w:i w:val="1"/>
          <w:iCs w:val="1"/>
        </w:rPr>
        <w:t xml:space="preserve">н-</w:t>
      </w:r>
      <w:r>
        <w:rPr>
          <w:i w:val="0"/>
          <w:iCs w:val="0"/>
        </w:rPr>
        <w:t xml:space="preserve"> /n-/ ‘ABL’ and </w:t>
      </w:r>
      <w:r>
        <w:rPr>
          <w:i w:val="1"/>
          <w:iCs w:val="1"/>
        </w:rPr>
        <w:t xml:space="preserve">д̱-</w:t>
      </w:r>
      <w:r>
        <w:rPr>
          <w:i w:val="0"/>
          <w:iCs w:val="0"/>
        </w:rPr>
        <w:t xml:space="preserve"> /ɗ-/ ‘PART’ followed by the root.</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Idad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Idad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Idad, the determiner has the following structure: the root followed by an obligatory suffix expressing gender, comprising </w:t>
      </w:r>
      <w:r>
        <w:rPr>
          <w:i w:val="1"/>
          <w:iCs w:val="1"/>
        </w:rPr>
        <w:t xml:space="preserve">-н</w:t>
      </w:r>
      <w:r>
        <w:rPr>
          <w:i w:val="0"/>
          <w:iCs w:val="0"/>
        </w:rPr>
        <w:t xml:space="preserve"> /-n/ ‘cl.1’, </w:t>
      </w:r>
      <w:r>
        <w:rPr>
          <w:i w:val="1"/>
          <w:iCs w:val="1"/>
        </w:rPr>
        <w:t xml:space="preserve">-ф</w:t>
      </w:r>
      <w:r>
        <w:rPr>
          <w:i w:val="0"/>
          <w:iCs w:val="0"/>
        </w:rPr>
        <w:t xml:space="preserve"> /-f/ ‘cl.2’, </w:t>
      </w:r>
      <w:r>
        <w:rPr>
          <w:i w:val="1"/>
          <w:iCs w:val="1"/>
        </w:rPr>
        <w:t xml:space="preserve">-ч</w:t>
      </w:r>
      <w:r>
        <w:rPr>
          <w:i w:val="0"/>
          <w:iCs w:val="0"/>
        </w:rPr>
        <w:t xml:space="preserve"> /-t͡ʃ/ ‘cl.3’, </w:t>
      </w:r>
      <w:r>
        <w:rPr>
          <w:i w:val="1"/>
          <w:iCs w:val="1"/>
        </w:rPr>
        <w:t xml:space="preserve">-к</w:t>
      </w:r>
      <w:r>
        <w:rPr>
          <w:i w:val="0"/>
          <w:iCs w:val="0"/>
        </w:rPr>
        <w:t xml:space="preserve"> /-k/ ‘cl.4’, </w:t>
      </w:r>
      <w:r>
        <w:rPr>
          <w:i w:val="1"/>
          <w:iCs w:val="1"/>
        </w:rPr>
        <w:t xml:space="preserve">-в</w:t>
      </w:r>
      <w:r>
        <w:rPr>
          <w:i w:val="0"/>
          <w:iCs w:val="0"/>
        </w:rPr>
        <w:t xml:space="preserve"> /-ʋ/ ‘cl.5’, </w:t>
      </w:r>
      <w:r>
        <w:rPr>
          <w:i w:val="1"/>
          <w:iCs w:val="1"/>
        </w:rPr>
        <w:t xml:space="preserve">-к</w:t>
      </w:r>
      <w:r>
        <w:rPr>
          <w:i w:val="0"/>
          <w:iCs w:val="0"/>
        </w:rPr>
        <w:t xml:space="preserve"> /-kʼ/ ‘cl.6’, </w:t>
      </w:r>
      <w:r>
        <w:rPr>
          <w:i w:val="1"/>
          <w:iCs w:val="1"/>
        </w:rPr>
        <w:t xml:space="preserve">-р</w:t>
      </w:r>
      <w:r>
        <w:rPr>
          <w:i w:val="0"/>
          <w:iCs w:val="0"/>
        </w:rPr>
        <w:t xml:space="preserve"> /-ɾ/ ‘cl.7’, </w:t>
      </w:r>
      <w:r>
        <w:rPr>
          <w:i w:val="1"/>
          <w:iCs w:val="1"/>
        </w:rPr>
        <w:t xml:space="preserve">-п</w:t>
      </w:r>
      <w:r>
        <w:rPr>
          <w:i w:val="0"/>
          <w:iCs w:val="0"/>
        </w:rPr>
        <w:t xml:space="preserve"> /-p/ ‘cl.8’, </w:t>
      </w:r>
      <w:r>
        <w:rPr>
          <w:i w:val="1"/>
          <w:iCs w:val="1"/>
        </w:rPr>
        <w:t xml:space="preserve">-м</w:t>
      </w:r>
      <w:r>
        <w:rPr>
          <w:i w:val="0"/>
          <w:iCs w:val="0"/>
        </w:rPr>
        <w:t xml:space="preserve"> /-m/ ‘cl.9’, </w:t>
      </w:r>
      <w:r>
        <w:rPr>
          <w:i w:val="1"/>
          <w:iCs w:val="1"/>
        </w:rPr>
        <w:t xml:space="preserve">-нъ</w:t>
      </w:r>
      <w:r>
        <w:rPr>
          <w:i w:val="0"/>
          <w:iCs w:val="0"/>
        </w:rPr>
        <w:t xml:space="preserve"> /-nˤ/ ‘cl.10’, </w:t>
      </w:r>
      <w:r>
        <w:rPr>
          <w:i w:val="1"/>
          <w:iCs w:val="1"/>
        </w:rPr>
        <w:t xml:space="preserve">-дъ</w:t>
      </w:r>
      <w:r>
        <w:rPr>
          <w:i w:val="0"/>
          <w:iCs w:val="0"/>
        </w:rPr>
        <w:t xml:space="preserve"> /-dˤ/ ‘cl.11’ and </w:t>
      </w:r>
      <w:r>
        <w:rPr>
          <w:i w:val="1"/>
          <w:iCs w:val="1"/>
        </w:rPr>
        <w:t xml:space="preserve">-тъ</w:t>
      </w:r>
      <w:r>
        <w:rPr>
          <w:i w:val="0"/>
          <w:iCs w:val="0"/>
        </w:rPr>
        <w:t xml:space="preserve"> /-tˤ/ ‘cl.12’.</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Idad stands alone without any prefixes or suffixes attached to it.</w:t>
      </w:r>
    </w:p>
    <w:p>
      <w:pPr>
        <w:jc w:val="both"/>
        <w:ind w:left="0" w:right="0" w:firstLine="330"/>
        <w:spacing w:before="0" w:after="0"/>
      </w:pPr>
      <w:r>
        <w:rPr/>
        <w:t xml:space="preserve"/>
      </w:r>
      <w:r>
        <w:rPr>
          <w:i w:val="0"/>
          <w:iCs w:val="0"/>
        </w:rPr>
        <w:t xml:space="preserve">In Idad,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Бууњ фәәмадъугуд.</w:t>
      </w:r>
      <w:r>
        <w:rPr>
          <w:i w:val="1"/>
          <w:iCs w:val="1"/>
        </w:rPr>
        <w:t xml:space="preserve">	(2)</w:t>
      </w:r>
    </w:p>
    <w:p>
      <w:pPr>
        <w:jc w:val="left"/>
        <w:ind w:left="200" w:right="0" w:firstLine="0" w:hanging="0"/>
        <w:spacing w:before="0" w:after="0"/>
        <w:tabs>
          <w:tab w:val="right" w:leader="none" w:pos="9000"/>
        </w:tabs>
      </w:pPr>
      <w:r>
        <w:rPr/>
        <w:t xml:space="preserve"/>
      </w:r>
      <w:r>
        <w:rPr/>
        <w:t xml:space="preserve">[ˈbuːɲ fəːmadˤuhud]</w:t>
      </w:r>
    </w:p>
    <w:tbl>
      <w:tblGrid>
        <w:gridCol w:w="820" w:type="dxa"/>
        <w:gridCol w:w="760" w:type="dxa"/>
        <w:gridCol w:w="70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ˈbuːɲ</w:t>
            </w:r>
          </w:p>
        </w:tc>
        <w:tc>
          <w:tcPr>
            <w:tcW w:w="7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əːma</w:t>
            </w:r>
          </w:p>
        </w:tc>
        <w:tc>
          <w:tcPr>
            <w:tcW w:w="700" w:type="dxa"/>
            <w:noWrap/>
          </w:tcPr>
          <w:p>
            <w:pPr>
              <w:jc w:val="left"/>
              <w:ind w:left="200" w:right="0" w:firstLine="0" w:hanging="0"/>
              <w:spacing w:before="0" w:after="0"/>
            </w:pPr>
            <w:r>
              <w:rPr>
                <w:sz w:val="18"/>
                <w:szCs w:val="18"/>
              </w:rPr>
              <w:t xml:space="preserve">-dˤ</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r>
      <w:tr>
        <w:trPr/>
        <w:tc>
          <w:tcPr>
            <w:tcW w:w="820" w:type="dxa"/>
            <w:noWrap/>
          </w:tcPr>
          <w:p>
            <w:pPr>
              <w:jc w:val="left"/>
              <w:ind w:left="200" w:right="0" w:firstLine="0" w:hanging="0"/>
              <w:spacing w:before="0" w:after="0"/>
            </w:pPr>
            <w:r>
              <w:rPr>
                <w:sz w:val="18"/>
                <w:szCs w:val="18"/>
                <w:i w:val="1"/>
                <w:iCs w:val="1"/>
              </w:rPr>
              <w:t xml:space="preserve">3.cl.3</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Бууњ бууњ фәәмадъугуд.</w:t>
      </w:r>
      <w:r>
        <w:rPr>
          <w:i w:val="1"/>
          <w:iCs w:val="1"/>
        </w:rPr>
        <w:t xml:space="preserve">	(3)</w:t>
      </w:r>
    </w:p>
    <w:p>
      <w:pPr>
        <w:jc w:val="left"/>
        <w:ind w:left="200" w:right="0" w:firstLine="0" w:hanging="0"/>
        <w:spacing w:before="0" w:after="0"/>
        <w:tabs>
          <w:tab w:val="right" w:leader="none" w:pos="9000"/>
        </w:tabs>
      </w:pPr>
      <w:r>
        <w:rPr/>
        <w:t xml:space="preserve"/>
      </w:r>
      <w:r>
        <w:rPr/>
        <w:t xml:space="preserve">[ˈbuːɲ ˈbuːɲ fəːmadˤuhud]</w:t>
      </w:r>
    </w:p>
    <w:tbl>
      <w:tblGrid>
        <w:gridCol w:w="820" w:type="dxa"/>
        <w:gridCol w:w="820" w:type="dxa"/>
        <w:gridCol w:w="760" w:type="dxa"/>
        <w:gridCol w:w="70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ˈbuːɲ</w:t>
            </w:r>
          </w:p>
        </w:tc>
        <w:tc>
          <w:tcPr>
            <w:tcW w:w="820" w:type="dxa"/>
            <w:noWrap/>
          </w:tcPr>
          <w:p>
            <w:pPr>
              <w:jc w:val="left"/>
              <w:ind w:left="200" w:right="0" w:firstLine="0" w:hanging="0"/>
              <w:spacing w:before="0" w:after="0"/>
            </w:pPr>
            <w:r>
              <w:rPr>
                <w:sz w:val="18"/>
                <w:szCs w:val="18"/>
              </w:rPr>
              <w:t xml:space="preserve">ˈbuːɲ</w:t>
            </w:r>
          </w:p>
        </w:tc>
        <w:tc>
          <w:tcPr>
            <w:tcW w:w="7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əːma</w:t>
            </w:r>
          </w:p>
        </w:tc>
        <w:tc>
          <w:tcPr>
            <w:tcW w:w="700" w:type="dxa"/>
            <w:noWrap/>
          </w:tcPr>
          <w:p>
            <w:pPr>
              <w:jc w:val="left"/>
              <w:ind w:left="200" w:right="0" w:firstLine="0" w:hanging="0"/>
              <w:spacing w:before="0" w:after="0"/>
            </w:pPr>
            <w:r>
              <w:rPr>
                <w:sz w:val="18"/>
                <w:szCs w:val="18"/>
              </w:rPr>
              <w:t xml:space="preserve">-dˤ</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r>
      <w:tr>
        <w:trPr/>
        <w:tc>
          <w:tcPr>
            <w:tcW w:w="820" w:type="dxa"/>
            <w:noWrap/>
          </w:tcPr>
          <w:p>
            <w:pPr>
              <w:jc w:val="left"/>
              <w:ind w:left="200" w:right="0" w:firstLine="0" w:hanging="0"/>
              <w:spacing w:before="0" w:after="0"/>
            </w:pPr>
            <w:r>
              <w:rPr>
                <w:sz w:val="18"/>
                <w:szCs w:val="18"/>
                <w:i w:val="1"/>
                <w:iCs w:val="1"/>
              </w:rPr>
              <w:t xml:space="preserve">3.cl.3</w:t>
            </w:r>
          </w:p>
        </w:tc>
        <w:tc>
          <w:tcPr>
            <w:tcW w:w="820" w:type="dxa"/>
            <w:noWrap/>
          </w:tcPr>
          <w:p>
            <w:pPr>
              <w:jc w:val="left"/>
              <w:ind w:left="200" w:right="0" w:firstLine="0" w:hanging="0"/>
              <w:spacing w:before="0" w:after="0"/>
            </w:pPr>
            <w:r>
              <w:rPr>
                <w:sz w:val="18"/>
                <w:szCs w:val="18"/>
                <w:i w:val="1"/>
                <w:iCs w:val="1"/>
              </w:rPr>
              <w:t xml:space="preserve">3.cl.3</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КУчуд̱ъиј фәәч фАўнутъид фәәч фиимињудъугуд.</w:t>
      </w:r>
      <w:r>
        <w:rPr>
          <w:i w:val="1"/>
          <w:iCs w:val="1"/>
        </w:rPr>
        <w:t xml:space="preserve">	(4)</w:t>
      </w:r>
    </w:p>
    <w:p>
      <w:pPr>
        <w:jc w:val="left"/>
        <w:ind w:left="200" w:right="0" w:firstLine="0" w:hanging="0"/>
        <w:spacing w:before="0" w:after="0"/>
        <w:tabs>
          <w:tab w:val="right" w:leader="none" w:pos="9000"/>
        </w:tabs>
      </w:pPr>
      <w:r>
        <w:rPr/>
        <w:t xml:space="preserve"/>
      </w:r>
      <w:r>
        <w:rPr/>
        <w:t xml:space="preserve">[ˈkʼut͡ʃuɗˤij ˈfəːt͡ʃ ˈfaunutˤid ˈfəːt͡ʃ fiːˈmiɲudˤuhud]</w:t>
      </w:r>
    </w:p>
    <w:tbl>
      <w:tblGrid>
        <w:gridCol w:w="700" w:type="dxa"/>
        <w:gridCol w:w="1060" w:type="dxa"/>
        <w:gridCol w:w="700" w:type="dxa"/>
        <w:gridCol w:w="700" w:type="dxa"/>
        <w:gridCol w:w="700" w:type="dxa"/>
        <w:gridCol w:w="10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w:t>
            </w:r>
          </w:p>
        </w:tc>
        <w:tc>
          <w:tcPr>
            <w:tcW w:w="1060" w:type="dxa"/>
            <w:noWrap/>
          </w:tcPr>
          <w:p>
            <w:pPr>
              <w:jc w:val="left"/>
              <w:ind w:left="200" w:right="0" w:firstLine="0" w:hanging="0"/>
              <w:spacing w:before="0" w:after="0"/>
            </w:pPr>
            <w:r>
              <w:rPr>
                <w:sz w:val="18"/>
                <w:szCs w:val="18"/>
              </w:rPr>
              <w:t xml:space="preserve">ˈut͡ʃuɗˤij</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f-</w:t>
            </w:r>
          </w:p>
        </w:tc>
        <w:tc>
          <w:tcPr>
            <w:tcW w:w="1000" w:type="dxa"/>
            <w:noWrap/>
          </w:tcPr>
          <w:p>
            <w:pPr>
              <w:jc w:val="left"/>
              <w:ind w:left="200" w:right="0" w:firstLine="0" w:hanging="0"/>
              <w:spacing w:before="0" w:after="0"/>
            </w:pPr>
            <w:r>
              <w:rPr>
                <w:sz w:val="18"/>
                <w:szCs w:val="18"/>
              </w:rPr>
              <w:t xml:space="preserve">ˈaunutˤid</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ABS</w:t>
            </w:r>
          </w:p>
        </w:tc>
        <w:tc>
          <w:tcPr>
            <w:tcW w:w="1060" w:type="dxa"/>
            <w:noWrap/>
          </w:tcPr>
          <w:p>
            <w:pPr>
              <w:jc w:val="left"/>
              <w:ind w:left="200" w:right="0" w:firstLine="0" w:hanging="0"/>
              <w:spacing w:before="0" w:after="0"/>
            </w:pPr>
            <w:r>
              <w:rPr>
                <w:sz w:val="18"/>
                <w:szCs w:val="18"/>
                <w:i w:val="1"/>
                <w:iCs w:val="1"/>
              </w:rPr>
              <w:t xml:space="preserve">Uchudiy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ERG</w:t>
            </w:r>
          </w:p>
        </w:tc>
        <w:tc>
          <w:tcPr>
            <w:tcW w:w="1000" w:type="dxa"/>
            <w:noWrap/>
          </w:tcPr>
          <w:p>
            <w:pPr>
              <w:jc w:val="left"/>
              <w:ind w:left="200" w:right="0" w:firstLine="0" w:hanging="0"/>
              <w:spacing w:before="0" w:after="0"/>
            </w:pPr>
            <w:r>
              <w:rPr>
                <w:sz w:val="18"/>
                <w:szCs w:val="18"/>
                <w:i w:val="1"/>
                <w:iCs w:val="1"/>
              </w:rPr>
              <w:t xml:space="preserve">Aunutid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not.Q</w:t>
            </w:r>
          </w:p>
        </w:tc>
      </w:tr>
    </w:tbl>
    <w:p>
      <w:pPr>
        <w:jc w:val="left"/>
        <w:spacing w:before="0" w:after="0"/>
      </w:pPr>
      <w:r>
        <w:rPr>
          <w:sz w:val="2"/>
          <w:szCs w:val="2"/>
        </w:rPr>
        <w:t xml:space="preserve"> </w:t>
      </w:r>
    </w:p>
    <w:tbl>
      <w:tblGrid>
        <w:gridCol w:w="88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ˈiːmiɲu</w:t>
            </w:r>
          </w:p>
        </w:tc>
        <w:tc>
          <w:tcPr>
            <w:tcW w:w="700" w:type="dxa"/>
            <w:noWrap/>
          </w:tcPr>
          <w:p>
            <w:pPr>
              <w:jc w:val="left"/>
              <w:ind w:left="200" w:right="0" w:firstLine="0" w:hanging="0"/>
              <w:spacing w:before="0" w:after="0"/>
            </w:pPr>
            <w:r>
              <w:rPr>
                <w:sz w:val="18"/>
                <w:szCs w:val="18"/>
              </w:rPr>
              <w:t xml:space="preserve">-dˤ</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r>
      <w:tr>
        <w:trPr/>
        <w:tc>
          <w:tcPr>
            <w:tcW w:w="88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PRES</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Aunutid hates Uchudiy.</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кадъ фәәч каад̱ањуб̱ фәәф</w:t>
      </w:r>
      <w:r>
        <w:rPr>
          <w:i w:val="1"/>
          <w:iCs w:val="1"/>
        </w:rPr>
        <w:t xml:space="preserve">	(5)</w:t>
      </w:r>
    </w:p>
    <w:p>
      <w:pPr>
        <w:jc w:val="left"/>
        <w:ind w:left="200" w:right="0" w:firstLine="0" w:hanging="0"/>
        <w:spacing w:before="0" w:after="0"/>
        <w:tabs>
          <w:tab w:val="right" w:leader="none" w:pos="9000"/>
        </w:tabs>
      </w:pPr>
      <w:r>
        <w:rPr/>
        <w:t xml:space="preserve"/>
      </w:r>
      <w:r>
        <w:rPr/>
        <w:t xml:space="preserve">[ˈkʼadˤ ˈfəːt͡ʃ ˈkʼaːɗaɲuɓ ˈfəːf]</w:t>
      </w:r>
    </w:p>
    <w:tbl>
      <w:tblGrid>
        <w:gridCol w:w="700" w:type="dxa"/>
        <w:gridCol w:w="700" w:type="dxa"/>
        <w:gridCol w:w="700" w:type="dxa"/>
        <w:gridCol w:w="70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w:t>
            </w:r>
          </w:p>
        </w:tc>
        <w:tc>
          <w:tcPr>
            <w:tcW w:w="700" w:type="dxa"/>
            <w:noWrap/>
          </w:tcPr>
          <w:p>
            <w:pPr>
              <w:jc w:val="left"/>
              <w:ind w:left="200" w:right="0" w:firstLine="0" w:hanging="0"/>
              <w:spacing w:before="0" w:after="0"/>
            </w:pPr>
            <w:r>
              <w:rPr>
                <w:sz w:val="18"/>
                <w:szCs w:val="18"/>
              </w:rPr>
              <w:t xml:space="preserve">ˈadˤ</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kʼ-</w:t>
            </w:r>
          </w:p>
        </w:tc>
        <w:tc>
          <w:tcPr>
            <w:tcW w:w="940" w:type="dxa"/>
            <w:noWrap/>
          </w:tcPr>
          <w:p>
            <w:pPr>
              <w:jc w:val="left"/>
              <w:ind w:left="200" w:right="0" w:firstLine="0" w:hanging="0"/>
              <w:spacing w:before="0" w:after="0"/>
            </w:pPr>
            <w:r>
              <w:rPr>
                <w:sz w:val="18"/>
                <w:szCs w:val="18"/>
              </w:rPr>
              <w:t xml:space="preserve">ˈaːɗaɲuɓ</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ABS</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бууњ каад̱ањуб̱ фәәф</w:t>
      </w:r>
      <w:r>
        <w:rPr>
          <w:i w:val="1"/>
          <w:iCs w:val="1"/>
        </w:rPr>
        <w:t xml:space="preserve">	(6)</w:t>
      </w:r>
    </w:p>
    <w:p>
      <w:pPr>
        <w:jc w:val="left"/>
        <w:ind w:left="200" w:right="0" w:firstLine="0" w:hanging="0"/>
        <w:spacing w:before="0" w:after="0"/>
        <w:tabs>
          <w:tab w:val="right" w:leader="none" w:pos="9000"/>
        </w:tabs>
      </w:pPr>
      <w:r>
        <w:rPr/>
        <w:t xml:space="preserve"/>
      </w:r>
      <w:r>
        <w:rPr/>
        <w:t xml:space="preserve">[ˈbuːɲ ˈkʼaːɗaɲuɓ ˈfəːf]</w:t>
      </w:r>
    </w:p>
    <w:tbl>
      <w:tblGrid>
        <w:gridCol w:w="82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ˈbuːɲ</w:t>
            </w:r>
          </w:p>
        </w:tc>
        <w:tc>
          <w:tcPr>
            <w:tcW w:w="700" w:type="dxa"/>
            <w:noWrap/>
          </w:tcPr>
          <w:p>
            <w:pPr>
              <w:jc w:val="left"/>
              <w:ind w:left="200" w:right="0" w:firstLine="0" w:hanging="0"/>
              <w:spacing w:before="0" w:after="0"/>
            </w:pPr>
            <w:r>
              <w:rPr>
                <w:sz w:val="18"/>
                <w:szCs w:val="18"/>
              </w:rPr>
              <w:t xml:space="preserve">kʼ-</w:t>
            </w:r>
          </w:p>
        </w:tc>
        <w:tc>
          <w:tcPr>
            <w:tcW w:w="940" w:type="dxa"/>
            <w:noWrap/>
          </w:tcPr>
          <w:p>
            <w:pPr>
              <w:jc w:val="left"/>
              <w:ind w:left="200" w:right="0" w:firstLine="0" w:hanging="0"/>
              <w:spacing w:before="0" w:after="0"/>
            </w:pPr>
            <w:r>
              <w:rPr>
                <w:sz w:val="18"/>
                <w:szCs w:val="18"/>
              </w:rPr>
              <w:t xml:space="preserve">ˈaːɗaɲuɓ</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-f</w:t>
            </w:r>
          </w:p>
        </w:tc>
      </w:tr>
      <w:tr>
        <w:trPr/>
        <w:tc>
          <w:tcPr>
            <w:tcW w:w="820" w:type="dxa"/>
            <w:noWrap/>
          </w:tcPr>
          <w:p>
            <w:pPr>
              <w:jc w:val="left"/>
              <w:ind w:left="200" w:right="0" w:firstLine="0" w:hanging="0"/>
              <w:spacing w:before="0" w:after="0"/>
            </w:pPr>
            <w:r>
              <w:rPr>
                <w:sz w:val="18"/>
                <w:szCs w:val="18"/>
                <w:i w:val="1"/>
                <w:iCs w:val="1"/>
              </w:rPr>
              <w:t xml:space="preserve">3.cl.3</w:t>
            </w:r>
          </w:p>
        </w:tc>
        <w:tc>
          <w:tcPr>
            <w:tcW w:w="700" w:type="dxa"/>
            <w:noWrap/>
          </w:tcPr>
          <w:p>
            <w:pPr>
              <w:jc w:val="left"/>
              <w:ind w:left="200" w:right="0" w:firstLine="0" w:hanging="0"/>
              <w:spacing w:before="0" w:after="0"/>
            </w:pPr>
            <w:r>
              <w:rPr>
                <w:sz w:val="18"/>
                <w:szCs w:val="18"/>
                <w:i w:val="1"/>
                <w:iCs w:val="1"/>
              </w:rPr>
              <w:t xml:space="preserve">ABS</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вә каад̱ањуб̱ фәәф</w:t>
      </w:r>
      <w:r>
        <w:rPr>
          <w:i w:val="1"/>
          <w:iCs w:val="1"/>
        </w:rPr>
        <w:t xml:space="preserve">	(7)</w:t>
      </w:r>
    </w:p>
    <w:p>
      <w:pPr>
        <w:jc w:val="left"/>
        <w:ind w:left="200" w:right="0" w:firstLine="0" w:hanging="0"/>
        <w:spacing w:before="0" w:after="0"/>
        <w:tabs>
          <w:tab w:val="right" w:leader="none" w:pos="9000"/>
        </w:tabs>
      </w:pPr>
      <w:r>
        <w:rPr/>
        <w:t xml:space="preserve"/>
      </w:r>
      <w:r>
        <w:rPr/>
        <w:t xml:space="preserve">[ˈʋə ˈkʼaːɗaɲuɓ ˈfəːf]</w:t>
      </w:r>
    </w:p>
    <w:tbl>
      <w:tblGrid>
        <w:gridCol w:w="76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ˈʋə</w:t>
            </w:r>
          </w:p>
        </w:tc>
        <w:tc>
          <w:tcPr>
            <w:tcW w:w="700" w:type="dxa"/>
            <w:noWrap/>
          </w:tcPr>
          <w:p>
            <w:pPr>
              <w:jc w:val="left"/>
              <w:ind w:left="200" w:right="0" w:firstLine="0" w:hanging="0"/>
              <w:spacing w:before="0" w:after="0"/>
            </w:pPr>
            <w:r>
              <w:rPr>
                <w:sz w:val="18"/>
                <w:szCs w:val="18"/>
              </w:rPr>
              <w:t xml:space="preserve">kʼ-</w:t>
            </w:r>
          </w:p>
        </w:tc>
        <w:tc>
          <w:tcPr>
            <w:tcW w:w="940" w:type="dxa"/>
            <w:noWrap/>
          </w:tcPr>
          <w:p>
            <w:pPr>
              <w:jc w:val="left"/>
              <w:ind w:left="200" w:right="0" w:firstLine="0" w:hanging="0"/>
              <w:spacing w:before="0" w:after="0"/>
            </w:pPr>
            <w:r>
              <w:rPr>
                <w:sz w:val="18"/>
                <w:szCs w:val="18"/>
              </w:rPr>
              <w:t xml:space="preserve">ˈaːɗaɲuɓ</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-f</w:t>
            </w:r>
          </w:p>
        </w:tc>
      </w:tr>
      <w:tr>
        <w:trPr/>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ABS</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Тач кииґаниґ фәәч кән фәәч кикичач фәәч фун фәәч фудаґаб̱угуд.</w:t>
      </w:r>
      <w:r>
        <w:rPr>
          <w:i w:val="1"/>
          <w:iCs w:val="1"/>
        </w:rPr>
        <w:t xml:space="preserve">	(8)</w:t>
      </w:r>
    </w:p>
    <w:p>
      <w:pPr>
        <w:jc w:val="left"/>
        <w:ind w:left="200" w:right="0" w:firstLine="0" w:hanging="0"/>
        <w:spacing w:before="0" w:after="0"/>
        <w:tabs>
          <w:tab w:val="right" w:leader="none" w:pos="9000"/>
        </w:tabs>
      </w:pPr>
      <w:r>
        <w:rPr/>
        <w:t xml:space="preserve"/>
      </w:r>
      <w:r>
        <w:rPr/>
        <w:t xml:space="preserve">[ˈtat͡ʃ ˈkʼiːɡaniɡ ˈfəːt͡ʃ ˈkʼən ˈfəːt͡ʃ ˈkʼikit͡ʃat͡ʃ ˈfəːt͡ʃ ˈfun ˈfəːt͡ʃ fuˈdaɡaɓuhud]</w:t>
      </w:r>
    </w:p>
    <w:tbl>
      <w:tblGrid>
        <w:gridCol w:w="820" w:type="dxa"/>
        <w:gridCol w:w="700" w:type="dxa"/>
        <w:gridCol w:w="10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ˈtat͡ʃ</w:t>
            </w:r>
          </w:p>
        </w:tc>
        <w:tc>
          <w:tcPr>
            <w:tcW w:w="700" w:type="dxa"/>
            <w:noWrap/>
          </w:tcPr>
          <w:p>
            <w:pPr>
              <w:jc w:val="left"/>
              <w:ind w:left="200" w:right="0" w:firstLine="0" w:hanging="0"/>
              <w:spacing w:before="0" w:after="0"/>
            </w:pPr>
            <w:r>
              <w:rPr>
                <w:sz w:val="18"/>
                <w:szCs w:val="18"/>
              </w:rPr>
              <w:t xml:space="preserve">kʼ-</w:t>
            </w:r>
          </w:p>
        </w:tc>
        <w:tc>
          <w:tcPr>
            <w:tcW w:w="1000" w:type="dxa"/>
            <w:noWrap/>
          </w:tcPr>
          <w:p>
            <w:pPr>
              <w:jc w:val="left"/>
              <w:ind w:left="200" w:right="0" w:firstLine="0" w:hanging="0"/>
              <w:spacing w:before="0" w:after="0"/>
            </w:pPr>
            <w:r>
              <w:rPr>
                <w:sz w:val="18"/>
                <w:szCs w:val="18"/>
              </w:rPr>
              <w:t xml:space="preserve">ˈiːɡaniɡ</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kʼ-</w:t>
            </w:r>
          </w:p>
        </w:tc>
        <w:tc>
          <w:tcPr>
            <w:tcW w:w="700" w:type="dxa"/>
            <w:noWrap/>
          </w:tcPr>
          <w:p>
            <w:pPr>
              <w:jc w:val="left"/>
              <w:ind w:left="200" w:right="0" w:firstLine="0" w:hanging="0"/>
              <w:spacing w:before="0" w:after="0"/>
            </w:pPr>
            <w:r>
              <w:rPr>
                <w:sz w:val="18"/>
                <w:szCs w:val="18"/>
              </w:rPr>
              <w:t xml:space="preserve">ˈən</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r>
      <w:tr>
        <w:trPr/>
        <w:tc>
          <w:tcPr>
            <w:tcW w:w="82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ABS</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r>
    </w:tbl>
    <w:p>
      <w:pPr>
        <w:jc w:val="left"/>
        <w:spacing w:before="0" w:after="0"/>
      </w:pPr>
      <w:r>
        <w:rPr>
          <w:sz w:val="2"/>
          <w:szCs w:val="2"/>
        </w:rPr>
        <w:t xml:space="preserve"> </w:t>
      </w:r>
    </w:p>
    <w:tbl>
      <w:tblGrid>
        <w:gridCol w:w="700" w:type="dxa"/>
        <w:gridCol w:w="1120" w:type="dxa"/>
        <w:gridCol w:w="700" w:type="dxa"/>
        <w:gridCol w:w="700" w:type="dxa"/>
        <w:gridCol w:w="700" w:type="dxa"/>
        <w:gridCol w:w="94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w:t>
            </w:r>
          </w:p>
        </w:tc>
        <w:tc>
          <w:tcPr>
            <w:tcW w:w="1120" w:type="dxa"/>
            <w:noWrap/>
          </w:tcPr>
          <w:p>
            <w:pPr>
              <w:jc w:val="left"/>
              <w:ind w:left="200" w:right="0" w:firstLine="0" w:hanging="0"/>
              <w:spacing w:before="0" w:after="0"/>
            </w:pPr>
            <w:r>
              <w:rPr>
                <w:sz w:val="18"/>
                <w:szCs w:val="18"/>
              </w:rPr>
              <w:t xml:space="preserve">ˈikit͡ʃat͡ʃ</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f-</w:t>
            </w:r>
          </w:p>
        </w:tc>
        <w:tc>
          <w:tcPr>
            <w:tcW w:w="940" w:type="dxa"/>
            <w:noWrap/>
          </w:tcPr>
          <w:p>
            <w:pPr>
              <w:jc w:val="left"/>
              <w:ind w:left="200" w:right="0" w:firstLine="0" w:hanging="0"/>
              <w:spacing w:before="0" w:after="0"/>
            </w:pPr>
            <w:r>
              <w:rPr>
                <w:sz w:val="18"/>
                <w:szCs w:val="18"/>
              </w:rPr>
              <w:t xml:space="preserve">ˈun</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ABS</w:t>
            </w:r>
          </w:p>
        </w:tc>
        <w:tc>
          <w:tcPr>
            <w:tcW w:w="11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ERG</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not.Q</w:t>
            </w:r>
          </w:p>
        </w:tc>
      </w:tr>
    </w:tbl>
    <w:p>
      <w:pPr>
        <w:jc w:val="left"/>
        <w:spacing w:before="0" w:after="0"/>
      </w:pPr>
      <w:r>
        <w:rPr>
          <w:sz w:val="2"/>
          <w:szCs w:val="2"/>
        </w:rPr>
        <w:t xml:space="preserve"> </w:t>
      </w:r>
    </w:p>
    <w:tbl>
      <w:tblGrid>
        <w:gridCol w:w="82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ˈudaɡa</w:t>
            </w:r>
          </w:p>
        </w:tc>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r>
      <w:tr>
        <w:trPr/>
        <w:tc>
          <w:tcPr>
            <w:tcW w:w="82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Idad has no derivational processes.</w:t>
      </w:r>
    </w:p>
    <w:p>
      <w:pPr>
        <w:jc w:val="left"/>
        <w:ind w:left="200" w:right="0" w:firstLine="0" w:hanging="0"/>
        <w:spacing w:before="0" w:after="0"/>
        <w:tabs>
          <w:tab w:val="right" w:leader="none" w:pos="9000"/>
        </w:tabs>
      </w:pPr>
      <w:r>
        <w:rPr/>
        <w:t xml:space="preserve"/>
      </w:r>
      <w:r>
        <w:rPr>
          <w:b w:val="1"/>
          <w:bCs w:val="1"/>
        </w:rPr>
        <w:t xml:space="preserve">каад̱упип д̱ъич</w:t>
      </w:r>
      <w:r>
        <w:rPr>
          <w:i w:val="1"/>
          <w:iCs w:val="1"/>
        </w:rPr>
        <w:t xml:space="preserve">	(9)</w:t>
      </w:r>
    </w:p>
    <w:p>
      <w:pPr>
        <w:jc w:val="left"/>
        <w:ind w:left="200" w:right="0" w:firstLine="0" w:hanging="0"/>
        <w:spacing w:before="0" w:after="0"/>
        <w:tabs>
          <w:tab w:val="right" w:leader="none" w:pos="9000"/>
        </w:tabs>
      </w:pPr>
      <w:r>
        <w:rPr/>
        <w:t xml:space="preserve"/>
      </w:r>
      <w:r>
        <w:rPr/>
        <w:t xml:space="preserve">[ˈkʼaːɗupip ˈɗˤit͡ʃ]</w:t>
      </w:r>
    </w:p>
    <w:tbl>
      <w:tblGrid>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w:t>
            </w:r>
          </w:p>
        </w:tc>
        <w:tc>
          <w:tcPr>
            <w:tcW w:w="940" w:type="dxa"/>
            <w:noWrap/>
          </w:tcPr>
          <w:p>
            <w:pPr>
              <w:jc w:val="left"/>
              <w:ind w:left="200" w:right="0" w:firstLine="0" w:hanging="0"/>
              <w:spacing w:before="0" w:after="0"/>
            </w:pPr>
            <w:r>
              <w:rPr>
                <w:sz w:val="18"/>
                <w:szCs w:val="18"/>
              </w:rPr>
              <w:t xml:space="preserve">ˈaːɗupip</w:t>
            </w:r>
          </w:p>
        </w:tc>
        <w:tc>
          <w:tcPr>
            <w:tcW w:w="700" w:type="dxa"/>
            <w:noWrap/>
          </w:tcPr>
          <w:p>
            <w:pPr>
              <w:jc w:val="left"/>
              <w:ind w:left="200" w:right="0" w:firstLine="0" w:hanging="0"/>
              <w:spacing w:before="0" w:after="0"/>
            </w:pPr>
            <w:r>
              <w:rPr>
                <w:sz w:val="18"/>
                <w:szCs w:val="18"/>
              </w:rPr>
              <w:t xml:space="preserve">ˈɗˤi</w:t>
            </w:r>
          </w:p>
        </w:tc>
        <w:tc>
          <w:tcPr>
            <w:tcW w:w="700" w:type="dxa"/>
            <w:noWrap/>
          </w:tcPr>
          <w:p>
            <w:pPr>
              <w:jc w:val="left"/>
              <w:ind w:left="200" w:right="0" w:firstLine="0" w:hanging="0"/>
              <w:spacing w:before="0" w:after="0"/>
            </w:pPr>
            <w:r>
              <w:rPr>
                <w:sz w:val="18"/>
                <w:szCs w:val="18"/>
              </w:rPr>
              <w:t xml:space="preserve">-t͡ʃ</w:t>
            </w:r>
          </w:p>
        </w:tc>
      </w:tr>
      <w:tr>
        <w:trPr/>
        <w:tc>
          <w:tcPr>
            <w:tcW w:w="700" w:type="dxa"/>
            <w:noWrap/>
          </w:tcPr>
          <w:p>
            <w:pPr>
              <w:jc w:val="left"/>
              <w:ind w:left="200" w:right="0" w:firstLine="0" w:hanging="0"/>
              <w:spacing w:before="0" w:after="0"/>
            </w:pPr>
            <w:r>
              <w:rPr>
                <w:sz w:val="18"/>
                <w:szCs w:val="18"/>
                <w:i w:val="1"/>
                <w:iCs w:val="1"/>
              </w:rPr>
              <w:t xml:space="preserve">ABS</w:t>
            </w:r>
          </w:p>
        </w:tc>
        <w:tc>
          <w:tcPr>
            <w:tcW w:w="94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cl.3</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Јањ каад̱упип д̱ъич фуудъиб̱угуд файб̱угуд.</w:t>
      </w:r>
      <w:r>
        <w:rPr>
          <w:i w:val="1"/>
          <w:iCs w:val="1"/>
        </w:rPr>
        <w:t xml:space="preserve">	(10)</w:t>
      </w:r>
    </w:p>
    <w:p>
      <w:pPr>
        <w:jc w:val="left"/>
        <w:ind w:left="200" w:right="0" w:firstLine="0" w:hanging="0"/>
        <w:spacing w:before="0" w:after="0"/>
        <w:tabs>
          <w:tab w:val="right" w:leader="none" w:pos="9000"/>
        </w:tabs>
      </w:pPr>
      <w:r>
        <w:rPr/>
        <w:t xml:space="preserve"/>
      </w:r>
      <w:r>
        <w:rPr/>
        <w:t xml:space="preserve">[ˈjaɲ ˈkʼaːɗupip ˈɗˤit͡ʃ fuːdˤiɓuhud faiɓuhud]</w:t>
      </w:r>
    </w:p>
    <w:tbl>
      <w:tblGrid>
        <w:gridCol w:w="820" w:type="dxa"/>
        <w:gridCol w:w="700" w:type="dxa"/>
        <w:gridCol w:w="940" w:type="dxa"/>
        <w:gridCol w:w="700" w:type="dxa"/>
        <w:gridCol w:w="700" w:type="dxa"/>
        <w:gridCol w:w="760" w:type="dxa"/>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ˈjaɲ</w:t>
            </w:r>
          </w:p>
        </w:tc>
        <w:tc>
          <w:tcPr>
            <w:tcW w:w="700" w:type="dxa"/>
            <w:noWrap/>
          </w:tcPr>
          <w:p>
            <w:pPr>
              <w:jc w:val="left"/>
              <w:ind w:left="200" w:right="0" w:firstLine="0" w:hanging="0"/>
              <w:spacing w:before="0" w:after="0"/>
            </w:pPr>
            <w:r>
              <w:rPr>
                <w:sz w:val="18"/>
                <w:szCs w:val="18"/>
              </w:rPr>
              <w:t xml:space="preserve">kʼ-</w:t>
            </w:r>
          </w:p>
        </w:tc>
        <w:tc>
          <w:tcPr>
            <w:tcW w:w="940" w:type="dxa"/>
            <w:noWrap/>
          </w:tcPr>
          <w:p>
            <w:pPr>
              <w:jc w:val="left"/>
              <w:ind w:left="200" w:right="0" w:firstLine="0" w:hanging="0"/>
              <w:spacing w:before="0" w:after="0"/>
            </w:pPr>
            <w:r>
              <w:rPr>
                <w:sz w:val="18"/>
                <w:szCs w:val="18"/>
              </w:rPr>
              <w:t xml:space="preserve">ˈaːɗupip</w:t>
            </w:r>
          </w:p>
        </w:tc>
        <w:tc>
          <w:tcPr>
            <w:tcW w:w="700" w:type="dxa"/>
            <w:noWrap/>
          </w:tcPr>
          <w:p>
            <w:pPr>
              <w:jc w:val="left"/>
              <w:ind w:left="200" w:right="0" w:firstLine="0" w:hanging="0"/>
              <w:spacing w:before="0" w:after="0"/>
            </w:pPr>
            <w:r>
              <w:rPr>
                <w:sz w:val="18"/>
                <w:szCs w:val="18"/>
              </w:rPr>
              <w:t xml:space="preserve">ˈɗˤi</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uːdˤi</w:t>
            </w:r>
          </w:p>
        </w:tc>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r>
      <w:tr>
        <w:trPr/>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ABS</w:t>
            </w:r>
          </w:p>
        </w:tc>
        <w:tc>
          <w:tcPr>
            <w:tcW w:w="94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820" w:type="dxa"/>
        <w:gridCol w:w="700" w:type="dxa"/>
        <w:gridCol w:w="760" w:type="dxa"/>
        <w:gridCol w:w="70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ai</w:t>
            </w:r>
          </w:p>
        </w:tc>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want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There are no clitics in the verbal phrase.</w:t>
      </w:r>
    </w:p>
    <w:p>
      <w:pPr>
        <w:jc w:val="both"/>
        <w:ind w:left="0" w:right="0" w:firstLine="330"/>
        <w:spacing w:before="0" w:after="0"/>
      </w:pPr>
      <w:r>
        <w:rPr/>
        <w:t xml:space="preserve"/>
      </w:r>
      <w:r>
        <w:rPr>
          <w:i w:val="0"/>
          <w:iCs w:val="0"/>
        </w:rPr>
        <w:t xml:space="preserve">In addition, the verb is structured like this: first, an obligatory prefix expressing question, comprising </w:t>
      </w:r>
      <w:r>
        <w:rPr>
          <w:i w:val="1"/>
          <w:iCs w:val="1"/>
        </w:rPr>
        <w:t xml:space="preserve">ј-</w:t>
      </w:r>
      <w:r>
        <w:rPr>
          <w:i w:val="0"/>
          <w:iCs w:val="0"/>
        </w:rPr>
        <w:t xml:space="preserve"> /j-/ ‘Q’ and </w:t>
      </w:r>
      <w:r>
        <w:rPr>
          <w:i w:val="1"/>
          <w:iCs w:val="1"/>
        </w:rPr>
        <w:t xml:space="preserve">ф-</w:t>
      </w:r>
      <w:r>
        <w:rPr>
          <w:i w:val="0"/>
          <w:iCs w:val="0"/>
        </w:rPr>
        <w:t xml:space="preserve"> /f-/ ‘not.Q’; second, the root; third, an obligatory suffix expressing ta, comprising </w:t>
      </w:r>
      <w:r>
        <w:rPr>
          <w:i w:val="1"/>
          <w:iCs w:val="1"/>
        </w:rPr>
        <w:t xml:space="preserve">-дъ</w:t>
      </w:r>
      <w:r>
        <w:rPr>
          <w:i w:val="0"/>
          <w:iCs w:val="0"/>
        </w:rPr>
        <w:t xml:space="preserve"> /-dˤ/ ‘PRES’ and </w:t>
      </w:r>
      <w:r>
        <w:rPr>
          <w:i w:val="1"/>
          <w:iCs w:val="1"/>
        </w:rPr>
        <w:t xml:space="preserve">-б̱</w:t>
      </w:r>
      <w:r>
        <w:rPr>
          <w:i w:val="0"/>
          <w:iCs w:val="0"/>
        </w:rPr>
        <w:t xml:space="preserve"> /-ɓ/ ‘PAST’; fourth, an obligatory suffix expressing mode, comprising </w:t>
      </w:r>
      <w:r>
        <w:rPr>
          <w:i w:val="1"/>
          <w:iCs w:val="1"/>
        </w:rPr>
        <w:t xml:space="preserve">-уг</w:t>
      </w:r>
      <w:r>
        <w:rPr>
          <w:i w:val="0"/>
          <w:iCs w:val="0"/>
        </w:rPr>
        <w:t xml:space="preserve"> /-uh/ ‘indicative’, </w:t>
      </w:r>
      <w:r>
        <w:rPr>
          <w:i w:val="1"/>
          <w:iCs w:val="1"/>
        </w:rPr>
        <w:t xml:space="preserve">-ак</w:t>
      </w:r>
      <w:r>
        <w:rPr>
          <w:i w:val="0"/>
          <w:iCs w:val="0"/>
        </w:rPr>
        <w:t xml:space="preserve"> /-ak/ ‘imperative’, </w:t>
      </w:r>
      <w:r>
        <w:rPr>
          <w:i w:val="1"/>
          <w:iCs w:val="1"/>
        </w:rPr>
        <w:t xml:space="preserve">-атъ</w:t>
      </w:r>
      <w:r>
        <w:rPr>
          <w:i w:val="0"/>
          <w:iCs w:val="0"/>
        </w:rPr>
        <w:t xml:space="preserve"> /-atˤ/ ‘conditional’ and </w:t>
      </w:r>
      <w:r>
        <w:rPr>
          <w:i w:val="1"/>
          <w:iCs w:val="1"/>
        </w:rPr>
        <w:t xml:space="preserve">-ич</w:t>
      </w:r>
      <w:r>
        <w:rPr>
          <w:i w:val="0"/>
          <w:iCs w:val="0"/>
        </w:rPr>
        <w:t xml:space="preserve"> /-it͡ʃ/ ‘optative’; fifth, an obligatory suffix expressing voice, comprising </w:t>
      </w:r>
      <w:r>
        <w:rPr>
          <w:i w:val="1"/>
          <w:iCs w:val="1"/>
        </w:rPr>
        <w:t xml:space="preserve">-у</w:t>
      </w:r>
      <w:r>
        <w:rPr>
          <w:i w:val="0"/>
          <w:iCs w:val="0"/>
        </w:rPr>
        <w:t xml:space="preserve"> /-u/ ‘active’ and </w:t>
      </w:r>
      <w:r>
        <w:rPr>
          <w:i w:val="1"/>
          <w:iCs w:val="1"/>
        </w:rPr>
        <w:t xml:space="preserve">-а</w:t>
      </w:r>
      <w:r>
        <w:rPr>
          <w:i w:val="0"/>
          <w:iCs w:val="0"/>
        </w:rPr>
        <w:t xml:space="preserve"> /-a/ ‘passive’; and finally, sixth, an obligatory suffix expressing negation, comprising </w:t>
      </w:r>
      <w:r>
        <w:rPr>
          <w:i w:val="1"/>
          <w:iCs w:val="1"/>
        </w:rPr>
        <w:t xml:space="preserve">-к</w:t>
      </w:r>
      <w:r>
        <w:rPr>
          <w:i w:val="0"/>
          <w:iCs w:val="0"/>
        </w:rPr>
        <w:t xml:space="preserve"> /-k/ ‘NEG’ and </w:t>
      </w:r>
      <w:r>
        <w:rPr>
          <w:i w:val="1"/>
          <w:iCs w:val="1"/>
        </w:rPr>
        <w:t xml:space="preserve">-д</w:t>
      </w:r>
      <w:r>
        <w:rPr>
          <w:i w:val="0"/>
          <w:iCs w:val="0"/>
        </w:rPr>
        <w:t xml:space="preserve"> /-d/ ‘POS’.</w:t>
      </w:r>
    </w:p>
    <w:p>
      <w:pPr>
        <w:jc w:val="left"/>
        <w:ind w:left="200" w:right="0" w:firstLine="0" w:hanging="0"/>
        <w:spacing w:before="0" w:after="0"/>
        <w:tabs>
          <w:tab w:val="right" w:leader="none" w:pos="9000"/>
        </w:tabs>
      </w:pPr>
      <w:r>
        <w:rPr/>
        <w:t xml:space="preserve"/>
      </w:r>
      <w:r>
        <w:rPr>
          <w:b w:val="1"/>
          <w:bCs w:val="1"/>
        </w:rPr>
        <w:t xml:space="preserve">Тач фәәмадъугуд.</w:t>
      </w:r>
      <w:r>
        <w:rPr>
          <w:i w:val="1"/>
          <w:iCs w:val="1"/>
        </w:rPr>
        <w:t xml:space="preserve">	(11)</w:t>
      </w:r>
    </w:p>
    <w:p>
      <w:pPr>
        <w:jc w:val="left"/>
        <w:ind w:left="200" w:right="0" w:firstLine="0" w:hanging="0"/>
        <w:spacing w:before="0" w:after="0"/>
        <w:tabs>
          <w:tab w:val="right" w:leader="none" w:pos="9000"/>
        </w:tabs>
      </w:pPr>
      <w:r>
        <w:rPr/>
        <w:t xml:space="preserve"/>
      </w:r>
      <w:r>
        <w:rPr/>
        <w:t xml:space="preserve">[ˈtat͡ʃ fəːmadˤuhud]</w:t>
      </w:r>
    </w:p>
    <w:tbl>
      <w:tblGrid>
        <w:gridCol w:w="820" w:type="dxa"/>
        <w:gridCol w:w="760" w:type="dxa"/>
        <w:gridCol w:w="70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ˈtat͡ʃ</w:t>
            </w:r>
          </w:p>
        </w:tc>
        <w:tc>
          <w:tcPr>
            <w:tcW w:w="7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əːma</w:t>
            </w:r>
          </w:p>
        </w:tc>
        <w:tc>
          <w:tcPr>
            <w:tcW w:w="700" w:type="dxa"/>
            <w:noWrap/>
          </w:tcPr>
          <w:p>
            <w:pPr>
              <w:jc w:val="left"/>
              <w:ind w:left="200" w:right="0" w:firstLine="0" w:hanging="0"/>
              <w:spacing w:before="0" w:after="0"/>
            </w:pPr>
            <w:r>
              <w:rPr>
                <w:sz w:val="18"/>
                <w:szCs w:val="18"/>
              </w:rPr>
              <w:t xml:space="preserve">-dˤ</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r>
      <w:tr>
        <w:trPr/>
        <w:tc>
          <w:tcPr>
            <w:tcW w:w="820" w:type="dxa"/>
            <w:noWrap/>
          </w:tcPr>
          <w:p>
            <w:pPr>
              <w:jc w:val="left"/>
              <w:ind w:left="200" w:right="0" w:firstLine="0" w:hanging="0"/>
              <w:spacing w:before="0" w:after="0"/>
            </w:pPr>
            <w:r>
              <w:rPr>
                <w:sz w:val="18"/>
                <w:szCs w:val="18"/>
                <w:i w:val="1"/>
                <w:iCs w:val="1"/>
              </w:rPr>
              <w:t xml:space="preserve">2</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куфатъ фәән кав бунъ</w:t>
      </w:r>
      <w:r>
        <w:rPr>
          <w:i w:val="1"/>
          <w:iCs w:val="1"/>
        </w:rPr>
        <w:t xml:space="preserve">	(12)</w:t>
      </w:r>
    </w:p>
    <w:p>
      <w:pPr>
        <w:jc w:val="left"/>
        <w:ind w:left="200" w:right="0" w:firstLine="0" w:hanging="0"/>
        <w:spacing w:before="0" w:after="0"/>
        <w:tabs>
          <w:tab w:val="right" w:leader="none" w:pos="9000"/>
        </w:tabs>
      </w:pPr>
      <w:r>
        <w:rPr/>
        <w:t xml:space="preserve"/>
      </w:r>
      <w:r>
        <w:rPr/>
        <w:t xml:space="preserve">[ˈkʼufatˤ ˈfəːn ˈkʼaʋ ˈbunˤ]</w:t>
      </w:r>
    </w:p>
    <w:tbl>
      <w:tblGrid>
        <w:gridCol w:w="700" w:type="dxa"/>
        <w:gridCol w:w="820" w:type="dxa"/>
        <w:gridCol w:w="700" w:type="dxa"/>
        <w:gridCol w:w="700" w:type="dxa"/>
        <w:gridCol w:w="70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w:t>
            </w:r>
          </w:p>
        </w:tc>
        <w:tc>
          <w:tcPr>
            <w:tcW w:w="820" w:type="dxa"/>
            <w:noWrap/>
          </w:tcPr>
          <w:p>
            <w:pPr>
              <w:jc w:val="left"/>
              <w:ind w:left="200" w:right="0" w:firstLine="0" w:hanging="0"/>
              <w:spacing w:before="0" w:after="0"/>
            </w:pPr>
            <w:r>
              <w:rPr>
                <w:sz w:val="18"/>
                <w:szCs w:val="18"/>
              </w:rPr>
              <w:t xml:space="preserve">ˈufatˤ</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kʼ-</w:t>
            </w:r>
          </w:p>
        </w:tc>
        <w:tc>
          <w:tcPr>
            <w:tcW w:w="880" w:type="dxa"/>
            <w:noWrap/>
          </w:tcPr>
          <w:p>
            <w:pPr>
              <w:jc w:val="left"/>
              <w:ind w:left="200" w:right="0" w:firstLine="0" w:hanging="0"/>
              <w:spacing w:before="0" w:after="0"/>
            </w:pPr>
            <w:r>
              <w:rPr>
                <w:sz w:val="18"/>
                <w:szCs w:val="18"/>
              </w:rPr>
              <w:t xml:space="preserve">ˈaʋ</w:t>
            </w:r>
          </w:p>
        </w:tc>
        <w:tc>
          <w:tcPr>
            <w:tcW w:w="760" w:type="dxa"/>
            <w:noWrap/>
          </w:tcPr>
          <w:p>
            <w:pPr>
              <w:jc w:val="left"/>
              <w:ind w:left="200" w:right="0" w:firstLine="0" w:hanging="0"/>
              <w:spacing w:before="0" w:after="0"/>
            </w:pPr>
            <w:r>
              <w:rPr>
                <w:sz w:val="18"/>
                <w:szCs w:val="18"/>
              </w:rPr>
              <w:t xml:space="preserve">ˈbunˤ</w:t>
            </w:r>
          </w:p>
        </w:tc>
      </w:tr>
      <w:tr>
        <w:trPr/>
        <w:tc>
          <w:tcPr>
            <w:tcW w:w="700" w:type="dxa"/>
            <w:noWrap/>
          </w:tcPr>
          <w:p>
            <w:pPr>
              <w:jc w:val="left"/>
              <w:ind w:left="200" w:right="0" w:firstLine="0" w:hanging="0"/>
              <w:spacing w:before="0" w:after="0"/>
            </w:pPr>
            <w:r>
              <w:rPr>
                <w:sz w:val="18"/>
                <w:szCs w:val="18"/>
                <w:i w:val="1"/>
                <w:iCs w:val="1"/>
              </w:rPr>
              <w:t xml:space="preserve">ABS</w:t>
            </w:r>
          </w:p>
        </w:tc>
        <w:tc>
          <w:tcPr>
            <w:tcW w:w="82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ABS</w:t>
            </w:r>
          </w:p>
        </w:tc>
        <w:tc>
          <w:tcPr>
            <w:tcW w:w="880" w:type="dxa"/>
            <w:noWrap/>
          </w:tcPr>
          <w:p>
            <w:pPr>
              <w:jc w:val="left"/>
              <w:ind w:left="200" w:right="0" w:firstLine="0" w:hanging="0"/>
              <w:spacing w:before="0" w:after="0"/>
            </w:pPr>
            <w:r>
              <w:rPr>
                <w:sz w:val="18"/>
                <w:szCs w:val="18"/>
                <w:i w:val="1"/>
                <w:iCs w:val="1"/>
              </w:rPr>
              <w:t xml:space="preserve">surface</w:t>
            </w:r>
          </w:p>
        </w:tc>
        <w:tc>
          <w:tcPr>
            <w:tcW w:w="76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кайкукуф фәәп кај ҁтиб</w:t>
      </w:r>
      <w:r>
        <w:rPr>
          <w:i w:val="1"/>
          <w:iCs w:val="1"/>
        </w:rPr>
        <w:t xml:space="preserve">	(13)</w:t>
      </w:r>
    </w:p>
    <w:p>
      <w:pPr>
        <w:jc w:val="left"/>
        <w:ind w:left="200" w:right="0" w:firstLine="0" w:hanging="0"/>
        <w:spacing w:before="0" w:after="0"/>
        <w:tabs>
          <w:tab w:val="right" w:leader="none" w:pos="9000"/>
        </w:tabs>
      </w:pPr>
      <w:r>
        <w:rPr/>
        <w:t xml:space="preserve"/>
      </w:r>
      <w:r>
        <w:rPr/>
        <w:t xml:space="preserve">[ˈkʼaikʼukʼuf ˈfəːp ˈkʼaj ˈᵏǀib]</w:t>
      </w:r>
    </w:p>
    <w:tbl>
      <w:tblGrid>
        <w:gridCol w:w="700" w:type="dxa"/>
        <w:gridCol w:w="1060" w:type="dxa"/>
        <w:gridCol w:w="700" w:type="dxa"/>
        <w:gridCol w:w="70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w:t>
            </w:r>
          </w:p>
        </w:tc>
        <w:tc>
          <w:tcPr>
            <w:tcW w:w="1060" w:type="dxa"/>
            <w:noWrap/>
          </w:tcPr>
          <w:p>
            <w:pPr>
              <w:jc w:val="left"/>
              <w:ind w:left="200" w:right="0" w:firstLine="0" w:hanging="0"/>
              <w:spacing w:before="0" w:after="0"/>
            </w:pPr>
            <w:r>
              <w:rPr>
                <w:sz w:val="18"/>
                <w:szCs w:val="18"/>
              </w:rPr>
              <w:t xml:space="preserve">ˈaikʼukʼuf</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kʼ-</w:t>
            </w:r>
          </w:p>
        </w:tc>
        <w:tc>
          <w:tcPr>
            <w:tcW w:w="820" w:type="dxa"/>
            <w:noWrap/>
          </w:tcPr>
          <w:p>
            <w:pPr>
              <w:jc w:val="left"/>
              <w:ind w:left="200" w:right="0" w:firstLine="0" w:hanging="0"/>
              <w:spacing w:before="0" w:after="0"/>
            </w:pPr>
            <w:r>
              <w:rPr>
                <w:sz w:val="18"/>
                <w:szCs w:val="18"/>
              </w:rPr>
              <w:t xml:space="preserve">ˈaj</w:t>
            </w:r>
          </w:p>
        </w:tc>
        <w:tc>
          <w:tcPr>
            <w:tcW w:w="760" w:type="dxa"/>
            <w:noWrap/>
          </w:tcPr>
          <w:p>
            <w:pPr>
              <w:jc w:val="left"/>
              <w:ind w:left="200" w:right="0" w:firstLine="0" w:hanging="0"/>
              <w:spacing w:before="0" w:after="0"/>
            </w:pPr>
            <w:r>
              <w:rPr>
                <w:sz w:val="18"/>
                <w:szCs w:val="18"/>
              </w:rPr>
              <w:t xml:space="preserve">ˈᵏǀib</w:t>
            </w:r>
          </w:p>
        </w:tc>
      </w:tr>
      <w:tr>
        <w:trPr/>
        <w:tc>
          <w:tcPr>
            <w:tcW w:w="700" w:type="dxa"/>
            <w:noWrap/>
          </w:tcPr>
          <w:p>
            <w:pPr>
              <w:jc w:val="left"/>
              <w:ind w:left="200" w:right="0" w:firstLine="0" w:hanging="0"/>
              <w:spacing w:before="0" w:after="0"/>
            </w:pPr>
            <w:r>
              <w:rPr>
                <w:sz w:val="18"/>
                <w:szCs w:val="18"/>
                <w:i w:val="1"/>
                <w:iCs w:val="1"/>
              </w:rPr>
              <w:t xml:space="preserve">ABS</w:t>
            </w:r>
          </w:p>
        </w:tc>
        <w:tc>
          <w:tcPr>
            <w:tcW w:w="106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cl.8</w:t>
            </w:r>
          </w:p>
        </w:tc>
        <w:tc>
          <w:tcPr>
            <w:tcW w:w="700" w:type="dxa"/>
            <w:noWrap/>
          </w:tcPr>
          <w:p>
            <w:pPr>
              <w:jc w:val="left"/>
              <w:ind w:left="200" w:right="0" w:firstLine="0" w:hanging="0"/>
              <w:spacing w:before="0" w:after="0"/>
            </w:pPr>
            <w:r>
              <w:rPr>
                <w:sz w:val="18"/>
                <w:szCs w:val="18"/>
                <w:i w:val="1"/>
                <w:iCs w:val="1"/>
              </w:rPr>
              <w:t xml:space="preserve">ABS</w:t>
            </w:r>
          </w:p>
        </w:tc>
        <w:tc>
          <w:tcPr>
            <w:tcW w:w="820" w:type="dxa"/>
            <w:noWrap/>
          </w:tcPr>
          <w:p>
            <w:pPr>
              <w:jc w:val="left"/>
              <w:ind w:left="200" w:right="0" w:firstLine="0" w:hanging="0"/>
              <w:spacing w:before="0" w:after="0"/>
            </w:pPr>
            <w:r>
              <w:rPr>
                <w:sz w:val="18"/>
                <w:szCs w:val="18"/>
                <w:i w:val="1"/>
                <w:iCs w:val="1"/>
              </w:rPr>
              <w:t xml:space="preserve">inside</w:t>
            </w:r>
          </w:p>
        </w:tc>
        <w:tc>
          <w:tcPr>
            <w:tcW w:w="76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вә ҁтъафи</w:t>
      </w:r>
      <w:r>
        <w:rPr>
          <w:i w:val="1"/>
          <w:iCs w:val="1"/>
        </w:rPr>
        <w:t xml:space="preserve">	(14)</w:t>
      </w:r>
    </w:p>
    <w:p>
      <w:pPr>
        <w:jc w:val="left"/>
        <w:ind w:left="200" w:right="0" w:firstLine="0" w:hanging="0"/>
        <w:spacing w:before="0" w:after="0"/>
        <w:tabs>
          <w:tab w:val="right" w:leader="none" w:pos="9000"/>
        </w:tabs>
      </w:pPr>
      <w:r>
        <w:rPr/>
        <w:t xml:space="preserve"/>
      </w:r>
      <w:r>
        <w:rPr/>
        <w:t xml:space="preserve">[ˈʋə ᵏǀˤaˈfi]</w:t>
      </w:r>
    </w:p>
    <w:tbl>
      <w:tblGrid>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ˈʋə</w:t>
            </w:r>
          </w:p>
        </w:tc>
        <w:tc>
          <w:tcPr>
            <w:tcW w:w="880" w:type="dxa"/>
            <w:noWrap/>
          </w:tcPr>
          <w:p>
            <w:pPr>
              <w:jc w:val="left"/>
              <w:ind w:left="200" w:right="0" w:firstLine="0" w:hanging="0"/>
              <w:spacing w:before="0" w:after="0"/>
            </w:pPr>
            <w:r>
              <w:rPr>
                <w:sz w:val="18"/>
                <w:szCs w:val="18"/>
              </w:rPr>
              <w:t xml:space="preserve">ᵏǀˤaˈfi</w:t>
            </w:r>
          </w:p>
        </w:tc>
      </w:tr>
      <w:tr>
        <w:trPr/>
        <w:tc>
          <w:tcPr>
            <w:tcW w:w="760" w:type="dxa"/>
            <w:noWrap/>
          </w:tcPr>
          <w:p>
            <w:pPr>
              <w:jc w:val="left"/>
              <w:ind w:left="200" w:right="0" w:firstLine="0" w:hanging="0"/>
              <w:spacing w:before="0" w:after="0"/>
            </w:pPr>
            <w:r>
              <w:rPr>
                <w:sz w:val="18"/>
                <w:szCs w:val="18"/>
                <w:i w:val="1"/>
                <w:iCs w:val="1"/>
              </w:rPr>
              <w:t xml:space="preserve">1excl</w:t>
            </w:r>
          </w:p>
        </w:tc>
        <w:tc>
          <w:tcPr>
            <w:tcW w:w="88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Idad adopts Object–Subject–Verb (OSV) as its unmarked word order. The object precedes the subject, and the verb appears clause-finally. OSV is a rare ordering pattern but is attested in a small number of languages.</w:t>
      </w:r>
    </w:p>
    <w:p>
      <w:pPr>
        <w:jc w:val="both"/>
        <w:ind w:left="0" w:right="0" w:firstLine="330"/>
        <w:spacing w:before="0" w:after="0"/>
      </w:pPr>
      <w:r>
        <w:rPr/>
        <w:t xml:space="preserve"/>
      </w:r>
      <w:r>
        <w:rPr>
          <w:i w:val="0"/>
          <w:iCs w:val="0"/>
        </w:rPr>
        <w:t xml:space="preserve">The following examples illustrate the basic, unmarked, constituent order in Idad.</w:t>
      </w:r>
    </w:p>
    <w:p>
      <w:pPr>
        <w:jc w:val="left"/>
        <w:ind w:left="200" w:right="0" w:firstLine="0" w:hanging="0"/>
        <w:spacing w:before="0" w:after="0"/>
        <w:tabs>
          <w:tab w:val="right" w:leader="none" w:pos="9000"/>
        </w:tabs>
      </w:pPr>
      <w:r>
        <w:rPr/>
        <w:t xml:space="preserve"/>
      </w:r>
      <w:r>
        <w:rPr>
          <w:b w:val="1"/>
          <w:bCs w:val="1"/>
        </w:rPr>
        <w:t xml:space="preserve">Кикичач фәәч фид̱ад̱ъањ фәәч фуњиб̱угуд.</w:t>
      </w:r>
      <w:r>
        <w:rPr>
          <w:i w:val="1"/>
          <w:iCs w:val="1"/>
        </w:rPr>
        <w:t xml:space="preserve">	(15)</w:t>
      </w:r>
    </w:p>
    <w:p>
      <w:pPr>
        <w:jc w:val="left"/>
        <w:ind w:left="200" w:right="0" w:firstLine="0" w:hanging="0"/>
        <w:spacing w:before="0" w:after="0"/>
        <w:tabs>
          <w:tab w:val="right" w:leader="none" w:pos="9000"/>
        </w:tabs>
      </w:pPr>
      <w:r>
        <w:rPr/>
        <w:t xml:space="preserve"/>
      </w:r>
      <w:r>
        <w:rPr/>
        <w:t xml:space="preserve">[ˈkʼikit͡ʃat͡ʃ ˈfəːt͡ʃ ˈfiɗaɗˤaɲ ˈfəːt͡ʃ fuɲiɓuhud]</w:t>
      </w:r>
    </w:p>
    <w:tbl>
      <w:tblGrid>
        <w:gridCol w:w="700" w:type="dxa"/>
        <w:gridCol w:w="1120" w:type="dxa"/>
        <w:gridCol w:w="700" w:type="dxa"/>
        <w:gridCol w:w="700" w:type="dxa"/>
        <w:gridCol w:w="700" w:type="dxa"/>
        <w:gridCol w:w="94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w:t>
            </w:r>
          </w:p>
        </w:tc>
        <w:tc>
          <w:tcPr>
            <w:tcW w:w="1120" w:type="dxa"/>
            <w:noWrap/>
          </w:tcPr>
          <w:p>
            <w:pPr>
              <w:jc w:val="left"/>
              <w:ind w:left="200" w:right="0" w:firstLine="0" w:hanging="0"/>
              <w:spacing w:before="0" w:after="0"/>
            </w:pPr>
            <w:r>
              <w:rPr>
                <w:sz w:val="18"/>
                <w:szCs w:val="18"/>
              </w:rPr>
              <w:t xml:space="preserve">ˈikit͡ʃat͡ʃ</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f-</w:t>
            </w:r>
          </w:p>
        </w:tc>
        <w:tc>
          <w:tcPr>
            <w:tcW w:w="940" w:type="dxa"/>
            <w:noWrap/>
          </w:tcPr>
          <w:p>
            <w:pPr>
              <w:jc w:val="left"/>
              <w:ind w:left="200" w:right="0" w:firstLine="0" w:hanging="0"/>
              <w:spacing w:before="0" w:after="0"/>
            </w:pPr>
            <w:r>
              <w:rPr>
                <w:sz w:val="18"/>
                <w:szCs w:val="18"/>
              </w:rPr>
              <w:t xml:space="preserve">ˈiɗaɗˤaɲ</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ABS</w:t>
            </w:r>
          </w:p>
        </w:tc>
        <w:tc>
          <w:tcPr>
            <w:tcW w:w="11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ERG</w:t>
            </w:r>
          </w:p>
        </w:tc>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not.Q</w:t>
            </w:r>
          </w:p>
        </w:tc>
      </w:tr>
    </w:tbl>
    <w:p>
      <w:pPr>
        <w:jc w:val="left"/>
        <w:spacing w:before="0" w:after="0"/>
      </w:pPr>
      <w:r>
        <w:rPr>
          <w:sz w:val="2"/>
          <w:szCs w:val="2"/>
        </w:rPr>
        <w:t xml:space="preserve"> </w:t>
      </w:r>
    </w:p>
    <w:tbl>
      <w:tblGrid>
        <w:gridCol w:w="70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uɲi</w:t>
            </w:r>
          </w:p>
        </w:tc>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Кикичач фәәч кун фәәч каад̱ъ фәәч фәнутъуб фәәч фәкаб̱угуд.</w:t>
      </w:r>
      <w:r>
        <w:rPr>
          <w:i w:val="1"/>
          <w:iCs w:val="1"/>
        </w:rPr>
        <w:t xml:space="preserve">	(16)</w:t>
      </w:r>
    </w:p>
    <w:p>
      <w:pPr>
        <w:jc w:val="left"/>
        <w:ind w:left="200" w:right="0" w:firstLine="0" w:hanging="0"/>
        <w:spacing w:before="0" w:after="0"/>
        <w:tabs>
          <w:tab w:val="right" w:leader="none" w:pos="9000"/>
        </w:tabs>
      </w:pPr>
      <w:r>
        <w:rPr/>
        <w:t xml:space="preserve"/>
      </w:r>
      <w:r>
        <w:rPr/>
        <w:t xml:space="preserve">[ˈkʼikit͡ʃat͡ʃ ˈfəːt͡ʃ ˈkʼun ˈfəːt͡ʃ ˈkʼaːɗˤ ˈfəːt͡ʃ ˈfənutˤub ˈfəːt͡ʃ fəkʼaɓuhud]</w:t>
      </w:r>
    </w:p>
    <w:tbl>
      <w:tblGrid>
        <w:gridCol w:w="700" w:type="dxa"/>
        <w:gridCol w:w="1120" w:type="dxa"/>
        <w:gridCol w:w="700" w:type="dxa"/>
        <w:gridCol w:w="700" w:type="dxa"/>
        <w:gridCol w:w="70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w:t>
            </w:r>
          </w:p>
        </w:tc>
        <w:tc>
          <w:tcPr>
            <w:tcW w:w="1120" w:type="dxa"/>
            <w:noWrap/>
          </w:tcPr>
          <w:p>
            <w:pPr>
              <w:jc w:val="left"/>
              <w:ind w:left="200" w:right="0" w:firstLine="0" w:hanging="0"/>
              <w:spacing w:before="0" w:after="0"/>
            </w:pPr>
            <w:r>
              <w:rPr>
                <w:sz w:val="18"/>
                <w:szCs w:val="18"/>
              </w:rPr>
              <w:t xml:space="preserve">ˈikit͡ʃat͡ʃ</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kʼ-</w:t>
            </w:r>
          </w:p>
        </w:tc>
        <w:tc>
          <w:tcPr>
            <w:tcW w:w="940" w:type="dxa"/>
            <w:noWrap/>
          </w:tcPr>
          <w:p>
            <w:pPr>
              <w:jc w:val="left"/>
              <w:ind w:left="200" w:right="0" w:firstLine="0" w:hanging="0"/>
              <w:spacing w:before="0" w:after="0"/>
            </w:pPr>
            <w:r>
              <w:rPr>
                <w:sz w:val="18"/>
                <w:szCs w:val="18"/>
              </w:rPr>
              <w:t xml:space="preserve">ˈun</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kʼ-</w:t>
            </w:r>
          </w:p>
        </w:tc>
      </w:tr>
      <w:tr>
        <w:trPr/>
        <w:tc>
          <w:tcPr>
            <w:tcW w:w="700" w:type="dxa"/>
            <w:noWrap/>
          </w:tcPr>
          <w:p>
            <w:pPr>
              <w:jc w:val="left"/>
              <w:ind w:left="200" w:right="0" w:firstLine="0" w:hanging="0"/>
              <w:spacing w:before="0" w:after="0"/>
            </w:pPr>
            <w:r>
              <w:rPr>
                <w:sz w:val="18"/>
                <w:szCs w:val="18"/>
                <w:i w:val="1"/>
                <w:iCs w:val="1"/>
              </w:rPr>
              <w:t xml:space="preserve">ABS</w:t>
            </w:r>
          </w:p>
        </w:tc>
        <w:tc>
          <w:tcPr>
            <w:tcW w:w="11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ABS</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ABS</w:t>
            </w:r>
          </w:p>
        </w:tc>
      </w:tr>
    </w:tbl>
    <w:p>
      <w:pPr>
        <w:jc w:val="left"/>
        <w:spacing w:before="0" w:after="0"/>
      </w:pPr>
      <w:r>
        <w:rPr>
          <w:sz w:val="2"/>
          <w:szCs w:val="2"/>
        </w:rPr>
        <w:t xml:space="preserve"> </w:t>
      </w:r>
    </w:p>
    <w:tbl>
      <w:tblGrid>
        <w:gridCol w:w="760" w:type="dxa"/>
        <w:gridCol w:w="700" w:type="dxa"/>
        <w:gridCol w:w="700" w:type="dxa"/>
        <w:gridCol w:w="700" w:type="dxa"/>
        <w:gridCol w:w="94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ˈaːɗˤ</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f-</w:t>
            </w:r>
          </w:p>
        </w:tc>
        <w:tc>
          <w:tcPr>
            <w:tcW w:w="940" w:type="dxa"/>
            <w:noWrap/>
          </w:tcPr>
          <w:p>
            <w:pPr>
              <w:jc w:val="left"/>
              <w:ind w:left="200" w:right="0" w:firstLine="0" w:hanging="0"/>
              <w:spacing w:before="0" w:after="0"/>
            </w:pPr>
            <w:r>
              <w:rPr>
                <w:sz w:val="18"/>
                <w:szCs w:val="18"/>
              </w:rPr>
              <w:t xml:space="preserve">ˈənutˤub</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əkʼa</w:t>
            </w:r>
          </w:p>
        </w:tc>
      </w:tr>
      <w:tr>
        <w:trPr/>
        <w:tc>
          <w:tcPr>
            <w:tcW w:w="76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ERG</w:t>
            </w:r>
          </w:p>
        </w:tc>
        <w:tc>
          <w:tcPr>
            <w:tcW w:w="94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Idad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Idad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тач кән фәәч каб фәәч кәәбук фәәв</w:t>
      </w:r>
      <w:r>
        <w:rPr>
          <w:i w:val="1"/>
          <w:iCs w:val="1"/>
        </w:rPr>
        <w:t xml:space="preserve">	(17)</w:t>
      </w:r>
    </w:p>
    <w:p>
      <w:pPr>
        <w:jc w:val="left"/>
        <w:ind w:left="200" w:right="0" w:firstLine="0" w:hanging="0"/>
        <w:spacing w:before="0" w:after="0"/>
        <w:tabs>
          <w:tab w:val="right" w:leader="none" w:pos="9000"/>
        </w:tabs>
      </w:pPr>
      <w:r>
        <w:rPr/>
        <w:t xml:space="preserve"/>
      </w:r>
      <w:r>
        <w:rPr/>
        <w:t xml:space="preserve">[ˈtat͡ʃ ˈkʼən ˈfəːt͡ʃ ˈkʼab ˈfəːt͡ʃ kʼəːbuk ˈfəːʋ]</w:t>
      </w:r>
    </w:p>
    <w:tbl>
      <w:tblGrid>
        <w:gridCol w:w="820" w:type="dxa"/>
        <w:gridCol w:w="700" w:type="dxa"/>
        <w:gridCol w:w="70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ˈtat͡ʃ</w:t>
            </w:r>
          </w:p>
        </w:tc>
        <w:tc>
          <w:tcPr>
            <w:tcW w:w="700" w:type="dxa"/>
            <w:noWrap/>
          </w:tcPr>
          <w:p>
            <w:pPr>
              <w:jc w:val="left"/>
              <w:ind w:left="200" w:right="0" w:firstLine="0" w:hanging="0"/>
              <w:spacing w:before="0" w:after="0"/>
            </w:pPr>
            <w:r>
              <w:rPr>
                <w:sz w:val="18"/>
                <w:szCs w:val="18"/>
              </w:rPr>
              <w:t xml:space="preserve">kʼ-</w:t>
            </w:r>
          </w:p>
        </w:tc>
        <w:tc>
          <w:tcPr>
            <w:tcW w:w="700" w:type="dxa"/>
            <w:noWrap/>
          </w:tcPr>
          <w:p>
            <w:pPr>
              <w:jc w:val="left"/>
              <w:ind w:left="200" w:right="0" w:firstLine="0" w:hanging="0"/>
              <w:spacing w:before="0" w:after="0"/>
            </w:pPr>
            <w:r>
              <w:rPr>
                <w:sz w:val="18"/>
                <w:szCs w:val="18"/>
              </w:rPr>
              <w:t xml:space="preserve">ˈən</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kʼ-</w:t>
            </w:r>
          </w:p>
        </w:tc>
        <w:tc>
          <w:tcPr>
            <w:tcW w:w="820" w:type="dxa"/>
            <w:noWrap/>
          </w:tcPr>
          <w:p>
            <w:pPr>
              <w:jc w:val="left"/>
              <w:ind w:left="200" w:right="0" w:firstLine="0" w:hanging="0"/>
              <w:spacing w:before="0" w:after="0"/>
            </w:pPr>
            <w:r>
              <w:rPr>
                <w:sz w:val="18"/>
                <w:szCs w:val="18"/>
              </w:rPr>
              <w:t xml:space="preserve">ˈab</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r>
      <w:tr>
        <w:trPr/>
        <w:tc>
          <w:tcPr>
            <w:tcW w:w="82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ABS</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r>
    </w:tbl>
    <w:p>
      <w:pPr>
        <w:jc w:val="left"/>
        <w:spacing w:before="0" w:after="0"/>
      </w:pPr>
      <w:r>
        <w:rPr>
          <w:sz w:val="2"/>
          <w:szCs w:val="2"/>
        </w:rPr>
        <w:t xml:space="preserve"> </w:t>
      </w:r>
    </w:p>
    <w:tbl>
      <w:tblGrid>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w:t>
            </w:r>
          </w:p>
        </w:tc>
        <w:tc>
          <w:tcPr>
            <w:tcW w:w="760" w:type="dxa"/>
            <w:noWrap/>
          </w:tcPr>
          <w:p>
            <w:pPr>
              <w:jc w:val="left"/>
              <w:ind w:left="200" w:right="0" w:firstLine="0" w:hanging="0"/>
              <w:spacing w:before="0" w:after="0"/>
            </w:pPr>
            <w:r>
              <w:rPr>
                <w:sz w:val="18"/>
                <w:szCs w:val="18"/>
              </w:rPr>
              <w:t xml:space="preserve">əːbuk</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-ʋ</w:t>
            </w:r>
          </w:p>
        </w:tc>
      </w:tr>
      <w:tr>
        <w:trPr/>
        <w:tc>
          <w:tcPr>
            <w:tcW w:w="700" w:type="dxa"/>
            <w:noWrap/>
          </w:tcPr>
          <w:p>
            <w:pPr>
              <w:jc w:val="left"/>
              <w:ind w:left="200" w:right="0" w:firstLine="0" w:hanging="0"/>
              <w:spacing w:before="0" w:after="0"/>
            </w:pPr>
            <w:r>
              <w:rPr>
                <w:sz w:val="18"/>
                <w:szCs w:val="18"/>
                <w:i w:val="1"/>
                <w:iCs w:val="1"/>
              </w:rPr>
              <w:t xml:space="preserve">ABS</w:t>
            </w:r>
          </w:p>
        </w:tc>
        <w:tc>
          <w:tcPr>
            <w:tcW w:w="76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Idad uses ergative–absolutive case marking. The subject of an intransitive verb and the object of a transitive verb are treated alike and take the absolutive case, while the subject of a transitive verb is marked with the ergative case. From the point of view of such a system, this is a perfectly natural way to organise the clause: the absolutive marks the participant most directly involved in the event or state, while the ergative marks the additional participant that causes or controls a transitive event.</w:t>
      </w:r>
    </w:p>
    <w:p>
      <w:pPr>
        <w:jc w:val="left"/>
        <w:ind w:left="200" w:right="0" w:firstLine="0" w:hanging="0"/>
        <w:spacing w:before="0" w:after="0"/>
        <w:tabs>
          <w:tab w:val="right" w:leader="none" w:pos="9000"/>
        </w:tabs>
      </w:pPr>
      <w:r>
        <w:rPr/>
        <w:t xml:space="preserve"/>
      </w:r>
      <w:r>
        <w:rPr>
          <w:b w:val="1"/>
          <w:bCs w:val="1"/>
        </w:rPr>
        <w:t xml:space="preserve">Кинъ фәәч фиӈидъугуд.</w:t>
      </w:r>
      <w:r>
        <w:rPr>
          <w:i w:val="1"/>
          <w:iCs w:val="1"/>
        </w:rPr>
        <w:t xml:space="preserve">	(18)</w:t>
      </w:r>
    </w:p>
    <w:p>
      <w:pPr>
        <w:jc w:val="left"/>
        <w:ind w:left="200" w:right="0" w:firstLine="0" w:hanging="0"/>
        <w:spacing w:before="0" w:after="0"/>
        <w:tabs>
          <w:tab w:val="right" w:leader="none" w:pos="9000"/>
        </w:tabs>
      </w:pPr>
      <w:r>
        <w:rPr/>
        <w:t xml:space="preserve"/>
      </w:r>
      <w:r>
        <w:rPr/>
        <w:t xml:space="preserve">[ˈkʼinˤ ˈfəːt͡ʃ fiŋidˤuhud]</w:t>
      </w:r>
    </w:p>
    <w:tbl>
      <w:tblGrid>
        <w:gridCol w:w="700" w:type="dxa"/>
        <w:gridCol w:w="700" w:type="dxa"/>
        <w:gridCol w:w="700" w:type="dxa"/>
        <w:gridCol w:w="700" w:type="dxa"/>
        <w:gridCol w:w="760" w:type="dxa"/>
        <w:gridCol w:w="760" w:type="dxa"/>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w:t>
            </w:r>
          </w:p>
        </w:tc>
        <w:tc>
          <w:tcPr>
            <w:tcW w:w="700" w:type="dxa"/>
            <w:noWrap/>
          </w:tcPr>
          <w:p>
            <w:pPr>
              <w:jc w:val="left"/>
              <w:ind w:left="200" w:right="0" w:firstLine="0" w:hanging="0"/>
              <w:spacing w:before="0" w:after="0"/>
            </w:pPr>
            <w:r>
              <w:rPr>
                <w:sz w:val="18"/>
                <w:szCs w:val="18"/>
              </w:rPr>
              <w:t xml:space="preserve">ˈinˤ</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iŋi</w:t>
            </w:r>
          </w:p>
        </w:tc>
        <w:tc>
          <w:tcPr>
            <w:tcW w:w="700" w:type="dxa"/>
            <w:noWrap/>
          </w:tcPr>
          <w:p>
            <w:pPr>
              <w:jc w:val="left"/>
              <w:ind w:left="200" w:right="0" w:firstLine="0" w:hanging="0"/>
              <w:spacing w:before="0" w:after="0"/>
            </w:pPr>
            <w:r>
              <w:rPr>
                <w:sz w:val="18"/>
                <w:szCs w:val="18"/>
              </w:rPr>
              <w:t xml:space="preserve">-dˤ</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sleep</w:t>
            </w:r>
          </w:p>
        </w:tc>
        <w:tc>
          <w:tcPr>
            <w:tcW w:w="700" w:type="dxa"/>
            <w:noWrap/>
          </w:tcPr>
          <w:p>
            <w:pPr>
              <w:jc w:val="left"/>
              <w:ind w:left="200" w:right="0" w:firstLine="0" w:hanging="0"/>
              <w:spacing w:before="0" w:after="0"/>
            </w:pPr>
            <w:r>
              <w:rPr>
                <w:sz w:val="18"/>
                <w:szCs w:val="18"/>
                <w:i w:val="1"/>
                <w:iCs w:val="1"/>
              </w:rPr>
              <w:t xml:space="preserve">PRES</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Кинъ фәәч фаўдъугуд.</w:t>
      </w:r>
      <w:r>
        <w:rPr>
          <w:i w:val="1"/>
          <w:iCs w:val="1"/>
        </w:rPr>
        <w:t xml:space="preserve">	(19)</w:t>
      </w:r>
    </w:p>
    <w:p>
      <w:pPr>
        <w:jc w:val="left"/>
        <w:ind w:left="200" w:right="0" w:firstLine="0" w:hanging="0"/>
        <w:spacing w:before="0" w:after="0"/>
        <w:tabs>
          <w:tab w:val="right" w:leader="none" w:pos="9000"/>
        </w:tabs>
      </w:pPr>
      <w:r>
        <w:rPr/>
        <w:t xml:space="preserve"/>
      </w:r>
      <w:r>
        <w:rPr/>
        <w:t xml:space="preserve">[ˈkʼinˤ ˈfəːt͡ʃ faudˤuhud]</w:t>
      </w:r>
    </w:p>
    <w:tbl>
      <w:tblGrid>
        <w:gridCol w:w="700" w:type="dxa"/>
        <w:gridCol w:w="700" w:type="dxa"/>
        <w:gridCol w:w="700" w:type="dxa"/>
        <w:gridCol w:w="700" w:type="dxa"/>
        <w:gridCol w:w="760" w:type="dxa"/>
        <w:gridCol w:w="700" w:type="dxa"/>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w:t>
            </w:r>
          </w:p>
        </w:tc>
        <w:tc>
          <w:tcPr>
            <w:tcW w:w="700" w:type="dxa"/>
            <w:noWrap/>
          </w:tcPr>
          <w:p>
            <w:pPr>
              <w:jc w:val="left"/>
              <w:ind w:left="200" w:right="0" w:firstLine="0" w:hanging="0"/>
              <w:spacing w:before="0" w:after="0"/>
            </w:pPr>
            <w:r>
              <w:rPr>
                <w:sz w:val="18"/>
                <w:szCs w:val="18"/>
              </w:rPr>
              <w:t xml:space="preserve">ˈinˤ</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au</w:t>
            </w:r>
          </w:p>
        </w:tc>
        <w:tc>
          <w:tcPr>
            <w:tcW w:w="700" w:type="dxa"/>
            <w:noWrap/>
          </w:tcPr>
          <w:p>
            <w:pPr>
              <w:jc w:val="left"/>
              <w:ind w:left="200" w:right="0" w:firstLine="0" w:hanging="0"/>
              <w:spacing w:before="0" w:after="0"/>
            </w:pPr>
            <w:r>
              <w:rPr>
                <w:sz w:val="18"/>
                <w:szCs w:val="18"/>
              </w:rPr>
              <w:t xml:space="preserve">-dˤ</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run</w:t>
            </w:r>
          </w:p>
        </w:tc>
        <w:tc>
          <w:tcPr>
            <w:tcW w:w="700" w:type="dxa"/>
            <w:noWrap/>
          </w:tcPr>
          <w:p>
            <w:pPr>
              <w:jc w:val="left"/>
              <w:ind w:left="200" w:right="0" w:firstLine="0" w:hanging="0"/>
              <w:spacing w:before="0" w:after="0"/>
            </w:pPr>
            <w:r>
              <w:rPr>
                <w:sz w:val="18"/>
                <w:szCs w:val="18"/>
                <w:i w:val="1"/>
                <w:iCs w:val="1"/>
              </w:rPr>
              <w:t xml:space="preserve">PRES</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Каарукај фәәч финъ фәәч фииканъадъугуд.</w:t>
      </w:r>
      <w:r>
        <w:rPr>
          <w:i w:val="1"/>
          <w:iCs w:val="1"/>
        </w:rPr>
        <w:t xml:space="preserve">	(20)</w:t>
      </w:r>
    </w:p>
    <w:p>
      <w:pPr>
        <w:jc w:val="left"/>
        <w:ind w:left="200" w:right="0" w:firstLine="0" w:hanging="0"/>
        <w:spacing w:before="0" w:after="0"/>
        <w:tabs>
          <w:tab w:val="right" w:leader="none" w:pos="9000"/>
        </w:tabs>
      </w:pPr>
      <w:r>
        <w:rPr/>
        <w:t xml:space="preserve"/>
      </w:r>
      <w:r>
        <w:rPr/>
        <w:t xml:space="preserve">[ˈkʼaːɾukʼaj ˈfəːt͡ʃ ˈfinˤ ˈfəːt͡ʃ fiːˈkʼanˤadˤuhud]</w:t>
      </w:r>
    </w:p>
    <w:tbl>
      <w:tblGrid>
        <w:gridCol w:w="700" w:type="dxa"/>
        <w:gridCol w:w="1000" w:type="dxa"/>
        <w:gridCol w:w="700" w:type="dxa"/>
        <w:gridCol w:w="700" w:type="dxa"/>
        <w:gridCol w:w="70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w:t>
            </w:r>
          </w:p>
        </w:tc>
        <w:tc>
          <w:tcPr>
            <w:tcW w:w="1000" w:type="dxa"/>
            <w:noWrap/>
          </w:tcPr>
          <w:p>
            <w:pPr>
              <w:jc w:val="left"/>
              <w:ind w:left="200" w:right="0" w:firstLine="0" w:hanging="0"/>
              <w:spacing w:before="0" w:after="0"/>
            </w:pPr>
            <w:r>
              <w:rPr>
                <w:sz w:val="18"/>
                <w:szCs w:val="18"/>
              </w:rPr>
              <w:t xml:space="preserve">ˈaːɾukʼaj</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ˈinˤ</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ABS</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not.Q</w:t>
            </w:r>
          </w:p>
        </w:tc>
      </w:tr>
    </w:tbl>
    <w:p>
      <w:pPr>
        <w:jc w:val="left"/>
        <w:spacing w:before="0" w:after="0"/>
      </w:pPr>
      <w:r>
        <w:rPr>
          <w:sz w:val="2"/>
          <w:szCs w:val="2"/>
        </w:rPr>
        <w:t xml:space="preserve"> </w:t>
      </w:r>
    </w:p>
    <w:tbl>
      <w:tblGrid>
        <w:gridCol w:w="100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ˈiːkʼanˤa</w:t>
            </w:r>
          </w:p>
        </w:tc>
        <w:tc>
          <w:tcPr>
            <w:tcW w:w="700" w:type="dxa"/>
            <w:noWrap/>
          </w:tcPr>
          <w:p>
            <w:pPr>
              <w:jc w:val="left"/>
              <w:ind w:left="200" w:right="0" w:firstLine="0" w:hanging="0"/>
              <w:spacing w:before="0" w:after="0"/>
            </w:pPr>
            <w:r>
              <w:rPr>
                <w:sz w:val="18"/>
                <w:szCs w:val="18"/>
              </w:rPr>
              <w:t xml:space="preserve">-dˤ</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r>
      <w:tr>
        <w:trPr/>
        <w:tc>
          <w:tcPr>
            <w:tcW w:w="100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PRES</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Каарукај фәәч финъ фәәч фад̱ъиб̱угуд.</w:t>
      </w:r>
      <w:r>
        <w:rPr>
          <w:i w:val="1"/>
          <w:iCs w:val="1"/>
        </w:rPr>
        <w:t xml:space="preserve">	(21)</w:t>
      </w:r>
    </w:p>
    <w:p>
      <w:pPr>
        <w:jc w:val="left"/>
        <w:ind w:left="200" w:right="0" w:firstLine="0" w:hanging="0"/>
        <w:spacing w:before="0" w:after="0"/>
        <w:tabs>
          <w:tab w:val="right" w:leader="none" w:pos="9000"/>
        </w:tabs>
      </w:pPr>
      <w:r>
        <w:rPr/>
        <w:t xml:space="preserve"/>
      </w:r>
      <w:r>
        <w:rPr/>
        <w:t xml:space="preserve">[ˈkʼaːɾukʼaj ˈfəːt͡ʃ ˈfinˤ ˈfəːt͡ʃ faɗˤiɓuhud]</w:t>
      </w:r>
    </w:p>
    <w:tbl>
      <w:tblGrid>
        <w:gridCol w:w="700" w:type="dxa"/>
        <w:gridCol w:w="1000" w:type="dxa"/>
        <w:gridCol w:w="700" w:type="dxa"/>
        <w:gridCol w:w="700" w:type="dxa"/>
        <w:gridCol w:w="70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w:t>
            </w:r>
          </w:p>
        </w:tc>
        <w:tc>
          <w:tcPr>
            <w:tcW w:w="1000" w:type="dxa"/>
            <w:noWrap/>
          </w:tcPr>
          <w:p>
            <w:pPr>
              <w:jc w:val="left"/>
              <w:ind w:left="200" w:right="0" w:firstLine="0" w:hanging="0"/>
              <w:spacing w:before="0" w:after="0"/>
            </w:pPr>
            <w:r>
              <w:rPr>
                <w:sz w:val="18"/>
                <w:szCs w:val="18"/>
              </w:rPr>
              <w:t xml:space="preserve">ˈaːɾukʼaj</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ˈinˤ</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ABS</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not.Q</w:t>
            </w:r>
          </w:p>
        </w:tc>
      </w:tr>
    </w:tbl>
    <w:p>
      <w:pPr>
        <w:jc w:val="left"/>
        <w:spacing w:before="0" w:after="0"/>
      </w:pPr>
      <w:r>
        <w:rPr>
          <w:sz w:val="2"/>
          <w:szCs w:val="2"/>
        </w:rPr>
        <w:t xml:space="preserve"> </w:t>
      </w:r>
    </w:p>
    <w:tbl>
      <w:tblGrid>
        <w:gridCol w:w="76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aɗˤi</w:t>
            </w:r>
          </w:p>
        </w:tc>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Кид̱ад̱ъањ фәәч куј кададъук фәәч куј кәнутъуб фәәч фикичач фәәч фуњиб̱угуд.</w:t>
      </w:r>
      <w:r>
        <w:rPr>
          <w:i w:val="1"/>
          <w:iCs w:val="1"/>
        </w:rPr>
        <w:t xml:space="preserve">	(22)</w:t>
      </w:r>
    </w:p>
    <w:p>
      <w:pPr>
        <w:jc w:val="left"/>
        <w:ind w:left="200" w:right="0" w:firstLine="0" w:hanging="0"/>
        <w:spacing w:before="0" w:after="0"/>
        <w:tabs>
          <w:tab w:val="right" w:leader="none" w:pos="9000"/>
        </w:tabs>
      </w:pPr>
      <w:r>
        <w:rPr/>
        <w:t xml:space="preserve"/>
      </w:r>
      <w:r>
        <w:rPr/>
        <w:t xml:space="preserve">[ˈkʼiɗaɗˤaɲ ˈfəːt͡ʃ ˈkʼuj ˈkʼadadˤukʼ ˈfəːt͡ʃ ˈkʼuj ˈkʼənutˤub ˈfəːt͡ʃ ˈfikit͡ʃat͡ʃ ˈfəːt͡ʃ fuɲiɓuhud]</w:t>
      </w:r>
    </w:p>
    <w:tbl>
      <w:tblGrid>
        <w:gridCol w:w="700" w:type="dxa"/>
        <w:gridCol w:w="940" w:type="dxa"/>
        <w:gridCol w:w="700" w:type="dxa"/>
        <w:gridCol w:w="700" w:type="dxa"/>
        <w:gridCol w:w="760" w:type="dxa"/>
        <w:gridCol w:w="70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w:t>
            </w:r>
          </w:p>
        </w:tc>
        <w:tc>
          <w:tcPr>
            <w:tcW w:w="940" w:type="dxa"/>
            <w:noWrap/>
          </w:tcPr>
          <w:p>
            <w:pPr>
              <w:jc w:val="left"/>
              <w:ind w:left="200" w:right="0" w:firstLine="0" w:hanging="0"/>
              <w:spacing w:before="0" w:after="0"/>
            </w:pPr>
            <w:r>
              <w:rPr>
                <w:sz w:val="18"/>
                <w:szCs w:val="18"/>
              </w:rPr>
              <w:t xml:space="preserve">ˈiɗaɗˤaɲ</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ˈkʼuj</w:t>
            </w:r>
          </w:p>
        </w:tc>
        <w:tc>
          <w:tcPr>
            <w:tcW w:w="700" w:type="dxa"/>
            <w:noWrap/>
          </w:tcPr>
          <w:p>
            <w:pPr>
              <w:jc w:val="left"/>
              <w:ind w:left="200" w:right="0" w:firstLine="0" w:hanging="0"/>
              <w:spacing w:before="0" w:after="0"/>
            </w:pPr>
            <w:r>
              <w:rPr>
                <w:sz w:val="18"/>
                <w:szCs w:val="18"/>
              </w:rPr>
              <w:t xml:space="preserve">kʼ-</w:t>
            </w:r>
          </w:p>
        </w:tc>
        <w:tc>
          <w:tcPr>
            <w:tcW w:w="1000" w:type="dxa"/>
            <w:noWrap/>
          </w:tcPr>
          <w:p>
            <w:pPr>
              <w:jc w:val="left"/>
              <w:ind w:left="200" w:right="0" w:firstLine="0" w:hanging="0"/>
              <w:spacing w:before="0" w:after="0"/>
            </w:pPr>
            <w:r>
              <w:rPr>
                <w:sz w:val="18"/>
                <w:szCs w:val="18"/>
              </w:rPr>
              <w:t xml:space="preserve">ˈadadˤukʼ</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r>
      <w:tr>
        <w:trPr/>
        <w:tc>
          <w:tcPr>
            <w:tcW w:w="700" w:type="dxa"/>
            <w:noWrap/>
          </w:tcPr>
          <w:p>
            <w:pPr>
              <w:jc w:val="left"/>
              <w:ind w:left="200" w:right="0" w:firstLine="0" w:hanging="0"/>
              <w:spacing w:before="0" w:after="0"/>
            </w:pPr>
            <w:r>
              <w:rPr>
                <w:sz w:val="18"/>
                <w:szCs w:val="18"/>
                <w:i w:val="1"/>
                <w:iCs w:val="1"/>
              </w:rPr>
              <w:t xml:space="preserve">ABS</w:t>
            </w:r>
          </w:p>
        </w:tc>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ABS</w:t>
            </w:r>
          </w:p>
        </w:tc>
        <w:tc>
          <w:tcPr>
            <w:tcW w:w="100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r>
    </w:tbl>
    <w:p>
      <w:pPr>
        <w:jc w:val="left"/>
        <w:spacing w:before="0" w:after="0"/>
      </w:pPr>
      <w:r>
        <w:rPr>
          <w:sz w:val="2"/>
          <w:szCs w:val="2"/>
        </w:rPr>
        <w:t xml:space="preserve"> </w:t>
      </w:r>
    </w:p>
    <w:tbl>
      <w:tblGrid>
        <w:gridCol w:w="760" w:type="dxa"/>
        <w:gridCol w:w="700" w:type="dxa"/>
        <w:gridCol w:w="940" w:type="dxa"/>
        <w:gridCol w:w="700" w:type="dxa"/>
        <w:gridCol w:w="700" w:type="dxa"/>
        <w:gridCol w:w="700" w:type="dxa"/>
        <w:gridCol w:w="11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ˈkʼuj</w:t>
            </w:r>
          </w:p>
        </w:tc>
        <w:tc>
          <w:tcPr>
            <w:tcW w:w="700" w:type="dxa"/>
            <w:noWrap/>
          </w:tcPr>
          <w:p>
            <w:pPr>
              <w:jc w:val="left"/>
              <w:ind w:left="200" w:right="0" w:firstLine="0" w:hanging="0"/>
              <w:spacing w:before="0" w:after="0"/>
            </w:pPr>
            <w:r>
              <w:rPr>
                <w:sz w:val="18"/>
                <w:szCs w:val="18"/>
              </w:rPr>
              <w:t xml:space="preserve">kʼ-</w:t>
            </w:r>
          </w:p>
        </w:tc>
        <w:tc>
          <w:tcPr>
            <w:tcW w:w="940" w:type="dxa"/>
            <w:noWrap/>
          </w:tcPr>
          <w:p>
            <w:pPr>
              <w:jc w:val="left"/>
              <w:ind w:left="200" w:right="0" w:firstLine="0" w:hanging="0"/>
              <w:spacing w:before="0" w:after="0"/>
            </w:pPr>
            <w:r>
              <w:rPr>
                <w:sz w:val="18"/>
                <w:szCs w:val="18"/>
              </w:rPr>
              <w:t xml:space="preserve">ˈənutˤub</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ˈikit͡ʃat͡ʃ</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r>
      <w:tr>
        <w:trPr/>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ABS</w:t>
            </w:r>
          </w:p>
        </w:tc>
        <w:tc>
          <w:tcPr>
            <w:tcW w:w="94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ERG</w:t>
            </w:r>
          </w:p>
        </w:tc>
        <w:tc>
          <w:tcPr>
            <w:tcW w:w="11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r>
    </w:tbl>
    <w:p>
      <w:pPr>
        <w:jc w:val="left"/>
        <w:spacing w:before="0" w:after="0"/>
      </w:pPr>
      <w:r>
        <w:rPr>
          <w:sz w:val="2"/>
          <w:szCs w:val="2"/>
        </w:rPr>
        <w:t xml:space="preserve"> </w:t>
      </w:r>
    </w:p>
    <w:tbl>
      <w:tblGrid>
        <w:gridCol w:w="760" w:type="dxa"/>
        <w:gridCol w:w="70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uɲi</w:t>
            </w:r>
          </w:p>
        </w:tc>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r>
      <w:tr>
        <w:trPr/>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Idad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Idad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Кинъ фәәч фааниӈиб̱угуд.</w:t>
      </w:r>
      <w:r>
        <w:rPr>
          <w:i w:val="1"/>
          <w:iCs w:val="1"/>
        </w:rPr>
        <w:t xml:space="preserve">	(23)</w:t>
      </w:r>
    </w:p>
    <w:p>
      <w:pPr>
        <w:jc w:val="left"/>
        <w:ind w:left="200" w:right="0" w:firstLine="0" w:hanging="0"/>
        <w:spacing w:before="0" w:after="0"/>
        <w:tabs>
          <w:tab w:val="right" w:leader="none" w:pos="9000"/>
        </w:tabs>
      </w:pPr>
      <w:r>
        <w:rPr/>
        <w:t xml:space="preserve"/>
      </w:r>
      <w:r>
        <w:rPr/>
        <w:t xml:space="preserve">[ˈkʼinˤ ˈfəːt͡ʃ faːˈniŋiɓuhud]</w:t>
      </w:r>
    </w:p>
    <w:tbl>
      <w:tblGrid>
        <w:gridCol w:w="700" w:type="dxa"/>
        <w:gridCol w:w="700" w:type="dxa"/>
        <w:gridCol w:w="700" w:type="dxa"/>
        <w:gridCol w:w="700" w:type="dxa"/>
        <w:gridCol w:w="760" w:type="dxa"/>
        <w:gridCol w:w="880" w:type="dxa"/>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w:t>
            </w:r>
          </w:p>
        </w:tc>
        <w:tc>
          <w:tcPr>
            <w:tcW w:w="700" w:type="dxa"/>
            <w:noWrap/>
          </w:tcPr>
          <w:p>
            <w:pPr>
              <w:jc w:val="left"/>
              <w:ind w:left="200" w:right="0" w:firstLine="0" w:hanging="0"/>
              <w:spacing w:before="0" w:after="0"/>
            </w:pPr>
            <w:r>
              <w:rPr>
                <w:sz w:val="18"/>
                <w:szCs w:val="18"/>
              </w:rPr>
              <w:t xml:space="preserve">ˈinˤ</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f-</w:t>
            </w:r>
          </w:p>
        </w:tc>
        <w:tc>
          <w:tcPr>
            <w:tcW w:w="880" w:type="dxa"/>
            <w:noWrap/>
          </w:tcPr>
          <w:p>
            <w:pPr>
              <w:jc w:val="left"/>
              <w:ind w:left="200" w:right="0" w:firstLine="0" w:hanging="0"/>
              <w:spacing w:before="0" w:after="0"/>
            </w:pPr>
            <w:r>
              <w:rPr>
                <w:sz w:val="18"/>
                <w:szCs w:val="18"/>
              </w:rPr>
              <w:t xml:space="preserve">ˈaːniŋi</w:t>
            </w:r>
          </w:p>
        </w:tc>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not.Q</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Каарукај фәәч фад̱ъиб̱угуд кинъ фәәч фааниӈиб̱угуд.</w:t>
      </w:r>
      <w:r>
        <w:rPr>
          <w:i w:val="1"/>
          <w:iCs w:val="1"/>
        </w:rPr>
        <w:t xml:space="preserve">	(24)</w:t>
      </w:r>
    </w:p>
    <w:p>
      <w:pPr>
        <w:jc w:val="left"/>
        <w:ind w:left="200" w:right="0" w:firstLine="0" w:hanging="0"/>
        <w:spacing w:before="0" w:after="0"/>
        <w:tabs>
          <w:tab w:val="right" w:leader="none" w:pos="9000"/>
        </w:tabs>
      </w:pPr>
      <w:r>
        <w:rPr/>
        <w:t xml:space="preserve"/>
      </w:r>
      <w:r>
        <w:rPr/>
        <w:t xml:space="preserve">[ˈkʼaːɾukʼaj ˈfəːt͡ʃ faɗˤiɓuhud ˈkʼinˤ ˈfəːt͡ʃ faːˈniŋiɓuhud]</w:t>
      </w:r>
    </w:p>
    <w:tbl>
      <w:tblGrid>
        <w:gridCol w:w="700" w:type="dxa"/>
        <w:gridCol w:w="1000" w:type="dxa"/>
        <w:gridCol w:w="700" w:type="dxa"/>
        <w:gridCol w:w="700" w:type="dxa"/>
        <w:gridCol w:w="760" w:type="dxa"/>
        <w:gridCol w:w="760" w:type="dxa"/>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w:t>
            </w:r>
          </w:p>
        </w:tc>
        <w:tc>
          <w:tcPr>
            <w:tcW w:w="1000" w:type="dxa"/>
            <w:noWrap/>
          </w:tcPr>
          <w:p>
            <w:pPr>
              <w:jc w:val="left"/>
              <w:ind w:left="200" w:right="0" w:firstLine="0" w:hanging="0"/>
              <w:spacing w:before="0" w:after="0"/>
            </w:pPr>
            <w:r>
              <w:rPr>
                <w:sz w:val="18"/>
                <w:szCs w:val="18"/>
              </w:rPr>
              <w:t xml:space="preserve">ˈaːɾukʼaj</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aɗˤi</w:t>
            </w:r>
          </w:p>
        </w:tc>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ABS</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760" w:type="dxa"/>
        <w:gridCol w:w="88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kʼ-</w:t>
            </w:r>
          </w:p>
        </w:tc>
        <w:tc>
          <w:tcPr>
            <w:tcW w:w="700" w:type="dxa"/>
            <w:noWrap/>
          </w:tcPr>
          <w:p>
            <w:pPr>
              <w:jc w:val="left"/>
              <w:ind w:left="200" w:right="0" w:firstLine="0" w:hanging="0"/>
              <w:spacing w:before="0" w:after="0"/>
            </w:pPr>
            <w:r>
              <w:rPr>
                <w:sz w:val="18"/>
                <w:szCs w:val="18"/>
              </w:rPr>
              <w:t xml:space="preserve">ˈinˤ</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f-</w:t>
            </w:r>
          </w:p>
        </w:tc>
        <w:tc>
          <w:tcPr>
            <w:tcW w:w="880" w:type="dxa"/>
            <w:noWrap/>
          </w:tcPr>
          <w:p>
            <w:pPr>
              <w:jc w:val="left"/>
              <w:ind w:left="200" w:right="0" w:firstLine="0" w:hanging="0"/>
              <w:spacing w:before="0" w:after="0"/>
            </w:pPr>
            <w:r>
              <w:rPr>
                <w:sz w:val="18"/>
                <w:szCs w:val="18"/>
              </w:rPr>
              <w:t xml:space="preserve">ˈaːniŋi</w:t>
            </w:r>
          </w:p>
        </w:tc>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not.Q</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Киӈикуњ фәән фәкаб̱угуд каарукај фәәч фад̱ъиб̱угуд кинъ фәәч фааниӈиб̱угуд.</w:t>
      </w:r>
      <w:r>
        <w:rPr>
          <w:i w:val="1"/>
          <w:iCs w:val="1"/>
        </w:rPr>
        <w:t xml:space="preserve">	(25)</w:t>
      </w:r>
    </w:p>
    <w:p>
      <w:pPr>
        <w:jc w:val="left"/>
        <w:ind w:left="200" w:right="0" w:firstLine="0" w:hanging="0"/>
        <w:spacing w:before="0" w:after="0"/>
        <w:tabs>
          <w:tab w:val="right" w:leader="none" w:pos="9000"/>
        </w:tabs>
      </w:pPr>
      <w:r>
        <w:rPr/>
        <w:t xml:space="preserve"/>
      </w:r>
      <w:r>
        <w:rPr/>
        <w:t xml:space="preserve">[ˈkʼiŋikʼuɲ ˈfəːn fəkʼaɓuhud ˈkʼaːɾukʼaj ˈfəːt͡ʃ faɗˤiɓuhud ˈkʼinˤ ˈfəːt͡ʃ faːˈniŋiɓuhud]</w:t>
      </w:r>
    </w:p>
    <w:tbl>
      <w:tblGrid>
        <w:gridCol w:w="700" w:type="dxa"/>
        <w:gridCol w:w="940" w:type="dxa"/>
        <w:gridCol w:w="700" w:type="dxa"/>
        <w:gridCol w:w="700" w:type="dxa"/>
        <w:gridCol w:w="760" w:type="dxa"/>
        <w:gridCol w:w="700" w:type="dxa"/>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w:t>
            </w:r>
          </w:p>
        </w:tc>
        <w:tc>
          <w:tcPr>
            <w:tcW w:w="940" w:type="dxa"/>
            <w:noWrap/>
          </w:tcPr>
          <w:p>
            <w:pPr>
              <w:jc w:val="left"/>
              <w:ind w:left="200" w:right="0" w:firstLine="0" w:hanging="0"/>
              <w:spacing w:before="0" w:after="0"/>
            </w:pPr>
            <w:r>
              <w:rPr>
                <w:sz w:val="18"/>
                <w:szCs w:val="18"/>
              </w:rPr>
              <w:t xml:space="preserve">ˈiŋikʼuɲ</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-n</w:t>
            </w:r>
          </w:p>
        </w:tc>
        <w:tc>
          <w:tcPr>
            <w:tcW w:w="7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əkʼa</w:t>
            </w:r>
          </w:p>
        </w:tc>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ABS</w:t>
            </w:r>
          </w:p>
        </w:tc>
        <w:tc>
          <w:tcPr>
            <w:tcW w:w="94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cl.1</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gridCol w:w="700" w:type="dxa"/>
        <w:gridCol w:w="1000" w:type="dxa"/>
        <w:gridCol w:w="700" w:type="dxa"/>
        <w:gridCol w:w="700" w:type="dxa"/>
        <w:gridCol w:w="760" w:type="dxa"/>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kʼ-</w:t>
            </w:r>
          </w:p>
        </w:tc>
        <w:tc>
          <w:tcPr>
            <w:tcW w:w="1000" w:type="dxa"/>
            <w:noWrap/>
          </w:tcPr>
          <w:p>
            <w:pPr>
              <w:jc w:val="left"/>
              <w:ind w:left="200" w:right="0" w:firstLine="0" w:hanging="0"/>
              <w:spacing w:before="0" w:after="0"/>
            </w:pPr>
            <w:r>
              <w:rPr>
                <w:sz w:val="18"/>
                <w:szCs w:val="18"/>
              </w:rPr>
              <w:t xml:space="preserve">ˈaːɾukʼaj</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aɗˤi</w:t>
            </w:r>
          </w:p>
        </w:tc>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ABS</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820" w:type="dxa"/>
        <w:gridCol w:w="700" w:type="dxa"/>
        <w:gridCol w:w="700" w:type="dxa"/>
        <w:gridCol w:w="700" w:type="dxa"/>
        <w:gridCol w:w="700" w:type="dxa"/>
        <w:gridCol w:w="700" w:type="dxa"/>
        <w:gridCol w:w="76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kʼ-</w:t>
            </w:r>
          </w:p>
        </w:tc>
        <w:tc>
          <w:tcPr>
            <w:tcW w:w="700" w:type="dxa"/>
            <w:noWrap/>
          </w:tcPr>
          <w:p>
            <w:pPr>
              <w:jc w:val="left"/>
              <w:ind w:left="200" w:right="0" w:firstLine="0" w:hanging="0"/>
              <w:spacing w:before="0" w:after="0"/>
            </w:pPr>
            <w:r>
              <w:rPr>
                <w:sz w:val="18"/>
                <w:szCs w:val="18"/>
              </w:rPr>
              <w:t xml:space="preserve">ˈinˤ</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f-</w:t>
            </w:r>
          </w:p>
        </w:tc>
        <w:tc>
          <w:tcPr>
            <w:tcW w:w="880" w:type="dxa"/>
            <w:noWrap/>
          </w:tcPr>
          <w:p>
            <w:pPr>
              <w:jc w:val="left"/>
              <w:ind w:left="200" w:right="0" w:firstLine="0" w:hanging="0"/>
              <w:spacing w:before="0" w:after="0"/>
            </w:pPr>
            <w:r>
              <w:rPr>
                <w:sz w:val="18"/>
                <w:szCs w:val="18"/>
              </w:rPr>
              <w:t xml:space="preserve">ˈaːniŋi</w:t>
            </w:r>
          </w:p>
        </w:tc>
        <w:tc>
          <w:tcPr>
            <w:tcW w:w="700" w:type="dxa"/>
            <w:noWrap/>
          </w:tcPr>
          <w:p>
            <w:pPr>
              <w:jc w:val="left"/>
              <w:ind w:left="200" w:right="0" w:firstLine="0" w:hanging="0"/>
              <w:spacing w:before="0" w:after="0"/>
            </w:pPr>
            <w:r>
              <w:rPr>
                <w:sz w:val="18"/>
                <w:szCs w:val="18"/>
              </w:rPr>
              <w:t xml:space="preserve">-ɓ</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not.Q</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Вә фууфуб̱угуд киӈикуњ фәән фәкаб̱угуд каарукај фәәч фад̱ъиб̱угуд кинъ фәәч фааниӈиб̱угуд.</w:t>
      </w:r>
      <w:r>
        <w:rPr>
          <w:i w:val="1"/>
          <w:iCs w:val="1"/>
        </w:rPr>
        <w:t xml:space="preserve">	(26)</w:t>
      </w:r>
    </w:p>
    <w:p>
      <w:pPr>
        <w:jc w:val="left"/>
        <w:ind w:left="200" w:right="0" w:firstLine="0" w:hanging="0"/>
        <w:spacing w:before="0" w:after="0"/>
        <w:tabs>
          <w:tab w:val="right" w:leader="none" w:pos="9000"/>
        </w:tabs>
      </w:pPr>
      <w:r>
        <w:rPr/>
        <w:t xml:space="preserve"/>
      </w:r>
      <w:r>
        <w:rPr/>
        <w:t xml:space="preserve">[ˈʋə fuːfuɓuhud ˈkʼiŋikʼuɲ ˈfəːn fəkʼaɓuhud ˈkʼaːɾukʼaj ˈfəːt͡ʃ faɗˤiɓuhud ˈkʼinˤ ˈfəːt͡ʃ faːˈniŋiɓuhud]</w:t>
      </w:r>
    </w:p>
    <w:tbl>
      <w:tblGrid>
        <w:gridCol w:w="760" w:type="dxa"/>
        <w:gridCol w:w="760" w:type="dxa"/>
        <w:gridCol w:w="700" w:type="dxa"/>
        <w:gridCol w:w="700" w:type="dxa"/>
        <w:gridCol w:w="1060" w:type="dxa"/>
        <w:gridCol w:w="82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ˈʋə</w:t>
            </w:r>
          </w:p>
        </w:tc>
        <w:tc>
          <w:tcPr>
            <w:tcW w:w="7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uːfu</w:t>
            </w:r>
          </w:p>
        </w:tc>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kʼ-</w:t>
            </w:r>
          </w:p>
        </w:tc>
        <w:tc>
          <w:tcPr>
            <w:tcW w:w="940" w:type="dxa"/>
            <w:noWrap/>
          </w:tcPr>
          <w:p>
            <w:pPr>
              <w:jc w:val="left"/>
              <w:ind w:left="200" w:right="0" w:firstLine="0" w:hanging="0"/>
              <w:spacing w:before="0" w:after="0"/>
            </w:pPr>
            <w:r>
              <w:rPr>
                <w:sz w:val="18"/>
                <w:szCs w:val="18"/>
              </w:rPr>
              <w:t xml:space="preserve">ˈiŋikʼuɲ</w:t>
            </w:r>
          </w:p>
        </w:tc>
      </w:tr>
      <w:tr>
        <w:trPr/>
        <w:tc>
          <w:tcPr>
            <w:tcW w:w="760" w:type="dxa"/>
            <w:noWrap/>
          </w:tcPr>
          <w:p>
            <w:pPr>
              <w:jc w:val="left"/>
              <w:ind w:left="200" w:right="0" w:firstLine="0" w:hanging="0"/>
              <w:spacing w:before="0" w:after="0"/>
            </w:pPr>
            <w:r>
              <w:rPr>
                <w:sz w:val="18"/>
                <w:szCs w:val="18"/>
                <w:i w:val="1"/>
                <w:iCs w:val="1"/>
              </w:rPr>
              <w:t xml:space="preserve">1excl</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ABS</w:t>
            </w:r>
          </w:p>
        </w:tc>
        <w:tc>
          <w:tcPr>
            <w:tcW w:w="940" w:type="dxa"/>
            <w:noWrap/>
          </w:tcPr>
          <w:p>
            <w:pPr>
              <w:jc w:val="left"/>
              <w:ind w:left="200" w:right="0" w:firstLine="0" w:hanging="0"/>
              <w:spacing w:before="0" w:after="0"/>
            </w:pPr>
            <w:r>
              <w:rPr>
                <w:sz w:val="18"/>
                <w:szCs w:val="18"/>
                <w:i w:val="1"/>
                <w:iCs w:val="1"/>
              </w:rPr>
              <w:t xml:space="preserve">cheese</w:t>
            </w:r>
          </w:p>
        </w:tc>
      </w:tr>
    </w:tbl>
    <w:p>
      <w:pPr>
        <w:jc w:val="left"/>
        <w:spacing w:before="0" w:after="0"/>
      </w:pPr>
      <w:r>
        <w:rPr>
          <w:sz w:val="2"/>
          <w:szCs w:val="2"/>
        </w:rPr>
        <w:t xml:space="preserve"> </w:t>
      </w:r>
    </w:p>
    <w:tbl>
      <w:tblGrid>
        <w:gridCol w:w="700" w:type="dxa"/>
        <w:gridCol w:w="700" w:type="dxa"/>
        <w:gridCol w:w="760" w:type="dxa"/>
        <w:gridCol w:w="700" w:type="dxa"/>
        <w:gridCol w:w="700" w:type="dxa"/>
        <w:gridCol w:w="106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-n</w:t>
            </w:r>
          </w:p>
        </w:tc>
        <w:tc>
          <w:tcPr>
            <w:tcW w:w="7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əkʼa</w:t>
            </w:r>
          </w:p>
        </w:tc>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kʼ-</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cl.1</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ABS</w:t>
            </w:r>
          </w:p>
        </w:tc>
      </w:tr>
    </w:tbl>
    <w:p>
      <w:pPr>
        <w:jc w:val="left"/>
        <w:spacing w:before="0" w:after="0"/>
      </w:pPr>
      <w:r>
        <w:rPr>
          <w:sz w:val="2"/>
          <w:szCs w:val="2"/>
        </w:rPr>
        <w:t xml:space="preserve"> </w:t>
      </w:r>
    </w:p>
    <w:tbl>
      <w:tblGrid>
        <w:gridCol w:w="1000" w:type="dxa"/>
        <w:gridCol w:w="700" w:type="dxa"/>
        <w:gridCol w:w="700" w:type="dxa"/>
        <w:gridCol w:w="760" w:type="dxa"/>
        <w:gridCol w:w="76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ˈaːɾukʼaj</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aɗˤi</w:t>
            </w:r>
          </w:p>
        </w:tc>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r>
      <w:tr>
        <w:trPr/>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spacing w:before="0" w:after="0"/>
      </w:pPr>
      <w:r>
        <w:rPr>
          <w:sz w:val="2"/>
          <w:szCs w:val="2"/>
        </w:rPr>
        <w:t xml:space="preserve"> </w:t>
      </w:r>
    </w:p>
    <w:tbl>
      <w:tblGrid>
        <w:gridCol w:w="700" w:type="dxa"/>
        <w:gridCol w:w="700" w:type="dxa"/>
        <w:gridCol w:w="700" w:type="dxa"/>
        <w:gridCol w:w="700" w:type="dxa"/>
        <w:gridCol w:w="760" w:type="dxa"/>
        <w:gridCol w:w="880" w:type="dxa"/>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w:t>
            </w:r>
          </w:p>
        </w:tc>
        <w:tc>
          <w:tcPr>
            <w:tcW w:w="700" w:type="dxa"/>
            <w:noWrap/>
          </w:tcPr>
          <w:p>
            <w:pPr>
              <w:jc w:val="left"/>
              <w:ind w:left="200" w:right="0" w:firstLine="0" w:hanging="0"/>
              <w:spacing w:before="0" w:after="0"/>
            </w:pPr>
            <w:r>
              <w:rPr>
                <w:sz w:val="18"/>
                <w:szCs w:val="18"/>
              </w:rPr>
              <w:t xml:space="preserve">ˈinˤ</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f-</w:t>
            </w:r>
          </w:p>
        </w:tc>
        <w:tc>
          <w:tcPr>
            <w:tcW w:w="880" w:type="dxa"/>
            <w:noWrap/>
          </w:tcPr>
          <w:p>
            <w:pPr>
              <w:jc w:val="left"/>
              <w:ind w:left="200" w:right="0" w:firstLine="0" w:hanging="0"/>
              <w:spacing w:before="0" w:after="0"/>
            </w:pPr>
            <w:r>
              <w:rPr>
                <w:sz w:val="18"/>
                <w:szCs w:val="18"/>
              </w:rPr>
              <w:t xml:space="preserve">ˈaːniŋi</w:t>
            </w:r>
          </w:p>
        </w:tc>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not.Q</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Idad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Тъәәдъичај фәәч фадъ фәәч каад̱ањуб̱ д̱ъиф тъа фәәч фаад̱ъиб̱угуд факаґуб̱угуд.</w:t>
      </w:r>
      <w:r>
        <w:rPr>
          <w:i w:val="1"/>
          <w:iCs w:val="1"/>
        </w:rPr>
        <w:t xml:space="preserve">	(27)</w:t>
      </w:r>
    </w:p>
    <w:p>
      <w:pPr>
        <w:jc w:val="left"/>
        <w:ind w:left="200" w:right="0" w:firstLine="0" w:hanging="0"/>
        <w:spacing w:before="0" w:after="0"/>
        <w:tabs>
          <w:tab w:val="right" w:leader="none" w:pos="9000"/>
        </w:tabs>
      </w:pPr>
      <w:r>
        <w:rPr/>
        <w:t xml:space="preserve"/>
      </w:r>
      <w:r>
        <w:rPr/>
        <w:t xml:space="preserve">[tˤəːdˤit͡ʃaj ˈfəːt͡ʃ ˈfadˤ ˈfəːt͡ʃ ˈkʼaːɗaɲuɓ ˈɗˤif ˈtˤa ˈfəːt͡ʃ faːɗˤiɓuhud faˈkaɡuɓuhud]</w:t>
      </w:r>
    </w:p>
    <w:tbl>
      <w:tblGrid>
        <w:gridCol w:w="700" w:type="dxa"/>
        <w:gridCol w:w="106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tˤ-</w:t>
            </w:r>
          </w:p>
        </w:tc>
        <w:tc>
          <w:tcPr>
            <w:tcW w:w="1060" w:type="dxa"/>
            <w:noWrap/>
          </w:tcPr>
          <w:p>
            <w:pPr>
              <w:jc w:val="left"/>
              <w:ind w:left="200" w:right="0" w:firstLine="0" w:hanging="0"/>
              <w:spacing w:before="0" w:after="0"/>
            </w:pPr>
            <w:r>
              <w:rPr>
                <w:sz w:val="18"/>
                <w:szCs w:val="18"/>
              </w:rPr>
              <w:t xml:space="preserve">əːdˤit͡ʃaj</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ˈadˤ</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kʼ-</w:t>
            </w:r>
          </w:p>
        </w:tc>
      </w:tr>
      <w:tr>
        <w:trPr/>
        <w:tc>
          <w:tcPr>
            <w:tcW w:w="700" w:type="dxa"/>
            <w:noWrap/>
          </w:tcPr>
          <w:p>
            <w:pPr>
              <w:jc w:val="left"/>
              <w:ind w:left="200" w:right="0" w:firstLine="0" w:hanging="0"/>
              <w:spacing w:before="0" w:after="0"/>
            </w:pPr>
            <w:r>
              <w:rPr>
                <w:sz w:val="18"/>
                <w:szCs w:val="18"/>
                <w:i w:val="1"/>
                <w:iCs w:val="1"/>
              </w:rPr>
              <w:t xml:space="preserve">DAT</w:t>
            </w:r>
          </w:p>
        </w:tc>
        <w:tc>
          <w:tcPr>
            <w:tcW w:w="106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ABS</w:t>
            </w:r>
          </w:p>
        </w:tc>
      </w:tr>
    </w:tbl>
    <w:p>
      <w:pPr>
        <w:jc w:val="left"/>
        <w:spacing w:before="0" w:after="0"/>
      </w:pPr>
      <w:r>
        <w:rPr>
          <w:sz w:val="2"/>
          <w:szCs w:val="2"/>
        </w:rPr>
        <w:t xml:space="preserve"> </w:t>
      </w:r>
    </w:p>
    <w:tbl>
      <w:tblGrid>
        <w:gridCol w:w="940" w:type="dxa"/>
        <w:gridCol w:w="700" w:type="dxa"/>
        <w:gridCol w:w="700" w:type="dxa"/>
        <w:gridCol w:w="700" w:type="dxa"/>
        <w:gridCol w:w="700" w:type="dxa"/>
        <w:gridCol w:w="70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ˈaːɗaɲuɓ</w:t>
            </w:r>
          </w:p>
        </w:tc>
        <w:tc>
          <w:tcPr>
            <w:tcW w:w="700" w:type="dxa"/>
            <w:noWrap/>
          </w:tcPr>
          <w:p>
            <w:pPr>
              <w:jc w:val="left"/>
              <w:ind w:left="200" w:right="0" w:firstLine="0" w:hanging="0"/>
              <w:spacing w:before="0" w:after="0"/>
            </w:pPr>
            <w:r>
              <w:rPr>
                <w:sz w:val="18"/>
                <w:szCs w:val="18"/>
              </w:rPr>
              <w:t xml:space="preserve">ˈɗˤi</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tˤ-</w:t>
            </w:r>
          </w:p>
        </w:tc>
        <w:tc>
          <w:tcPr>
            <w:tcW w:w="700" w:type="dxa"/>
            <w:noWrap/>
          </w:tcPr>
          <w:p>
            <w:pPr>
              <w:jc w:val="left"/>
              <w:ind w:left="200" w:right="0" w:firstLine="0" w:hanging="0"/>
              <w:spacing w:before="0" w:after="0"/>
            </w:pPr>
            <w:r>
              <w:rPr>
                <w:sz w:val="18"/>
                <w:szCs w:val="18"/>
              </w:rPr>
              <w:t xml:space="preserve">ˈa</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aːɗˤi</w:t>
            </w:r>
          </w:p>
        </w:tc>
      </w:tr>
      <w:tr>
        <w:trPr/>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give</w:t>
            </w:r>
          </w:p>
        </w:tc>
      </w:tr>
    </w:tbl>
    <w:p>
      <w:pPr>
        <w:jc w:val="left"/>
        <w:spacing w:before="0" w:after="0"/>
      </w:pPr>
      <w:r>
        <w:rPr>
          <w:sz w:val="2"/>
          <w:szCs w:val="2"/>
        </w:rPr>
        <w:t xml:space="preserve"> </w:t>
      </w:r>
    </w:p>
    <w:tbl>
      <w:tblGrid>
        <w:gridCol w:w="700" w:type="dxa"/>
        <w:gridCol w:w="1060" w:type="dxa"/>
        <w:gridCol w:w="820" w:type="dxa"/>
        <w:gridCol w:w="700" w:type="dxa"/>
        <w:gridCol w:w="760" w:type="dxa"/>
        <w:gridCol w:w="940" w:type="dxa"/>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f-</w:t>
            </w:r>
          </w:p>
        </w:tc>
        <w:tc>
          <w:tcPr>
            <w:tcW w:w="940" w:type="dxa"/>
            <w:noWrap/>
          </w:tcPr>
          <w:p>
            <w:pPr>
              <w:jc w:val="left"/>
              <w:ind w:left="200" w:right="0" w:firstLine="0" w:hanging="0"/>
              <w:spacing w:before="0" w:after="0"/>
            </w:pPr>
            <w:r>
              <w:rPr>
                <w:sz w:val="18"/>
                <w:szCs w:val="18"/>
              </w:rPr>
              <w:t xml:space="preserve">ˈakaɡu</w:t>
            </w:r>
          </w:p>
        </w:tc>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not.Q</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Idad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Вә тач фәәмадъугуд тъа фәәч фадъ фәәч фиӈуб̱угуд.</w:t>
      </w:r>
      <w:r>
        <w:rPr>
          <w:i w:val="1"/>
          <w:iCs w:val="1"/>
        </w:rPr>
        <w:t xml:space="preserve">	(28)</w:t>
      </w:r>
    </w:p>
    <w:p>
      <w:pPr>
        <w:jc w:val="left"/>
        <w:ind w:left="200" w:right="0" w:firstLine="0" w:hanging="0"/>
        <w:spacing w:before="0" w:after="0"/>
        <w:tabs>
          <w:tab w:val="right" w:leader="none" w:pos="9000"/>
        </w:tabs>
      </w:pPr>
      <w:r>
        <w:rPr/>
        <w:t xml:space="preserve"/>
      </w:r>
      <w:r>
        <w:rPr/>
        <w:t xml:space="preserve">[ˈʋə ˈtat͡ʃ fəːmadˤuhud ˈtˤa ˈfəːt͡ʃ ˈfadˤ ˈfəːt͡ʃ fiŋuɓuhud]</w:t>
      </w:r>
    </w:p>
    <w:tbl>
      <w:tblGrid>
        <w:gridCol w:w="760" w:type="dxa"/>
        <w:gridCol w:w="820" w:type="dxa"/>
        <w:gridCol w:w="760" w:type="dxa"/>
        <w:gridCol w:w="700" w:type="dxa"/>
        <w:gridCol w:w="700" w:type="dxa"/>
        <w:gridCol w:w="106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ˈʋə</w:t>
            </w:r>
          </w:p>
        </w:tc>
        <w:tc>
          <w:tcPr>
            <w:tcW w:w="820" w:type="dxa"/>
            <w:noWrap/>
          </w:tcPr>
          <w:p>
            <w:pPr>
              <w:jc w:val="left"/>
              <w:ind w:left="200" w:right="0" w:firstLine="0" w:hanging="0"/>
              <w:spacing w:before="0" w:after="0"/>
            </w:pPr>
            <w:r>
              <w:rPr>
                <w:sz w:val="18"/>
                <w:szCs w:val="18"/>
              </w:rPr>
              <w:t xml:space="preserve">ˈtat͡ʃ</w:t>
            </w:r>
          </w:p>
        </w:tc>
        <w:tc>
          <w:tcPr>
            <w:tcW w:w="7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əːma</w:t>
            </w:r>
          </w:p>
        </w:tc>
        <w:tc>
          <w:tcPr>
            <w:tcW w:w="700" w:type="dxa"/>
            <w:noWrap/>
          </w:tcPr>
          <w:p>
            <w:pPr>
              <w:jc w:val="left"/>
              <w:ind w:left="200" w:right="0" w:firstLine="0" w:hanging="0"/>
              <w:spacing w:before="0" w:after="0"/>
            </w:pPr>
            <w:r>
              <w:rPr>
                <w:sz w:val="18"/>
                <w:szCs w:val="18"/>
              </w:rPr>
              <w:t xml:space="preserve">-dˤ</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tˤ-</w:t>
            </w:r>
          </w:p>
        </w:tc>
      </w:tr>
      <w:tr>
        <w:trPr/>
        <w:tc>
          <w:tcPr>
            <w:tcW w:w="760" w:type="dxa"/>
            <w:noWrap/>
          </w:tcPr>
          <w:p>
            <w:pPr>
              <w:jc w:val="left"/>
              <w:ind w:left="200" w:right="0" w:firstLine="0" w:hanging="0"/>
              <w:spacing w:before="0" w:after="0"/>
            </w:pPr>
            <w:r>
              <w:rPr>
                <w:sz w:val="18"/>
                <w:szCs w:val="18"/>
                <w:i w:val="1"/>
                <w:iCs w:val="1"/>
              </w:rPr>
              <w:t xml:space="preserve">1excl</w:t>
            </w:r>
          </w:p>
        </w:tc>
        <w:tc>
          <w:tcPr>
            <w:tcW w:w="820" w:type="dxa"/>
            <w:noWrap/>
          </w:tcPr>
          <w:p>
            <w:pPr>
              <w:jc w:val="left"/>
              <w:ind w:left="200" w:right="0" w:firstLine="0" w:hanging="0"/>
              <w:spacing w:before="0" w:after="0"/>
            </w:pPr>
            <w:r>
              <w:rPr>
                <w:sz w:val="18"/>
                <w:szCs w:val="18"/>
                <w:i w:val="1"/>
                <w:iCs w:val="1"/>
              </w:rPr>
              <w:t xml:space="preserve">2</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DAT</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ˈa</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ˈadˤ</w:t>
            </w:r>
          </w:p>
        </w:tc>
        <w:tc>
          <w:tcPr>
            <w:tcW w:w="700" w:type="dxa"/>
            <w:noWrap/>
          </w:tcPr>
          <w:p>
            <w:pPr>
              <w:jc w:val="left"/>
              <w:ind w:left="200" w:right="0" w:firstLine="0" w:hanging="0"/>
              <w:spacing w:before="0" w:after="0"/>
            </w:pPr>
            <w:r>
              <w:rPr>
                <w:sz w:val="18"/>
                <w:szCs w:val="18"/>
              </w:rPr>
              <w:t xml:space="preserve">ˈfəː</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iŋu</w:t>
            </w:r>
          </w:p>
        </w:tc>
      </w:tr>
      <w:tr>
        <w:trPr/>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tell</w:t>
            </w:r>
          </w:p>
        </w:tc>
      </w:tr>
    </w:tbl>
    <w:p>
      <w:pPr>
        <w:jc w:val="left"/>
        <w:spacing w:before="0" w:after="0"/>
      </w:pPr>
      <w:r>
        <w:rPr>
          <w:sz w:val="2"/>
          <w:szCs w:val="2"/>
        </w:rPr>
        <w:t xml:space="preserve"> </w:t>
      </w:r>
    </w:p>
    <w:tbl>
      <w:tblGrid>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-ɓ</w:t>
            </w:r>
          </w:p>
        </w:tc>
        <w:tc>
          <w:tcPr>
            <w:tcW w:w="106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Фуудъиб̱угуд ґар кайб̱ фәәч ҁнут кәәӈ фәәф кав бунъ јаўнъ каак куј јаўнъ кинъиб̱ун. Фучудуб̱угуд бууњ кааб̱ фәәп кај гайтъ, куј фидъаб̱угуд бууњ вәм кааґариб д̱ъидъ каґ д̱ъиф кај бунъ, чакуј файфакаб̱угуд бууњ д̱ъииј. Фиваб̱угуд бууњ ҁнаај кайњибудъ фидъидъакуд куј ҁнаај кайњибудъ фәтидъакуд бад̱ъинъ. Фуудъиб̱угуд бууњ кайњибудъ кииӈ рирак, куј фуудъиб̱угуд бууњ каабид̱ъап каанъупад рирак.</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Фикивидъугук ҁнаај ҁнәәӈ кайб̱. Фимањиб̱угуд кайм куј кииј бууњ каак фәәв. Фаўчачаб̱угуд бууњ каанибид̱ куј кив кә фәәдъ. Чаўдъ фәтъакуб̱угуд ҁнаај каак фәәв файнадъугуд киид̱ад фәәм бии кинан д̱ъив кај бунъ. Фәґудуб̱угуд найӈ ҁнут куј чупәәдъ нам кињуд̱ум д̱ъив кај бунъ. Фувапуб̱угук ҁнаај каак фәәв, фәчанъаб̱угуд найӈ.</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English-Idad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w:t>
      </w:r>
      <w:r>
        <w:rPr/>
        <w:t xml:space="preserve">вә</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w:t>
      </w:r>
      <w:r>
        <w:rPr/>
        <w:t xml:space="preserve">ҁнаај</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w:t>
      </w:r>
      <w:r>
        <w:rPr/>
        <w:t xml:space="preserve">тач</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3.cl.1</w:t>
      </w:r>
      <w:r>
        <w:rPr/>
        <w:t xml:space="preserve"> </w:t>
      </w:r>
      <w:r>
        <w:rPr>
          <w:i w:val="1"/>
          <w:iCs w:val="1"/>
        </w:rPr>
        <w:t xml:space="preserve">pron</w:t>
      </w:r>
      <w:r>
        <w:rPr/>
        <w:t xml:space="preserve"> </w:t>
      </w:r>
      <w:r>
        <w:rPr/>
        <w:t xml:space="preserve">чид̱ъ</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3.cl.2</w:t>
      </w:r>
      <w:r>
        <w:rPr/>
        <w:t xml:space="preserve"> </w:t>
      </w:r>
      <w:r>
        <w:rPr>
          <w:i w:val="1"/>
          <w:iCs w:val="1"/>
        </w:rPr>
        <w:t xml:space="preserve">pron</w:t>
      </w:r>
      <w:r>
        <w:rPr/>
        <w:t xml:space="preserve"> </w:t>
      </w:r>
      <w:r>
        <w:rPr/>
        <w:t xml:space="preserve">дъәр</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3.cl.3</w:t>
      </w:r>
      <w:r>
        <w:rPr/>
        <w:t xml:space="preserve"> </w:t>
      </w:r>
      <w:r>
        <w:rPr>
          <w:i w:val="1"/>
          <w:iCs w:val="1"/>
        </w:rPr>
        <w:t xml:space="preserve">pron</w:t>
      </w:r>
      <w:r>
        <w:rPr/>
        <w:t xml:space="preserve"> </w:t>
      </w:r>
      <w:r>
        <w:rPr/>
        <w:t xml:space="preserve">бууњ</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3.cl.4</w:t>
      </w:r>
      <w:r>
        <w:rPr/>
        <w:t xml:space="preserve"> </w:t>
      </w:r>
      <w:r>
        <w:rPr>
          <w:i w:val="1"/>
          <w:iCs w:val="1"/>
        </w:rPr>
        <w:t xml:space="preserve">pron</w:t>
      </w:r>
      <w:r>
        <w:rPr/>
        <w:t xml:space="preserve"> </w:t>
      </w:r>
      <w:r>
        <w:rPr/>
        <w:t xml:space="preserve">дәв</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3.cl.5</w:t>
      </w:r>
      <w:r>
        <w:rPr/>
        <w:t xml:space="preserve"> </w:t>
      </w:r>
      <w:r>
        <w:rPr>
          <w:i w:val="1"/>
          <w:iCs w:val="1"/>
        </w:rPr>
        <w:t xml:space="preserve">pron</w:t>
      </w:r>
      <w:r>
        <w:rPr/>
        <w:t xml:space="preserve"> </w:t>
      </w:r>
      <w:r>
        <w:rPr/>
        <w:t xml:space="preserve">найӈ</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3.cl.6</w:t>
      </w:r>
      <w:r>
        <w:rPr/>
        <w:t xml:space="preserve"> </w:t>
      </w:r>
      <w:r>
        <w:rPr>
          <w:i w:val="1"/>
          <w:iCs w:val="1"/>
        </w:rPr>
        <w:t xml:space="preserve">pron</w:t>
      </w:r>
      <w:r>
        <w:rPr/>
        <w:t xml:space="preserve"> </w:t>
      </w:r>
      <w:r>
        <w:rPr/>
        <w:t xml:space="preserve">ӈаґ</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3.cl.7</w:t>
      </w:r>
      <w:r>
        <w:rPr/>
        <w:t xml:space="preserve"> </w:t>
      </w:r>
      <w:r>
        <w:rPr>
          <w:i w:val="1"/>
          <w:iCs w:val="1"/>
        </w:rPr>
        <w:t xml:space="preserve">pron</w:t>
      </w:r>
      <w:r>
        <w:rPr/>
        <w:t xml:space="preserve"> </w:t>
      </w:r>
      <w:r>
        <w:rPr/>
        <w:t xml:space="preserve">чар</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3.cl.8</w:t>
      </w:r>
      <w:r>
        <w:rPr/>
        <w:t xml:space="preserve"> </w:t>
      </w:r>
      <w:r>
        <w:rPr>
          <w:i w:val="1"/>
          <w:iCs w:val="1"/>
        </w:rPr>
        <w:t xml:space="preserve">pron</w:t>
      </w:r>
      <w:r>
        <w:rPr/>
        <w:t xml:space="preserve"> </w:t>
      </w:r>
      <w:r>
        <w:rPr/>
        <w:t xml:space="preserve">вик</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3.cl.9</w:t>
      </w:r>
      <w:r>
        <w:rPr/>
        <w:t xml:space="preserve"> </w:t>
      </w:r>
      <w:r>
        <w:rPr>
          <w:i w:val="1"/>
          <w:iCs w:val="1"/>
        </w:rPr>
        <w:t xml:space="preserve">pron</w:t>
      </w:r>
      <w:r>
        <w:rPr/>
        <w:t xml:space="preserve"> </w:t>
      </w:r>
      <w:r>
        <w:rPr/>
        <w:t xml:space="preserve">ҁтъур</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3.cl.10</w:t>
      </w:r>
      <w:r>
        <w:rPr/>
        <w:t xml:space="preserve"> </w:t>
      </w:r>
      <w:r>
        <w:rPr>
          <w:i w:val="1"/>
          <w:iCs w:val="1"/>
        </w:rPr>
        <w:t xml:space="preserve">pron</w:t>
      </w:r>
      <w:r>
        <w:rPr/>
        <w:t xml:space="preserve"> </w:t>
      </w:r>
      <w:r>
        <w:rPr/>
        <w:t xml:space="preserve">нәр</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3.cl.11</w:t>
      </w:r>
      <w:r>
        <w:rPr/>
        <w:t xml:space="preserve"> </w:t>
      </w:r>
      <w:r>
        <w:rPr>
          <w:i w:val="1"/>
          <w:iCs w:val="1"/>
        </w:rPr>
        <w:t xml:space="preserve">pron</w:t>
      </w:r>
      <w:r>
        <w:rPr/>
        <w:t xml:space="preserve"> </w:t>
      </w:r>
      <w:r>
        <w:rPr/>
        <w:t xml:space="preserve">кәф</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3.cl.12</w:t>
      </w:r>
      <w:r>
        <w:rPr/>
        <w:t xml:space="preserve"> </w:t>
      </w:r>
      <w:r>
        <w:rPr>
          <w:i w:val="1"/>
          <w:iCs w:val="1"/>
        </w:rPr>
        <w:t xml:space="preserve">pron</w:t>
      </w:r>
      <w:r>
        <w:rPr/>
        <w:t xml:space="preserve"> </w:t>
      </w:r>
      <w:r>
        <w:rPr/>
        <w:t xml:space="preserve">каўк</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д̱ъи</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Airiyan</w:t>
      </w:r>
      <w:r>
        <w:rPr/>
        <w:t xml:space="preserve"> </w:t>
      </w:r>
      <w:r>
        <w:rPr>
          <w:i w:val="1"/>
          <w:iCs w:val="1"/>
        </w:rPr>
        <w:t xml:space="preserve">prop</w:t>
      </w:r>
      <w:r>
        <w:rPr/>
        <w:t xml:space="preserve"> </w:t>
      </w:r>
      <w:r>
        <w:rPr/>
        <w:t xml:space="preserve">Айријан</w:t>
      </w:r>
      <w:r>
        <w:rPr/>
        <w:t xml:space="preserve"> </w:t>
      </w:r>
      <w:r>
        <w:rPr>
          <w:i w:val="1"/>
          <w:iCs w:val="1"/>
        </w:rPr>
        <w:t xml:space="preserve">prop</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Akabik</w:t>
      </w:r>
      <w:r>
        <w:rPr/>
        <w:t xml:space="preserve"> </w:t>
      </w:r>
      <w:r>
        <w:rPr>
          <w:i w:val="1"/>
          <w:iCs w:val="1"/>
        </w:rPr>
        <w:t xml:space="preserve">prop</w:t>
      </w:r>
      <w:r>
        <w:rPr/>
        <w:t xml:space="preserve"> </w:t>
      </w:r>
      <w:r>
        <w:rPr/>
        <w:t xml:space="preserve">Аакабик</w:t>
      </w:r>
      <w:r>
        <w:rPr/>
        <w:t xml:space="preserve"> </w:t>
      </w:r>
      <w:r>
        <w:rPr>
          <w:i w:val="1"/>
          <w:iCs w:val="1"/>
        </w:rPr>
        <w:t xml:space="preserve">prop</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ґар</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дъан</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куј</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ид̱</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итидъар</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әґуду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аад̱ањуб̱</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әтъаку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атъануӈ</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Auchakib</w:t>
      </w:r>
      <w:r>
        <w:rPr/>
        <w:t xml:space="preserve"> </w:t>
      </w:r>
      <w:r>
        <w:rPr>
          <w:i w:val="1"/>
          <w:iCs w:val="1"/>
        </w:rPr>
        <w:t xml:space="preserve">prop</w:t>
      </w:r>
      <w:r>
        <w:rPr/>
        <w:t xml:space="preserve"> </w:t>
      </w:r>
      <w:r>
        <w:rPr/>
        <w:t xml:space="preserve">Аўчакиб̱</w:t>
      </w:r>
      <w:r>
        <w:rPr/>
        <w:t xml:space="preserve"> </w:t>
      </w:r>
      <w:r>
        <w:rPr>
          <w:i w:val="1"/>
          <w:iCs w:val="1"/>
        </w:rPr>
        <w:t xml:space="preserve">prop</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Aunutid</w:t>
      </w:r>
      <w:r>
        <w:rPr/>
        <w:t xml:space="preserve"> </w:t>
      </w:r>
      <w:r>
        <w:rPr>
          <w:i w:val="1"/>
          <w:iCs w:val="1"/>
        </w:rPr>
        <w:t xml:space="preserve">prop</w:t>
      </w:r>
      <w:r>
        <w:rPr/>
        <w:t xml:space="preserve"> </w:t>
      </w:r>
      <w:r>
        <w:rPr/>
        <w:t xml:space="preserve">Аўнутъид</w:t>
      </w:r>
      <w:r>
        <w:rPr/>
        <w:t xml:space="preserve"> </w:t>
      </w:r>
      <w:r>
        <w:rPr>
          <w:i w:val="1"/>
          <w:iCs w:val="1"/>
        </w:rPr>
        <w:t xml:space="preserve">prop</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атъ</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њаб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итифат</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идъичај</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айна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ҁнъив</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аад</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иининук</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w:t>
      </w:r>
      <w:r>
        <w:rPr/>
        <w:t xml:space="preserve">д̱ъаб̱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айд̱ъипан</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ив</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ааку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маб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д̱ај</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аўӈ</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айчитъи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ињ</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әәбук</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әд̱ъид̱ъув</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аўпињан</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айкукуф</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адъ</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ид̱а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афинъут</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ињуд̱ум</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айњибудъ</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уфи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әти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чаўдъ</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ууфу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әдъа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инъ</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ад̱ъи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әчуча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унъ</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ииканъа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иӈикуњ</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иин</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әдъ</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ууд̱ъид̱и</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тук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им</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д̱уд̱аўк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ҁтъафи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бинайґ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агима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аўчача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даўм</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ууди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иитијуњ</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әчанъа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удъу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ун</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аф</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инъиб̱ун</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иби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бии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әд̱атъа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кәәф</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ињи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аад̱ъ</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аафи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дъайдъ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мигииј</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әкинъув</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айфака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ат</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әәӈ</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ааб̱</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әка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аамињ</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фукуч</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аўӈубат</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увапу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ич</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әнъ</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иигикуп</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аа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датъ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айдукуб</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уд̱ъад̱ук</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әм</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әәґа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иикинип</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вак</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айм</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идъа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ањитутъ</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ук</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иив</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тууд</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әтъапу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иб̱уби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аўмунъиф</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аўкуват</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айк</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аатъитъуд̱</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ҁнаб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иимуку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аб</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гайтъ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майр</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паўд̱ъ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б̱ун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наўґ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јак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д̱ъут</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гәч</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баґ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нув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фид̱ъ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ҁтъиип</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тъайд̱ъ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ґааб̱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уӈ</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дъуур</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ґитаўнъ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маај</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а</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аад̱ъи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Ад̱иґиб</w:t>
      </w:r>
      <w:r>
        <w:rPr/>
        <w:t xml:space="preserve"> </w:t>
      </w:r>
      <w:r>
        <w:rPr>
          <w:i w:val="1"/>
          <w:iCs w:val="1"/>
        </w:rPr>
        <w:t xml:space="preserve">prop</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ҁнуун</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авирир</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њад̱ъ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урими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әкапар</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иб̱</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ар</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чаўк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иимињу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уудъи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уун</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утъи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уд̱ъ</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кииґ</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аӈа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әку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әвагадъ</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иик</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айб̱</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њанъиӈ</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иитаґи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икичач</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ааф</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аґиким</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Idad</w:t>
      </w:r>
      <w:r>
        <w:rPr/>
        <w:t xml:space="preserve"> </w:t>
      </w:r>
      <w:r>
        <w:rPr>
          <w:i w:val="1"/>
          <w:iCs w:val="1"/>
        </w:rPr>
        <w:t xml:space="preserve">noun</w:t>
      </w:r>
      <w:r>
        <w:rPr/>
        <w:t xml:space="preserve"> (</w:t>
      </w:r>
      <w:r>
        <w:rPr>
          <w:i w:val="1"/>
          <w:iCs w:val="1"/>
        </w:rPr>
        <w:t xml:space="preserve">language</w:t>
      </w:r>
      <w:r>
        <w:rPr/>
        <w:t xml:space="preserve">) </w:t>
      </w:r>
      <w:r>
        <w:rPr/>
        <w:t xml:space="preserve">иид̱ад</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аамун</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бунъ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диин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ґиӈ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њаґ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бид̱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тъук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ҁтъаак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пәк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дъав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дад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д̱ъаўм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ҁнъиӈ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ґаав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јайм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ај</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дирак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ид̱ад̱ъањ</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учуду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уњи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удаґа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иитъамиб</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иид̱иб̱</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аўњи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ииӈакак</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аад̱упип</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аґ</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аак</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гиј</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аан</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ґим</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аај</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аўкињат</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әә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әнутъуб</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w:t>
      </w:r>
      <w:r>
        <w:rPr/>
        <w:t xml:space="preserve">јањ</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адъу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уњичиб</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гач</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айкинитъ</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әәма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әәкунуч</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идъи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аанибид̱</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ак</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гараанъ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инан</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ґув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аајакит</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аатъ</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аўвинид̱ъ</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әәманич</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аўњ</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аанъупад</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иид̱</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апанъид̱ъ</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аарукај</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иир</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ад</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б̱арид</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ҁнъаап</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аґитъаф</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ииґаниґ</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ачиб̱ад</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јур</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уґ</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пакањ</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ин</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ад̱</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нъив</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ӈач</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јаўнъ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нъәб</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ҁнәәӈ</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ааниӈи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аранудъ</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ањ</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чупәәдъ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ааґариб</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аўби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иид̱а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рирак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аӈуви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аани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айј</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д̱ъәб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айкафунъ</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икиви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идъавитъ</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д̱уф</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атакатъ</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аб̱</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уунъаганъ</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ааниб̱ањ</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пайтъ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тъад̱</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иикиди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ачуд̱ъак</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айбипиӈ</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ива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идъидъа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әәчакудъ</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аўбапу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унак</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аўна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ачадан</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ваб̱ињ</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әкиґу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имањи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ҁтањ</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кайр</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кайч</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нам</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ууру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њамайв</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иґ</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аўч</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иӈи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аабид̱ъап</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пиб̱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иња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иибаґанъ</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бупайњ</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әәкудъир</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аатумаґ</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д̱ъа</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ән</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ә</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ииб</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ича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ид̱утъ</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идъата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апика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иб̱ад̱а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әәӈуму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аадами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әпи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айч</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апафа</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ииӈ</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дачаањ</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айтијап</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инуд̱ъа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әп</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ав</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акаґу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аўмуд̱ъа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аўру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уфатъ</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уувумат</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әәдъичај</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иӈу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тъаар</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ну</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фәә</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ҁнаањ</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д̱ъииј</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ґад̱ъуудъ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гаадъ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әб̱и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д̱а</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бад̱ъинъ</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патъик</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кәәб̱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аґи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чакуј</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адуби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ададъук</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ииј</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ҁтиб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нин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д̱ъууп</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чәд̱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д̱иб̱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раўґ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њайр</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каатъ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нәґ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д̱әд̱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гаатъ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ҁтад̱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нъәәб̱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ӈайм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аак</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ам</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уб</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айґуґи</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әб̱</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ања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фаўд̱ъ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Uchudiy</w:t>
      </w:r>
      <w:r>
        <w:rPr/>
        <w:t xml:space="preserve"> </w:t>
      </w:r>
      <w:r>
        <w:rPr>
          <w:i w:val="1"/>
          <w:iCs w:val="1"/>
        </w:rPr>
        <w:t xml:space="preserve">prop</w:t>
      </w:r>
      <w:r>
        <w:rPr/>
        <w:t xml:space="preserve"> </w:t>
      </w:r>
      <w:r>
        <w:rPr/>
        <w:t xml:space="preserve">Учуд̱ъиј</w:t>
      </w:r>
      <w:r>
        <w:rPr/>
        <w:t xml:space="preserve"> </w:t>
      </w:r>
      <w:r>
        <w:rPr>
          <w:i w:val="1"/>
          <w:iCs w:val="1"/>
        </w:rPr>
        <w:t xml:space="preserve">prop</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Udikug</w:t>
      </w:r>
      <w:r>
        <w:rPr/>
        <w:t xml:space="preserve"> </w:t>
      </w:r>
      <w:r>
        <w:rPr>
          <w:i w:val="1"/>
          <w:iCs w:val="1"/>
        </w:rPr>
        <w:t xml:space="preserve">prop</w:t>
      </w:r>
      <w:r>
        <w:rPr/>
        <w:t xml:space="preserve"> </w:t>
      </w:r>
      <w:r>
        <w:rPr/>
        <w:t xml:space="preserve">Удикуґ</w:t>
      </w:r>
      <w:r>
        <w:rPr/>
        <w:t xml:space="preserve"> </w:t>
      </w:r>
      <w:r>
        <w:rPr>
          <w:i w:val="1"/>
          <w:iCs w:val="1"/>
        </w:rPr>
        <w:t xml:space="preserve">prop</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әдидъип</w:t>
      </w:r>
      <w:r>
        <w:rPr/>
        <w:t xml:space="preserve"> </w:t>
      </w:r>
      <w:r>
        <w:rPr>
          <w:i w:val="1"/>
          <w:iCs w:val="1"/>
        </w:rPr>
        <w:t xml:space="preserve">noun</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әәки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Unyibib</w:t>
      </w:r>
      <w:r>
        <w:rPr/>
        <w:t xml:space="preserve"> </w:t>
      </w:r>
      <w:r>
        <w:rPr>
          <w:i w:val="1"/>
          <w:iCs w:val="1"/>
        </w:rPr>
        <w:t xml:space="preserve">prop</w:t>
      </w:r>
      <w:r>
        <w:rPr/>
        <w:t xml:space="preserve"> </w:t>
      </w:r>
      <w:r>
        <w:rPr/>
        <w:t xml:space="preserve">Уњиб̱иб</w:t>
      </w:r>
      <w:r>
        <w:rPr/>
        <w:t xml:space="preserve"> </w:t>
      </w:r>
      <w:r>
        <w:rPr>
          <w:i w:val="1"/>
          <w:iCs w:val="1"/>
        </w:rPr>
        <w:t xml:space="preserve">prop</w:t>
      </w:r>
      <w:r>
        <w:rPr/>
        <w:t xml:space="preserve"> (</w:t>
      </w:r>
      <w:r>
        <w:rPr>
          <w:i w:val="1"/>
          <w:iCs w:val="1"/>
        </w:rPr>
        <w:t xml:space="preserve">cl.12</w:t>
      </w:r>
      <w:r>
        <w:rPr/>
        <w:t xml:space="preserve">)</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әјуд̱ук</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айдъуб̱иб̱</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уники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ааӈа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ай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њаўв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әӈи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айн</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иип</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гув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ибивад̱ъ</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тап</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ҁнут</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вәм</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иињ</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аўчиґањ</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ид̱ъ</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аруб̱ик</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ијатъу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ӈи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аањива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аўп</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аанаӈик</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ииб̱</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тән</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ки</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Idad-English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-а</w:t>
      </w:r>
      <w:r>
        <w:rPr/>
        <w:t xml:space="preserve"> [-a] </w:t>
      </w:r>
      <w:r>
        <w:rPr>
          <w:i w:val="1"/>
          <w:iCs w:val="1"/>
        </w:rPr>
        <w:t xml:space="preserve">verbvoice suffix</w:t>
      </w:r>
      <w:r>
        <w:rPr/>
        <w:t xml:space="preserve"> passive </w:t>
      </w:r>
    </w:p>
    <w:p>
      <w:pPr>
        <w:jc w:val="left"/>
        <w:ind w:left="250" w:right="0" w:firstLine="0" w:hanging="250"/>
        <w:spacing w:before="0" w:after="0"/>
      </w:pPr>
      <w:r>
        <w:rPr/>
        <w:t xml:space="preserve"/>
      </w:r>
      <w:r>
        <w:rPr/>
        <w:t xml:space="preserve">1. </w:t>
      </w:r>
      <w:r>
        <w:rPr>
          <w:b w:val="1"/>
          <w:bCs w:val="1"/>
        </w:rPr>
        <w:t xml:space="preserve">а</w:t>
      </w:r>
      <w:r>
        <w:rPr/>
        <w:t xml:space="preserve"> [aˈ] </w:t>
      </w:r>
      <w:r>
        <w:rPr>
          <w:i w:val="1"/>
          <w:iCs w:val="1"/>
        </w:rPr>
        <w:t xml:space="preserve">noun</w:t>
      </w:r>
      <w:r>
        <w:rPr/>
        <w:t xml:space="preserve"> (</w:t>
      </w:r>
      <w:r>
        <w:rPr>
          <w:i w:val="1"/>
          <w:iCs w:val="1"/>
        </w:rPr>
        <w:t xml:space="preserve">cl.3</w:t>
      </w:r>
      <w:r>
        <w:rPr/>
        <w:t xml:space="preserve">) girl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а</w:t>
      </w:r>
      <w:r>
        <w:rPr/>
        <w:t xml:space="preserve"> [a]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аа</w:t>
      </w:r>
      <w:r>
        <w:rPr/>
        <w:t xml:space="preserve"> [aː]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ааб̱</w:t>
      </w:r>
      <w:r>
        <w:rPr/>
        <w:t xml:space="preserve"> [aːˈɓ] </w:t>
      </w:r>
      <w:r>
        <w:rPr>
          <w:i w:val="1"/>
          <w:iCs w:val="1"/>
        </w:rPr>
        <w:t xml:space="preserve">noun</w:t>
      </w:r>
      <w:r>
        <w:rPr/>
        <w:t xml:space="preserve"> (</w:t>
      </w:r>
      <w:r>
        <w:rPr>
          <w:i w:val="1"/>
          <w:iCs w:val="1"/>
        </w:rPr>
        <w:t xml:space="preserve">cl.8</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аабид̱ъап</w:t>
      </w:r>
      <w:r>
        <w:rPr/>
        <w:t xml:space="preserve"> [aːˈbiɗˤap] </w:t>
      </w:r>
      <w:r>
        <w:rPr>
          <w:i w:val="1"/>
          <w:iCs w:val="1"/>
        </w:rPr>
        <w:t xml:space="preserve">noun</w:t>
      </w:r>
      <w:r>
        <w:rPr/>
        <w:t xml:space="preserve"> (</w:t>
      </w:r>
      <w:r>
        <w:rPr>
          <w:i w:val="1"/>
          <w:iCs w:val="1"/>
        </w:rPr>
        <w:t xml:space="preserve">cl.10</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аад</w:t>
      </w:r>
      <w:r>
        <w:rPr/>
        <w:t xml:space="preserve"> [aːˈd] </w:t>
      </w:r>
      <w:r>
        <w:rPr>
          <w:i w:val="1"/>
          <w:iCs w:val="1"/>
        </w:rPr>
        <w:t xml:space="preserve">noun</w:t>
      </w:r>
      <w:r>
        <w:rPr/>
        <w:t xml:space="preserve"> (</w:t>
      </w:r>
      <w:r>
        <w:rPr>
          <w:i w:val="1"/>
          <w:iCs w:val="1"/>
        </w:rPr>
        <w:t xml:space="preserve">cl.1</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аад̱ањуб̱</w:t>
      </w:r>
      <w:r>
        <w:rPr/>
        <w:t xml:space="preserve"> [aːˈɗaɲuɓ] </w:t>
      </w:r>
      <w:r>
        <w:rPr>
          <w:i w:val="1"/>
          <w:iCs w:val="1"/>
        </w:rPr>
        <w:t xml:space="preserve">noun</w:t>
      </w:r>
      <w:r>
        <w:rPr/>
        <w:t xml:space="preserve"> (</w:t>
      </w:r>
      <w:r>
        <w:rPr>
          <w:i w:val="1"/>
          <w:iCs w:val="1"/>
        </w:rPr>
        <w:t xml:space="preserve">cl.2</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аад̱упип</w:t>
      </w:r>
      <w:r>
        <w:rPr/>
        <w:t xml:space="preserve"> [aːˈɗupip] </w:t>
      </w:r>
      <w:r>
        <w:rPr>
          <w:i w:val="1"/>
          <w:iCs w:val="1"/>
        </w:rPr>
        <w:t xml:space="preserve">noun</w:t>
      </w:r>
      <w:r>
        <w:rPr/>
        <w:t xml:space="preserve"> (</w:t>
      </w:r>
      <w:r>
        <w:rPr>
          <w:i w:val="1"/>
          <w:iCs w:val="1"/>
        </w:rPr>
        <w:t xml:space="preserve">cl.3</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аад̱ъ</w:t>
      </w:r>
      <w:r>
        <w:rPr/>
        <w:t xml:space="preserve"> [aːˈɗˤ] </w:t>
      </w:r>
      <w:r>
        <w:rPr>
          <w:i w:val="1"/>
          <w:iCs w:val="1"/>
        </w:rPr>
        <w:t xml:space="preserve">noun</w:t>
      </w:r>
      <w:r>
        <w:rPr/>
        <w:t xml:space="preserve"> (</w:t>
      </w:r>
      <w:r>
        <w:rPr>
          <w:i w:val="1"/>
          <w:iCs w:val="1"/>
        </w:rPr>
        <w:t xml:space="preserve">cl.3</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аад̱ъи</w:t>
      </w:r>
      <w:r>
        <w:rPr/>
        <w:t xml:space="preserve"> [aːɗˤi]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аадами</w:t>
      </w:r>
      <w:r>
        <w:rPr/>
        <w:t xml:space="preserve"> [aːdaˈmi]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аак</w:t>
      </w:r>
      <w:r>
        <w:rPr/>
        <w:t xml:space="preserve"> [aːˈk] </w:t>
      </w:r>
      <w:r>
        <w:rPr>
          <w:i w:val="1"/>
          <w:iCs w:val="1"/>
        </w:rPr>
        <w:t xml:space="preserve">noun</w:t>
      </w:r>
      <w:r>
        <w:rPr/>
        <w:t xml:space="preserve"> (</w:t>
      </w:r>
      <w:r>
        <w:rPr>
          <w:i w:val="1"/>
          <w:iCs w:val="1"/>
        </w:rPr>
        <w:t xml:space="preserve">cl.5</w:t>
      </w:r>
      <w:r>
        <w:rPr/>
        <w:t xml:space="preserve">) language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аак</w:t>
      </w:r>
      <w:r>
        <w:rPr/>
        <w:t xml:space="preserve"> [aːˈkʼ] </w:t>
      </w:r>
      <w:r>
        <w:rPr>
          <w:i w:val="1"/>
          <w:iCs w:val="1"/>
        </w:rPr>
        <w:t xml:space="preserve">noun</w:t>
      </w:r>
      <w:r>
        <w:rPr/>
        <w:t xml:space="preserve"> (</w:t>
      </w:r>
      <w:r>
        <w:rPr>
          <w:i w:val="1"/>
          <w:iCs w:val="1"/>
        </w:rPr>
        <w:t xml:space="preserve">cl.11</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Аакабик</w:t>
      </w:r>
      <w:r>
        <w:rPr/>
        <w:t xml:space="preserve"> [aːˈkʼabik] </w:t>
      </w:r>
      <w:r>
        <w:rPr>
          <w:i w:val="1"/>
          <w:iCs w:val="1"/>
        </w:rPr>
        <w:t xml:space="preserve">prop</w:t>
      </w:r>
      <w:r>
        <w:rPr/>
        <w:t xml:space="preserve"> (</w:t>
      </w:r>
      <w:r>
        <w:rPr>
          <w:i w:val="1"/>
          <w:iCs w:val="1"/>
        </w:rPr>
        <w:t xml:space="preserve">cl.3</w:t>
      </w:r>
      <w:r>
        <w:rPr/>
        <w:t xml:space="preserve">) Akabik </w:t>
      </w:r>
      <w:r>
        <w:rPr>
          <w:i w:val="1"/>
          <w:iCs w:val="1"/>
        </w:rPr>
        <w:t xml:space="preserve">prop</w:t>
      </w:r>
    </w:p>
    <w:p>
      <w:pPr>
        <w:jc w:val="left"/>
        <w:ind w:left="250" w:right="0" w:firstLine="0" w:hanging="250"/>
        <w:spacing w:before="0" w:after="0"/>
      </w:pPr>
      <w:r>
        <w:rPr/>
        <w:t xml:space="preserve"/>
      </w:r>
      <w:r>
        <w:rPr>
          <w:b w:val="1"/>
          <w:bCs w:val="1"/>
        </w:rPr>
        <w:t xml:space="preserve">ааку</w:t>
      </w:r>
      <w:r>
        <w:rPr/>
        <w:t xml:space="preserve"> [aːku]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аамињ</w:t>
      </w:r>
      <w:r>
        <w:rPr/>
        <w:t xml:space="preserve"> [aːˈmiɲ] </w:t>
      </w:r>
      <w:r>
        <w:rPr>
          <w:i w:val="1"/>
          <w:iCs w:val="1"/>
        </w:rPr>
        <w:t xml:space="preserve">noun</w:t>
      </w:r>
      <w:r>
        <w:rPr/>
        <w:t xml:space="preserve"> (</w:t>
      </w:r>
      <w:r>
        <w:rPr>
          <w:i w:val="1"/>
          <w:iCs w:val="1"/>
        </w:rPr>
        <w:t xml:space="preserve">cl.1</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аамун</w:t>
      </w:r>
      <w:r>
        <w:rPr/>
        <w:t xml:space="preserve"> [aːˈmun] </w:t>
      </w:r>
      <w:r>
        <w:rPr>
          <w:i w:val="1"/>
          <w:iCs w:val="1"/>
        </w:rPr>
        <w:t xml:space="preserve">noun</w:t>
      </w:r>
      <w:r>
        <w:rPr/>
        <w:t xml:space="preserve"> (</w:t>
      </w:r>
      <w:r>
        <w:rPr>
          <w:i w:val="1"/>
          <w:iCs w:val="1"/>
        </w:rPr>
        <w:t xml:space="preserve">cl.5</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аан</w:t>
      </w:r>
      <w:r>
        <w:rPr/>
        <w:t xml:space="preserve"> [aːˈn] </w:t>
      </w:r>
      <w:r>
        <w:rPr>
          <w:i w:val="1"/>
          <w:iCs w:val="1"/>
        </w:rPr>
        <w:t xml:space="preserve">noun</w:t>
      </w:r>
      <w:r>
        <w:rPr/>
        <w:t xml:space="preserve"> (</w:t>
      </w:r>
      <w:r>
        <w:rPr>
          <w:i w:val="1"/>
          <w:iCs w:val="1"/>
        </w:rPr>
        <w:t xml:space="preserve">cl.9</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аанаӈик</w:t>
      </w:r>
      <w:r>
        <w:rPr/>
        <w:t xml:space="preserve"> [aːˈnaŋikʼ] </w:t>
      </w:r>
      <w:r>
        <w:rPr>
          <w:i w:val="1"/>
          <w:iCs w:val="1"/>
        </w:rPr>
        <w:t xml:space="preserve">noun</w:t>
      </w:r>
      <w:r>
        <w:rPr/>
        <w:t xml:space="preserve"> (</w:t>
      </w:r>
      <w:r>
        <w:rPr>
          <w:i w:val="1"/>
          <w:iCs w:val="1"/>
        </w:rPr>
        <w:t xml:space="preserve">cl.3</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аани</w:t>
      </w:r>
      <w:r>
        <w:rPr/>
        <w:t xml:space="preserve"> [aːni]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ааниб̱ањ</w:t>
      </w:r>
      <w:r>
        <w:rPr/>
        <w:t xml:space="preserve"> [aːˈniɓaɲ] </w:t>
      </w:r>
      <w:r>
        <w:rPr>
          <w:i w:val="1"/>
          <w:iCs w:val="1"/>
        </w:rPr>
        <w:t xml:space="preserve">noun</w:t>
      </w:r>
      <w:r>
        <w:rPr/>
        <w:t xml:space="preserve"> (</w:t>
      </w:r>
      <w:r>
        <w:rPr>
          <w:i w:val="1"/>
          <w:iCs w:val="1"/>
        </w:rPr>
        <w:t xml:space="preserve">cl.1</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аанибид̱</w:t>
      </w:r>
      <w:r>
        <w:rPr/>
        <w:t xml:space="preserve"> [aːˈnibiɗ] </w:t>
      </w:r>
      <w:r>
        <w:rPr>
          <w:i w:val="1"/>
          <w:iCs w:val="1"/>
        </w:rPr>
        <w:t xml:space="preserve">noun</w:t>
      </w:r>
      <w:r>
        <w:rPr/>
        <w:t xml:space="preserve"> (</w:t>
      </w:r>
      <w:r>
        <w:rPr>
          <w:i w:val="1"/>
          <w:iCs w:val="1"/>
        </w:rPr>
        <w:t xml:space="preserve">cl.3</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ааниӈи</w:t>
      </w:r>
      <w:r>
        <w:rPr/>
        <w:t xml:space="preserve"> [aːniˈŋi]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аанъупад</w:t>
      </w:r>
      <w:r>
        <w:rPr/>
        <w:t xml:space="preserve"> [aːˈnˤupad] </w:t>
      </w:r>
      <w:r>
        <w:rPr>
          <w:i w:val="1"/>
          <w:iCs w:val="1"/>
        </w:rPr>
        <w:t xml:space="preserve">noun</w:t>
      </w:r>
      <w:r>
        <w:rPr/>
        <w:t xml:space="preserve"> (</w:t>
      </w:r>
      <w:r>
        <w:rPr>
          <w:i w:val="1"/>
          <w:iCs w:val="1"/>
        </w:rPr>
        <w:t xml:space="preserve">cl.8</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аарукај</w:t>
      </w:r>
      <w:r>
        <w:rPr/>
        <w:t xml:space="preserve"> [aːˈɾukʼaj] </w:t>
      </w:r>
      <w:r>
        <w:rPr>
          <w:i w:val="1"/>
          <w:iCs w:val="1"/>
        </w:rPr>
        <w:t xml:space="preserve">noun</w:t>
      </w:r>
      <w:r>
        <w:rPr/>
        <w:t xml:space="preserve"> (</w:t>
      </w:r>
      <w:r>
        <w:rPr>
          <w:i w:val="1"/>
          <w:iCs w:val="1"/>
        </w:rPr>
        <w:t xml:space="preserve">cl.3</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аатумаґ</w:t>
      </w:r>
      <w:r>
        <w:rPr/>
        <w:t xml:space="preserve"> [aːˈtumaɡ] </w:t>
      </w:r>
      <w:r>
        <w:rPr>
          <w:i w:val="1"/>
          <w:iCs w:val="1"/>
        </w:rPr>
        <w:t xml:space="preserve">noun</w:t>
      </w:r>
      <w:r>
        <w:rPr/>
        <w:t xml:space="preserve"> (</w:t>
      </w:r>
      <w:r>
        <w:rPr>
          <w:i w:val="1"/>
          <w:iCs w:val="1"/>
        </w:rPr>
        <w:t xml:space="preserve">cl.10</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аатъ</w:t>
      </w:r>
      <w:r>
        <w:rPr/>
        <w:t xml:space="preserve"> [aːˈtˤ] </w:t>
      </w:r>
      <w:r>
        <w:rPr>
          <w:i w:val="1"/>
          <w:iCs w:val="1"/>
        </w:rPr>
        <w:t xml:space="preserve">noun</w:t>
      </w:r>
      <w:r>
        <w:rPr/>
        <w:t xml:space="preserve"> (</w:t>
      </w:r>
      <w:r>
        <w:rPr>
          <w:i w:val="1"/>
          <w:iCs w:val="1"/>
        </w:rPr>
        <w:t xml:space="preserve">cl.1</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аатъитъуд̱</w:t>
      </w:r>
      <w:r>
        <w:rPr/>
        <w:t xml:space="preserve"> [aːˈtˤitˤuɗ] </w:t>
      </w:r>
      <w:r>
        <w:rPr>
          <w:i w:val="1"/>
          <w:iCs w:val="1"/>
        </w:rPr>
        <w:t xml:space="preserve">noun</w:t>
      </w:r>
      <w:r>
        <w:rPr/>
        <w:t xml:space="preserve"> (</w:t>
      </w:r>
      <w:r>
        <w:rPr>
          <w:i w:val="1"/>
          <w:iCs w:val="1"/>
        </w:rPr>
        <w:t xml:space="preserve">cl.9</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ааф</w:t>
      </w:r>
      <w:r>
        <w:rPr/>
        <w:t xml:space="preserve"> [aːˈf] </w:t>
      </w:r>
      <w:r>
        <w:rPr>
          <w:i w:val="1"/>
          <w:iCs w:val="1"/>
        </w:rPr>
        <w:t xml:space="preserve">noun</w:t>
      </w:r>
      <w:r>
        <w:rPr/>
        <w:t xml:space="preserve"> (</w:t>
      </w:r>
      <w:r>
        <w:rPr>
          <w:i w:val="1"/>
          <w:iCs w:val="1"/>
        </w:rPr>
        <w:t xml:space="preserve">cl.3</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аафи</w:t>
      </w:r>
      <w:r>
        <w:rPr/>
        <w:t xml:space="preserve"> [aːfi]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аај</w:t>
      </w:r>
      <w:r>
        <w:rPr/>
        <w:t xml:space="preserve"> [aːˈj] </w:t>
      </w:r>
      <w:r>
        <w:rPr>
          <w:i w:val="1"/>
          <w:iCs w:val="1"/>
        </w:rPr>
        <w:t xml:space="preserve">noun</w:t>
      </w:r>
      <w:r>
        <w:rPr/>
        <w:t xml:space="preserve"> (</w:t>
      </w:r>
      <w:r>
        <w:rPr>
          <w:i w:val="1"/>
          <w:iCs w:val="1"/>
        </w:rPr>
        <w:t xml:space="preserve">cl.9</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аајакит</w:t>
      </w:r>
      <w:r>
        <w:rPr/>
        <w:t xml:space="preserve"> [aːjakit] </w:t>
      </w:r>
      <w:r>
        <w:rPr>
          <w:i w:val="1"/>
          <w:iCs w:val="1"/>
        </w:rPr>
        <w:t xml:space="preserve">noun</w:t>
      </w:r>
      <w:r>
        <w:rPr/>
        <w:t xml:space="preserve"> (</w:t>
      </w:r>
      <w:r>
        <w:rPr>
          <w:i w:val="1"/>
          <w:iCs w:val="1"/>
        </w:rPr>
        <w:t xml:space="preserve">cl.11</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аањива</w:t>
      </w:r>
      <w:r>
        <w:rPr/>
        <w:t xml:space="preserve"> [aːɲiˈʋa]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ааґариб</w:t>
      </w:r>
      <w:r>
        <w:rPr/>
        <w:t xml:space="preserve"> [aːˈɡaɾib] </w:t>
      </w:r>
      <w:r>
        <w:rPr>
          <w:i w:val="1"/>
          <w:iCs w:val="1"/>
        </w:rPr>
        <w:t xml:space="preserve">noun</w:t>
      </w:r>
      <w:r>
        <w:rPr/>
        <w:t xml:space="preserve"> (</w:t>
      </w:r>
      <w:r>
        <w:rPr>
          <w:i w:val="1"/>
          <w:iCs w:val="1"/>
        </w:rPr>
        <w:t xml:space="preserve">cl.11</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ааӈа</w:t>
      </w:r>
      <w:r>
        <w:rPr/>
        <w:t xml:space="preserve"> [aːŋa]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аб</w:t>
      </w:r>
      <w:r>
        <w:rPr/>
        <w:t xml:space="preserve"> [aˈb] </w:t>
      </w:r>
      <w:r>
        <w:rPr>
          <w:i w:val="1"/>
          <w:iCs w:val="1"/>
        </w:rPr>
        <w:t xml:space="preserve">noun</w:t>
      </w:r>
      <w:r>
        <w:rPr/>
        <w:t xml:space="preserve"> (</w:t>
      </w:r>
      <w:r>
        <w:rPr>
          <w:i w:val="1"/>
          <w:iCs w:val="1"/>
        </w:rPr>
        <w:t xml:space="preserve">cl.3</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аб̱</w:t>
      </w:r>
      <w:r>
        <w:rPr/>
        <w:t xml:space="preserve"> [aˈɓ] </w:t>
      </w:r>
      <w:r>
        <w:rPr>
          <w:i w:val="1"/>
          <w:iCs w:val="1"/>
        </w:rPr>
        <w:t xml:space="preserve">noun</w:t>
      </w:r>
      <w:r>
        <w:rPr/>
        <w:t xml:space="preserve"> (</w:t>
      </w:r>
      <w:r>
        <w:rPr>
          <w:i w:val="1"/>
          <w:iCs w:val="1"/>
        </w:rPr>
        <w:t xml:space="preserve">cl.12</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ав</w:t>
      </w:r>
      <w:r>
        <w:rPr/>
        <w:t xml:space="preserve"> [aˈʋ] </w:t>
      </w:r>
      <w:r>
        <w:rPr>
          <w:i w:val="1"/>
          <w:iCs w:val="1"/>
        </w:rPr>
        <w:t xml:space="preserve">noun</w:t>
      </w:r>
      <w:r>
        <w:rPr/>
        <w:t xml:space="preserve"> (</w:t>
      </w:r>
      <w:r>
        <w:rPr>
          <w:i w:val="1"/>
          <w:iCs w:val="1"/>
        </w:rPr>
        <w:t xml:space="preserve">cl.11</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авирир</w:t>
      </w:r>
      <w:r>
        <w:rPr/>
        <w:t xml:space="preserve"> [aˈʋiɾiɾ] </w:t>
      </w:r>
      <w:r>
        <w:rPr>
          <w:i w:val="1"/>
          <w:iCs w:val="1"/>
        </w:rPr>
        <w:t xml:space="preserve">noun</w:t>
      </w:r>
      <w:r>
        <w:rPr/>
        <w:t xml:space="preserve"> (</w:t>
      </w:r>
      <w:r>
        <w:rPr>
          <w:i w:val="1"/>
          <w:iCs w:val="1"/>
        </w:rPr>
        <w:t xml:space="preserve">cl.9</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агима</w:t>
      </w:r>
      <w:r>
        <w:rPr/>
        <w:t xml:space="preserve"> [ahiˈma]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ад</w:t>
      </w:r>
      <w:r>
        <w:rPr/>
        <w:t xml:space="preserve"> [aˈd] </w:t>
      </w:r>
      <w:r>
        <w:rPr>
          <w:i w:val="1"/>
          <w:iCs w:val="1"/>
        </w:rPr>
        <w:t xml:space="preserve">noun</w:t>
      </w:r>
      <w:r>
        <w:rPr/>
        <w:t xml:space="preserve"> (</w:t>
      </w:r>
      <w:r>
        <w:rPr>
          <w:i w:val="1"/>
          <w:iCs w:val="1"/>
        </w:rPr>
        <w:t xml:space="preserve">cl.5</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ад̱</w:t>
      </w:r>
      <w:r>
        <w:rPr/>
        <w:t xml:space="preserve"> [aˈɗ] </w:t>
      </w:r>
      <w:r>
        <w:rPr>
          <w:i w:val="1"/>
          <w:iCs w:val="1"/>
        </w:rPr>
        <w:t xml:space="preserve">noun</w:t>
      </w:r>
      <w:r>
        <w:rPr/>
        <w:t xml:space="preserve"> (</w:t>
      </w:r>
      <w:r>
        <w:rPr>
          <w:i w:val="1"/>
          <w:iCs w:val="1"/>
        </w:rPr>
        <w:t xml:space="preserve">cl.12</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Ад̱иґиб</w:t>
      </w:r>
      <w:r>
        <w:rPr/>
        <w:t xml:space="preserve"> [aˈɗiɡib] </w:t>
      </w:r>
      <w:r>
        <w:rPr>
          <w:i w:val="1"/>
          <w:iCs w:val="1"/>
        </w:rPr>
        <w:t xml:space="preserve">prop</w:t>
      </w:r>
      <w:r>
        <w:rPr/>
        <w:t xml:space="preserve"> (</w:t>
      </w:r>
      <w:r>
        <w:rPr>
          <w:i w:val="1"/>
          <w:iCs w:val="1"/>
        </w:rPr>
        <w:t xml:space="preserve">cl.3</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ад̱ъи</w:t>
      </w:r>
      <w:r>
        <w:rPr/>
        <w:t xml:space="preserve"> [aɗˤi]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ададъук</w:t>
      </w:r>
      <w:r>
        <w:rPr/>
        <w:t xml:space="preserve"> [aˈdadˤukʼ] </w:t>
      </w:r>
      <w:r>
        <w:rPr>
          <w:i w:val="1"/>
          <w:iCs w:val="1"/>
        </w:rPr>
        <w:t xml:space="preserve">noun</w:t>
      </w:r>
      <w:r>
        <w:rPr/>
        <w:t xml:space="preserve"> (</w:t>
      </w:r>
      <w:r>
        <w:rPr>
          <w:i w:val="1"/>
          <w:iCs w:val="1"/>
        </w:rPr>
        <w:t xml:space="preserve">cl.3</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адуби</w:t>
      </w:r>
      <w:r>
        <w:rPr/>
        <w:t xml:space="preserve"> [aduˈbi]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адъ</w:t>
      </w:r>
      <w:r>
        <w:rPr/>
        <w:t xml:space="preserve"> [aˈdˤ] </w:t>
      </w:r>
      <w:r>
        <w:rPr>
          <w:i w:val="1"/>
          <w:iCs w:val="1"/>
        </w:rPr>
        <w:t xml:space="preserve">noun</w:t>
      </w:r>
      <w:r>
        <w:rPr/>
        <w:t xml:space="preserve"> (</w:t>
      </w:r>
      <w:r>
        <w:rPr>
          <w:i w:val="1"/>
          <w:iCs w:val="1"/>
        </w:rPr>
        <w:t xml:space="preserve">cl.3</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адъу</w:t>
      </w:r>
      <w:r>
        <w:rPr/>
        <w:t xml:space="preserve"> [adˤu]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ай</w:t>
      </w:r>
      <w:r>
        <w:rPr/>
        <w:t xml:space="preserve"> [ai]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айб̱</w:t>
      </w:r>
      <w:r>
        <w:rPr/>
        <w:t xml:space="preserve"> [aiˈɓ] </w:t>
      </w:r>
      <w:r>
        <w:rPr>
          <w:i w:val="1"/>
          <w:iCs w:val="1"/>
        </w:rPr>
        <w:t xml:space="preserve">noun</w:t>
      </w:r>
      <w:r>
        <w:rPr/>
        <w:t xml:space="preserve"> (</w:t>
      </w:r>
      <w:r>
        <w:rPr>
          <w:i w:val="1"/>
          <w:iCs w:val="1"/>
        </w:rPr>
        <w:t xml:space="preserve">cl.3</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айбипиӈ</w:t>
      </w:r>
      <w:r>
        <w:rPr/>
        <w:t xml:space="preserve"> [aiˈbipiŋ] </w:t>
      </w:r>
      <w:r>
        <w:rPr>
          <w:i w:val="1"/>
          <w:iCs w:val="1"/>
        </w:rPr>
        <w:t xml:space="preserve">noun</w:t>
      </w:r>
      <w:r>
        <w:rPr/>
        <w:t xml:space="preserve"> (</w:t>
      </w:r>
      <w:r>
        <w:rPr>
          <w:i w:val="1"/>
          <w:iCs w:val="1"/>
        </w:rPr>
        <w:t xml:space="preserve">cl.10</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айд̱ъипан</w:t>
      </w:r>
      <w:r>
        <w:rPr/>
        <w:t xml:space="preserve"> [aiˈɗˤipan] </w:t>
      </w:r>
      <w:r>
        <w:rPr>
          <w:i w:val="1"/>
          <w:iCs w:val="1"/>
        </w:rPr>
        <w:t xml:space="preserve">noun</w:t>
      </w:r>
      <w:r>
        <w:rPr/>
        <w:t xml:space="preserve"> (</w:t>
      </w:r>
      <w:r>
        <w:rPr>
          <w:i w:val="1"/>
          <w:iCs w:val="1"/>
        </w:rPr>
        <w:t xml:space="preserve">cl.12</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айдукуб</w:t>
      </w:r>
      <w:r>
        <w:rPr/>
        <w:t xml:space="preserve"> [aiˈdukʼub] </w:t>
      </w:r>
      <w:r>
        <w:rPr>
          <w:i w:val="1"/>
          <w:iCs w:val="1"/>
        </w:rPr>
        <w:t xml:space="preserve">noun</w:t>
      </w:r>
      <w:r>
        <w:rPr/>
        <w:t xml:space="preserve"> (</w:t>
      </w:r>
      <w:r>
        <w:rPr>
          <w:i w:val="1"/>
          <w:iCs w:val="1"/>
        </w:rPr>
        <w:t xml:space="preserve">cl.3</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айдъуб̱иб̱</w:t>
      </w:r>
      <w:r>
        <w:rPr/>
        <w:t xml:space="preserve"> [aiˈdˤuɓiɓ] </w:t>
      </w:r>
      <w:r>
        <w:rPr>
          <w:i w:val="1"/>
          <w:iCs w:val="1"/>
        </w:rPr>
        <w:t xml:space="preserve">noun</w:t>
      </w:r>
      <w:r>
        <w:rPr/>
        <w:t xml:space="preserve"> (</w:t>
      </w:r>
      <w:r>
        <w:rPr>
          <w:i w:val="1"/>
          <w:iCs w:val="1"/>
        </w:rPr>
        <w:t xml:space="preserve">cl.2</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айк</w:t>
      </w:r>
      <w:r>
        <w:rPr/>
        <w:t xml:space="preserve"> [aiˈk] </w:t>
      </w:r>
      <w:r>
        <w:rPr>
          <w:i w:val="1"/>
          <w:iCs w:val="1"/>
        </w:rPr>
        <w:t xml:space="preserve">noun</w:t>
      </w:r>
      <w:r>
        <w:rPr/>
        <w:t xml:space="preserve"> (</w:t>
      </w:r>
      <w:r>
        <w:rPr>
          <w:i w:val="1"/>
          <w:iCs w:val="1"/>
        </w:rPr>
        <w:t xml:space="preserve">cl.7</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айкафунъ</w:t>
      </w:r>
      <w:r>
        <w:rPr/>
        <w:t xml:space="preserve"> [aiˈkafunˤ] </w:t>
      </w:r>
      <w:r>
        <w:rPr>
          <w:i w:val="1"/>
          <w:iCs w:val="1"/>
        </w:rPr>
        <w:t xml:space="preserve">noun</w:t>
      </w:r>
      <w:r>
        <w:rPr/>
        <w:t xml:space="preserve"> (</w:t>
      </w:r>
      <w:r>
        <w:rPr>
          <w:i w:val="1"/>
          <w:iCs w:val="1"/>
        </w:rPr>
        <w:t xml:space="preserve">cl.11</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айкинитъ</w:t>
      </w:r>
      <w:r>
        <w:rPr/>
        <w:t xml:space="preserve"> [aiˈkʼinitˤ] </w:t>
      </w:r>
      <w:r>
        <w:rPr>
          <w:i w:val="1"/>
          <w:iCs w:val="1"/>
        </w:rPr>
        <w:t xml:space="preserve">noun</w:t>
      </w:r>
      <w:r>
        <w:rPr/>
        <w:t xml:space="preserve"> (</w:t>
      </w:r>
      <w:r>
        <w:rPr>
          <w:i w:val="1"/>
          <w:iCs w:val="1"/>
        </w:rPr>
        <w:t xml:space="preserve">cl.3</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айкукуф</w:t>
      </w:r>
      <w:r>
        <w:rPr/>
        <w:t xml:space="preserve"> [aiˈkʼukʼuf] </w:t>
      </w:r>
      <w:r>
        <w:rPr>
          <w:i w:val="1"/>
          <w:iCs w:val="1"/>
        </w:rPr>
        <w:t xml:space="preserve">noun</w:t>
      </w:r>
      <w:r>
        <w:rPr/>
        <w:t xml:space="preserve"> (</w:t>
      </w:r>
      <w:r>
        <w:rPr>
          <w:i w:val="1"/>
          <w:iCs w:val="1"/>
        </w:rPr>
        <w:t xml:space="preserve">cl.8</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айм</w:t>
      </w:r>
      <w:r>
        <w:rPr/>
        <w:t xml:space="preserve"> [aiˈm] </w:t>
      </w:r>
      <w:r>
        <w:rPr>
          <w:i w:val="1"/>
          <w:iCs w:val="1"/>
        </w:rPr>
        <w:t xml:space="preserve">noun</w:t>
      </w:r>
      <w:r>
        <w:rPr/>
        <w:t xml:space="preserve"> (</w:t>
      </w:r>
      <w:r>
        <w:rPr>
          <w:i w:val="1"/>
          <w:iCs w:val="1"/>
        </w:rPr>
        <w:t xml:space="preserve">cl.5</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айн</w:t>
      </w:r>
      <w:r>
        <w:rPr/>
        <w:t xml:space="preserve"> [aiˈn] </w:t>
      </w:r>
      <w:r>
        <w:rPr>
          <w:i w:val="1"/>
          <w:iCs w:val="1"/>
        </w:rPr>
        <w:t xml:space="preserve">noun</w:t>
      </w:r>
      <w:r>
        <w:rPr/>
        <w:t xml:space="preserve"> (</w:t>
      </w:r>
      <w:r>
        <w:rPr>
          <w:i w:val="1"/>
          <w:iCs w:val="1"/>
        </w:rPr>
        <w:t xml:space="preserve">cl.10</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айна</w:t>
      </w:r>
      <w:r>
        <w:rPr/>
        <w:t xml:space="preserve"> [aina]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Айријан</w:t>
      </w:r>
      <w:r>
        <w:rPr/>
        <w:t xml:space="preserve"> [aiˈɾijan] </w:t>
      </w:r>
      <w:r>
        <w:rPr>
          <w:i w:val="1"/>
          <w:iCs w:val="1"/>
        </w:rPr>
        <w:t xml:space="preserve">prop</w:t>
      </w:r>
      <w:r>
        <w:rPr/>
        <w:t xml:space="preserve"> (</w:t>
      </w:r>
      <w:r>
        <w:rPr>
          <w:i w:val="1"/>
          <w:iCs w:val="1"/>
        </w:rPr>
        <w:t xml:space="preserve">cl.12</w:t>
      </w:r>
      <w:r>
        <w:rPr/>
        <w:t xml:space="preserve">) Airiyan </w:t>
      </w:r>
      <w:r>
        <w:rPr>
          <w:i w:val="1"/>
          <w:iCs w:val="1"/>
        </w:rPr>
        <w:t xml:space="preserve">prop</w:t>
      </w:r>
    </w:p>
    <w:p>
      <w:pPr>
        <w:jc w:val="left"/>
        <w:ind w:left="250" w:right="0" w:firstLine="0" w:hanging="250"/>
        <w:spacing w:before="0" w:after="0"/>
      </w:pPr>
      <w:r>
        <w:rPr/>
        <w:t xml:space="preserve"/>
      </w:r>
      <w:r>
        <w:rPr>
          <w:b w:val="1"/>
          <w:bCs w:val="1"/>
        </w:rPr>
        <w:t xml:space="preserve">айтијап</w:t>
      </w:r>
      <w:r>
        <w:rPr/>
        <w:t xml:space="preserve"> [aiˈtijap] </w:t>
      </w:r>
      <w:r>
        <w:rPr>
          <w:i w:val="1"/>
          <w:iCs w:val="1"/>
        </w:rPr>
        <w:t xml:space="preserve">noun</w:t>
      </w:r>
      <w:r>
        <w:rPr/>
        <w:t xml:space="preserve"> (</w:t>
      </w:r>
      <w:r>
        <w:rPr>
          <w:i w:val="1"/>
          <w:iCs w:val="1"/>
        </w:rPr>
        <w:t xml:space="preserve">cl.11</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айфака</w:t>
      </w:r>
      <w:r>
        <w:rPr/>
        <w:t xml:space="preserve"> [aifaˈka]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айч</w:t>
      </w:r>
      <w:r>
        <w:rPr/>
        <w:t xml:space="preserve"> [aiˈt͡ʃ] </w:t>
      </w:r>
      <w:r>
        <w:rPr>
          <w:i w:val="1"/>
          <w:iCs w:val="1"/>
        </w:rPr>
        <w:t xml:space="preserve">noun</w:t>
      </w:r>
      <w:r>
        <w:rPr/>
        <w:t xml:space="preserve"> (</w:t>
      </w:r>
      <w:r>
        <w:rPr>
          <w:i w:val="1"/>
          <w:iCs w:val="1"/>
        </w:rPr>
        <w:t xml:space="preserve">cl.2</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айчитъи</w:t>
      </w:r>
      <w:r>
        <w:rPr/>
        <w:t xml:space="preserve"> [ait͡ʃiˈtˤi]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айј</w:t>
      </w:r>
      <w:r>
        <w:rPr/>
        <w:t xml:space="preserve"> [aiˈj] </w:t>
      </w:r>
      <w:r>
        <w:rPr>
          <w:i w:val="1"/>
          <w:iCs w:val="1"/>
        </w:rPr>
        <w:t xml:space="preserve">noun</w:t>
      </w:r>
      <w:r>
        <w:rPr/>
        <w:t xml:space="preserve"> (</w:t>
      </w:r>
      <w:r>
        <w:rPr>
          <w:i w:val="1"/>
          <w:iCs w:val="1"/>
        </w:rPr>
        <w:t xml:space="preserve">cl.10</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айњибудъ</w:t>
      </w:r>
      <w:r>
        <w:rPr/>
        <w:t xml:space="preserve"> [aiˈɲibudˤ] </w:t>
      </w:r>
      <w:r>
        <w:rPr>
          <w:i w:val="1"/>
          <w:iCs w:val="1"/>
        </w:rPr>
        <w:t xml:space="preserve">noun</w:t>
      </w:r>
      <w:r>
        <w:rPr/>
        <w:t xml:space="preserve"> (</w:t>
      </w:r>
      <w:r>
        <w:rPr>
          <w:i w:val="1"/>
          <w:iCs w:val="1"/>
        </w:rPr>
        <w:t xml:space="preserve">cl.4</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айґуґи</w:t>
      </w:r>
      <w:r>
        <w:rPr/>
        <w:t xml:space="preserve"> [aiˈɡuɡi] </w:t>
      </w:r>
      <w:r>
        <w:rPr>
          <w:i w:val="1"/>
          <w:iCs w:val="1"/>
        </w:rPr>
        <w:t xml:space="preserve">noun</w:t>
      </w:r>
      <w:r>
        <w:rPr/>
        <w:t xml:space="preserve"> (</w:t>
      </w:r>
      <w:r>
        <w:rPr>
          <w:i w:val="1"/>
          <w:iCs w:val="1"/>
        </w:rPr>
        <w:t xml:space="preserve">cl.6</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-ак</w:t>
      </w:r>
      <w:r>
        <w:rPr/>
        <w:t xml:space="preserve"> [-ak] </w:t>
      </w:r>
      <w:r>
        <w:rPr>
          <w:i w:val="1"/>
          <w:iCs w:val="1"/>
        </w:rPr>
        <w:t xml:space="preserve">verbmode suffix</w:t>
      </w:r>
      <w:r>
        <w:rPr/>
        <w:t xml:space="preserve"> imperative </w:t>
      </w:r>
    </w:p>
    <w:p>
      <w:pPr>
        <w:jc w:val="left"/>
        <w:ind w:left="250" w:right="0" w:firstLine="0" w:hanging="250"/>
        <w:spacing w:before="0" w:after="0"/>
      </w:pPr>
      <w:r>
        <w:rPr/>
        <w:t xml:space="preserve"/>
      </w:r>
      <w:r>
        <w:rPr>
          <w:b w:val="1"/>
          <w:bCs w:val="1"/>
        </w:rPr>
        <w:t xml:space="preserve">ак</w:t>
      </w:r>
      <w:r>
        <w:rPr/>
        <w:t xml:space="preserve"> [aˈk] </w:t>
      </w:r>
      <w:r>
        <w:rPr>
          <w:i w:val="1"/>
          <w:iCs w:val="1"/>
        </w:rPr>
        <w:t xml:space="preserve">noun</w:t>
      </w:r>
      <w:r>
        <w:rPr/>
        <w:t xml:space="preserve"> (</w:t>
      </w:r>
      <w:r>
        <w:rPr>
          <w:i w:val="1"/>
          <w:iCs w:val="1"/>
        </w:rPr>
        <w:t xml:space="preserve">cl.3</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акаґу</w:t>
      </w:r>
      <w:r>
        <w:rPr/>
        <w:t xml:space="preserve"> [akaˈɡu]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ам</w:t>
      </w:r>
      <w:r>
        <w:rPr/>
        <w:t xml:space="preserve"> [aˈm] </w:t>
      </w:r>
      <w:r>
        <w:rPr>
          <w:i w:val="1"/>
          <w:iCs w:val="1"/>
        </w:rPr>
        <w:t xml:space="preserve">noun</w:t>
      </w:r>
      <w:r>
        <w:rPr/>
        <w:t xml:space="preserve"> (</w:t>
      </w:r>
      <w:r>
        <w:rPr>
          <w:i w:val="1"/>
          <w:iCs w:val="1"/>
        </w:rPr>
        <w:t xml:space="preserve">cl.4</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апанъид̱ъ</w:t>
      </w:r>
      <w:r>
        <w:rPr/>
        <w:t xml:space="preserve"> [aˈpanˤiɗˤ] </w:t>
      </w:r>
      <w:r>
        <w:rPr>
          <w:i w:val="1"/>
          <w:iCs w:val="1"/>
        </w:rPr>
        <w:t xml:space="preserve">noun</w:t>
      </w:r>
      <w:r>
        <w:rPr/>
        <w:t xml:space="preserve"> (</w:t>
      </w:r>
      <w:r>
        <w:rPr>
          <w:i w:val="1"/>
          <w:iCs w:val="1"/>
        </w:rPr>
        <w:t xml:space="preserve">cl.2</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апафа</w:t>
      </w:r>
      <w:r>
        <w:rPr/>
        <w:t xml:space="preserve"> [aˈpafa] </w:t>
      </w:r>
      <w:r>
        <w:rPr>
          <w:i w:val="1"/>
          <w:iCs w:val="1"/>
        </w:rPr>
        <w:t xml:space="preserve">noun</w:t>
      </w:r>
      <w:r>
        <w:rPr/>
        <w:t xml:space="preserve"> (</w:t>
      </w:r>
      <w:r>
        <w:rPr>
          <w:i w:val="1"/>
          <w:iCs w:val="1"/>
        </w:rPr>
        <w:t xml:space="preserve">cl.1</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апика</w:t>
      </w:r>
      <w:r>
        <w:rPr/>
        <w:t xml:space="preserve"> [apiˈkʼa]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ар</w:t>
      </w:r>
      <w:r>
        <w:rPr/>
        <w:t xml:space="preserve"> [aˈɾ] </w:t>
      </w:r>
      <w:r>
        <w:rPr>
          <w:i w:val="1"/>
          <w:iCs w:val="1"/>
        </w:rPr>
        <w:t xml:space="preserve">noun</w:t>
      </w:r>
      <w:r>
        <w:rPr/>
        <w:t xml:space="preserve"> (</w:t>
      </w:r>
      <w:r>
        <w:rPr>
          <w:i w:val="1"/>
          <w:iCs w:val="1"/>
        </w:rPr>
        <w:t xml:space="preserve">cl.2</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аранудъ</w:t>
      </w:r>
      <w:r>
        <w:rPr/>
        <w:t xml:space="preserve"> [aˈɾanudˤ] </w:t>
      </w:r>
      <w:r>
        <w:rPr>
          <w:i w:val="1"/>
          <w:iCs w:val="1"/>
        </w:rPr>
        <w:t xml:space="preserve">noun</w:t>
      </w:r>
      <w:r>
        <w:rPr/>
        <w:t xml:space="preserve"> (</w:t>
      </w:r>
      <w:r>
        <w:rPr>
          <w:i w:val="1"/>
          <w:iCs w:val="1"/>
        </w:rPr>
        <w:t xml:space="preserve">cl.2</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аруб̱ик</w:t>
      </w:r>
      <w:r>
        <w:rPr/>
        <w:t xml:space="preserve"> [aˈɾuɓik] </w:t>
      </w:r>
      <w:r>
        <w:rPr>
          <w:i w:val="1"/>
          <w:iCs w:val="1"/>
        </w:rPr>
        <w:t xml:space="preserve">noun</w:t>
      </w:r>
      <w:r>
        <w:rPr/>
        <w:t xml:space="preserve"> (</w:t>
      </w:r>
      <w:r>
        <w:rPr>
          <w:i w:val="1"/>
          <w:iCs w:val="1"/>
        </w:rPr>
        <w:t xml:space="preserve">cl.4</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ат</w:t>
      </w:r>
      <w:r>
        <w:rPr/>
        <w:t xml:space="preserve"> [aˈt] </w:t>
      </w:r>
      <w:r>
        <w:rPr>
          <w:i w:val="1"/>
          <w:iCs w:val="1"/>
        </w:rPr>
        <w:t xml:space="preserve">noun</w:t>
      </w:r>
      <w:r>
        <w:rPr/>
        <w:t xml:space="preserve"> (</w:t>
      </w:r>
      <w:r>
        <w:rPr>
          <w:i w:val="1"/>
          <w:iCs w:val="1"/>
        </w:rPr>
        <w:t xml:space="preserve">cl.12</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атакатъ</w:t>
      </w:r>
      <w:r>
        <w:rPr/>
        <w:t xml:space="preserve"> [aˈtakʼatˤ] </w:t>
      </w:r>
      <w:r>
        <w:rPr>
          <w:i w:val="1"/>
          <w:iCs w:val="1"/>
        </w:rPr>
        <w:t xml:space="preserve">noun</w:t>
      </w:r>
      <w:r>
        <w:rPr/>
        <w:t xml:space="preserve"> (</w:t>
      </w:r>
      <w:r>
        <w:rPr>
          <w:i w:val="1"/>
          <w:iCs w:val="1"/>
        </w:rPr>
        <w:t xml:space="preserve">cl.8</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-атъ</w:t>
      </w:r>
      <w:r>
        <w:rPr/>
        <w:t xml:space="preserve"> [-atˤ] </w:t>
      </w:r>
      <w:r>
        <w:rPr>
          <w:i w:val="1"/>
          <w:iCs w:val="1"/>
        </w:rPr>
        <w:t xml:space="preserve">verbmode suffix</w:t>
      </w:r>
      <w:r>
        <w:rPr/>
        <w:t xml:space="preserve"> conditional </w:t>
      </w:r>
    </w:p>
    <w:p>
      <w:pPr>
        <w:jc w:val="left"/>
        <w:ind w:left="250" w:right="0" w:firstLine="0" w:hanging="250"/>
        <w:spacing w:before="0" w:after="0"/>
      </w:pPr>
      <w:r>
        <w:rPr/>
        <w:t xml:space="preserve"/>
      </w:r>
      <w:r>
        <w:rPr>
          <w:b w:val="1"/>
          <w:bCs w:val="1"/>
        </w:rPr>
        <w:t xml:space="preserve">атъ</w:t>
      </w:r>
      <w:r>
        <w:rPr/>
        <w:t xml:space="preserve"> [aˈtˤ] </w:t>
      </w:r>
      <w:r>
        <w:rPr>
          <w:i w:val="1"/>
          <w:iCs w:val="1"/>
        </w:rPr>
        <w:t xml:space="preserve">noun</w:t>
      </w:r>
      <w:r>
        <w:rPr/>
        <w:t xml:space="preserve"> (</w:t>
      </w:r>
      <w:r>
        <w:rPr>
          <w:i w:val="1"/>
          <w:iCs w:val="1"/>
        </w:rPr>
        <w:t xml:space="preserve">cl.4</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атъануӈ</w:t>
      </w:r>
      <w:r>
        <w:rPr/>
        <w:t xml:space="preserve"> [aˈtˤanuŋ] </w:t>
      </w:r>
      <w:r>
        <w:rPr>
          <w:i w:val="1"/>
          <w:iCs w:val="1"/>
        </w:rPr>
        <w:t xml:space="preserve">noun</w:t>
      </w:r>
      <w:r>
        <w:rPr/>
        <w:t xml:space="preserve"> (</w:t>
      </w:r>
      <w:r>
        <w:rPr>
          <w:i w:val="1"/>
          <w:iCs w:val="1"/>
        </w:rPr>
        <w:t xml:space="preserve">cl.10</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аф</w:t>
      </w:r>
      <w:r>
        <w:rPr/>
        <w:t xml:space="preserve"> [aˈf] </w:t>
      </w:r>
      <w:r>
        <w:rPr>
          <w:i w:val="1"/>
          <w:iCs w:val="1"/>
        </w:rPr>
        <w:t xml:space="preserve">noun</w:t>
      </w:r>
      <w:r>
        <w:rPr/>
        <w:t xml:space="preserve"> (</w:t>
      </w:r>
      <w:r>
        <w:rPr>
          <w:i w:val="1"/>
          <w:iCs w:val="1"/>
        </w:rPr>
        <w:t xml:space="preserve">cl.6</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афинъут</w:t>
      </w:r>
      <w:r>
        <w:rPr/>
        <w:t xml:space="preserve"> [aˈfinˤut] </w:t>
      </w:r>
      <w:r>
        <w:rPr>
          <w:i w:val="1"/>
          <w:iCs w:val="1"/>
        </w:rPr>
        <w:t xml:space="preserve">noun</w:t>
      </w:r>
      <w:r>
        <w:rPr/>
        <w:t xml:space="preserve"> (</w:t>
      </w:r>
      <w:r>
        <w:rPr>
          <w:i w:val="1"/>
          <w:iCs w:val="1"/>
        </w:rPr>
        <w:t xml:space="preserve">cl.2</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ачадан</w:t>
      </w:r>
      <w:r>
        <w:rPr/>
        <w:t xml:space="preserve"> [aˈt͡ʃadan] </w:t>
      </w:r>
      <w:r>
        <w:rPr>
          <w:i w:val="1"/>
          <w:iCs w:val="1"/>
        </w:rPr>
        <w:t xml:space="preserve">noun</w:t>
      </w:r>
      <w:r>
        <w:rPr/>
        <w:t xml:space="preserve"> (</w:t>
      </w:r>
      <w:r>
        <w:rPr>
          <w:i w:val="1"/>
          <w:iCs w:val="1"/>
        </w:rPr>
        <w:t xml:space="preserve">cl.9</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ачиб̱ад</w:t>
      </w:r>
      <w:r>
        <w:rPr/>
        <w:t xml:space="preserve"> [aˈt͡ʃiɓad] </w:t>
      </w:r>
      <w:r>
        <w:rPr>
          <w:i w:val="1"/>
          <w:iCs w:val="1"/>
        </w:rPr>
        <w:t xml:space="preserve">noun</w:t>
      </w:r>
      <w:r>
        <w:rPr/>
        <w:t xml:space="preserve"> (</w:t>
      </w:r>
      <w:r>
        <w:rPr>
          <w:i w:val="1"/>
          <w:iCs w:val="1"/>
        </w:rPr>
        <w:t xml:space="preserve">cl.12</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ачуд̱ъак</w:t>
      </w:r>
      <w:r>
        <w:rPr/>
        <w:t xml:space="preserve"> [aˈt͡ʃuɗˤakʼ] </w:t>
      </w:r>
      <w:r>
        <w:rPr>
          <w:i w:val="1"/>
          <w:iCs w:val="1"/>
        </w:rPr>
        <w:t xml:space="preserve">noun</w:t>
      </w:r>
      <w:r>
        <w:rPr/>
        <w:t xml:space="preserve"> (</w:t>
      </w:r>
      <w:r>
        <w:rPr>
          <w:i w:val="1"/>
          <w:iCs w:val="1"/>
        </w:rPr>
        <w:t xml:space="preserve">cl.10</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ај</w:t>
      </w:r>
      <w:r>
        <w:rPr/>
        <w:t xml:space="preserve"> [aˈj] </w:t>
      </w:r>
      <w:r>
        <w:rPr>
          <w:i w:val="1"/>
          <w:iCs w:val="1"/>
        </w:rPr>
        <w:t xml:space="preserve">noun</w:t>
      </w:r>
      <w:r>
        <w:rPr/>
        <w:t xml:space="preserve"> (</w:t>
      </w:r>
      <w:r>
        <w:rPr>
          <w:i w:val="1"/>
          <w:iCs w:val="1"/>
        </w:rPr>
        <w:t xml:space="preserve">cl.7</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ањ</w:t>
      </w:r>
      <w:r>
        <w:rPr/>
        <w:t xml:space="preserve"> [aˈɲ] </w:t>
      </w:r>
      <w:r>
        <w:rPr>
          <w:i w:val="1"/>
          <w:iCs w:val="1"/>
        </w:rPr>
        <w:t xml:space="preserve">noun</w:t>
      </w:r>
      <w:r>
        <w:rPr/>
        <w:t xml:space="preserve"> (</w:t>
      </w:r>
      <w:r>
        <w:rPr>
          <w:i w:val="1"/>
          <w:iCs w:val="1"/>
        </w:rPr>
        <w:t xml:space="preserve">cl.3</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ања</w:t>
      </w:r>
      <w:r>
        <w:rPr/>
        <w:t xml:space="preserve"> [aɲa]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ањитутъ</w:t>
      </w:r>
      <w:r>
        <w:rPr/>
        <w:t xml:space="preserve"> [aˈɲitutˤ] </w:t>
      </w:r>
      <w:r>
        <w:rPr>
          <w:i w:val="1"/>
          <w:iCs w:val="1"/>
        </w:rPr>
        <w:t xml:space="preserve">noun</w:t>
      </w:r>
      <w:r>
        <w:rPr/>
        <w:t xml:space="preserve"> (</w:t>
      </w:r>
      <w:r>
        <w:rPr>
          <w:i w:val="1"/>
          <w:iCs w:val="1"/>
        </w:rPr>
        <w:t xml:space="preserve">cl.4</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аў</w:t>
      </w:r>
      <w:r>
        <w:rPr/>
        <w:t xml:space="preserve"> [au]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аўбапу</w:t>
      </w:r>
      <w:r>
        <w:rPr/>
        <w:t xml:space="preserve"> [aubaˈpu]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аўби</w:t>
      </w:r>
      <w:r>
        <w:rPr/>
        <w:t xml:space="preserve"> [aubi]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аўвинид̱ъ</w:t>
      </w:r>
      <w:r>
        <w:rPr/>
        <w:t xml:space="preserve"> [auˈʋiniɗˤ] </w:t>
      </w:r>
      <w:r>
        <w:rPr>
          <w:i w:val="1"/>
          <w:iCs w:val="1"/>
        </w:rPr>
        <w:t xml:space="preserve">noun</w:t>
      </w:r>
      <w:r>
        <w:rPr/>
        <w:t xml:space="preserve"> (</w:t>
      </w:r>
      <w:r>
        <w:rPr>
          <w:i w:val="1"/>
          <w:iCs w:val="1"/>
        </w:rPr>
        <w:t xml:space="preserve">cl.11</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аўкињат</w:t>
      </w:r>
      <w:r>
        <w:rPr/>
        <w:t xml:space="preserve"> [auˈkiɲat] </w:t>
      </w:r>
      <w:r>
        <w:rPr>
          <w:i w:val="1"/>
          <w:iCs w:val="1"/>
        </w:rPr>
        <w:t xml:space="preserve">noun</w:t>
      </w:r>
      <w:r>
        <w:rPr/>
        <w:t xml:space="preserve"> (</w:t>
      </w:r>
      <w:r>
        <w:rPr>
          <w:i w:val="1"/>
          <w:iCs w:val="1"/>
        </w:rPr>
        <w:t xml:space="preserve">cl.11</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аўкуват</w:t>
      </w:r>
      <w:r>
        <w:rPr/>
        <w:t xml:space="preserve"> [auˈkuʋat] </w:t>
      </w:r>
      <w:r>
        <w:rPr>
          <w:i w:val="1"/>
          <w:iCs w:val="1"/>
        </w:rPr>
        <w:t xml:space="preserve">noun</w:t>
      </w:r>
      <w:r>
        <w:rPr/>
        <w:t xml:space="preserve"> (</w:t>
      </w:r>
      <w:r>
        <w:rPr>
          <w:i w:val="1"/>
          <w:iCs w:val="1"/>
        </w:rPr>
        <w:t xml:space="preserve">cl.10</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аўмуд̱ъа</w:t>
      </w:r>
      <w:r>
        <w:rPr/>
        <w:t xml:space="preserve"> [aumuˈɗˤa]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аўмунъиф</w:t>
      </w:r>
      <w:r>
        <w:rPr/>
        <w:t xml:space="preserve"> [auˈmunˤif] </w:t>
      </w:r>
      <w:r>
        <w:rPr>
          <w:i w:val="1"/>
          <w:iCs w:val="1"/>
        </w:rPr>
        <w:t xml:space="preserve">noun</w:t>
      </w:r>
      <w:r>
        <w:rPr/>
        <w:t xml:space="preserve"> (</w:t>
      </w:r>
      <w:r>
        <w:rPr>
          <w:i w:val="1"/>
          <w:iCs w:val="1"/>
        </w:rPr>
        <w:t xml:space="preserve">cl.9</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аўна</w:t>
      </w:r>
      <w:r>
        <w:rPr/>
        <w:t xml:space="preserve"> [auna]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Аўнутъид</w:t>
      </w:r>
      <w:r>
        <w:rPr/>
        <w:t xml:space="preserve"> [auˈnutˤid] </w:t>
      </w:r>
      <w:r>
        <w:rPr>
          <w:i w:val="1"/>
          <w:iCs w:val="1"/>
        </w:rPr>
        <w:t xml:space="preserve">prop</w:t>
      </w:r>
      <w:r>
        <w:rPr/>
        <w:t xml:space="preserve"> (</w:t>
      </w:r>
      <w:r>
        <w:rPr>
          <w:i w:val="1"/>
          <w:iCs w:val="1"/>
        </w:rPr>
        <w:t xml:space="preserve">cl.3</w:t>
      </w:r>
      <w:r>
        <w:rPr/>
        <w:t xml:space="preserve">) Aunutid </w:t>
      </w:r>
      <w:r>
        <w:rPr>
          <w:i w:val="1"/>
          <w:iCs w:val="1"/>
        </w:rPr>
        <w:t xml:space="preserve">prop</w:t>
      </w:r>
    </w:p>
    <w:p>
      <w:pPr>
        <w:jc w:val="left"/>
        <w:ind w:left="250" w:right="0" w:firstLine="0" w:hanging="250"/>
        <w:spacing w:before="0" w:after="0"/>
      </w:pPr>
      <w:r>
        <w:rPr/>
        <w:t xml:space="preserve"/>
      </w:r>
      <w:r>
        <w:rPr>
          <w:b w:val="1"/>
          <w:bCs w:val="1"/>
        </w:rPr>
        <w:t xml:space="preserve">аўп</w:t>
      </w:r>
      <w:r>
        <w:rPr/>
        <w:t xml:space="preserve"> [auˈp] </w:t>
      </w:r>
      <w:r>
        <w:rPr>
          <w:i w:val="1"/>
          <w:iCs w:val="1"/>
        </w:rPr>
        <w:t xml:space="preserve">noun</w:t>
      </w:r>
      <w:r>
        <w:rPr/>
        <w:t xml:space="preserve"> (</w:t>
      </w:r>
      <w:r>
        <w:rPr>
          <w:i w:val="1"/>
          <w:iCs w:val="1"/>
        </w:rPr>
        <w:t xml:space="preserve">cl.3</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аўпињан</w:t>
      </w:r>
      <w:r>
        <w:rPr/>
        <w:t xml:space="preserve"> [auˈpiɲan] </w:t>
      </w:r>
      <w:r>
        <w:rPr>
          <w:i w:val="1"/>
          <w:iCs w:val="1"/>
        </w:rPr>
        <w:t xml:space="preserve">noun</w:t>
      </w:r>
      <w:r>
        <w:rPr/>
        <w:t xml:space="preserve"> (</w:t>
      </w:r>
      <w:r>
        <w:rPr>
          <w:i w:val="1"/>
          <w:iCs w:val="1"/>
        </w:rPr>
        <w:t xml:space="preserve">cl.8</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аўру</w:t>
      </w:r>
      <w:r>
        <w:rPr/>
        <w:t xml:space="preserve"> [auˈɾu]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аўч</w:t>
      </w:r>
      <w:r>
        <w:rPr/>
        <w:t xml:space="preserve"> [auˈt͡ʃ] </w:t>
      </w:r>
      <w:r>
        <w:rPr>
          <w:i w:val="1"/>
          <w:iCs w:val="1"/>
        </w:rPr>
        <w:t xml:space="preserve">noun</w:t>
      </w:r>
      <w:r>
        <w:rPr/>
        <w:t xml:space="preserve"> (</w:t>
      </w:r>
      <w:r>
        <w:rPr>
          <w:i w:val="1"/>
          <w:iCs w:val="1"/>
        </w:rPr>
        <w:t xml:space="preserve">cl.2</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Аўчакиб̱</w:t>
      </w:r>
      <w:r>
        <w:rPr/>
        <w:t xml:space="preserve"> [auˈt͡ʃakʼiɓ] </w:t>
      </w:r>
      <w:r>
        <w:rPr>
          <w:i w:val="1"/>
          <w:iCs w:val="1"/>
        </w:rPr>
        <w:t xml:space="preserve">prop</w:t>
      </w:r>
      <w:r>
        <w:rPr/>
        <w:t xml:space="preserve"> (</w:t>
      </w:r>
      <w:r>
        <w:rPr>
          <w:i w:val="1"/>
          <w:iCs w:val="1"/>
        </w:rPr>
        <w:t xml:space="preserve">cl.3</w:t>
      </w:r>
      <w:r>
        <w:rPr/>
        <w:t xml:space="preserve">) Auchakib </w:t>
      </w:r>
      <w:r>
        <w:rPr>
          <w:i w:val="1"/>
          <w:iCs w:val="1"/>
        </w:rPr>
        <w:t xml:space="preserve">prop</w:t>
      </w:r>
    </w:p>
    <w:p>
      <w:pPr>
        <w:jc w:val="left"/>
        <w:ind w:left="250" w:right="0" w:firstLine="0" w:hanging="250"/>
        <w:spacing w:before="0" w:after="0"/>
      </w:pPr>
      <w:r>
        <w:rPr/>
        <w:t xml:space="preserve"/>
      </w:r>
      <w:r>
        <w:rPr>
          <w:b w:val="1"/>
          <w:bCs w:val="1"/>
        </w:rPr>
        <w:t xml:space="preserve">аўчача</w:t>
      </w:r>
      <w:r>
        <w:rPr/>
        <w:t xml:space="preserve"> [aut͡ʃaˈt͡ʃa]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аўчиґањ</w:t>
      </w:r>
      <w:r>
        <w:rPr/>
        <w:t xml:space="preserve"> [auˈt͡ʃiɡaɲ] </w:t>
      </w:r>
      <w:r>
        <w:rPr>
          <w:i w:val="1"/>
          <w:iCs w:val="1"/>
        </w:rPr>
        <w:t xml:space="preserve">noun</w:t>
      </w:r>
      <w:r>
        <w:rPr/>
        <w:t xml:space="preserve"> (</w:t>
      </w:r>
      <w:r>
        <w:rPr>
          <w:i w:val="1"/>
          <w:iCs w:val="1"/>
        </w:rPr>
        <w:t xml:space="preserve">cl.3</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аўњ</w:t>
      </w:r>
      <w:r>
        <w:rPr/>
        <w:t xml:space="preserve"> [auˈɲ] </w:t>
      </w:r>
      <w:r>
        <w:rPr>
          <w:i w:val="1"/>
          <w:iCs w:val="1"/>
        </w:rPr>
        <w:t xml:space="preserve">noun</w:t>
      </w:r>
      <w:r>
        <w:rPr/>
        <w:t xml:space="preserve"> (</w:t>
      </w:r>
      <w:r>
        <w:rPr>
          <w:i w:val="1"/>
          <w:iCs w:val="1"/>
        </w:rPr>
        <w:t xml:space="preserve">cl.2</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аўњи</w:t>
      </w:r>
      <w:r>
        <w:rPr/>
        <w:t xml:space="preserve"> [auɲi]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аўӈ</w:t>
      </w:r>
      <w:r>
        <w:rPr/>
        <w:t xml:space="preserve"> [auˈŋ] </w:t>
      </w:r>
      <w:r>
        <w:rPr>
          <w:i w:val="1"/>
          <w:iCs w:val="1"/>
        </w:rPr>
        <w:t xml:space="preserve">noun</w:t>
      </w:r>
      <w:r>
        <w:rPr/>
        <w:t xml:space="preserve"> (</w:t>
      </w:r>
      <w:r>
        <w:rPr>
          <w:i w:val="1"/>
          <w:iCs w:val="1"/>
        </w:rPr>
        <w:t xml:space="preserve">cl.7</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аўӈубат</w:t>
      </w:r>
      <w:r>
        <w:rPr/>
        <w:t xml:space="preserve"> [auˈŋubat] </w:t>
      </w:r>
      <w:r>
        <w:rPr>
          <w:i w:val="1"/>
          <w:iCs w:val="1"/>
        </w:rPr>
        <w:t xml:space="preserve">noun</w:t>
      </w:r>
      <w:r>
        <w:rPr/>
        <w:t xml:space="preserve"> (</w:t>
      </w:r>
      <w:r>
        <w:rPr>
          <w:i w:val="1"/>
          <w:iCs w:val="1"/>
        </w:rPr>
        <w:t xml:space="preserve">cl.5</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аґ</w:t>
      </w:r>
      <w:r>
        <w:rPr/>
        <w:t xml:space="preserve"> [aˈɡ] </w:t>
      </w:r>
      <w:r>
        <w:rPr>
          <w:i w:val="1"/>
          <w:iCs w:val="1"/>
        </w:rPr>
        <w:t xml:space="preserve">noun</w:t>
      </w:r>
      <w:r>
        <w:rPr/>
        <w:t xml:space="preserve"> (</w:t>
      </w:r>
      <w:r>
        <w:rPr>
          <w:i w:val="1"/>
          <w:iCs w:val="1"/>
        </w:rPr>
        <w:t xml:space="preserve">cl.2</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аґи</w:t>
      </w:r>
      <w:r>
        <w:rPr/>
        <w:t xml:space="preserve"> [aɡi]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аґиким</w:t>
      </w:r>
      <w:r>
        <w:rPr/>
        <w:t xml:space="preserve"> [aˈɡikʼim] </w:t>
      </w:r>
      <w:r>
        <w:rPr>
          <w:i w:val="1"/>
          <w:iCs w:val="1"/>
        </w:rPr>
        <w:t xml:space="preserve">noun</w:t>
      </w:r>
      <w:r>
        <w:rPr/>
        <w:t xml:space="preserve"> (</w:t>
      </w:r>
      <w:r>
        <w:rPr>
          <w:i w:val="1"/>
          <w:iCs w:val="1"/>
        </w:rPr>
        <w:t xml:space="preserve">cl.7</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аґитъаф</w:t>
      </w:r>
      <w:r>
        <w:rPr/>
        <w:t xml:space="preserve"> [aˈɡitˤaf] </w:t>
      </w:r>
      <w:r>
        <w:rPr>
          <w:i w:val="1"/>
          <w:iCs w:val="1"/>
        </w:rPr>
        <w:t xml:space="preserve">noun</w:t>
      </w:r>
      <w:r>
        <w:rPr/>
        <w:t xml:space="preserve"> (</w:t>
      </w:r>
      <w:r>
        <w:rPr>
          <w:i w:val="1"/>
          <w:iCs w:val="1"/>
        </w:rPr>
        <w:t xml:space="preserve">cl.9</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аӈа</w:t>
      </w:r>
      <w:r>
        <w:rPr/>
        <w:t xml:space="preserve"> [aŋa]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аӈуви</w:t>
      </w:r>
      <w:r>
        <w:rPr/>
        <w:t xml:space="preserve"> [aŋuˈʋi]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б-</w:t>
      </w:r>
      <w:r>
        <w:rPr/>
        <w:t xml:space="preserve"> [b-] </w:t>
      </w:r>
      <w:r>
        <w:rPr>
          <w:i w:val="1"/>
          <w:iCs w:val="1"/>
        </w:rPr>
        <w:t xml:space="preserve">nouncase prefix</w:t>
      </w:r>
      <w:r>
        <w:rPr/>
        <w:t xml:space="preserve"> ALL </w:t>
      </w:r>
    </w:p>
    <w:p>
      <w:pPr>
        <w:jc w:val="left"/>
        <w:ind w:left="250" w:right="0" w:firstLine="0" w:hanging="250"/>
        <w:spacing w:before="0" w:after="0"/>
      </w:pPr>
      <w:r>
        <w:rPr/>
        <w:t xml:space="preserve"/>
      </w:r>
      <w:r>
        <w:rPr>
          <w:b w:val="1"/>
          <w:bCs w:val="1"/>
        </w:rPr>
        <w:t xml:space="preserve">-б̱</w:t>
      </w:r>
      <w:r>
        <w:rPr/>
        <w:t xml:space="preserve"> [-ɓ] </w:t>
      </w:r>
      <w:r>
        <w:rPr>
          <w:i w:val="1"/>
          <w:iCs w:val="1"/>
        </w:rPr>
        <w:t xml:space="preserve">verbta suffix</w:t>
      </w:r>
      <w:r>
        <w:rPr/>
        <w:t xml:space="preserve"> PAST </w:t>
      </w:r>
    </w:p>
    <w:p>
      <w:pPr>
        <w:jc w:val="left"/>
        <w:ind w:left="250" w:right="0" w:firstLine="0" w:hanging="250"/>
        <w:spacing w:before="0" w:after="0"/>
      </w:pPr>
      <w:r>
        <w:rPr/>
        <w:t xml:space="preserve"/>
      </w:r>
      <w:r>
        <w:rPr>
          <w:b w:val="1"/>
          <w:bCs w:val="1"/>
        </w:rPr>
        <w:t xml:space="preserve">б̱арид</w:t>
      </w:r>
      <w:r>
        <w:rPr/>
        <w:t xml:space="preserve"> [ɓaɾiˈd]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б̱ун</w:t>
      </w:r>
      <w:r>
        <w:rPr/>
        <w:t xml:space="preserve"> [ɓuˈn]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бад̱ъинъ</w:t>
      </w:r>
      <w:r>
        <w:rPr/>
        <w:t xml:space="preserve"> [baɗˤiˈnˤ]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баґ</w:t>
      </w:r>
      <w:r>
        <w:rPr/>
        <w:t xml:space="preserve"> [baˈɡ]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бид̱</w:t>
      </w:r>
      <w:r>
        <w:rPr/>
        <w:t xml:space="preserve"> [biˈɗ]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бии</w:t>
      </w:r>
      <w:r>
        <w:rPr/>
        <w:t xml:space="preserve"> [biːˈ]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бинайґ</w:t>
      </w:r>
      <w:r>
        <w:rPr/>
        <w:t xml:space="preserve"> [binaiˈɡ]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бунъ</w:t>
      </w:r>
      <w:r>
        <w:rPr/>
        <w:t xml:space="preserve"> [buˈnˤ]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бупайњ</w:t>
      </w:r>
      <w:r>
        <w:rPr/>
        <w:t xml:space="preserve"> [bupaiˈɲ]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бууњ</w:t>
      </w:r>
      <w:r>
        <w:rPr/>
        <w:t xml:space="preserve"> [buːˈɲ] </w:t>
      </w:r>
      <w:r>
        <w:rPr>
          <w:i w:val="1"/>
          <w:iCs w:val="1"/>
        </w:rPr>
        <w:t xml:space="preserve">pron</w:t>
      </w:r>
      <w:r>
        <w:rPr/>
        <w:t xml:space="preserve"> 3.cl.3 </w:t>
      </w:r>
      <w:r>
        <w:rPr>
          <w:i w:val="1"/>
          <w:iCs w:val="1"/>
        </w:rPr>
        <w:t xml:space="preserve">pron</w:t>
      </w:r>
    </w:p>
    <w:p>
      <w:pPr>
        <w:jc w:val="left"/>
        <w:ind w:left="250" w:right="0" w:firstLine="0" w:hanging="250"/>
        <w:spacing w:before="0" w:after="0"/>
      </w:pPr>
      <w:r>
        <w:rPr/>
        <w:t xml:space="preserve"/>
      </w:r>
      <w:r>
        <w:rPr>
          <w:b w:val="1"/>
          <w:bCs w:val="1"/>
        </w:rPr>
        <w:t xml:space="preserve">-в</w:t>
      </w:r>
      <w:r>
        <w:rPr/>
        <w:t xml:space="preserve"> [-ʋ] </w:t>
      </w:r>
      <w:r>
        <w:rPr>
          <w:i w:val="1"/>
          <w:iCs w:val="1"/>
        </w:rPr>
        <w:t xml:space="preserve">detgender suffix</w:t>
      </w:r>
      <w:r>
        <w:rPr/>
        <w:t xml:space="preserve"> cl.5 </w:t>
      </w:r>
    </w:p>
    <w:p>
      <w:pPr>
        <w:jc w:val="left"/>
        <w:ind w:left="250" w:right="0" w:firstLine="0" w:hanging="250"/>
        <w:spacing w:before="0" w:after="0"/>
      </w:pPr>
      <w:r>
        <w:rPr/>
        <w:t xml:space="preserve"/>
      </w:r>
      <w:r>
        <w:rPr>
          <w:b w:val="1"/>
          <w:bCs w:val="1"/>
        </w:rPr>
        <w:t xml:space="preserve">ваб̱ињ</w:t>
      </w:r>
      <w:r>
        <w:rPr/>
        <w:t xml:space="preserve"> [ʋaɓiˈɲ]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вак</w:t>
      </w:r>
      <w:r>
        <w:rPr/>
        <w:t xml:space="preserve"> [ʋaˈk]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вик</w:t>
      </w:r>
      <w:r>
        <w:rPr/>
        <w:t xml:space="preserve"> [ʋiˈkʼ] </w:t>
      </w:r>
      <w:r>
        <w:rPr>
          <w:i w:val="1"/>
          <w:iCs w:val="1"/>
        </w:rPr>
        <w:t xml:space="preserve">pron</w:t>
      </w:r>
      <w:r>
        <w:rPr/>
        <w:t xml:space="preserve"> 3.cl.8 </w:t>
      </w:r>
      <w:r>
        <w:rPr>
          <w:i w:val="1"/>
          <w:iCs w:val="1"/>
        </w:rPr>
        <w:t xml:space="preserve">pron</w:t>
      </w:r>
    </w:p>
    <w:p>
      <w:pPr>
        <w:jc w:val="left"/>
        <w:ind w:left="250" w:right="0" w:firstLine="0" w:hanging="250"/>
        <w:spacing w:before="0" w:after="0"/>
      </w:pPr>
      <w:r>
        <w:rPr/>
        <w:t xml:space="preserve"/>
      </w:r>
      <w:r>
        <w:rPr>
          <w:b w:val="1"/>
          <w:bCs w:val="1"/>
        </w:rPr>
        <w:t xml:space="preserve">вә</w:t>
      </w:r>
      <w:r>
        <w:rPr/>
        <w:t xml:space="preserve"> [ʋəˈ]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вәм</w:t>
      </w:r>
      <w:r>
        <w:rPr/>
        <w:t xml:space="preserve"> [ʋəˈm]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гаадъ</w:t>
      </w:r>
      <w:r>
        <w:rPr/>
        <w:t xml:space="preserve"> [haːˈdˤ]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гаатъ</w:t>
      </w:r>
      <w:r>
        <w:rPr/>
        <w:t xml:space="preserve"> [haːˈtˤ]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гайтъ</w:t>
      </w:r>
      <w:r>
        <w:rPr/>
        <w:t xml:space="preserve"> [haiˈtˤ]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гараанъ</w:t>
      </w:r>
      <w:r>
        <w:rPr/>
        <w:t xml:space="preserve"> [haɾaːˈnˤ]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гач</w:t>
      </w:r>
      <w:r>
        <w:rPr/>
        <w:t xml:space="preserve"> [haˈt͡ʃ]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гиј</w:t>
      </w:r>
      <w:r>
        <w:rPr/>
        <w:t xml:space="preserve"> [hiˈj]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гув</w:t>
      </w:r>
      <w:r>
        <w:rPr/>
        <w:t xml:space="preserve"> [huˈʋ]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гәч</w:t>
      </w:r>
      <w:r>
        <w:rPr/>
        <w:t xml:space="preserve"> [həˈt͡ʃ]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-д</w:t>
      </w:r>
      <w:r>
        <w:rPr/>
        <w:t xml:space="preserve"> [-d] </w:t>
      </w:r>
      <w:r>
        <w:rPr>
          <w:i w:val="1"/>
          <w:iCs w:val="1"/>
        </w:rPr>
        <w:t xml:space="preserve">verbnegation suffix</w:t>
      </w:r>
      <w:r>
        <w:rPr/>
        <w:t xml:space="preserve"> POS </w:t>
      </w:r>
    </w:p>
    <w:p>
      <w:pPr>
        <w:jc w:val="left"/>
        <w:ind w:left="250" w:right="0" w:firstLine="0" w:hanging="250"/>
        <w:spacing w:before="0" w:after="0"/>
      </w:pPr>
      <w:r>
        <w:rPr/>
        <w:t xml:space="preserve"/>
      </w:r>
      <w:r>
        <w:rPr>
          <w:b w:val="1"/>
          <w:bCs w:val="1"/>
        </w:rPr>
        <w:t xml:space="preserve">д̱-</w:t>
      </w:r>
      <w:r>
        <w:rPr/>
        <w:t xml:space="preserve"> [ɗ-] </w:t>
      </w:r>
      <w:r>
        <w:rPr>
          <w:i w:val="1"/>
          <w:iCs w:val="1"/>
        </w:rPr>
        <w:t xml:space="preserve">nouncase prefix</w:t>
      </w:r>
      <w:r>
        <w:rPr/>
        <w:t xml:space="preserve"> PART </w:t>
      </w:r>
    </w:p>
    <w:p>
      <w:pPr>
        <w:jc w:val="left"/>
        <w:ind w:left="250" w:right="0" w:firstLine="0" w:hanging="250"/>
        <w:spacing w:before="0" w:after="0"/>
      </w:pPr>
      <w:r>
        <w:rPr/>
        <w:t xml:space="preserve"/>
      </w:r>
      <w:r>
        <w:rPr>
          <w:b w:val="1"/>
          <w:bCs w:val="1"/>
        </w:rPr>
        <w:t xml:space="preserve">д̱а</w:t>
      </w:r>
      <w:r>
        <w:rPr/>
        <w:t xml:space="preserve"> [ɗaˈ]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д̱ај</w:t>
      </w:r>
      <w:r>
        <w:rPr/>
        <w:t xml:space="preserve"> [ɗaˈj]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д̱иб̱</w:t>
      </w:r>
      <w:r>
        <w:rPr/>
        <w:t xml:space="preserve"> [ɗiˈɓ]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д̱уд̱аўк</w:t>
      </w:r>
      <w:r>
        <w:rPr/>
        <w:t xml:space="preserve"> [ɗuɗauˈkʼ]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д̱уф</w:t>
      </w:r>
      <w:r>
        <w:rPr/>
        <w:t xml:space="preserve"> [ɗuˈf]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д̱ъа</w:t>
      </w:r>
      <w:r>
        <w:rPr/>
        <w:t xml:space="preserve"> [ɗˤaˈ]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д̱ъаб̱</w:t>
      </w:r>
      <w:r>
        <w:rPr/>
        <w:t xml:space="preserve"> [ɗˤaˈɓ]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д̱ъаўм</w:t>
      </w:r>
      <w:r>
        <w:rPr/>
        <w:t xml:space="preserve"> [ɗˤauˈm]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д̱ъи</w:t>
      </w:r>
      <w:r>
        <w:rPr/>
        <w:t xml:space="preserve"> [ɗˤiˈ]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д̱ъииј</w:t>
      </w:r>
      <w:r>
        <w:rPr/>
        <w:t xml:space="preserve"> [ɗˤiːˈj]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д̱ъут</w:t>
      </w:r>
      <w:r>
        <w:rPr/>
        <w:t xml:space="preserve"> [ɗˤuˈt]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д̱ъууп</w:t>
      </w:r>
      <w:r>
        <w:rPr/>
        <w:t xml:space="preserve"> [ɗˤuːˈp]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д̱ъәб</w:t>
      </w:r>
      <w:r>
        <w:rPr/>
        <w:t xml:space="preserve"> [ɗˤəˈb]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д̱әд̱</w:t>
      </w:r>
      <w:r>
        <w:rPr/>
        <w:t xml:space="preserve"> [ɗəˈɗ]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дад</w:t>
      </w:r>
      <w:r>
        <w:rPr/>
        <w:t xml:space="preserve"> [daˈd]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датъ</w:t>
      </w:r>
      <w:r>
        <w:rPr/>
        <w:t xml:space="preserve"> [daˈtˤ]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дачаањ</w:t>
      </w:r>
      <w:r>
        <w:rPr/>
        <w:t xml:space="preserve"> [dat͡ʃaːˈɲ]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даўм</w:t>
      </w:r>
      <w:r>
        <w:rPr/>
        <w:t xml:space="preserve"> [dauˈm]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диин</w:t>
      </w:r>
      <w:r>
        <w:rPr/>
        <w:t xml:space="preserve"> [diːˈn]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дирак</w:t>
      </w:r>
      <w:r>
        <w:rPr/>
        <w:t xml:space="preserve"> [diɾaˈk]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-дъ</w:t>
      </w:r>
      <w:r>
        <w:rPr/>
        <w:t xml:space="preserve"> [-dˤ] </w:t>
      </w:r>
      <w:r>
        <w:rPr>
          <w:i w:val="1"/>
          <w:iCs w:val="1"/>
        </w:rPr>
        <w:t xml:space="preserve">detgender suffix</w:t>
      </w:r>
      <w:r>
        <w:rPr/>
        <w:t xml:space="preserve"> cl.11 </w:t>
      </w:r>
    </w:p>
    <w:p>
      <w:pPr>
        <w:jc w:val="left"/>
        <w:ind w:left="250" w:right="0" w:firstLine="0" w:hanging="250"/>
        <w:spacing w:before="0" w:after="0"/>
      </w:pPr>
      <w:r>
        <w:rPr/>
        <w:t xml:space="preserve"/>
      </w:r>
      <w:r>
        <w:rPr/>
        <w:t xml:space="preserve">2. </w:t>
      </w:r>
      <w:r>
        <w:rPr>
          <w:b w:val="1"/>
          <w:bCs w:val="1"/>
        </w:rPr>
        <w:t xml:space="preserve">-дъ</w:t>
      </w:r>
      <w:r>
        <w:rPr/>
        <w:t xml:space="preserve"> [-dˤ] </w:t>
      </w:r>
      <w:r>
        <w:rPr>
          <w:i w:val="1"/>
          <w:iCs w:val="1"/>
        </w:rPr>
        <w:t xml:space="preserve">verbta suffix</w:t>
      </w:r>
      <w:r>
        <w:rPr/>
        <w:t xml:space="preserve"> PRES </w:t>
      </w:r>
    </w:p>
    <w:p>
      <w:pPr>
        <w:jc w:val="left"/>
        <w:ind w:left="250" w:right="0" w:firstLine="0" w:hanging="250"/>
        <w:spacing w:before="0" w:after="0"/>
      </w:pPr>
      <w:r>
        <w:rPr/>
        <w:t xml:space="preserve"/>
      </w:r>
      <w:r>
        <w:rPr>
          <w:b w:val="1"/>
          <w:bCs w:val="1"/>
        </w:rPr>
        <w:t xml:space="preserve">дъав</w:t>
      </w:r>
      <w:r>
        <w:rPr/>
        <w:t xml:space="preserve"> [dˤaˈʋ]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дъайдъ</w:t>
      </w:r>
      <w:r>
        <w:rPr/>
        <w:t xml:space="preserve"> [dˤaiˈdˤ]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дъан</w:t>
      </w:r>
      <w:r>
        <w:rPr/>
        <w:t xml:space="preserve"> [dˤaˈn]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дъуур</w:t>
      </w:r>
      <w:r>
        <w:rPr/>
        <w:t xml:space="preserve"> [dˤuːˈɾ]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дъәр</w:t>
      </w:r>
      <w:r>
        <w:rPr/>
        <w:t xml:space="preserve"> [dˤəˈɾ] </w:t>
      </w:r>
      <w:r>
        <w:rPr>
          <w:i w:val="1"/>
          <w:iCs w:val="1"/>
        </w:rPr>
        <w:t xml:space="preserve">pron</w:t>
      </w:r>
      <w:r>
        <w:rPr/>
        <w:t xml:space="preserve"> 3.cl.2 </w:t>
      </w:r>
      <w:r>
        <w:rPr>
          <w:i w:val="1"/>
          <w:iCs w:val="1"/>
        </w:rPr>
        <w:t xml:space="preserve">pron</w:t>
      </w:r>
    </w:p>
    <w:p>
      <w:pPr>
        <w:jc w:val="left"/>
        <w:ind w:left="250" w:right="0" w:firstLine="0" w:hanging="250"/>
        <w:spacing w:before="0" w:after="0"/>
      </w:pPr>
      <w:r>
        <w:rPr/>
        <w:t xml:space="preserve"/>
      </w:r>
      <w:r>
        <w:rPr>
          <w:b w:val="1"/>
          <w:bCs w:val="1"/>
        </w:rPr>
        <w:t xml:space="preserve">дәв</w:t>
      </w:r>
      <w:r>
        <w:rPr/>
        <w:t xml:space="preserve"> [dəˈʋ] </w:t>
      </w:r>
      <w:r>
        <w:rPr>
          <w:i w:val="1"/>
          <w:iCs w:val="1"/>
        </w:rPr>
        <w:t xml:space="preserve">pron</w:t>
      </w:r>
      <w:r>
        <w:rPr/>
        <w:t xml:space="preserve"> 3.cl.4 </w:t>
      </w:r>
      <w:r>
        <w:rPr>
          <w:i w:val="1"/>
          <w:iCs w:val="1"/>
        </w:rPr>
        <w:t xml:space="preserve">pron</w:t>
      </w:r>
    </w:p>
    <w:p>
      <w:pPr>
        <w:jc w:val="left"/>
        <w:ind w:left="250" w:right="0" w:firstLine="0" w:hanging="250"/>
        <w:spacing w:before="0" w:after="0"/>
      </w:pPr>
      <w:r>
        <w:rPr/>
        <w:t xml:space="preserve"/>
      </w:r>
      <w:r>
        <w:rPr>
          <w:b w:val="1"/>
          <w:bCs w:val="1"/>
        </w:rPr>
        <w:t xml:space="preserve">и</w:t>
      </w:r>
      <w:r>
        <w:rPr/>
        <w:t xml:space="preserve"> [i]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иб̱</w:t>
      </w:r>
      <w:r>
        <w:rPr/>
        <w:t xml:space="preserve"> [iˈɓ] </w:t>
      </w:r>
      <w:r>
        <w:rPr>
          <w:i w:val="1"/>
          <w:iCs w:val="1"/>
        </w:rPr>
        <w:t xml:space="preserve">noun</w:t>
      </w:r>
      <w:r>
        <w:rPr/>
        <w:t xml:space="preserve"> (</w:t>
      </w:r>
      <w:r>
        <w:rPr>
          <w:i w:val="1"/>
          <w:iCs w:val="1"/>
        </w:rPr>
        <w:t xml:space="preserve">cl.10</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иб̱ад̱а</w:t>
      </w:r>
      <w:r>
        <w:rPr/>
        <w:t xml:space="preserve"> [iɓaˈɗa]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иб̱уби</w:t>
      </w:r>
      <w:r>
        <w:rPr/>
        <w:t xml:space="preserve"> [iɓuˈbi]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иби</w:t>
      </w:r>
      <w:r>
        <w:rPr/>
        <w:t xml:space="preserve"> [ibi]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ибивад̱ъ</w:t>
      </w:r>
      <w:r>
        <w:rPr/>
        <w:t xml:space="preserve"> [iˈbiʋaɗˤ] </w:t>
      </w:r>
      <w:r>
        <w:rPr>
          <w:i w:val="1"/>
          <w:iCs w:val="1"/>
        </w:rPr>
        <w:t xml:space="preserve">noun</w:t>
      </w:r>
      <w:r>
        <w:rPr/>
        <w:t xml:space="preserve"> (</w:t>
      </w:r>
      <w:r>
        <w:rPr>
          <w:i w:val="1"/>
          <w:iCs w:val="1"/>
        </w:rPr>
        <w:t xml:space="preserve">cl.2</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ив</w:t>
      </w:r>
      <w:r>
        <w:rPr/>
        <w:t xml:space="preserve"> [iˈʋ] </w:t>
      </w:r>
      <w:r>
        <w:rPr>
          <w:i w:val="1"/>
          <w:iCs w:val="1"/>
        </w:rPr>
        <w:t xml:space="preserve">noun</w:t>
      </w:r>
      <w:r>
        <w:rPr/>
        <w:t xml:space="preserve"> (</w:t>
      </w:r>
      <w:r>
        <w:rPr>
          <w:i w:val="1"/>
          <w:iCs w:val="1"/>
        </w:rPr>
        <w:t xml:space="preserve">cl.3</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ива</w:t>
      </w:r>
      <w:r>
        <w:rPr/>
        <w:t xml:space="preserve"> [iʋa]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ид̱</w:t>
      </w:r>
      <w:r>
        <w:rPr/>
        <w:t xml:space="preserve"> [iˈɗ] </w:t>
      </w:r>
      <w:r>
        <w:rPr>
          <w:i w:val="1"/>
          <w:iCs w:val="1"/>
        </w:rPr>
        <w:t xml:space="preserve">noun</w:t>
      </w:r>
      <w:r>
        <w:rPr/>
        <w:t xml:space="preserve"> (</w:t>
      </w:r>
      <w:r>
        <w:rPr>
          <w:i w:val="1"/>
          <w:iCs w:val="1"/>
        </w:rPr>
        <w:t xml:space="preserve">cl.3</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ид̱а</w:t>
      </w:r>
      <w:r>
        <w:rPr/>
        <w:t xml:space="preserve"> [iɗa]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ид̱ад̱ъањ</w:t>
      </w:r>
      <w:r>
        <w:rPr/>
        <w:t xml:space="preserve"> [iˈɗaɗˤaɲ] </w:t>
      </w:r>
      <w:r>
        <w:rPr>
          <w:i w:val="1"/>
          <w:iCs w:val="1"/>
        </w:rPr>
        <w:t xml:space="preserve">noun</w:t>
      </w:r>
      <w:r>
        <w:rPr/>
        <w:t xml:space="preserve"> (</w:t>
      </w:r>
      <w:r>
        <w:rPr>
          <w:i w:val="1"/>
          <w:iCs w:val="1"/>
        </w:rPr>
        <w:t xml:space="preserve">cl.3</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ид̱утъ</w:t>
      </w:r>
      <w:r>
        <w:rPr/>
        <w:t xml:space="preserve"> [iˈɗutˤ] </w:t>
      </w:r>
      <w:r>
        <w:rPr>
          <w:i w:val="1"/>
          <w:iCs w:val="1"/>
        </w:rPr>
        <w:t xml:space="preserve">noun</w:t>
      </w:r>
      <w:r>
        <w:rPr/>
        <w:t xml:space="preserve"> (</w:t>
      </w:r>
      <w:r>
        <w:rPr>
          <w:i w:val="1"/>
          <w:iCs w:val="1"/>
        </w:rPr>
        <w:t xml:space="preserve">cl.11</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ид̱ъ</w:t>
      </w:r>
      <w:r>
        <w:rPr/>
        <w:t xml:space="preserve"> [iˈɗˤ] </w:t>
      </w:r>
      <w:r>
        <w:rPr>
          <w:i w:val="1"/>
          <w:iCs w:val="1"/>
        </w:rPr>
        <w:t xml:space="preserve">noun</w:t>
      </w:r>
      <w:r>
        <w:rPr/>
        <w:t xml:space="preserve"> (</w:t>
      </w:r>
      <w:r>
        <w:rPr>
          <w:i w:val="1"/>
          <w:iCs w:val="1"/>
        </w:rPr>
        <w:t xml:space="preserve">cl.2</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идъа</w:t>
      </w:r>
      <w:r>
        <w:rPr/>
        <w:t xml:space="preserve"> [idˤa]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идъавитъ</w:t>
      </w:r>
      <w:r>
        <w:rPr/>
        <w:t xml:space="preserve"> [iˈdˤaʋitˤ] </w:t>
      </w:r>
      <w:r>
        <w:rPr>
          <w:i w:val="1"/>
          <w:iCs w:val="1"/>
        </w:rPr>
        <w:t xml:space="preserve">noun</w:t>
      </w:r>
      <w:r>
        <w:rPr/>
        <w:t xml:space="preserve"> (</w:t>
      </w:r>
      <w:r>
        <w:rPr>
          <w:i w:val="1"/>
          <w:iCs w:val="1"/>
        </w:rPr>
        <w:t xml:space="preserve">cl.11</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идъата</w:t>
      </w:r>
      <w:r>
        <w:rPr/>
        <w:t xml:space="preserve"> [idˤaˈta]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идъи</w:t>
      </w:r>
      <w:r>
        <w:rPr/>
        <w:t xml:space="preserve"> [idˤi]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идъидъа</w:t>
      </w:r>
      <w:r>
        <w:rPr/>
        <w:t xml:space="preserve"> [idˤiˈdˤa]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идъичај</w:t>
      </w:r>
      <w:r>
        <w:rPr/>
        <w:t xml:space="preserve"> [iˈdˤit͡ʃaj] </w:t>
      </w:r>
      <w:r>
        <w:rPr>
          <w:i w:val="1"/>
          <w:iCs w:val="1"/>
        </w:rPr>
        <w:t xml:space="preserve">noun</w:t>
      </w:r>
      <w:r>
        <w:rPr/>
        <w:t xml:space="preserve"> (</w:t>
      </w:r>
      <w:r>
        <w:rPr>
          <w:i w:val="1"/>
          <w:iCs w:val="1"/>
        </w:rPr>
        <w:t xml:space="preserve">cl.9</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ии</w:t>
      </w:r>
      <w:r>
        <w:rPr/>
        <w:t xml:space="preserve"> [iː]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ииб</w:t>
      </w:r>
      <w:r>
        <w:rPr/>
        <w:t xml:space="preserve"> [iːˈb] </w:t>
      </w:r>
      <w:r>
        <w:rPr>
          <w:i w:val="1"/>
          <w:iCs w:val="1"/>
        </w:rPr>
        <w:t xml:space="preserve">noun</w:t>
      </w:r>
      <w:r>
        <w:rPr/>
        <w:t xml:space="preserve"> (</w:t>
      </w:r>
      <w:r>
        <w:rPr>
          <w:i w:val="1"/>
          <w:iCs w:val="1"/>
        </w:rPr>
        <w:t xml:space="preserve">cl.8</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ииб̱</w:t>
      </w:r>
      <w:r>
        <w:rPr/>
        <w:t xml:space="preserve"> [iːˈɓ] </w:t>
      </w:r>
      <w:r>
        <w:rPr>
          <w:i w:val="1"/>
          <w:iCs w:val="1"/>
        </w:rPr>
        <w:t xml:space="preserve">noun</w:t>
      </w:r>
      <w:r>
        <w:rPr/>
        <w:t xml:space="preserve"> (</w:t>
      </w:r>
      <w:r>
        <w:rPr>
          <w:i w:val="1"/>
          <w:iCs w:val="1"/>
        </w:rPr>
        <w:t xml:space="preserve">cl.6</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иибаґанъ</w:t>
      </w:r>
      <w:r>
        <w:rPr/>
        <w:t xml:space="preserve"> [iːˈbaɡanˤ] </w:t>
      </w:r>
      <w:r>
        <w:rPr>
          <w:i w:val="1"/>
          <w:iCs w:val="1"/>
        </w:rPr>
        <w:t xml:space="preserve">noun</w:t>
      </w:r>
      <w:r>
        <w:rPr/>
        <w:t xml:space="preserve"> (</w:t>
      </w:r>
      <w:r>
        <w:rPr>
          <w:i w:val="1"/>
          <w:iCs w:val="1"/>
        </w:rPr>
        <w:t xml:space="preserve">cl.10</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иив</w:t>
      </w:r>
      <w:r>
        <w:rPr/>
        <w:t xml:space="preserve"> [iːˈʋ] </w:t>
      </w:r>
      <w:r>
        <w:rPr>
          <w:i w:val="1"/>
          <w:iCs w:val="1"/>
        </w:rPr>
        <w:t xml:space="preserve">noun</w:t>
      </w:r>
      <w:r>
        <w:rPr/>
        <w:t xml:space="preserve"> (</w:t>
      </w:r>
      <w:r>
        <w:rPr>
          <w:i w:val="1"/>
          <w:iCs w:val="1"/>
        </w:rPr>
        <w:t xml:space="preserve">cl.3</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иигикуп</w:t>
      </w:r>
      <w:r>
        <w:rPr/>
        <w:t xml:space="preserve"> [iːˈhikup] </w:t>
      </w:r>
      <w:r>
        <w:rPr>
          <w:i w:val="1"/>
          <w:iCs w:val="1"/>
        </w:rPr>
        <w:t xml:space="preserve">noun</w:t>
      </w:r>
      <w:r>
        <w:rPr/>
        <w:t xml:space="preserve"> (</w:t>
      </w:r>
      <w:r>
        <w:rPr>
          <w:i w:val="1"/>
          <w:iCs w:val="1"/>
        </w:rPr>
        <w:t xml:space="preserve">cl.10</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иид̱</w:t>
      </w:r>
      <w:r>
        <w:rPr/>
        <w:t xml:space="preserve"> [iːˈɗ] </w:t>
      </w:r>
      <w:r>
        <w:rPr>
          <w:i w:val="1"/>
          <w:iCs w:val="1"/>
        </w:rPr>
        <w:t xml:space="preserve">noun</w:t>
      </w:r>
      <w:r>
        <w:rPr/>
        <w:t xml:space="preserve"> (</w:t>
      </w:r>
      <w:r>
        <w:rPr>
          <w:i w:val="1"/>
          <w:iCs w:val="1"/>
        </w:rPr>
        <w:t xml:space="preserve">cl.3</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иид̱а</w:t>
      </w:r>
      <w:r>
        <w:rPr/>
        <w:t xml:space="preserve"> [iːɗa]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иид̱ад</w:t>
      </w:r>
      <w:r>
        <w:rPr/>
        <w:t xml:space="preserve"> [iːˈɗad] </w:t>
      </w:r>
      <w:r>
        <w:rPr>
          <w:i w:val="1"/>
          <w:iCs w:val="1"/>
        </w:rPr>
        <w:t xml:space="preserve">noun</w:t>
      </w:r>
      <w:r>
        <w:rPr/>
        <w:t xml:space="preserve"> (</w:t>
      </w:r>
      <w:r>
        <w:rPr>
          <w:i w:val="1"/>
          <w:iCs w:val="1"/>
        </w:rPr>
        <w:t xml:space="preserve">cl.9</w:t>
      </w:r>
      <w:r>
        <w:rPr/>
        <w:t xml:space="preserve">) Idad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иид̱иб̱</w:t>
      </w:r>
      <w:r>
        <w:rPr/>
        <w:t xml:space="preserve"> [iːˈɗiɓ] </w:t>
      </w:r>
      <w:r>
        <w:rPr>
          <w:i w:val="1"/>
          <w:iCs w:val="1"/>
        </w:rPr>
        <w:t xml:space="preserve">noun</w:t>
      </w:r>
      <w:r>
        <w:rPr/>
        <w:t xml:space="preserve"> (</w:t>
      </w:r>
      <w:r>
        <w:rPr>
          <w:i w:val="1"/>
          <w:iCs w:val="1"/>
        </w:rPr>
        <w:t xml:space="preserve">cl.6</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иик</w:t>
      </w:r>
      <w:r>
        <w:rPr/>
        <w:t xml:space="preserve"> [iːˈk] </w:t>
      </w:r>
      <w:r>
        <w:rPr>
          <w:i w:val="1"/>
          <w:iCs w:val="1"/>
        </w:rPr>
        <w:t xml:space="preserve">noun</w:t>
      </w:r>
      <w:r>
        <w:rPr/>
        <w:t xml:space="preserve"> (</w:t>
      </w:r>
      <w:r>
        <w:rPr>
          <w:i w:val="1"/>
          <w:iCs w:val="1"/>
        </w:rPr>
        <w:t xml:space="preserve">cl.6</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ииканъа</w:t>
      </w:r>
      <w:r>
        <w:rPr/>
        <w:t xml:space="preserve"> [iːkʼaˈnˤa]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иикиди</w:t>
      </w:r>
      <w:r>
        <w:rPr/>
        <w:t xml:space="preserve"> [iːkiˈdi]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иикинип</w:t>
      </w:r>
      <w:r>
        <w:rPr/>
        <w:t xml:space="preserve"> [iːˈkinip] </w:t>
      </w:r>
      <w:r>
        <w:rPr>
          <w:i w:val="1"/>
          <w:iCs w:val="1"/>
        </w:rPr>
        <w:t xml:space="preserve">noun</w:t>
      </w:r>
      <w:r>
        <w:rPr/>
        <w:t xml:space="preserve"> (</w:t>
      </w:r>
      <w:r>
        <w:rPr>
          <w:i w:val="1"/>
          <w:iCs w:val="1"/>
        </w:rPr>
        <w:t xml:space="preserve">cl.4</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иимињу</w:t>
      </w:r>
      <w:r>
        <w:rPr/>
        <w:t xml:space="preserve"> [iːmiˈɲu]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иимуку</w:t>
      </w:r>
      <w:r>
        <w:rPr/>
        <w:t xml:space="preserve"> [iːmuˈkʼu]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иин</w:t>
      </w:r>
      <w:r>
        <w:rPr/>
        <w:t xml:space="preserve"> [iːˈn] </w:t>
      </w:r>
      <w:r>
        <w:rPr>
          <w:i w:val="1"/>
          <w:iCs w:val="1"/>
        </w:rPr>
        <w:t xml:space="preserve">noun</w:t>
      </w:r>
      <w:r>
        <w:rPr/>
        <w:t xml:space="preserve"> (</w:t>
      </w:r>
      <w:r>
        <w:rPr>
          <w:i w:val="1"/>
          <w:iCs w:val="1"/>
        </w:rPr>
        <w:t xml:space="preserve">cl.3</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иининук</w:t>
      </w:r>
      <w:r>
        <w:rPr/>
        <w:t xml:space="preserve"> [iːˈninuk] </w:t>
      </w:r>
      <w:r>
        <w:rPr>
          <w:i w:val="1"/>
          <w:iCs w:val="1"/>
        </w:rPr>
        <w:t xml:space="preserve">noun</w:t>
      </w:r>
      <w:r>
        <w:rPr/>
        <w:t xml:space="preserve"> (</w:t>
      </w:r>
      <w:r>
        <w:rPr>
          <w:i w:val="1"/>
          <w:iCs w:val="1"/>
        </w:rPr>
        <w:t xml:space="preserve">cl.7</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иип</w:t>
      </w:r>
      <w:r>
        <w:rPr/>
        <w:t xml:space="preserve"> [iːˈp] </w:t>
      </w:r>
      <w:r>
        <w:rPr>
          <w:i w:val="1"/>
          <w:iCs w:val="1"/>
        </w:rPr>
        <w:t xml:space="preserve">noun</w:t>
      </w:r>
      <w:r>
        <w:rPr/>
        <w:t xml:space="preserve"> (</w:t>
      </w:r>
      <w:r>
        <w:rPr>
          <w:i w:val="1"/>
          <w:iCs w:val="1"/>
        </w:rPr>
        <w:t xml:space="preserve">cl.8</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иир</w:t>
      </w:r>
      <w:r>
        <w:rPr/>
        <w:t xml:space="preserve"> [iːˈɾ] </w:t>
      </w:r>
      <w:r>
        <w:rPr>
          <w:i w:val="1"/>
          <w:iCs w:val="1"/>
        </w:rPr>
        <w:t xml:space="preserve">noun</w:t>
      </w:r>
      <w:r>
        <w:rPr/>
        <w:t xml:space="preserve"> (</w:t>
      </w:r>
      <w:r>
        <w:rPr>
          <w:i w:val="1"/>
          <w:iCs w:val="1"/>
        </w:rPr>
        <w:t xml:space="preserve">cl.2</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иитаґи</w:t>
      </w:r>
      <w:r>
        <w:rPr/>
        <w:t xml:space="preserve"> [iːtaˈɡi]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иитијуњ</w:t>
      </w:r>
      <w:r>
        <w:rPr/>
        <w:t xml:space="preserve"> [iːˈtijuɲ] </w:t>
      </w:r>
      <w:r>
        <w:rPr>
          <w:i w:val="1"/>
          <w:iCs w:val="1"/>
        </w:rPr>
        <w:t xml:space="preserve">noun</w:t>
      </w:r>
      <w:r>
        <w:rPr/>
        <w:t xml:space="preserve"> (</w:t>
      </w:r>
      <w:r>
        <w:rPr>
          <w:i w:val="1"/>
          <w:iCs w:val="1"/>
        </w:rPr>
        <w:t xml:space="preserve">cl.11</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иитъамиб</w:t>
      </w:r>
      <w:r>
        <w:rPr/>
        <w:t xml:space="preserve"> [iːˈtˤamib] </w:t>
      </w:r>
      <w:r>
        <w:rPr>
          <w:i w:val="1"/>
          <w:iCs w:val="1"/>
        </w:rPr>
        <w:t xml:space="preserve">noun</w:t>
      </w:r>
      <w:r>
        <w:rPr/>
        <w:t xml:space="preserve"> (</w:t>
      </w:r>
      <w:r>
        <w:rPr>
          <w:i w:val="1"/>
          <w:iCs w:val="1"/>
        </w:rPr>
        <w:t xml:space="preserve">cl.10</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ииј</w:t>
      </w:r>
      <w:r>
        <w:rPr/>
        <w:t xml:space="preserve"> [iːˈj] </w:t>
      </w:r>
      <w:r>
        <w:rPr>
          <w:i w:val="1"/>
          <w:iCs w:val="1"/>
        </w:rPr>
        <w:t xml:space="preserve">noun</w:t>
      </w:r>
      <w:r>
        <w:rPr/>
        <w:t xml:space="preserve"> (</w:t>
      </w:r>
      <w:r>
        <w:rPr>
          <w:i w:val="1"/>
          <w:iCs w:val="1"/>
        </w:rPr>
        <w:t xml:space="preserve">cl.6</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иињ</w:t>
      </w:r>
      <w:r>
        <w:rPr/>
        <w:t xml:space="preserve"> [iːˈɲ] </w:t>
      </w:r>
      <w:r>
        <w:rPr>
          <w:i w:val="1"/>
          <w:iCs w:val="1"/>
        </w:rPr>
        <w:t xml:space="preserve">noun</w:t>
      </w:r>
      <w:r>
        <w:rPr/>
        <w:t xml:space="preserve"> (</w:t>
      </w:r>
      <w:r>
        <w:rPr>
          <w:i w:val="1"/>
          <w:iCs w:val="1"/>
        </w:rPr>
        <w:t xml:space="preserve">cl.3</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ииґаниґ</w:t>
      </w:r>
      <w:r>
        <w:rPr/>
        <w:t xml:space="preserve"> [iːˈɡaniɡ] </w:t>
      </w:r>
      <w:r>
        <w:rPr>
          <w:i w:val="1"/>
          <w:iCs w:val="1"/>
        </w:rPr>
        <w:t xml:space="preserve">noun</w:t>
      </w:r>
      <w:r>
        <w:rPr/>
        <w:t xml:space="preserve"> (</w:t>
      </w:r>
      <w:r>
        <w:rPr>
          <w:i w:val="1"/>
          <w:iCs w:val="1"/>
        </w:rPr>
        <w:t xml:space="preserve">cl.3</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ииӈ</w:t>
      </w:r>
      <w:r>
        <w:rPr/>
        <w:t xml:space="preserve"> [iːˈŋ] </w:t>
      </w:r>
      <w:r>
        <w:rPr>
          <w:i w:val="1"/>
          <w:iCs w:val="1"/>
        </w:rPr>
        <w:t xml:space="preserve">noun</w:t>
      </w:r>
      <w:r>
        <w:rPr/>
        <w:t xml:space="preserve"> (</w:t>
      </w:r>
      <w:r>
        <w:rPr>
          <w:i w:val="1"/>
          <w:iCs w:val="1"/>
        </w:rPr>
        <w:t xml:space="preserve">cl.4</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ииӈакак</w:t>
      </w:r>
      <w:r>
        <w:rPr/>
        <w:t xml:space="preserve"> [iːˈŋakak] </w:t>
      </w:r>
      <w:r>
        <w:rPr>
          <w:i w:val="1"/>
          <w:iCs w:val="1"/>
        </w:rPr>
        <w:t xml:space="preserve">noun</w:t>
      </w:r>
      <w:r>
        <w:rPr/>
        <w:t xml:space="preserve"> (</w:t>
      </w:r>
      <w:r>
        <w:rPr>
          <w:i w:val="1"/>
          <w:iCs w:val="1"/>
        </w:rPr>
        <w:t xml:space="preserve">cl.8</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икиви</w:t>
      </w:r>
      <w:r>
        <w:rPr/>
        <w:t xml:space="preserve"> [ikʼiˈʋi]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икичач</w:t>
      </w:r>
      <w:r>
        <w:rPr/>
        <w:t xml:space="preserve"> [iˈkit͡ʃat͡ʃ] </w:t>
      </w:r>
      <w:r>
        <w:rPr>
          <w:i w:val="1"/>
          <w:iCs w:val="1"/>
        </w:rPr>
        <w:t xml:space="preserve">noun</w:t>
      </w:r>
      <w:r>
        <w:rPr/>
        <w:t xml:space="preserve"> (</w:t>
      </w:r>
      <w:r>
        <w:rPr>
          <w:i w:val="1"/>
          <w:iCs w:val="1"/>
        </w:rPr>
        <w:t xml:space="preserve">cl.3</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им</w:t>
      </w:r>
      <w:r>
        <w:rPr/>
        <w:t xml:space="preserve"> [iˈm] </w:t>
      </w:r>
      <w:r>
        <w:rPr>
          <w:i w:val="1"/>
          <w:iCs w:val="1"/>
        </w:rPr>
        <w:t xml:space="preserve">noun</w:t>
      </w:r>
      <w:r>
        <w:rPr/>
        <w:t xml:space="preserve"> (</w:t>
      </w:r>
      <w:r>
        <w:rPr>
          <w:i w:val="1"/>
          <w:iCs w:val="1"/>
        </w:rPr>
        <w:t xml:space="preserve">cl.5</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имањи</w:t>
      </w:r>
      <w:r>
        <w:rPr/>
        <w:t xml:space="preserve"> [imaˈɲi]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ин</w:t>
      </w:r>
      <w:r>
        <w:rPr/>
        <w:t xml:space="preserve"> [iˈn] </w:t>
      </w:r>
      <w:r>
        <w:rPr>
          <w:i w:val="1"/>
          <w:iCs w:val="1"/>
        </w:rPr>
        <w:t xml:space="preserve">noun</w:t>
      </w:r>
      <w:r>
        <w:rPr/>
        <w:t xml:space="preserve"> (</w:t>
      </w:r>
      <w:r>
        <w:rPr>
          <w:i w:val="1"/>
          <w:iCs w:val="1"/>
        </w:rPr>
        <w:t xml:space="preserve">cl.8</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инан</w:t>
      </w:r>
      <w:r>
        <w:rPr/>
        <w:t xml:space="preserve"> [iˈnan] </w:t>
      </w:r>
      <w:r>
        <w:rPr>
          <w:i w:val="1"/>
          <w:iCs w:val="1"/>
        </w:rPr>
        <w:t xml:space="preserve">noun</w:t>
      </w:r>
      <w:r>
        <w:rPr/>
        <w:t xml:space="preserve"> (</w:t>
      </w:r>
      <w:r>
        <w:rPr>
          <w:i w:val="1"/>
          <w:iCs w:val="1"/>
        </w:rPr>
        <w:t xml:space="preserve">cl.5</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инуд̱ъа</w:t>
      </w:r>
      <w:r>
        <w:rPr/>
        <w:t xml:space="preserve"> [inuˈɗˤa]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инъ</w:t>
      </w:r>
      <w:r>
        <w:rPr/>
        <w:t xml:space="preserve"> [iˈnˤ] </w:t>
      </w:r>
      <w:r>
        <w:rPr>
          <w:i w:val="1"/>
          <w:iCs w:val="1"/>
        </w:rPr>
        <w:t xml:space="preserve">noun</w:t>
      </w:r>
      <w:r>
        <w:rPr/>
        <w:t xml:space="preserve"> (</w:t>
      </w:r>
      <w:r>
        <w:rPr>
          <w:i w:val="1"/>
          <w:iCs w:val="1"/>
        </w:rPr>
        <w:t xml:space="preserve">cl.3</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инъиб̱ун</w:t>
      </w:r>
      <w:r>
        <w:rPr/>
        <w:t xml:space="preserve"> [iˈnˤiɓun] </w:t>
      </w:r>
      <w:r>
        <w:rPr>
          <w:i w:val="1"/>
          <w:iCs w:val="1"/>
        </w:rPr>
        <w:t xml:space="preserve">noun</w:t>
      </w:r>
      <w:r>
        <w:rPr/>
        <w:t xml:space="preserve"> (</w:t>
      </w:r>
      <w:r>
        <w:rPr>
          <w:i w:val="1"/>
          <w:iCs w:val="1"/>
        </w:rPr>
        <w:t xml:space="preserve">cl.5</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итидъар</w:t>
      </w:r>
      <w:r>
        <w:rPr/>
        <w:t xml:space="preserve"> [iˈtidˤaɾ] </w:t>
      </w:r>
      <w:r>
        <w:rPr>
          <w:i w:val="1"/>
          <w:iCs w:val="1"/>
        </w:rPr>
        <w:t xml:space="preserve">noun</w:t>
      </w:r>
      <w:r>
        <w:rPr/>
        <w:t xml:space="preserve"> (</w:t>
      </w:r>
      <w:r>
        <w:rPr>
          <w:i w:val="1"/>
          <w:iCs w:val="1"/>
        </w:rPr>
        <w:t xml:space="preserve">cl.6</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итифат</w:t>
      </w:r>
      <w:r>
        <w:rPr/>
        <w:t xml:space="preserve"> [iˈtifat] </w:t>
      </w:r>
      <w:r>
        <w:rPr>
          <w:i w:val="1"/>
          <w:iCs w:val="1"/>
        </w:rPr>
        <w:t xml:space="preserve">noun</w:t>
      </w:r>
      <w:r>
        <w:rPr/>
        <w:t xml:space="preserve"> (</w:t>
      </w:r>
      <w:r>
        <w:rPr>
          <w:i w:val="1"/>
          <w:iCs w:val="1"/>
        </w:rPr>
        <w:t xml:space="preserve">cl.11</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-ич</w:t>
      </w:r>
      <w:r>
        <w:rPr/>
        <w:t xml:space="preserve"> [-it͡ʃ] </w:t>
      </w:r>
      <w:r>
        <w:rPr>
          <w:i w:val="1"/>
          <w:iCs w:val="1"/>
        </w:rPr>
        <w:t xml:space="preserve">verbmode suffix</w:t>
      </w:r>
      <w:r>
        <w:rPr/>
        <w:t xml:space="preserve"> optative </w:t>
      </w:r>
    </w:p>
    <w:p>
      <w:pPr>
        <w:jc w:val="left"/>
        <w:ind w:left="250" w:right="0" w:firstLine="0" w:hanging="250"/>
        <w:spacing w:before="0" w:after="0"/>
      </w:pPr>
      <w:r>
        <w:rPr/>
        <w:t xml:space="preserve"/>
      </w:r>
      <w:r>
        <w:rPr>
          <w:b w:val="1"/>
          <w:bCs w:val="1"/>
        </w:rPr>
        <w:t xml:space="preserve">ич</w:t>
      </w:r>
      <w:r>
        <w:rPr/>
        <w:t xml:space="preserve"> [iˈt͡ʃ] </w:t>
      </w:r>
      <w:r>
        <w:rPr>
          <w:i w:val="1"/>
          <w:iCs w:val="1"/>
        </w:rPr>
        <w:t xml:space="preserve">noun</w:t>
      </w:r>
      <w:r>
        <w:rPr/>
        <w:t xml:space="preserve"> (</w:t>
      </w:r>
      <w:r>
        <w:rPr>
          <w:i w:val="1"/>
          <w:iCs w:val="1"/>
        </w:rPr>
        <w:t xml:space="preserve">cl.3</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ича</w:t>
      </w:r>
      <w:r>
        <w:rPr/>
        <w:t xml:space="preserve"> [it͡ʃa]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ијатъу</w:t>
      </w:r>
      <w:r>
        <w:rPr/>
        <w:t xml:space="preserve"> [ijaˈtˤu]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ињ</w:t>
      </w:r>
      <w:r>
        <w:rPr/>
        <w:t xml:space="preserve"> [iˈɲ] </w:t>
      </w:r>
      <w:r>
        <w:rPr>
          <w:i w:val="1"/>
          <w:iCs w:val="1"/>
        </w:rPr>
        <w:t xml:space="preserve">noun</w:t>
      </w:r>
      <w:r>
        <w:rPr/>
        <w:t xml:space="preserve"> (</w:t>
      </w:r>
      <w:r>
        <w:rPr>
          <w:i w:val="1"/>
          <w:iCs w:val="1"/>
        </w:rPr>
        <w:t xml:space="preserve">cl.4</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иња</w:t>
      </w:r>
      <w:r>
        <w:rPr/>
        <w:t xml:space="preserve"> [iˈɲa]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ињи</w:t>
      </w:r>
      <w:r>
        <w:rPr/>
        <w:t xml:space="preserve"> [iɲi]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ињуд̱ум</w:t>
      </w:r>
      <w:r>
        <w:rPr/>
        <w:t xml:space="preserve"> [iˈɲuɗum] </w:t>
      </w:r>
      <w:r>
        <w:rPr>
          <w:i w:val="1"/>
          <w:iCs w:val="1"/>
        </w:rPr>
        <w:t xml:space="preserve">noun</w:t>
      </w:r>
      <w:r>
        <w:rPr/>
        <w:t xml:space="preserve"> (</w:t>
      </w:r>
      <w:r>
        <w:rPr>
          <w:i w:val="1"/>
          <w:iCs w:val="1"/>
        </w:rPr>
        <w:t xml:space="preserve">cl.5</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иґ</w:t>
      </w:r>
      <w:r>
        <w:rPr/>
        <w:t xml:space="preserve"> [iˈɡ] </w:t>
      </w:r>
      <w:r>
        <w:rPr>
          <w:i w:val="1"/>
          <w:iCs w:val="1"/>
        </w:rPr>
        <w:t xml:space="preserve">noun</w:t>
      </w:r>
      <w:r>
        <w:rPr/>
        <w:t xml:space="preserve"> (</w:t>
      </w:r>
      <w:r>
        <w:rPr>
          <w:i w:val="1"/>
          <w:iCs w:val="1"/>
        </w:rPr>
        <w:t xml:space="preserve">cl.1</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иӈи</w:t>
      </w:r>
      <w:r>
        <w:rPr/>
        <w:t xml:space="preserve"> [iŋi]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иӈикуњ</w:t>
      </w:r>
      <w:r>
        <w:rPr/>
        <w:t xml:space="preserve"> [iˈŋikʼuɲ] </w:t>
      </w:r>
      <w:r>
        <w:rPr>
          <w:i w:val="1"/>
          <w:iCs w:val="1"/>
        </w:rPr>
        <w:t xml:space="preserve">noun</w:t>
      </w:r>
      <w:r>
        <w:rPr/>
        <w:t xml:space="preserve"> (</w:t>
      </w:r>
      <w:r>
        <w:rPr>
          <w:i w:val="1"/>
          <w:iCs w:val="1"/>
        </w:rPr>
        <w:t xml:space="preserve">cl.1</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иӈу</w:t>
      </w:r>
      <w:r>
        <w:rPr/>
        <w:t xml:space="preserve"> [iŋu]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-к</w:t>
      </w:r>
      <w:r>
        <w:rPr/>
        <w:t xml:space="preserve"> [-k] </w:t>
      </w:r>
      <w:r>
        <w:rPr>
          <w:i w:val="1"/>
          <w:iCs w:val="1"/>
        </w:rPr>
        <w:t xml:space="preserve">detgender suffix</w:t>
      </w:r>
      <w:r>
        <w:rPr/>
        <w:t xml:space="preserve"> cl.4 </w:t>
      </w:r>
    </w:p>
    <w:p>
      <w:pPr>
        <w:jc w:val="left"/>
        <w:ind w:left="250" w:right="0" w:firstLine="0" w:hanging="250"/>
        <w:spacing w:before="0" w:after="0"/>
      </w:pPr>
      <w:r>
        <w:rPr/>
        <w:t xml:space="preserve"/>
      </w:r>
      <w:r>
        <w:rPr/>
        <w:t xml:space="preserve">2. </w:t>
      </w:r>
      <w:r>
        <w:rPr>
          <w:b w:val="1"/>
          <w:bCs w:val="1"/>
        </w:rPr>
        <w:t xml:space="preserve">-к</w:t>
      </w:r>
      <w:r>
        <w:rPr/>
        <w:t xml:space="preserve"> [-kʼ] </w:t>
      </w:r>
      <w:r>
        <w:rPr>
          <w:i w:val="1"/>
          <w:iCs w:val="1"/>
        </w:rPr>
        <w:t xml:space="preserve">detgender suffix</w:t>
      </w:r>
      <w:r>
        <w:rPr/>
        <w:t xml:space="preserve"> cl.6 </w:t>
      </w:r>
    </w:p>
    <w:p>
      <w:pPr>
        <w:jc w:val="left"/>
        <w:ind w:left="250" w:right="0" w:firstLine="0" w:hanging="250"/>
        <w:spacing w:before="0" w:after="0"/>
      </w:pPr>
      <w:r>
        <w:rPr/>
        <w:t xml:space="preserve"/>
      </w:r>
      <w:r>
        <w:rPr/>
        <w:t xml:space="preserve">3. </w:t>
      </w:r>
      <w:r>
        <w:rPr>
          <w:b w:val="1"/>
          <w:bCs w:val="1"/>
        </w:rPr>
        <w:t xml:space="preserve">-к</w:t>
      </w:r>
      <w:r>
        <w:rPr/>
        <w:t xml:space="preserve"> [-k] </w:t>
      </w:r>
      <w:r>
        <w:rPr>
          <w:i w:val="1"/>
          <w:iCs w:val="1"/>
        </w:rPr>
        <w:t xml:space="preserve">verbnegation suffix</w:t>
      </w:r>
      <w:r>
        <w:rPr/>
        <w:t xml:space="preserve"> NEG </w:t>
      </w:r>
    </w:p>
    <w:p>
      <w:pPr>
        <w:jc w:val="left"/>
        <w:ind w:left="250" w:right="0" w:firstLine="0" w:hanging="250"/>
        <w:spacing w:before="0" w:after="0"/>
      </w:pPr>
      <w:r>
        <w:rPr/>
        <w:t xml:space="preserve"/>
      </w:r>
      <w:r>
        <w:rPr>
          <w:b w:val="1"/>
          <w:bCs w:val="1"/>
        </w:rPr>
        <w:t xml:space="preserve">к-</w:t>
      </w:r>
      <w:r>
        <w:rPr/>
        <w:t xml:space="preserve"> [kʼ-] </w:t>
      </w:r>
      <w:r>
        <w:rPr>
          <w:i w:val="1"/>
          <w:iCs w:val="1"/>
        </w:rPr>
        <w:t xml:space="preserve">nouncase prefix</w:t>
      </w:r>
      <w:r>
        <w:rPr/>
        <w:t xml:space="preserve"> ABS </w:t>
      </w:r>
    </w:p>
    <w:p>
      <w:pPr>
        <w:jc w:val="left"/>
        <w:ind w:left="250" w:right="0" w:firstLine="0" w:hanging="250"/>
        <w:spacing w:before="0" w:after="0"/>
      </w:pPr>
      <w:r>
        <w:rPr/>
        <w:t xml:space="preserve"/>
      </w:r>
      <w:r>
        <w:rPr>
          <w:b w:val="1"/>
          <w:bCs w:val="1"/>
        </w:rPr>
        <w:t xml:space="preserve">каатъ</w:t>
      </w:r>
      <w:r>
        <w:rPr/>
        <w:t xml:space="preserve"> [kʼaːˈtˤ]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кайр</w:t>
      </w:r>
      <w:r>
        <w:rPr/>
        <w:t xml:space="preserve"> [kʼaiˈɾ]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кайч</w:t>
      </w:r>
      <w:r>
        <w:rPr/>
        <w:t xml:space="preserve"> [kʼaiˈt͡ʃ]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каўк</w:t>
      </w:r>
      <w:r>
        <w:rPr/>
        <w:t xml:space="preserve"> [kauˈkʼ] </w:t>
      </w:r>
      <w:r>
        <w:rPr>
          <w:i w:val="1"/>
          <w:iCs w:val="1"/>
        </w:rPr>
        <w:t xml:space="preserve">pron</w:t>
      </w:r>
      <w:r>
        <w:rPr/>
        <w:t xml:space="preserve"> 3.cl.12 </w:t>
      </w:r>
      <w:r>
        <w:rPr>
          <w:i w:val="1"/>
          <w:iCs w:val="1"/>
        </w:rPr>
        <w:t xml:space="preserve">pron</w:t>
      </w:r>
    </w:p>
    <w:p>
      <w:pPr>
        <w:jc w:val="left"/>
        <w:ind w:left="250" w:right="0" w:firstLine="0" w:hanging="250"/>
        <w:spacing w:before="0" w:after="0"/>
      </w:pPr>
      <w:r>
        <w:rPr/>
        <w:t xml:space="preserve"/>
      </w:r>
      <w:r>
        <w:rPr>
          <w:b w:val="1"/>
          <w:bCs w:val="1"/>
        </w:rPr>
        <w:t xml:space="preserve">ки</w:t>
      </w:r>
      <w:r>
        <w:rPr/>
        <w:t xml:space="preserve"> [kʼiˈ]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кииґ</w:t>
      </w:r>
      <w:r>
        <w:rPr/>
        <w:t xml:space="preserve"> [kiːˈɡ]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куј</w:t>
      </w:r>
      <w:r>
        <w:rPr/>
        <w:t xml:space="preserve"> [kʼuˈj]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кәф</w:t>
      </w:r>
      <w:r>
        <w:rPr/>
        <w:t xml:space="preserve"> [kəˈf] </w:t>
      </w:r>
      <w:r>
        <w:rPr>
          <w:i w:val="1"/>
          <w:iCs w:val="1"/>
        </w:rPr>
        <w:t xml:space="preserve">pron</w:t>
      </w:r>
      <w:r>
        <w:rPr/>
        <w:t xml:space="preserve"> 3.cl.11 </w:t>
      </w:r>
      <w:r>
        <w:rPr>
          <w:i w:val="1"/>
          <w:iCs w:val="1"/>
        </w:rPr>
        <w:t xml:space="preserve">pron</w:t>
      </w:r>
    </w:p>
    <w:p>
      <w:pPr>
        <w:jc w:val="left"/>
        <w:ind w:left="250" w:right="0" w:firstLine="0" w:hanging="250"/>
        <w:spacing w:before="0" w:after="0"/>
      </w:pPr>
      <w:r>
        <w:rPr/>
        <w:t xml:space="preserve"/>
      </w:r>
      <w:r>
        <w:rPr>
          <w:b w:val="1"/>
          <w:bCs w:val="1"/>
        </w:rPr>
        <w:t xml:space="preserve">кәәб̱</w:t>
      </w:r>
      <w:r>
        <w:rPr/>
        <w:t xml:space="preserve"> [kəːˈɓ]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кәәф</w:t>
      </w:r>
      <w:r>
        <w:rPr/>
        <w:t xml:space="preserve"> [kəːˈf]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-м</w:t>
      </w:r>
      <w:r>
        <w:rPr/>
        <w:t xml:space="preserve"> [-m] </w:t>
      </w:r>
      <w:r>
        <w:rPr>
          <w:i w:val="1"/>
          <w:iCs w:val="1"/>
        </w:rPr>
        <w:t xml:space="preserve">detgender suffix</w:t>
      </w:r>
      <w:r>
        <w:rPr/>
        <w:t xml:space="preserve"> cl.9 </w:t>
      </w:r>
    </w:p>
    <w:p>
      <w:pPr>
        <w:jc w:val="left"/>
        <w:ind w:left="250" w:right="0" w:firstLine="0" w:hanging="250"/>
        <w:spacing w:before="0" w:after="0"/>
      </w:pPr>
      <w:r>
        <w:rPr/>
        <w:t xml:space="preserve"/>
      </w:r>
      <w:r>
        <w:rPr>
          <w:b w:val="1"/>
          <w:bCs w:val="1"/>
        </w:rPr>
        <w:t xml:space="preserve">м-</w:t>
      </w:r>
      <w:r>
        <w:rPr/>
        <w:t xml:space="preserve"> [m-] </w:t>
      </w:r>
      <w:r>
        <w:rPr>
          <w:i w:val="1"/>
          <w:iCs w:val="1"/>
        </w:rPr>
        <w:t xml:space="preserve">nouncase prefix</w:t>
      </w:r>
      <w:r>
        <w:rPr/>
        <w:t xml:space="preserve"> LOC </w:t>
      </w:r>
    </w:p>
    <w:p>
      <w:pPr>
        <w:jc w:val="left"/>
        <w:ind w:left="250" w:right="0" w:firstLine="0" w:hanging="250"/>
        <w:spacing w:before="0" w:after="0"/>
      </w:pPr>
      <w:r>
        <w:rPr/>
        <w:t xml:space="preserve"/>
      </w:r>
      <w:r>
        <w:rPr>
          <w:b w:val="1"/>
          <w:bCs w:val="1"/>
        </w:rPr>
        <w:t xml:space="preserve">маај</w:t>
      </w:r>
      <w:r>
        <w:rPr/>
        <w:t xml:space="preserve"> [maːˈj]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маб</w:t>
      </w:r>
      <w:r>
        <w:rPr/>
        <w:t xml:space="preserve"> [maˈb]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майр</w:t>
      </w:r>
      <w:r>
        <w:rPr/>
        <w:t xml:space="preserve"> [maiˈɾ]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мигииј</w:t>
      </w:r>
      <w:r>
        <w:rPr/>
        <w:t xml:space="preserve"> [mihiːˈj]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-н</w:t>
      </w:r>
      <w:r>
        <w:rPr/>
        <w:t xml:space="preserve"> [-n] </w:t>
      </w:r>
      <w:r>
        <w:rPr>
          <w:i w:val="1"/>
          <w:iCs w:val="1"/>
        </w:rPr>
        <w:t xml:space="preserve">detgender suffix</w:t>
      </w:r>
      <w:r>
        <w:rPr/>
        <w:t xml:space="preserve"> cl.1 </w:t>
      </w:r>
    </w:p>
    <w:p>
      <w:pPr>
        <w:jc w:val="left"/>
        <w:ind w:left="250" w:right="0" w:firstLine="0" w:hanging="250"/>
        <w:spacing w:before="0" w:after="0"/>
      </w:pPr>
      <w:r>
        <w:rPr/>
        <w:t xml:space="preserve"/>
      </w:r>
      <w:r>
        <w:rPr>
          <w:b w:val="1"/>
          <w:bCs w:val="1"/>
        </w:rPr>
        <w:t xml:space="preserve">н-</w:t>
      </w:r>
      <w:r>
        <w:rPr/>
        <w:t xml:space="preserve"> [n-] </w:t>
      </w:r>
      <w:r>
        <w:rPr>
          <w:i w:val="1"/>
          <w:iCs w:val="1"/>
        </w:rPr>
        <w:t xml:space="preserve">nouncase prefix</w:t>
      </w:r>
      <w:r>
        <w:rPr/>
        <w:t xml:space="preserve"> ABL </w:t>
      </w:r>
    </w:p>
    <w:p>
      <w:pPr>
        <w:jc w:val="left"/>
        <w:ind w:left="250" w:right="0" w:firstLine="0" w:hanging="250"/>
        <w:spacing w:before="0" w:after="0"/>
      </w:pPr>
      <w:r>
        <w:rPr/>
        <w:t xml:space="preserve"/>
      </w:r>
      <w:r>
        <w:rPr>
          <w:b w:val="1"/>
          <w:bCs w:val="1"/>
        </w:rPr>
        <w:t xml:space="preserve">найӈ</w:t>
      </w:r>
      <w:r>
        <w:rPr/>
        <w:t xml:space="preserve"> [naiˈŋ] </w:t>
      </w:r>
      <w:r>
        <w:rPr>
          <w:i w:val="1"/>
          <w:iCs w:val="1"/>
        </w:rPr>
        <w:t xml:space="preserve">pron</w:t>
      </w:r>
      <w:r>
        <w:rPr/>
        <w:t xml:space="preserve"> 3.cl.5 </w:t>
      </w:r>
      <w:r>
        <w:rPr>
          <w:i w:val="1"/>
          <w:iCs w:val="1"/>
        </w:rPr>
        <w:t xml:space="preserve">pron</w:t>
      </w:r>
    </w:p>
    <w:p>
      <w:pPr>
        <w:jc w:val="left"/>
        <w:ind w:left="250" w:right="0" w:firstLine="0" w:hanging="250"/>
        <w:spacing w:before="0" w:after="0"/>
      </w:pPr>
      <w:r>
        <w:rPr/>
        <w:t xml:space="preserve"/>
      </w:r>
      <w:r>
        <w:rPr>
          <w:b w:val="1"/>
          <w:bCs w:val="1"/>
        </w:rPr>
        <w:t xml:space="preserve">нам</w:t>
      </w:r>
      <w:r>
        <w:rPr/>
        <w:t xml:space="preserve"> [naˈm]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наўґ</w:t>
      </w:r>
      <w:r>
        <w:rPr/>
        <w:t xml:space="preserve"> [nauˈɡ]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нин</w:t>
      </w:r>
      <w:r>
        <w:rPr/>
        <w:t xml:space="preserve"> [niˈn]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ну</w:t>
      </w:r>
      <w:r>
        <w:rPr/>
        <w:t xml:space="preserve"> [nuˈ]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нув</w:t>
      </w:r>
      <w:r>
        <w:rPr/>
        <w:t xml:space="preserve"> [nuˈʋ]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-нъ</w:t>
      </w:r>
      <w:r>
        <w:rPr/>
        <w:t xml:space="preserve"> [-nˤ] </w:t>
      </w:r>
      <w:r>
        <w:rPr>
          <w:i w:val="1"/>
          <w:iCs w:val="1"/>
        </w:rPr>
        <w:t xml:space="preserve">detgender suffix</w:t>
      </w:r>
      <w:r>
        <w:rPr/>
        <w:t xml:space="preserve"> cl.10 </w:t>
      </w:r>
    </w:p>
    <w:p>
      <w:pPr>
        <w:jc w:val="left"/>
        <w:ind w:left="250" w:right="0" w:firstLine="0" w:hanging="250"/>
        <w:spacing w:before="0" w:after="0"/>
      </w:pPr>
      <w:r>
        <w:rPr/>
        <w:t xml:space="preserve"/>
      </w:r>
      <w:r>
        <w:rPr>
          <w:b w:val="1"/>
          <w:bCs w:val="1"/>
        </w:rPr>
        <w:t xml:space="preserve">нъив</w:t>
      </w:r>
      <w:r>
        <w:rPr/>
        <w:t xml:space="preserve"> [nˤiˈʋ]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нъәб</w:t>
      </w:r>
      <w:r>
        <w:rPr/>
        <w:t xml:space="preserve"> [nˤəˈb]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нъәәб̱</w:t>
      </w:r>
      <w:r>
        <w:rPr/>
        <w:t xml:space="preserve"> [nˤəːˈɓ]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нәр</w:t>
      </w:r>
      <w:r>
        <w:rPr/>
        <w:t xml:space="preserve"> [nəˈɾ] </w:t>
      </w:r>
      <w:r>
        <w:rPr>
          <w:i w:val="1"/>
          <w:iCs w:val="1"/>
        </w:rPr>
        <w:t xml:space="preserve">pron</w:t>
      </w:r>
      <w:r>
        <w:rPr/>
        <w:t xml:space="preserve"> 3.cl.10 </w:t>
      </w:r>
      <w:r>
        <w:rPr>
          <w:i w:val="1"/>
          <w:iCs w:val="1"/>
        </w:rPr>
        <w:t xml:space="preserve">pron</w:t>
      </w:r>
    </w:p>
    <w:p>
      <w:pPr>
        <w:jc w:val="left"/>
        <w:ind w:left="250" w:right="0" w:firstLine="0" w:hanging="250"/>
        <w:spacing w:before="0" w:after="0"/>
      </w:pPr>
      <w:r>
        <w:rPr/>
        <w:t xml:space="preserve"/>
      </w:r>
      <w:r>
        <w:rPr>
          <w:b w:val="1"/>
          <w:bCs w:val="1"/>
        </w:rPr>
        <w:t xml:space="preserve">нәґ</w:t>
      </w:r>
      <w:r>
        <w:rPr/>
        <w:t xml:space="preserve"> [nəˈɡ]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-п</w:t>
      </w:r>
      <w:r>
        <w:rPr/>
        <w:t xml:space="preserve"> [-p] </w:t>
      </w:r>
      <w:r>
        <w:rPr>
          <w:i w:val="1"/>
          <w:iCs w:val="1"/>
        </w:rPr>
        <w:t xml:space="preserve">detgender suffix</w:t>
      </w:r>
      <w:r>
        <w:rPr/>
        <w:t xml:space="preserve"> cl.8 </w:t>
      </w:r>
    </w:p>
    <w:p>
      <w:pPr>
        <w:jc w:val="left"/>
        <w:ind w:left="250" w:right="0" w:firstLine="0" w:hanging="250"/>
        <w:spacing w:before="0" w:after="0"/>
      </w:pPr>
      <w:r>
        <w:rPr/>
        <w:t xml:space="preserve"/>
      </w:r>
      <w:r>
        <w:rPr>
          <w:b w:val="1"/>
          <w:bCs w:val="1"/>
        </w:rPr>
        <w:t xml:space="preserve">пайтъ</w:t>
      </w:r>
      <w:r>
        <w:rPr/>
        <w:t xml:space="preserve"> [paiˈtˤ]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пакањ</w:t>
      </w:r>
      <w:r>
        <w:rPr/>
        <w:t xml:space="preserve"> [pakʼaˈɲ]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патъик</w:t>
      </w:r>
      <w:r>
        <w:rPr/>
        <w:t xml:space="preserve"> [patˤiˈk]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паўд̱ъ</w:t>
      </w:r>
      <w:r>
        <w:rPr/>
        <w:t xml:space="preserve"> [pauˈɗˤ]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пиб̱</w:t>
      </w:r>
      <w:r>
        <w:rPr/>
        <w:t xml:space="preserve"> [piˈɓ]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пәк</w:t>
      </w:r>
      <w:r>
        <w:rPr/>
        <w:t xml:space="preserve"> [pəˈkʼ]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-р</w:t>
      </w:r>
      <w:r>
        <w:rPr/>
        <w:t xml:space="preserve"> [-ɾ] </w:t>
      </w:r>
      <w:r>
        <w:rPr>
          <w:i w:val="1"/>
          <w:iCs w:val="1"/>
        </w:rPr>
        <w:t xml:space="preserve">detgender suffix</w:t>
      </w:r>
      <w:r>
        <w:rPr/>
        <w:t xml:space="preserve"> cl.7 </w:t>
      </w:r>
    </w:p>
    <w:p>
      <w:pPr>
        <w:jc w:val="left"/>
        <w:ind w:left="250" w:right="0" w:firstLine="0" w:hanging="250"/>
        <w:spacing w:before="0" w:after="0"/>
      </w:pPr>
      <w:r>
        <w:rPr/>
        <w:t xml:space="preserve"/>
      </w:r>
      <w:r>
        <w:rPr>
          <w:b w:val="1"/>
          <w:bCs w:val="1"/>
        </w:rPr>
        <w:t xml:space="preserve">р-</w:t>
      </w:r>
      <w:r>
        <w:rPr/>
        <w:t xml:space="preserve"> [ɾ-] </w:t>
      </w:r>
      <w:r>
        <w:rPr>
          <w:i w:val="1"/>
          <w:iCs w:val="1"/>
        </w:rPr>
        <w:t xml:space="preserve">nouncase prefix</w:t>
      </w:r>
      <w:r>
        <w:rPr/>
        <w:t xml:space="preserve"> INS </w:t>
      </w:r>
    </w:p>
    <w:p>
      <w:pPr>
        <w:jc w:val="left"/>
        <w:ind w:left="250" w:right="0" w:firstLine="0" w:hanging="250"/>
        <w:spacing w:before="0" w:after="0"/>
      </w:pPr>
      <w:r>
        <w:rPr/>
        <w:t xml:space="preserve"/>
      </w:r>
      <w:r>
        <w:rPr>
          <w:b w:val="1"/>
          <w:bCs w:val="1"/>
        </w:rPr>
        <w:t xml:space="preserve">раўґ</w:t>
      </w:r>
      <w:r>
        <w:rPr/>
        <w:t xml:space="preserve"> [ɾauˈɡ]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рирак</w:t>
      </w:r>
      <w:r>
        <w:rPr/>
        <w:t xml:space="preserve"> [ɾiɾaˈk]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тап</w:t>
      </w:r>
      <w:r>
        <w:rPr/>
        <w:t xml:space="preserve"> [taˈp]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тач</w:t>
      </w:r>
      <w:r>
        <w:rPr/>
        <w:t xml:space="preserve"> [taˈt͡ʃ]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тук</w:t>
      </w:r>
      <w:r>
        <w:rPr/>
        <w:t xml:space="preserve"> [tuˈk]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тууд</w:t>
      </w:r>
      <w:r>
        <w:rPr/>
        <w:t xml:space="preserve"> [tuːˈd]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-тъ</w:t>
      </w:r>
      <w:r>
        <w:rPr/>
        <w:t xml:space="preserve"> [-tˤ] </w:t>
      </w:r>
      <w:r>
        <w:rPr>
          <w:i w:val="1"/>
          <w:iCs w:val="1"/>
        </w:rPr>
        <w:t xml:space="preserve">detgender suffix</w:t>
      </w:r>
      <w:r>
        <w:rPr/>
        <w:t xml:space="preserve"> cl.12 </w:t>
      </w:r>
    </w:p>
    <w:p>
      <w:pPr>
        <w:jc w:val="left"/>
        <w:ind w:left="250" w:right="0" w:firstLine="0" w:hanging="250"/>
        <w:spacing w:before="0" w:after="0"/>
      </w:pPr>
      <w:r>
        <w:rPr/>
        <w:t xml:space="preserve"/>
      </w:r>
      <w:r>
        <w:rPr>
          <w:b w:val="1"/>
          <w:bCs w:val="1"/>
        </w:rPr>
        <w:t xml:space="preserve">тъ-</w:t>
      </w:r>
      <w:r>
        <w:rPr/>
        <w:t xml:space="preserve"> [tˤ-] </w:t>
      </w:r>
      <w:r>
        <w:rPr>
          <w:i w:val="1"/>
          <w:iCs w:val="1"/>
        </w:rPr>
        <w:t xml:space="preserve">nouncase prefix</w:t>
      </w:r>
      <w:r>
        <w:rPr/>
        <w:t xml:space="preserve"> DAT </w:t>
      </w:r>
    </w:p>
    <w:p>
      <w:pPr>
        <w:jc w:val="left"/>
        <w:ind w:left="250" w:right="0" w:firstLine="0" w:hanging="250"/>
        <w:spacing w:before="0" w:after="0"/>
      </w:pPr>
      <w:r>
        <w:rPr/>
        <w:t xml:space="preserve"/>
      </w:r>
      <w:r>
        <w:rPr>
          <w:b w:val="1"/>
          <w:bCs w:val="1"/>
        </w:rPr>
        <w:t xml:space="preserve">тъаар</w:t>
      </w:r>
      <w:r>
        <w:rPr/>
        <w:t xml:space="preserve"> [tˤaːˈɾ]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тъад̱</w:t>
      </w:r>
      <w:r>
        <w:rPr/>
        <w:t xml:space="preserve"> [tˤaˈɗ]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тъайд̱ъ</w:t>
      </w:r>
      <w:r>
        <w:rPr/>
        <w:t xml:space="preserve"> [tˤaiˈɗˤ]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тъук</w:t>
      </w:r>
      <w:r>
        <w:rPr/>
        <w:t xml:space="preserve"> [tˤuˈkʼ]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тән</w:t>
      </w:r>
      <w:r>
        <w:rPr/>
        <w:t xml:space="preserve"> [təˈn]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-у</w:t>
      </w:r>
      <w:r>
        <w:rPr/>
        <w:t xml:space="preserve"> [-u] </w:t>
      </w:r>
      <w:r>
        <w:rPr>
          <w:i w:val="1"/>
          <w:iCs w:val="1"/>
        </w:rPr>
        <w:t xml:space="preserve">verbvoice suffix</w:t>
      </w:r>
      <w:r>
        <w:rPr/>
        <w:t xml:space="preserve"> active </w:t>
      </w:r>
    </w:p>
    <w:p>
      <w:pPr>
        <w:jc w:val="left"/>
        <w:ind w:left="250" w:right="0" w:firstLine="0" w:hanging="250"/>
        <w:spacing w:before="0" w:after="0"/>
      </w:pPr>
      <w:r>
        <w:rPr/>
        <w:t xml:space="preserve"/>
      </w:r>
      <w:r>
        <w:rPr>
          <w:b w:val="1"/>
          <w:bCs w:val="1"/>
        </w:rPr>
        <w:t xml:space="preserve">у</w:t>
      </w:r>
      <w:r>
        <w:rPr/>
        <w:t xml:space="preserve"> [u]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уб</w:t>
      </w:r>
      <w:r>
        <w:rPr/>
        <w:t xml:space="preserve"> [uˈb] </w:t>
      </w:r>
      <w:r>
        <w:rPr>
          <w:i w:val="1"/>
          <w:iCs w:val="1"/>
        </w:rPr>
        <w:t xml:space="preserve">noun</w:t>
      </w:r>
      <w:r>
        <w:rPr/>
        <w:t xml:space="preserve"> (</w:t>
      </w:r>
      <w:r>
        <w:rPr>
          <w:i w:val="1"/>
          <w:iCs w:val="1"/>
        </w:rPr>
        <w:t xml:space="preserve">cl.7</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увапу</w:t>
      </w:r>
      <w:r>
        <w:rPr/>
        <w:t xml:space="preserve"> [uʋaˈpu]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-уг</w:t>
      </w:r>
      <w:r>
        <w:rPr/>
        <w:t xml:space="preserve"> [-uh] </w:t>
      </w:r>
      <w:r>
        <w:rPr>
          <w:i w:val="1"/>
          <w:iCs w:val="1"/>
        </w:rPr>
        <w:t xml:space="preserve">verbmode suffix</w:t>
      </w:r>
      <w:r>
        <w:rPr/>
        <w:t xml:space="preserve"> indicative </w:t>
      </w:r>
    </w:p>
    <w:p>
      <w:pPr>
        <w:jc w:val="left"/>
        <w:ind w:left="250" w:right="0" w:firstLine="0" w:hanging="250"/>
        <w:spacing w:before="0" w:after="0"/>
      </w:pPr>
      <w:r>
        <w:rPr/>
        <w:t xml:space="preserve"/>
      </w:r>
      <w:r>
        <w:rPr>
          <w:b w:val="1"/>
          <w:bCs w:val="1"/>
        </w:rPr>
        <w:t xml:space="preserve">уд̱ъ</w:t>
      </w:r>
      <w:r>
        <w:rPr/>
        <w:t xml:space="preserve"> [uˈɗˤ] </w:t>
      </w:r>
      <w:r>
        <w:rPr>
          <w:i w:val="1"/>
          <w:iCs w:val="1"/>
        </w:rPr>
        <w:t xml:space="preserve">noun</w:t>
      </w:r>
      <w:r>
        <w:rPr/>
        <w:t xml:space="preserve"> (</w:t>
      </w:r>
      <w:r>
        <w:rPr>
          <w:i w:val="1"/>
          <w:iCs w:val="1"/>
        </w:rPr>
        <w:t xml:space="preserve">cl.7</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уд̱ъад̱ук</w:t>
      </w:r>
      <w:r>
        <w:rPr/>
        <w:t xml:space="preserve"> [uˈɗˤaɗukʼ] </w:t>
      </w:r>
      <w:r>
        <w:rPr>
          <w:i w:val="1"/>
          <w:iCs w:val="1"/>
        </w:rPr>
        <w:t xml:space="preserve">noun</w:t>
      </w:r>
      <w:r>
        <w:rPr/>
        <w:t xml:space="preserve"> (</w:t>
      </w:r>
      <w:r>
        <w:rPr>
          <w:i w:val="1"/>
          <w:iCs w:val="1"/>
        </w:rPr>
        <w:t xml:space="preserve">cl.10</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удаґа</w:t>
      </w:r>
      <w:r>
        <w:rPr/>
        <w:t xml:space="preserve"> [udaˈɡa]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Удикуґ</w:t>
      </w:r>
      <w:r>
        <w:rPr/>
        <w:t xml:space="preserve"> [uˈdikʼuɡ] </w:t>
      </w:r>
      <w:r>
        <w:rPr>
          <w:i w:val="1"/>
          <w:iCs w:val="1"/>
        </w:rPr>
        <w:t xml:space="preserve">prop</w:t>
      </w:r>
      <w:r>
        <w:rPr/>
        <w:t xml:space="preserve"> (</w:t>
      </w:r>
      <w:r>
        <w:rPr>
          <w:i w:val="1"/>
          <w:iCs w:val="1"/>
        </w:rPr>
        <w:t xml:space="preserve">cl.12</w:t>
      </w:r>
      <w:r>
        <w:rPr/>
        <w:t xml:space="preserve">) Udikug </w:t>
      </w:r>
      <w:r>
        <w:rPr>
          <w:i w:val="1"/>
          <w:iCs w:val="1"/>
        </w:rPr>
        <w:t xml:space="preserve">prop</w:t>
      </w:r>
    </w:p>
    <w:p>
      <w:pPr>
        <w:jc w:val="left"/>
        <w:ind w:left="250" w:right="0" w:firstLine="0" w:hanging="250"/>
        <w:spacing w:before="0" w:after="0"/>
      </w:pPr>
      <w:r>
        <w:rPr/>
        <w:t xml:space="preserve"/>
      </w:r>
      <w:r>
        <w:rPr>
          <w:b w:val="1"/>
          <w:bCs w:val="1"/>
        </w:rPr>
        <w:t xml:space="preserve">удъу</w:t>
      </w:r>
      <w:r>
        <w:rPr/>
        <w:t xml:space="preserve"> [udˤu]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ук</w:t>
      </w:r>
      <w:r>
        <w:rPr/>
        <w:t xml:space="preserve"> [uˈk] </w:t>
      </w:r>
      <w:r>
        <w:rPr>
          <w:i w:val="1"/>
          <w:iCs w:val="1"/>
        </w:rPr>
        <w:t xml:space="preserve">noun</w:t>
      </w:r>
      <w:r>
        <w:rPr/>
        <w:t xml:space="preserve"> (</w:t>
      </w:r>
      <w:r>
        <w:rPr>
          <w:i w:val="1"/>
          <w:iCs w:val="1"/>
        </w:rPr>
        <w:t xml:space="preserve">cl.10</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ун</w:t>
      </w:r>
      <w:r>
        <w:rPr/>
        <w:t xml:space="preserve"> [uˈn] </w:t>
      </w:r>
      <w:r>
        <w:rPr>
          <w:i w:val="1"/>
          <w:iCs w:val="1"/>
        </w:rPr>
        <w:t xml:space="preserve">noun</w:t>
      </w:r>
      <w:r>
        <w:rPr/>
        <w:t xml:space="preserve"> (</w:t>
      </w:r>
      <w:r>
        <w:rPr>
          <w:i w:val="1"/>
          <w:iCs w:val="1"/>
        </w:rPr>
        <w:t xml:space="preserve">cl.3</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унак</w:t>
      </w:r>
      <w:r>
        <w:rPr/>
        <w:t xml:space="preserve"> [uˈnak] </w:t>
      </w:r>
      <w:r>
        <w:rPr>
          <w:i w:val="1"/>
          <w:iCs w:val="1"/>
        </w:rPr>
        <w:t xml:space="preserve">noun</w:t>
      </w:r>
      <w:r>
        <w:rPr/>
        <w:t xml:space="preserve"> (</w:t>
      </w:r>
      <w:r>
        <w:rPr>
          <w:i w:val="1"/>
          <w:iCs w:val="1"/>
        </w:rPr>
        <w:t xml:space="preserve">cl.8</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уники</w:t>
      </w:r>
      <w:r>
        <w:rPr/>
        <w:t xml:space="preserve"> [uniˈki]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унъ</w:t>
      </w:r>
      <w:r>
        <w:rPr/>
        <w:t xml:space="preserve"> [uˈnˤ] </w:t>
      </w:r>
      <w:r>
        <w:rPr>
          <w:i w:val="1"/>
          <w:iCs w:val="1"/>
        </w:rPr>
        <w:t xml:space="preserve">noun</w:t>
      </w:r>
      <w:r>
        <w:rPr/>
        <w:t xml:space="preserve"> (</w:t>
      </w:r>
      <w:r>
        <w:rPr>
          <w:i w:val="1"/>
          <w:iCs w:val="1"/>
        </w:rPr>
        <w:t xml:space="preserve">cl.1</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урими</w:t>
      </w:r>
      <w:r>
        <w:rPr/>
        <w:t xml:space="preserve"> [uɾiˈmi]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утъи</w:t>
      </w:r>
      <w:r>
        <w:rPr/>
        <w:t xml:space="preserve"> [utˤi]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уу</w:t>
      </w:r>
      <w:r>
        <w:rPr/>
        <w:t xml:space="preserve"> [uː]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уувумат</w:t>
      </w:r>
      <w:r>
        <w:rPr/>
        <w:t xml:space="preserve"> [uːˈʋumat] </w:t>
      </w:r>
      <w:r>
        <w:rPr>
          <w:i w:val="1"/>
          <w:iCs w:val="1"/>
        </w:rPr>
        <w:t xml:space="preserve">noun</w:t>
      </w:r>
      <w:r>
        <w:rPr/>
        <w:t xml:space="preserve"> (</w:t>
      </w:r>
      <w:r>
        <w:rPr>
          <w:i w:val="1"/>
          <w:iCs w:val="1"/>
        </w:rPr>
        <w:t xml:space="preserve">cl.5</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ууд̱ъид̱и</w:t>
      </w:r>
      <w:r>
        <w:rPr/>
        <w:t xml:space="preserve"> [uːˈɗˤiɗi] </w:t>
      </w:r>
      <w:r>
        <w:rPr>
          <w:i w:val="1"/>
          <w:iCs w:val="1"/>
        </w:rPr>
        <w:t xml:space="preserve">noun</w:t>
      </w:r>
      <w:r>
        <w:rPr/>
        <w:t xml:space="preserve"> (</w:t>
      </w:r>
      <w:r>
        <w:rPr>
          <w:i w:val="1"/>
          <w:iCs w:val="1"/>
        </w:rPr>
        <w:t xml:space="preserve">cl.2</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ууди</w:t>
      </w:r>
      <w:r>
        <w:rPr/>
        <w:t xml:space="preserve"> [uːdi]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уудъи</w:t>
      </w:r>
      <w:r>
        <w:rPr/>
        <w:t xml:space="preserve"> [uːdˤi]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уун</w:t>
      </w:r>
      <w:r>
        <w:rPr/>
        <w:t xml:space="preserve"> [uːˈn] </w:t>
      </w:r>
      <w:r>
        <w:rPr>
          <w:i w:val="1"/>
          <w:iCs w:val="1"/>
        </w:rPr>
        <w:t xml:space="preserve">noun</w:t>
      </w:r>
      <w:r>
        <w:rPr/>
        <w:t xml:space="preserve"> (</w:t>
      </w:r>
      <w:r>
        <w:rPr>
          <w:i w:val="1"/>
          <w:iCs w:val="1"/>
        </w:rPr>
        <w:t xml:space="preserve">cl.8</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уунъаганъ</w:t>
      </w:r>
      <w:r>
        <w:rPr/>
        <w:t xml:space="preserve"> [uːˈnˤahanˤ] </w:t>
      </w:r>
      <w:r>
        <w:rPr>
          <w:i w:val="1"/>
          <w:iCs w:val="1"/>
        </w:rPr>
        <w:t xml:space="preserve">noun</w:t>
      </w:r>
      <w:r>
        <w:rPr/>
        <w:t xml:space="preserve"> (</w:t>
      </w:r>
      <w:r>
        <w:rPr>
          <w:i w:val="1"/>
          <w:iCs w:val="1"/>
        </w:rPr>
        <w:t xml:space="preserve">cl.7</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ууру</w:t>
      </w:r>
      <w:r>
        <w:rPr/>
        <w:t xml:space="preserve"> [uːɾu]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ууфу</w:t>
      </w:r>
      <w:r>
        <w:rPr/>
        <w:t xml:space="preserve"> [uːfu]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уфатъ</w:t>
      </w:r>
      <w:r>
        <w:rPr/>
        <w:t xml:space="preserve"> [uˈfatˤ] </w:t>
      </w:r>
      <w:r>
        <w:rPr>
          <w:i w:val="1"/>
          <w:iCs w:val="1"/>
        </w:rPr>
        <w:t xml:space="preserve">noun</w:t>
      </w:r>
      <w:r>
        <w:rPr/>
        <w:t xml:space="preserve"> (</w:t>
      </w:r>
      <w:r>
        <w:rPr>
          <w:i w:val="1"/>
          <w:iCs w:val="1"/>
        </w:rPr>
        <w:t xml:space="preserve">cl.1</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уфи</w:t>
      </w:r>
      <w:r>
        <w:rPr/>
        <w:t xml:space="preserve"> [ufi]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Учуд̱ъиј</w:t>
      </w:r>
      <w:r>
        <w:rPr/>
        <w:t xml:space="preserve"> [uˈt͡ʃuɗˤij] </w:t>
      </w:r>
      <w:r>
        <w:rPr>
          <w:i w:val="1"/>
          <w:iCs w:val="1"/>
        </w:rPr>
        <w:t xml:space="preserve">prop</w:t>
      </w:r>
      <w:r>
        <w:rPr/>
        <w:t xml:space="preserve"> (</w:t>
      </w:r>
      <w:r>
        <w:rPr>
          <w:i w:val="1"/>
          <w:iCs w:val="1"/>
        </w:rPr>
        <w:t xml:space="preserve">cl.3</w:t>
      </w:r>
      <w:r>
        <w:rPr/>
        <w:t xml:space="preserve">) Uchudiy </w:t>
      </w:r>
      <w:r>
        <w:rPr>
          <w:i w:val="1"/>
          <w:iCs w:val="1"/>
        </w:rPr>
        <w:t xml:space="preserve">prop</w:t>
      </w:r>
    </w:p>
    <w:p>
      <w:pPr>
        <w:jc w:val="left"/>
        <w:ind w:left="250" w:right="0" w:firstLine="0" w:hanging="250"/>
        <w:spacing w:before="0" w:after="0"/>
      </w:pPr>
      <w:r>
        <w:rPr/>
        <w:t xml:space="preserve"/>
      </w:r>
      <w:r>
        <w:rPr>
          <w:b w:val="1"/>
          <w:bCs w:val="1"/>
        </w:rPr>
        <w:t xml:space="preserve">учуду</w:t>
      </w:r>
      <w:r>
        <w:rPr/>
        <w:t xml:space="preserve"> [ut͡ʃuˈdu]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уњи</w:t>
      </w:r>
      <w:r>
        <w:rPr/>
        <w:t xml:space="preserve"> [uɲi]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Уњиб̱иб</w:t>
      </w:r>
      <w:r>
        <w:rPr/>
        <w:t xml:space="preserve"> [uˈɲiɓib] </w:t>
      </w:r>
      <w:r>
        <w:rPr>
          <w:i w:val="1"/>
          <w:iCs w:val="1"/>
        </w:rPr>
        <w:t xml:space="preserve">prop</w:t>
      </w:r>
      <w:r>
        <w:rPr/>
        <w:t xml:space="preserve"> (</w:t>
      </w:r>
      <w:r>
        <w:rPr>
          <w:i w:val="1"/>
          <w:iCs w:val="1"/>
        </w:rPr>
        <w:t xml:space="preserve">cl.12</w:t>
      </w:r>
      <w:r>
        <w:rPr/>
        <w:t xml:space="preserve">) Unyibib </w:t>
      </w:r>
      <w:r>
        <w:rPr>
          <w:i w:val="1"/>
          <w:iCs w:val="1"/>
        </w:rPr>
        <w:t xml:space="preserve">prop</w:t>
      </w:r>
    </w:p>
    <w:p>
      <w:pPr>
        <w:jc w:val="left"/>
        <w:ind w:left="250" w:right="0" w:firstLine="0" w:hanging="250"/>
        <w:spacing w:before="0" w:after="0"/>
      </w:pPr>
      <w:r>
        <w:rPr/>
        <w:t xml:space="preserve"/>
      </w:r>
      <w:r>
        <w:rPr>
          <w:b w:val="1"/>
          <w:bCs w:val="1"/>
        </w:rPr>
        <w:t xml:space="preserve">уњичиб</w:t>
      </w:r>
      <w:r>
        <w:rPr/>
        <w:t xml:space="preserve"> [uˈɲit͡ʃib] </w:t>
      </w:r>
      <w:r>
        <w:rPr>
          <w:i w:val="1"/>
          <w:iCs w:val="1"/>
        </w:rPr>
        <w:t xml:space="preserve">noun</w:t>
      </w:r>
      <w:r>
        <w:rPr/>
        <w:t xml:space="preserve"> (</w:t>
      </w:r>
      <w:r>
        <w:rPr>
          <w:i w:val="1"/>
          <w:iCs w:val="1"/>
        </w:rPr>
        <w:t xml:space="preserve">cl.7</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уґ</w:t>
      </w:r>
      <w:r>
        <w:rPr/>
        <w:t xml:space="preserve"> [uˈɡ] </w:t>
      </w:r>
      <w:r>
        <w:rPr>
          <w:i w:val="1"/>
          <w:iCs w:val="1"/>
        </w:rPr>
        <w:t xml:space="preserve">noun</w:t>
      </w:r>
      <w:r>
        <w:rPr/>
        <w:t xml:space="preserve"> (</w:t>
      </w:r>
      <w:r>
        <w:rPr>
          <w:i w:val="1"/>
          <w:iCs w:val="1"/>
        </w:rPr>
        <w:t xml:space="preserve">cl.6</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уӈ</w:t>
      </w:r>
      <w:r>
        <w:rPr/>
        <w:t xml:space="preserve"> [uˈŋ] </w:t>
      </w:r>
      <w:r>
        <w:rPr>
          <w:i w:val="1"/>
          <w:iCs w:val="1"/>
        </w:rPr>
        <w:t xml:space="preserve">noun</w:t>
      </w:r>
      <w:r>
        <w:rPr/>
        <w:t xml:space="preserve"> (</w:t>
      </w:r>
      <w:r>
        <w:rPr>
          <w:i w:val="1"/>
          <w:iCs w:val="1"/>
        </w:rPr>
        <w:t xml:space="preserve">cl.9</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-ф</w:t>
      </w:r>
      <w:r>
        <w:rPr/>
        <w:t xml:space="preserve"> [-f] </w:t>
      </w:r>
      <w:r>
        <w:rPr>
          <w:i w:val="1"/>
          <w:iCs w:val="1"/>
        </w:rPr>
        <w:t xml:space="preserve">detgender suffix</w:t>
      </w:r>
      <w:r>
        <w:rPr/>
        <w:t xml:space="preserve"> cl.2 </w:t>
      </w:r>
    </w:p>
    <w:p>
      <w:pPr>
        <w:jc w:val="left"/>
        <w:ind w:left="250" w:right="0" w:firstLine="0" w:hanging="250"/>
        <w:spacing w:before="0" w:after="0"/>
      </w:pPr>
      <w:r>
        <w:rPr/>
        <w:t xml:space="preserve"/>
      </w:r>
      <w:r>
        <w:rPr/>
        <w:t xml:space="preserve">1. </w:t>
      </w:r>
      <w:r>
        <w:rPr>
          <w:b w:val="1"/>
          <w:bCs w:val="1"/>
        </w:rPr>
        <w:t xml:space="preserve">ф-</w:t>
      </w:r>
      <w:r>
        <w:rPr/>
        <w:t xml:space="preserve"> [f-] </w:t>
      </w:r>
      <w:r>
        <w:rPr>
          <w:i w:val="1"/>
          <w:iCs w:val="1"/>
        </w:rPr>
        <w:t xml:space="preserve">nouncase prefix</w:t>
      </w:r>
      <w:r>
        <w:rPr/>
        <w:t xml:space="preserve"> ERG </w:t>
      </w:r>
    </w:p>
    <w:p>
      <w:pPr>
        <w:jc w:val="left"/>
        <w:ind w:left="250" w:right="0" w:firstLine="0" w:hanging="250"/>
        <w:spacing w:before="0" w:after="0"/>
      </w:pPr>
      <w:r>
        <w:rPr/>
        <w:t xml:space="preserve"/>
      </w:r>
      <w:r>
        <w:rPr/>
        <w:t xml:space="preserve">2. </w:t>
      </w:r>
      <w:r>
        <w:rPr>
          <w:b w:val="1"/>
          <w:bCs w:val="1"/>
        </w:rPr>
        <w:t xml:space="preserve">ф-</w:t>
      </w:r>
      <w:r>
        <w:rPr/>
        <w:t xml:space="preserve"> [f-] </w:t>
      </w:r>
      <w:r>
        <w:rPr>
          <w:i w:val="1"/>
          <w:iCs w:val="1"/>
        </w:rPr>
        <w:t xml:space="preserve">verbquestion prefix</w:t>
      </w:r>
      <w:r>
        <w:rPr/>
        <w:t xml:space="preserve"> not.Q </w:t>
      </w:r>
    </w:p>
    <w:p>
      <w:pPr>
        <w:jc w:val="left"/>
        <w:ind w:left="250" w:right="0" w:firstLine="0" w:hanging="250"/>
        <w:spacing w:before="0" w:after="0"/>
      </w:pPr>
      <w:r>
        <w:rPr/>
        <w:t xml:space="preserve"/>
      </w:r>
      <w:r>
        <w:rPr>
          <w:b w:val="1"/>
          <w:bCs w:val="1"/>
        </w:rPr>
        <w:t xml:space="preserve">фаўд̱ъ</w:t>
      </w:r>
      <w:r>
        <w:rPr/>
        <w:t xml:space="preserve"> [fauˈɗˤ]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фид̱ъ</w:t>
      </w:r>
      <w:r>
        <w:rPr/>
        <w:t xml:space="preserve"> [fiˈɗˤ]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фукуч</w:t>
      </w:r>
      <w:r>
        <w:rPr/>
        <w:t xml:space="preserve"> [fukʼuˈt͡ʃ]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фәә</w:t>
      </w:r>
      <w:r>
        <w:rPr/>
        <w:t xml:space="preserve"> [fəːˈ]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-ч</w:t>
      </w:r>
      <w:r>
        <w:rPr/>
        <w:t xml:space="preserve"> [-t͡ʃ] </w:t>
      </w:r>
      <w:r>
        <w:rPr>
          <w:i w:val="1"/>
          <w:iCs w:val="1"/>
        </w:rPr>
        <w:t xml:space="preserve">detgender suffix</w:t>
      </w:r>
      <w:r>
        <w:rPr/>
        <w:t xml:space="preserve"> cl.3 </w:t>
      </w:r>
    </w:p>
    <w:p>
      <w:pPr>
        <w:jc w:val="left"/>
        <w:ind w:left="250" w:right="0" w:firstLine="0" w:hanging="250"/>
        <w:spacing w:before="0" w:after="0"/>
      </w:pPr>
      <w:r>
        <w:rPr/>
        <w:t xml:space="preserve"/>
      </w:r>
      <w:r>
        <w:rPr>
          <w:b w:val="1"/>
          <w:bCs w:val="1"/>
        </w:rPr>
        <w:t xml:space="preserve">чакуј</w:t>
      </w:r>
      <w:r>
        <w:rPr/>
        <w:t xml:space="preserve"> [t͡ʃakʼuˈj]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чар</w:t>
      </w:r>
      <w:r>
        <w:rPr/>
        <w:t xml:space="preserve"> [t͡ʃaˈɾ] </w:t>
      </w:r>
      <w:r>
        <w:rPr>
          <w:i w:val="1"/>
          <w:iCs w:val="1"/>
        </w:rPr>
        <w:t xml:space="preserve">pron</w:t>
      </w:r>
      <w:r>
        <w:rPr/>
        <w:t xml:space="preserve"> 3.cl.7 </w:t>
      </w:r>
      <w:r>
        <w:rPr>
          <w:i w:val="1"/>
          <w:iCs w:val="1"/>
        </w:rPr>
        <w:t xml:space="preserve">pron</w:t>
      </w:r>
    </w:p>
    <w:p>
      <w:pPr>
        <w:jc w:val="left"/>
        <w:ind w:left="250" w:right="0" w:firstLine="0" w:hanging="250"/>
        <w:spacing w:before="0" w:after="0"/>
      </w:pPr>
      <w:r>
        <w:rPr/>
        <w:t xml:space="preserve"/>
      </w:r>
      <w:r>
        <w:rPr>
          <w:b w:val="1"/>
          <w:bCs w:val="1"/>
        </w:rPr>
        <w:t xml:space="preserve">чаўдъ</w:t>
      </w:r>
      <w:r>
        <w:rPr/>
        <w:t xml:space="preserve"> [t͡ʃauˈdˤ]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чаўк</w:t>
      </w:r>
      <w:r>
        <w:rPr/>
        <w:t xml:space="preserve"> [t͡ʃauˈkʼ]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чид̱ъ</w:t>
      </w:r>
      <w:r>
        <w:rPr/>
        <w:t xml:space="preserve"> [t͡ʃiˈɗˤ] </w:t>
      </w:r>
      <w:r>
        <w:rPr>
          <w:i w:val="1"/>
          <w:iCs w:val="1"/>
        </w:rPr>
        <w:t xml:space="preserve">pron</w:t>
      </w:r>
      <w:r>
        <w:rPr/>
        <w:t xml:space="preserve"> 3.cl.1 </w:t>
      </w:r>
      <w:r>
        <w:rPr>
          <w:i w:val="1"/>
          <w:iCs w:val="1"/>
        </w:rPr>
        <w:t xml:space="preserve">pron</w:t>
      </w:r>
    </w:p>
    <w:p>
      <w:pPr>
        <w:jc w:val="left"/>
        <w:ind w:left="250" w:right="0" w:firstLine="0" w:hanging="250"/>
        <w:spacing w:before="0" w:after="0"/>
      </w:pPr>
      <w:r>
        <w:rPr/>
        <w:t xml:space="preserve"/>
      </w:r>
      <w:r>
        <w:rPr>
          <w:b w:val="1"/>
          <w:bCs w:val="1"/>
        </w:rPr>
        <w:t xml:space="preserve">чупәәдъ</w:t>
      </w:r>
      <w:r>
        <w:rPr/>
        <w:t xml:space="preserve"> [t͡ʃupəːˈdˤ]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чәд̱</w:t>
      </w:r>
      <w:r>
        <w:rPr/>
        <w:t xml:space="preserve"> [t͡ʃəˈɗ]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ј-</w:t>
      </w:r>
      <w:r>
        <w:rPr/>
        <w:t xml:space="preserve"> [j-] </w:t>
      </w:r>
      <w:r>
        <w:rPr>
          <w:i w:val="1"/>
          <w:iCs w:val="1"/>
        </w:rPr>
        <w:t xml:space="preserve">verbquestion prefix</w:t>
      </w:r>
      <w:r>
        <w:rPr/>
        <w:t xml:space="preserve"> Q </w:t>
      </w:r>
    </w:p>
    <w:p>
      <w:pPr>
        <w:jc w:val="left"/>
        <w:ind w:left="250" w:right="0" w:firstLine="0" w:hanging="250"/>
        <w:spacing w:before="0" w:after="0"/>
      </w:pPr>
      <w:r>
        <w:rPr/>
        <w:t xml:space="preserve"/>
      </w:r>
      <w:r>
        <w:rPr>
          <w:b w:val="1"/>
          <w:bCs w:val="1"/>
        </w:rPr>
        <w:t xml:space="preserve">јайм</w:t>
      </w:r>
      <w:r>
        <w:rPr/>
        <w:t xml:space="preserve"> [jaiˈm]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јак</w:t>
      </w:r>
      <w:r>
        <w:rPr/>
        <w:t xml:space="preserve"> [jaˈk]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јањ</w:t>
      </w:r>
      <w:r>
        <w:rPr/>
        <w:t xml:space="preserve"> [jaˈɲ]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јаўнъ</w:t>
      </w:r>
      <w:r>
        <w:rPr/>
        <w:t xml:space="preserve"> [jauˈnˤ]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јур</w:t>
      </w:r>
      <w:r>
        <w:rPr/>
        <w:t xml:space="preserve"> [juˈɾ]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њ-</w:t>
      </w:r>
      <w:r>
        <w:rPr/>
        <w:t xml:space="preserve"> [ɲ-] </w:t>
      </w:r>
      <w:r>
        <w:rPr>
          <w:i w:val="1"/>
          <w:iCs w:val="1"/>
        </w:rPr>
        <w:t xml:space="preserve">nouncase prefix</w:t>
      </w:r>
      <w:r>
        <w:rPr/>
        <w:t xml:space="preserve"> VOC </w:t>
      </w:r>
    </w:p>
    <w:p>
      <w:pPr>
        <w:jc w:val="left"/>
        <w:ind w:left="250" w:right="0" w:firstLine="0" w:hanging="250"/>
        <w:spacing w:before="0" w:after="0"/>
      </w:pPr>
      <w:r>
        <w:rPr/>
        <w:t xml:space="preserve"/>
      </w:r>
      <w:r>
        <w:rPr>
          <w:b w:val="1"/>
          <w:bCs w:val="1"/>
        </w:rPr>
        <w:t xml:space="preserve">њаб</w:t>
      </w:r>
      <w:r>
        <w:rPr/>
        <w:t xml:space="preserve"> [ɲaˈb]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њад̱ъ</w:t>
      </w:r>
      <w:r>
        <w:rPr/>
        <w:t xml:space="preserve"> [ɲaˈɗˤ]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њайр</w:t>
      </w:r>
      <w:r>
        <w:rPr/>
        <w:t xml:space="preserve"> [ɲaiˈɾ]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њамайв</w:t>
      </w:r>
      <w:r>
        <w:rPr/>
        <w:t xml:space="preserve"> [ɲamaiˈʋ]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њанъиӈ</w:t>
      </w:r>
      <w:r>
        <w:rPr/>
        <w:t xml:space="preserve"> [ɲanˤiˈŋ]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њаўв</w:t>
      </w:r>
      <w:r>
        <w:rPr/>
        <w:t xml:space="preserve"> [ɲauˈʋ]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њаґ</w:t>
      </w:r>
      <w:r>
        <w:rPr/>
        <w:t xml:space="preserve"> [ɲaˈɡ]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ҁнаај</w:t>
      </w:r>
      <w:r>
        <w:rPr/>
        <w:t xml:space="preserve"> [ᵑǀaːˈj]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ҁнаањ</w:t>
      </w:r>
      <w:r>
        <w:rPr/>
        <w:t xml:space="preserve"> [ᵑǀaːˈɲ]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ҁнаб</w:t>
      </w:r>
      <w:r>
        <w:rPr/>
        <w:t xml:space="preserve"> [ᵑǀaˈb]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ҁнут</w:t>
      </w:r>
      <w:r>
        <w:rPr/>
        <w:t xml:space="preserve"> [ᵑǀuˈt]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ҁнуун</w:t>
      </w:r>
      <w:r>
        <w:rPr/>
        <w:t xml:space="preserve"> [ᵑǀuːˈn]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ҁнъаап</w:t>
      </w:r>
      <w:r>
        <w:rPr/>
        <w:t xml:space="preserve"> [ᵑǀˤaːˈp]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ҁнъив</w:t>
      </w:r>
      <w:r>
        <w:rPr/>
        <w:t xml:space="preserve"> [ᵑǀˤiˈʋ]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ҁнъиӈ</w:t>
      </w:r>
      <w:r>
        <w:rPr/>
        <w:t xml:space="preserve"> [ᵑǀˤiˈŋ]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ҁнәәӈ</w:t>
      </w:r>
      <w:r>
        <w:rPr/>
        <w:t xml:space="preserve"> [ᵑǀəːˈŋ]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ҁтад̱</w:t>
      </w:r>
      <w:r>
        <w:rPr/>
        <w:t xml:space="preserve"> [ᵏǀaˈɗ]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ҁтањ</w:t>
      </w:r>
      <w:r>
        <w:rPr/>
        <w:t xml:space="preserve"> [ᵏǀaˈɲ]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ҁтиб</w:t>
      </w:r>
      <w:r>
        <w:rPr/>
        <w:t xml:space="preserve"> [ᵏǀiˈb]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ҁтъаак</w:t>
      </w:r>
      <w:r>
        <w:rPr/>
        <w:t xml:space="preserve"> [ᵏǀˤaːˈk]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ҁтъафи</w:t>
      </w:r>
      <w:r>
        <w:rPr/>
        <w:t xml:space="preserve"> [ᵏǀˤafiˈ]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ҁтъиип</w:t>
      </w:r>
      <w:r>
        <w:rPr/>
        <w:t xml:space="preserve"> [ᵏǀˤiːˈp]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ҁтъур</w:t>
      </w:r>
      <w:r>
        <w:rPr/>
        <w:t xml:space="preserve"> [ᵏǀˤuˈɾ] </w:t>
      </w:r>
      <w:r>
        <w:rPr>
          <w:i w:val="1"/>
          <w:iCs w:val="1"/>
        </w:rPr>
        <w:t xml:space="preserve">pron</w:t>
      </w:r>
      <w:r>
        <w:rPr/>
        <w:t xml:space="preserve"> 3.cl.9 </w:t>
      </w:r>
      <w:r>
        <w:rPr>
          <w:i w:val="1"/>
          <w:iCs w:val="1"/>
        </w:rPr>
        <w:t xml:space="preserve">pron</w:t>
      </w:r>
    </w:p>
    <w:p>
      <w:pPr>
        <w:jc w:val="left"/>
        <w:ind w:left="250" w:right="0" w:firstLine="0" w:hanging="250"/>
        <w:spacing w:before="0" w:after="0"/>
      </w:pPr>
      <w:r>
        <w:rPr/>
        <w:t xml:space="preserve"/>
      </w:r>
      <w:r>
        <w:rPr>
          <w:b w:val="1"/>
          <w:bCs w:val="1"/>
        </w:rPr>
        <w:t xml:space="preserve">ґааб̱</w:t>
      </w:r>
      <w:r>
        <w:rPr/>
        <w:t xml:space="preserve"> [ɡaːˈɓ]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ґаав</w:t>
      </w:r>
      <w:r>
        <w:rPr/>
        <w:t xml:space="preserve"> [ɡaːˈʋ]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ґад̱ъуудъ</w:t>
      </w:r>
      <w:r>
        <w:rPr/>
        <w:t xml:space="preserve"> [ɡaɗˤuːˈdˤ]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ґар</w:t>
      </w:r>
      <w:r>
        <w:rPr/>
        <w:t xml:space="preserve"> [ɡaˈɾ]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ґим</w:t>
      </w:r>
      <w:r>
        <w:rPr/>
        <w:t xml:space="preserve"> [ɡiˈm]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ґитаўнъ</w:t>
      </w:r>
      <w:r>
        <w:rPr/>
        <w:t xml:space="preserve"> [ɡitauˈnˤ]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ґиӈ</w:t>
      </w:r>
      <w:r>
        <w:rPr/>
        <w:t xml:space="preserve"> [ɡiˈŋ]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ґув</w:t>
      </w:r>
      <w:r>
        <w:rPr/>
        <w:t xml:space="preserve"> [ɡuˈʋ]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ӈайм</w:t>
      </w:r>
      <w:r>
        <w:rPr/>
        <w:t xml:space="preserve"> [ŋaiˈm]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ӈач</w:t>
      </w:r>
      <w:r>
        <w:rPr/>
        <w:t xml:space="preserve"> [ŋaˈt͡ʃ]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ӈаґ</w:t>
      </w:r>
      <w:r>
        <w:rPr/>
        <w:t xml:space="preserve"> [ŋaˈɡ] </w:t>
      </w:r>
      <w:r>
        <w:rPr>
          <w:i w:val="1"/>
          <w:iCs w:val="1"/>
        </w:rPr>
        <w:t xml:space="preserve">pron</w:t>
      </w:r>
      <w:r>
        <w:rPr/>
        <w:t xml:space="preserve"> 3.cl.6 </w:t>
      </w:r>
      <w:r>
        <w:rPr>
          <w:i w:val="1"/>
          <w:iCs w:val="1"/>
        </w:rPr>
        <w:t xml:space="preserve">pron</w:t>
      </w:r>
    </w:p>
    <w:p>
      <w:pPr>
        <w:jc w:val="left"/>
        <w:ind w:left="250" w:right="0" w:firstLine="0" w:hanging="250"/>
        <w:spacing w:before="0" w:after="0"/>
      </w:pPr>
      <w:r>
        <w:rPr/>
        <w:t xml:space="preserve"/>
      </w:r>
      <w:r>
        <w:rPr>
          <w:b w:val="1"/>
          <w:bCs w:val="1"/>
        </w:rPr>
        <w:t xml:space="preserve">ӈи</w:t>
      </w:r>
      <w:r>
        <w:rPr/>
        <w:t xml:space="preserve"> [ŋiˈ]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ә</w:t>
      </w:r>
      <w:r>
        <w:rPr/>
        <w:t xml:space="preserve"> [əˈ] </w:t>
      </w:r>
      <w:r>
        <w:rPr>
          <w:i w:val="1"/>
          <w:iCs w:val="1"/>
        </w:rPr>
        <w:t xml:space="preserve">noun</w:t>
      </w:r>
      <w:r>
        <w:rPr/>
        <w:t xml:space="preserve"> (</w:t>
      </w:r>
      <w:r>
        <w:rPr>
          <w:i w:val="1"/>
          <w:iCs w:val="1"/>
        </w:rPr>
        <w:t xml:space="preserve">cl.11</w:t>
      </w:r>
      <w:r>
        <w:rPr/>
        <w:t xml:space="preserve">) sound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ә</w:t>
      </w:r>
      <w:r>
        <w:rPr/>
        <w:t xml:space="preserve"> [ə]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әб̱</w:t>
      </w:r>
      <w:r>
        <w:rPr/>
        <w:t xml:space="preserve"> [əˈɓ] </w:t>
      </w:r>
      <w:r>
        <w:rPr>
          <w:i w:val="1"/>
          <w:iCs w:val="1"/>
        </w:rPr>
        <w:t xml:space="preserve">noun</w:t>
      </w:r>
      <w:r>
        <w:rPr/>
        <w:t xml:space="preserve"> (</w:t>
      </w:r>
      <w:r>
        <w:rPr>
          <w:i w:val="1"/>
          <w:iCs w:val="1"/>
        </w:rPr>
        <w:t xml:space="preserve">cl.9</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әб̱и</w:t>
      </w:r>
      <w:r>
        <w:rPr/>
        <w:t xml:space="preserve"> [əɓi]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әвагадъ</w:t>
      </w:r>
      <w:r>
        <w:rPr/>
        <w:t xml:space="preserve"> [əˈʋahadˤ] </w:t>
      </w:r>
      <w:r>
        <w:rPr>
          <w:i w:val="1"/>
          <w:iCs w:val="1"/>
        </w:rPr>
        <w:t xml:space="preserve">noun</w:t>
      </w:r>
      <w:r>
        <w:rPr/>
        <w:t xml:space="preserve"> (</w:t>
      </w:r>
      <w:r>
        <w:rPr>
          <w:i w:val="1"/>
          <w:iCs w:val="1"/>
        </w:rPr>
        <w:t xml:space="preserve">cl.4</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әд̱атъа</w:t>
      </w:r>
      <w:r>
        <w:rPr/>
        <w:t xml:space="preserve"> [əɗaˈtˤa]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әд̱ъид̱ъув</w:t>
      </w:r>
      <w:r>
        <w:rPr/>
        <w:t xml:space="preserve"> [əˈɗˤiɗˤuʋ] </w:t>
      </w:r>
      <w:r>
        <w:rPr>
          <w:i w:val="1"/>
          <w:iCs w:val="1"/>
        </w:rPr>
        <w:t xml:space="preserve">noun</w:t>
      </w:r>
      <w:r>
        <w:rPr/>
        <w:t xml:space="preserve"> (</w:t>
      </w:r>
      <w:r>
        <w:rPr>
          <w:i w:val="1"/>
          <w:iCs w:val="1"/>
        </w:rPr>
        <w:t xml:space="preserve">cl.8</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әдидъип</w:t>
      </w:r>
      <w:r>
        <w:rPr/>
        <w:t xml:space="preserve"> [əˈdidˤip] </w:t>
      </w:r>
      <w:r>
        <w:rPr>
          <w:i w:val="1"/>
          <w:iCs w:val="1"/>
        </w:rPr>
        <w:t xml:space="preserve">noun</w:t>
      </w:r>
      <w:r>
        <w:rPr/>
        <w:t xml:space="preserve"> (</w:t>
      </w:r>
      <w:r>
        <w:rPr>
          <w:i w:val="1"/>
          <w:iCs w:val="1"/>
        </w:rPr>
        <w:t xml:space="preserve">cl.12</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әдъ</w:t>
      </w:r>
      <w:r>
        <w:rPr/>
        <w:t xml:space="preserve"> [əˈdˤ] </w:t>
      </w:r>
      <w:r>
        <w:rPr>
          <w:i w:val="1"/>
          <w:iCs w:val="1"/>
        </w:rPr>
        <w:t xml:space="preserve">noun</w:t>
      </w:r>
      <w:r>
        <w:rPr/>
        <w:t xml:space="preserve"> (</w:t>
      </w:r>
      <w:r>
        <w:rPr>
          <w:i w:val="1"/>
          <w:iCs w:val="1"/>
        </w:rPr>
        <w:t xml:space="preserve">cl.6</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әдъа</w:t>
      </w:r>
      <w:r>
        <w:rPr/>
        <w:t xml:space="preserve"> [ədˤa]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әка</w:t>
      </w:r>
      <w:r>
        <w:rPr/>
        <w:t xml:space="preserve"> [əkʼa]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әкапар</w:t>
      </w:r>
      <w:r>
        <w:rPr/>
        <w:t xml:space="preserve"> [əˈkʼapaɾ] </w:t>
      </w:r>
      <w:r>
        <w:rPr>
          <w:i w:val="1"/>
          <w:iCs w:val="1"/>
        </w:rPr>
        <w:t xml:space="preserve">noun</w:t>
      </w:r>
      <w:r>
        <w:rPr/>
        <w:t xml:space="preserve"> (</w:t>
      </w:r>
      <w:r>
        <w:rPr>
          <w:i w:val="1"/>
          <w:iCs w:val="1"/>
        </w:rPr>
        <w:t xml:space="preserve">cl.7</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әкинъув</w:t>
      </w:r>
      <w:r>
        <w:rPr/>
        <w:t xml:space="preserve"> [əˈkinˤuʋ] </w:t>
      </w:r>
      <w:r>
        <w:rPr>
          <w:i w:val="1"/>
          <w:iCs w:val="1"/>
        </w:rPr>
        <w:t xml:space="preserve">noun</w:t>
      </w:r>
      <w:r>
        <w:rPr/>
        <w:t xml:space="preserve"> (</w:t>
      </w:r>
      <w:r>
        <w:rPr>
          <w:i w:val="1"/>
          <w:iCs w:val="1"/>
        </w:rPr>
        <w:t xml:space="preserve">cl.10</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әкиґу</w:t>
      </w:r>
      <w:r>
        <w:rPr/>
        <w:t xml:space="preserve"> [əkʼiˈɡu]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әку</w:t>
      </w:r>
      <w:r>
        <w:rPr/>
        <w:t xml:space="preserve"> [əkʼu]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әм</w:t>
      </w:r>
      <w:r>
        <w:rPr/>
        <w:t xml:space="preserve"> [əˈm] </w:t>
      </w:r>
      <w:r>
        <w:rPr>
          <w:i w:val="1"/>
          <w:iCs w:val="1"/>
        </w:rPr>
        <w:t xml:space="preserve">noun</w:t>
      </w:r>
      <w:r>
        <w:rPr/>
        <w:t xml:space="preserve"> (</w:t>
      </w:r>
      <w:r>
        <w:rPr>
          <w:i w:val="1"/>
          <w:iCs w:val="1"/>
        </w:rPr>
        <w:t xml:space="preserve">cl.3</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ән</w:t>
      </w:r>
      <w:r>
        <w:rPr/>
        <w:t xml:space="preserve"> [əˈn] </w:t>
      </w:r>
      <w:r>
        <w:rPr>
          <w:i w:val="1"/>
          <w:iCs w:val="1"/>
        </w:rPr>
        <w:t xml:space="preserve">noun</w:t>
      </w:r>
      <w:r>
        <w:rPr/>
        <w:t xml:space="preserve"> (</w:t>
      </w:r>
      <w:r>
        <w:rPr>
          <w:i w:val="1"/>
          <w:iCs w:val="1"/>
        </w:rPr>
        <w:t xml:space="preserve">cl.3</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әнутъуб</w:t>
      </w:r>
      <w:r>
        <w:rPr/>
        <w:t xml:space="preserve"> [əˈnutˤub] </w:t>
      </w:r>
      <w:r>
        <w:rPr>
          <w:i w:val="1"/>
          <w:iCs w:val="1"/>
        </w:rPr>
        <w:t xml:space="preserve">noun</w:t>
      </w:r>
      <w:r>
        <w:rPr/>
        <w:t xml:space="preserve"> (</w:t>
      </w:r>
      <w:r>
        <w:rPr>
          <w:i w:val="1"/>
          <w:iCs w:val="1"/>
        </w:rPr>
        <w:t xml:space="preserve">cl.3</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әнъ</w:t>
      </w:r>
      <w:r>
        <w:rPr/>
        <w:t xml:space="preserve"> [əˈnˤ] </w:t>
      </w:r>
      <w:r>
        <w:rPr>
          <w:i w:val="1"/>
          <w:iCs w:val="1"/>
        </w:rPr>
        <w:t xml:space="preserve">noun</w:t>
      </w:r>
      <w:r>
        <w:rPr/>
        <w:t xml:space="preserve"> (</w:t>
      </w:r>
      <w:r>
        <w:rPr>
          <w:i w:val="1"/>
          <w:iCs w:val="1"/>
        </w:rPr>
        <w:t xml:space="preserve">cl.4</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әп</w:t>
      </w:r>
      <w:r>
        <w:rPr/>
        <w:t xml:space="preserve"> [əˈp] </w:t>
      </w:r>
      <w:r>
        <w:rPr>
          <w:i w:val="1"/>
          <w:iCs w:val="1"/>
        </w:rPr>
        <w:t xml:space="preserve">noun</w:t>
      </w:r>
      <w:r>
        <w:rPr/>
        <w:t xml:space="preserve"> (</w:t>
      </w:r>
      <w:r>
        <w:rPr>
          <w:i w:val="1"/>
          <w:iCs w:val="1"/>
        </w:rPr>
        <w:t xml:space="preserve">cl.2</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әпи</w:t>
      </w:r>
      <w:r>
        <w:rPr/>
        <w:t xml:space="preserve"> [əpi]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әти</w:t>
      </w:r>
      <w:r>
        <w:rPr/>
        <w:t xml:space="preserve"> [əti]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әтъаку</w:t>
      </w:r>
      <w:r>
        <w:rPr/>
        <w:t xml:space="preserve"> [ətˤaˈku]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әтъапу</w:t>
      </w:r>
      <w:r>
        <w:rPr/>
        <w:t xml:space="preserve"> [ətˤaˈpu]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әчанъа</w:t>
      </w:r>
      <w:r>
        <w:rPr/>
        <w:t xml:space="preserve"> [ət͡ʃaˈnˤa]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әчуча</w:t>
      </w:r>
      <w:r>
        <w:rPr/>
        <w:t xml:space="preserve"> [ət͡ʃuˈt͡ʃa]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әјуд̱ук</w:t>
      </w:r>
      <w:r>
        <w:rPr/>
        <w:t xml:space="preserve"> [əˈjuɗuk] </w:t>
      </w:r>
      <w:r>
        <w:rPr>
          <w:i w:val="1"/>
          <w:iCs w:val="1"/>
        </w:rPr>
        <w:t xml:space="preserve">noun</w:t>
      </w:r>
      <w:r>
        <w:rPr/>
        <w:t xml:space="preserve"> (</w:t>
      </w:r>
      <w:r>
        <w:rPr>
          <w:i w:val="1"/>
          <w:iCs w:val="1"/>
        </w:rPr>
        <w:t xml:space="preserve">cl.10</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әґуду</w:t>
      </w:r>
      <w:r>
        <w:rPr/>
        <w:t xml:space="preserve"> [əɡuˈdu]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әӈи</w:t>
      </w:r>
      <w:r>
        <w:rPr/>
        <w:t xml:space="preserve"> [əŋi]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әә</w:t>
      </w:r>
      <w:r>
        <w:rPr/>
        <w:t xml:space="preserve"> [əː]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әәбук</w:t>
      </w:r>
      <w:r>
        <w:rPr/>
        <w:t xml:space="preserve"> [əːbuk] </w:t>
      </w:r>
      <w:r>
        <w:rPr>
          <w:i w:val="1"/>
          <w:iCs w:val="1"/>
        </w:rPr>
        <w:t xml:space="preserve">noun</w:t>
      </w:r>
      <w:r>
        <w:rPr/>
        <w:t xml:space="preserve"> (</w:t>
      </w:r>
      <w:r>
        <w:rPr>
          <w:i w:val="1"/>
          <w:iCs w:val="1"/>
        </w:rPr>
        <w:t xml:space="preserve">cl.5</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әәдъичај</w:t>
      </w:r>
      <w:r>
        <w:rPr/>
        <w:t xml:space="preserve"> [əːdˤit͡ʃaj] </w:t>
      </w:r>
      <w:r>
        <w:rPr>
          <w:i w:val="1"/>
          <w:iCs w:val="1"/>
        </w:rPr>
        <w:t xml:space="preserve">noun</w:t>
      </w:r>
      <w:r>
        <w:rPr/>
        <w:t xml:space="preserve"> (</w:t>
      </w:r>
      <w:r>
        <w:rPr>
          <w:i w:val="1"/>
          <w:iCs w:val="1"/>
        </w:rPr>
        <w:t xml:space="preserve">cl.3</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әәки</w:t>
      </w:r>
      <w:r>
        <w:rPr/>
        <w:t xml:space="preserve"> [əːkʼi]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әәкудъир</w:t>
      </w:r>
      <w:r>
        <w:rPr/>
        <w:t xml:space="preserve"> [əːˈkʼudˤiɾ] </w:t>
      </w:r>
      <w:r>
        <w:rPr>
          <w:i w:val="1"/>
          <w:iCs w:val="1"/>
        </w:rPr>
        <w:t xml:space="preserve">noun</w:t>
      </w:r>
      <w:r>
        <w:rPr/>
        <w:t xml:space="preserve"> (</w:t>
      </w:r>
      <w:r>
        <w:rPr>
          <w:i w:val="1"/>
          <w:iCs w:val="1"/>
        </w:rPr>
        <w:t xml:space="preserve">cl.3</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әәкунуч</w:t>
      </w:r>
      <w:r>
        <w:rPr/>
        <w:t xml:space="preserve"> [əːˈkunut͡ʃ] </w:t>
      </w:r>
      <w:r>
        <w:rPr>
          <w:i w:val="1"/>
          <w:iCs w:val="1"/>
        </w:rPr>
        <w:t xml:space="preserve">noun</w:t>
      </w:r>
      <w:r>
        <w:rPr/>
        <w:t xml:space="preserve"> (</w:t>
      </w:r>
      <w:r>
        <w:rPr>
          <w:i w:val="1"/>
          <w:iCs w:val="1"/>
        </w:rPr>
        <w:t xml:space="preserve">cl.12</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әәма</w:t>
      </w:r>
      <w:r>
        <w:rPr/>
        <w:t xml:space="preserve"> [əːma]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әәманич</w:t>
      </w:r>
      <w:r>
        <w:rPr/>
        <w:t xml:space="preserve"> [əːmanit͡ʃ] </w:t>
      </w:r>
      <w:r>
        <w:rPr>
          <w:i w:val="1"/>
          <w:iCs w:val="1"/>
        </w:rPr>
        <w:t xml:space="preserve">noun</w:t>
      </w:r>
      <w:r>
        <w:rPr/>
        <w:t xml:space="preserve"> (</w:t>
      </w:r>
      <w:r>
        <w:rPr>
          <w:i w:val="1"/>
          <w:iCs w:val="1"/>
        </w:rPr>
        <w:t xml:space="preserve">cl.10</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әәчакудъ</w:t>
      </w:r>
      <w:r>
        <w:rPr/>
        <w:t xml:space="preserve"> [əːt͡ʃakudˤ] </w:t>
      </w:r>
      <w:r>
        <w:rPr>
          <w:i w:val="1"/>
          <w:iCs w:val="1"/>
        </w:rPr>
        <w:t xml:space="preserve">noun</w:t>
      </w:r>
      <w:r>
        <w:rPr/>
        <w:t xml:space="preserve"> (</w:t>
      </w:r>
      <w:r>
        <w:rPr>
          <w:i w:val="1"/>
          <w:iCs w:val="1"/>
        </w:rPr>
        <w:t xml:space="preserve">cl.11</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әәґа</w:t>
      </w:r>
      <w:r>
        <w:rPr/>
        <w:t xml:space="preserve"> [əːɡa]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әәӈ</w:t>
      </w:r>
      <w:r>
        <w:rPr/>
        <w:t xml:space="preserve"> [əːˈŋ] </w:t>
      </w:r>
      <w:r>
        <w:rPr>
          <w:i w:val="1"/>
          <w:iCs w:val="1"/>
        </w:rPr>
        <w:t xml:space="preserve">noun</w:t>
      </w:r>
      <w:r>
        <w:rPr/>
        <w:t xml:space="preserve"> (</w:t>
      </w:r>
      <w:r>
        <w:rPr>
          <w:i w:val="1"/>
          <w:iCs w:val="1"/>
        </w:rPr>
        <w:t xml:space="preserve">cl.2</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әәӈуму</w:t>
      </w:r>
      <w:r>
        <w:rPr/>
        <w:t xml:space="preserve"> [əːŋuˈmu] </w:t>
      </w:r>
      <w:r>
        <w:rPr>
          <w:i w:val="1"/>
          <w:iCs w:val="1"/>
        </w:rPr>
        <w:t xml:space="preserve">verb</w:t>
      </w:r>
      <w:r>
        <w:rPr/>
        <w:t xml:space="preserve"> squeeze </w:t>
      </w:r>
      <w:r>
        <w:rPr>
          <w:i w:val="1"/>
          <w:iCs w:val="1"/>
        </w:rPr>
        <w:t xml:space="preserve">verb</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9D0B0D"/>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2026-08-17T03:27:49+00:00</dcterms:created>
  <dcterms:modified xsi:type="dcterms:W3CDTF">2026-08-17T03:27:49+00:00</dcterms:modified>
</cp:coreProperties>
</file>

<file path=docProps/custom.xml><?xml version="1.0" encoding="utf-8"?>
<Properties xmlns="http://schemas.openxmlformats.org/officeDocument/2006/custom-properties" xmlns:vt="http://schemas.openxmlformats.org/officeDocument/2006/docPropsVTypes"/>
</file>