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Pseudo-English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5th September 2026</w:t>
      </w:r>
    </w:p>
    <w:p/>
    <w:p/>
    <w:p/>
    <w:p/>
    <w:p/>
    <w:p/>
    <w:p/>
    <w:p/>
    <w:p/>
    <w:p/>
    <w:p/>
    <w:p/>
    <w:p/>
    <w:p/>
    <w:p/>
    <w:p/>
    <w:p>
      <w:pPr>
        <w:jc w:val="center"/>
      </w:pPr>
      <w:r>
        <w:rPr>
          <w:rFonts w:ascii="Consolas" w:hAnsi="Consolas" w:eastAsia="Consolas" w:cs="Consolas"/>
          <w:sz w:val="18"/>
          <w:szCs w:val="18"/>
        </w:rPr>
        <w:t xml:space="preserve">https://languagecreator.org/grammar/3R0HA</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Pseudo-English</w:t>
      </w:r>
      <w:r>
        <w:rPr>
          <w:i w:val="0"/>
          <w:iCs w:val="0"/>
        </w:rPr>
        <w:t xml:space="preserve"> language (the 1476th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Pseudo-English.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typologically rare OSV basic word order and a maximally developed dental–alveolar opposition.</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Pseudo-English has a moderately large consonant inventory, with 29 phonemes.</w:t>
      </w:r>
    </w:p>
    <w:p>
      <w:pPr>
        <w:jc w:val="both"/>
        <w:ind w:left="0" w:right="0" w:firstLine="330"/>
        <w:spacing w:before="0" w:after="0"/>
      </w:pPr>
      <w:r>
        <w:rPr/>
        <w:t xml:space="preserve"/>
      </w:r>
      <w:r>
        <w:rPr>
          <w:i w:val="0"/>
          <w:iCs w:val="0"/>
        </w:rPr>
        <w:t xml:space="preserve">It has a maximally developed dental–alveolar opposition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Pseudo-English.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Pseudo-English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strongly reduced vowel system in unstressed syllables, a maximally “square” vowel system balancing heights across backness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Pseudo-English.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 ɪ</w:t>
            </w:r>
          </w:p>
        </w:tc>
        <w:tc>
          <w:tcPr>
            <w:noWrap/>
          </w:tcPr>
          <w:p>
            <w:pPr/>
            <w:r>
              <w:rPr/>
              <w:t xml:space="preserve"/>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ʊ</w:t>
            </w:r>
          </w:p>
        </w:tc>
        <w:tc>
          <w:tcPr>
            <w:noWrap/>
          </w:tcPr>
          <w:p>
            <w:pPr/>
            <w:r>
              <w:rPr/>
              <w:t xml:space="preserve">o</w:t>
            </w:r>
          </w:p>
        </w:tc>
      </w:tr>
      <w:tr>
        <w:trPr/>
        <w:tc>
          <w:tcPr>
            <w:noWrap/>
          </w:tcPr>
          <w:p>
            <w:pPr/>
            <w:r>
              <w:rPr/>
              <w:t xml:space="preserve">mid</w:t>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open-mid</w:t>
            </w:r>
          </w:p>
        </w:tc>
        <w:tc>
          <w:tcPr>
            <w:noWrap/>
          </w:tcPr>
          <w:p>
            <w:pPr/>
            <w:r>
              <w:rPr/>
              <w:t xml:space="preserve">ɛ</w:t>
            </w:r>
          </w:p>
        </w:tc>
        <w:tc>
          <w:tcPr>
            <w:noWrap/>
          </w:tcPr>
          <w:p>
            <w:pPr/>
            <w:r>
              <w:rPr/>
              <w:t xml:space="preserve"/>
            </w:r>
          </w:p>
        </w:tc>
        <w:tc>
          <w:tcPr>
            <w:noWrap/>
          </w:tcPr>
          <w:p>
            <w:pPr/>
            <w:r>
              <w:rPr/>
              <w:t xml:space="preserve">ɔ ʌ</w:t>
            </w:r>
          </w:p>
        </w:tc>
      </w:tr>
      <w:tr>
        <w:trPr/>
        <w:tc>
          <w:tcPr>
            <w:noWrap/>
          </w:tcPr>
          <w:p>
            <w:pPr/>
            <w:r>
              <w:rPr/>
              <w:t xml:space="preserve">open</w:t>
            </w:r>
          </w:p>
        </w:tc>
        <w:tc>
          <w:tcPr>
            <w:noWrap/>
          </w:tcPr>
          <w:p>
            <w:pPr/>
            <w:r>
              <w:rPr/>
              <w:t xml:space="preserve">æ</w:t>
            </w:r>
          </w:p>
        </w:tc>
        <w:tc>
          <w:tcPr>
            <w:noWrap/>
          </w:tcPr>
          <w:p>
            <w:pPr/>
            <w:r>
              <w:rPr/>
              <w:t xml:space="preserve"/>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Pseudo-English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Pseudo-English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/æ/</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/ə, ɛ/</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/ɪ/</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/ʌ/</w:t>
            </w:r>
          </w:p>
        </w:tc>
        <w:tc>
          <w:tcPr>
            <w:tcW w:w="2400" w:type="dxa"/>
            <w:noWrap/>
          </w:tcPr>
          <w:p>
            <w:pPr/>
            <w:r>
              <w:rPr/>
              <w:t xml:space="preserve">v /v/</w:t>
            </w:r>
          </w:p>
        </w:tc>
      </w:tr>
      <w:tr>
        <w:trPr/>
        <w:tc>
          <w:tcPr>
            <w:tcW w:w="2400" w:type="dxa"/>
            <w:noWrap/>
          </w:tcPr>
          <w:p>
            <w:pPr/>
            <w:r>
              <w:rPr/>
              <w:t xml:space="preserve">w /w/</w:t>
            </w:r>
          </w:p>
        </w:tc>
        <w:tc>
          <w:tcPr>
            <w:tcW w:w="2400" w:type="dxa"/>
            <w:noWrap/>
          </w:tcPr>
          <w:p>
            <w:pPr/>
            <w:r>
              <w:rPr/>
              <w:t xml:space="preserve">y /ai, j/</w:t>
            </w:r>
          </w:p>
        </w:tc>
        <w:tc>
          <w:tcPr>
            <w:tcW w:w="2400" w:type="dxa"/>
            <w:noWrap/>
          </w:tcPr>
          <w:p>
            <w:pPr/>
            <w:r>
              <w:rPr/>
              <w:t xml:space="preserve">z /z/</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ah /ɑ/</w:t>
            </w:r>
          </w:p>
        </w:tc>
        <w:tc>
          <w:tcPr>
            <w:tcW w:w="2400" w:type="dxa"/>
            <w:noWrap/>
          </w:tcPr>
          <w:p>
            <w:pPr/>
            <w:r>
              <w:rPr/>
              <w:t xml:space="preserve">ai /e/</w:t>
            </w:r>
          </w:p>
        </w:tc>
        <w:tc>
          <w:tcPr>
            <w:tcW w:w="2400" w:type="dxa"/>
            <w:noWrap/>
          </w:tcPr>
          <w:p>
            <w:pPr/>
            <w:r>
              <w:rPr/>
              <w:t xml:space="preserve">au /ɔ/</w:t>
            </w:r>
          </w:p>
        </w:tc>
      </w:tr>
      <w:tr>
        <w:trPr/>
        <w:tc>
          <w:tcPr>
            <w:tcW w:w="2400" w:type="dxa"/>
            <w:noWrap/>
          </w:tcPr>
          <w:p>
            <w:pPr/>
            <w:r>
              <w:rPr/>
              <w:t xml:space="preserve">ch /t͡ʃ/</w:t>
            </w:r>
          </w:p>
        </w:tc>
        <w:tc>
          <w:tcPr>
            <w:tcW w:w="2400" w:type="dxa"/>
            <w:noWrap/>
          </w:tcPr>
          <w:p>
            <w:pPr/>
            <w:r>
              <w:rPr/>
              <w:t xml:space="preserve">ee /i/</w:t>
            </w:r>
          </w:p>
        </w:tc>
        <w:tc>
          <w:tcPr>
            <w:tcW w:w="2400" w:type="dxa"/>
            <w:noWrap/>
          </w:tcPr>
          <w:p>
            <w:pPr/>
            <w:r>
              <w:rPr/>
              <w:t xml:space="preserve">ng /ŋ/</w:t>
            </w:r>
          </w:p>
        </w:tc>
      </w:tr>
      <w:tr>
        <w:trPr/>
        <w:tc>
          <w:tcPr>
            <w:tcW w:w="2400" w:type="dxa"/>
            <w:noWrap/>
          </w:tcPr>
          <w:p>
            <w:pPr/>
            <w:r>
              <w:rPr/>
              <w:t xml:space="preserve">oa /əu/</w:t>
            </w:r>
          </w:p>
        </w:tc>
        <w:tc>
          <w:tcPr>
            <w:tcW w:w="2400" w:type="dxa"/>
            <w:noWrap/>
          </w:tcPr>
          <w:p>
            <w:pPr/>
            <w:r>
              <w:rPr/>
              <w:t xml:space="preserve">oi /ɔi/</w:t>
            </w:r>
          </w:p>
        </w:tc>
        <w:tc>
          <w:tcPr>
            <w:tcW w:w="2400" w:type="dxa"/>
            <w:noWrap/>
          </w:tcPr>
          <w:p>
            <w:pPr/>
            <w:r>
              <w:rPr/>
              <w:t xml:space="preserve">oo /u, ʊ/</w:t>
            </w:r>
          </w:p>
        </w:tc>
      </w:tr>
      <w:tr>
        <w:trPr/>
        <w:tc>
          <w:tcPr>
            <w:tcW w:w="2400" w:type="dxa"/>
            <w:noWrap/>
          </w:tcPr>
          <w:p>
            <w:pPr/>
            <w:r>
              <w:rPr/>
              <w:t xml:space="preserve">ou /au/</w:t>
            </w:r>
          </w:p>
        </w:tc>
        <w:tc>
          <w:tcPr>
            <w:tcW w:w="2400" w:type="dxa"/>
            <w:noWrap/>
          </w:tcPr>
          <w:p>
            <w:pPr/>
            <w:r>
              <w:rPr/>
              <w:t xml:space="preserve">sh /ʃ/</w:t>
            </w:r>
          </w:p>
        </w:tc>
        <w:tc>
          <w:tcPr>
            <w:tcW w:w="2400" w:type="dxa"/>
            <w:noWrap/>
          </w:tcPr>
          <w:p>
            <w:pPr/>
            <w:r>
              <w:rPr/>
              <w:t xml:space="preserve">th /ð, θ/</w:t>
            </w:r>
          </w:p>
        </w:tc>
      </w:tr>
      <w:tr>
        <w:trPr/>
        <w:tc>
          <w:tcPr>
            <w:tcW w:w="2400" w:type="dxa"/>
            <w:noWrap/>
          </w:tcPr>
          <w:p>
            <w:pPr/>
            <w:r>
              <w:rPr/>
              <w:t xml:space="preserve">zh /ʒ/</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Pseudo-English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Pseudo-English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Pseudo-English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Yon three blynd mousezoom the woomen with the nyf kached.</w:t>
      </w:r>
      <w:r>
        <w:rPr>
          <w:i w:val="1"/>
          <w:iCs w:val="1"/>
        </w:rPr>
        <w:t xml:space="preserve">	(1)</w:t>
      </w:r>
    </w:p>
    <w:p>
      <w:pPr>
        <w:jc w:val="left"/>
        <w:ind w:left="200" w:right="0" w:firstLine="0" w:hanging="0"/>
        <w:spacing w:before="0" w:after="0"/>
        <w:tabs>
          <w:tab w:val="right" w:leader="none" w:pos="9000"/>
        </w:tabs>
      </w:pPr>
      <w:r>
        <w:rPr/>
        <w:t xml:space="preserve"/>
      </w:r>
      <w:r>
        <w:rPr/>
        <w:t xml:space="preserve">[jon θri' blaind mausəzum ðə wʊmən wɪθ ðə naif kæt͡ʃəd]</w:t>
      </w:r>
    </w:p>
    <w:tbl>
      <w:tblGrid>
        <w:gridCol w:w="700" w:type="dxa"/>
        <w:gridCol w:w="760" w:type="dxa"/>
        <w:gridCol w:w="820" w:type="dxa"/>
        <w:gridCol w:w="760" w:type="dxa"/>
        <w:gridCol w:w="70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jon</w:t>
            </w:r>
          </w:p>
        </w:tc>
        <w:tc>
          <w:tcPr>
            <w:tcW w:w="760" w:type="dxa"/>
            <w:noWrap/>
          </w:tcPr>
          <w:p>
            <w:pPr>
              <w:jc w:val="left"/>
              <w:ind w:left="200" w:right="0" w:firstLine="0" w:hanging="0"/>
              <w:spacing w:before="0" w:after="0"/>
            </w:pPr>
            <w:r>
              <w:rPr>
                <w:sz w:val="18"/>
                <w:szCs w:val="18"/>
              </w:rPr>
              <w:t xml:space="preserve">θri'</w:t>
            </w:r>
          </w:p>
        </w:tc>
        <w:tc>
          <w:tcPr>
            <w:tcW w:w="820" w:type="dxa"/>
            <w:noWrap/>
          </w:tcPr>
          <w:p>
            <w:pPr>
              <w:jc w:val="left"/>
              <w:ind w:left="200" w:right="0" w:firstLine="0" w:hanging="0"/>
              <w:spacing w:before="0" w:after="0"/>
            </w:pPr>
            <w:r>
              <w:rPr>
                <w:sz w:val="18"/>
                <w:szCs w:val="18"/>
              </w:rPr>
              <w:t xml:space="preserve">blaind</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wʊmən</w:t>
            </w:r>
          </w:p>
        </w:tc>
        <w:tc>
          <w:tcPr>
            <w:tcW w:w="760" w:type="dxa"/>
            <w:noWrap/>
          </w:tcPr>
          <w:p>
            <w:pPr>
              <w:jc w:val="left"/>
              <w:ind w:left="200" w:right="0" w:firstLine="0" w:hanging="0"/>
              <w:spacing w:before="0" w:after="0"/>
            </w:pPr>
            <w:r>
              <w:rPr>
                <w:sz w:val="18"/>
                <w:szCs w:val="18"/>
              </w:rPr>
              <w:t xml:space="preserve">wɪθ</w:t>
            </w:r>
          </w:p>
        </w:tc>
      </w:tr>
      <w:tr>
        <w:trPr/>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82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r>
    </w:tbl>
    <w:p>
      <w:pPr>
        <w:jc w:val="left"/>
        <w:spacing w:before="0" w:after="0"/>
      </w:pPr>
      <w:r>
        <w:rPr>
          <w:sz w:val="2"/>
          <w:szCs w:val="2"/>
        </w:rPr>
        <w:t xml:space="preserve"> </w:t>
      </w:r>
    </w:p>
    <w:tbl>
      <w:tblGrid>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naif</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Pseudo-English consists of first, the root; second, an optional suffix expressing number, comprising </w:t>
      </w:r>
      <w:r>
        <w:rPr>
          <w:i w:val="1"/>
          <w:iCs w:val="1"/>
        </w:rPr>
        <w:t xml:space="preserve">-ez</w:t>
      </w:r>
      <w:r>
        <w:rPr>
          <w:i w:val="0"/>
          <w:iCs w:val="0"/>
        </w:rPr>
        <w:t xml:space="preserve"> /-əz/ ‘plur’; and finally, third, an optional suffix expressing case, comprising </w:t>
      </w:r>
      <w:r>
        <w:rPr>
          <w:i w:val="1"/>
          <w:iCs w:val="1"/>
        </w:rPr>
        <w:t xml:space="preserve">-oom</w:t>
      </w:r>
      <w:r>
        <w:rPr>
          <w:i w:val="0"/>
          <w:iCs w:val="0"/>
        </w:rPr>
        <w:t xml:space="preserve"> /-um/ ‘ACC’, </w:t>
      </w:r>
      <w:r>
        <w:rPr>
          <w:i w:val="1"/>
          <w:iCs w:val="1"/>
        </w:rPr>
        <w:t xml:space="preserve">-ee</w:t>
      </w:r>
      <w:r>
        <w:rPr>
          <w:i w:val="0"/>
          <w:iCs w:val="0"/>
        </w:rPr>
        <w:t xml:space="preserve"> /-i/ ‘GEN’, </w:t>
      </w:r>
      <w:r>
        <w:rPr>
          <w:i w:val="1"/>
          <w:iCs w:val="1"/>
        </w:rPr>
        <w:t xml:space="preserve">-oa</w:t>
      </w:r>
      <w:r>
        <w:rPr>
          <w:i w:val="0"/>
          <w:iCs w:val="0"/>
        </w:rPr>
        <w:t xml:space="preserve"> /-əu/ ‘DAT’, </w:t>
      </w:r>
      <w:r>
        <w:rPr>
          <w:i w:val="1"/>
          <w:iCs w:val="1"/>
        </w:rPr>
        <w:t xml:space="preserve">-ens</w:t>
      </w:r>
      <w:r>
        <w:rPr>
          <w:i w:val="0"/>
          <w:iCs w:val="0"/>
        </w:rPr>
        <w:t xml:space="preserve"> /-əns/ ‘INS’, </w:t>
      </w:r>
      <w:r>
        <w:rPr>
          <w:i w:val="1"/>
          <w:iCs w:val="1"/>
        </w:rPr>
        <w:t xml:space="preserve">-ai</w:t>
      </w:r>
      <w:r>
        <w:rPr>
          <w:i w:val="0"/>
          <w:iCs w:val="0"/>
        </w:rPr>
        <w:t xml:space="preserve"> /-e/ ‘VOC’, </w:t>
      </w:r>
      <w:r>
        <w:rPr>
          <w:i w:val="1"/>
          <w:iCs w:val="1"/>
        </w:rPr>
        <w:t xml:space="preserve">-el</w:t>
      </w:r>
      <w:r>
        <w:rPr>
          <w:i w:val="0"/>
          <w:iCs w:val="0"/>
        </w:rPr>
        <w:t xml:space="preserve"> /-əl/ ‘ALL’, </w:t>
      </w:r>
      <w:r>
        <w:rPr>
          <w:i w:val="1"/>
          <w:iCs w:val="1"/>
        </w:rPr>
        <w:t xml:space="preserve">-y</w:t>
      </w:r>
      <w:r>
        <w:rPr>
          <w:i w:val="0"/>
          <w:iCs w:val="0"/>
        </w:rPr>
        <w:t xml:space="preserve"> /-ai/ ‘LOC’, </w:t>
      </w:r>
      <w:r>
        <w:rPr>
          <w:i w:val="1"/>
          <w:iCs w:val="1"/>
        </w:rPr>
        <w:t xml:space="preserve">-o</w:t>
      </w:r>
      <w:r>
        <w:rPr>
          <w:i w:val="0"/>
          <w:iCs w:val="0"/>
        </w:rPr>
        <w:t xml:space="preserve"> /-o/ ‘ABL’ and </w:t>
      </w:r>
      <w:r>
        <w:rPr>
          <w:i w:val="1"/>
          <w:iCs w:val="1"/>
        </w:rPr>
        <w:t xml:space="preserve">-ed</w:t>
      </w:r>
      <w:r>
        <w:rPr>
          <w:i w:val="0"/>
          <w:iCs w:val="0"/>
        </w:rPr>
        <w:t xml:space="preserve"> /-əd/ ‘PART’.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Pseudo-English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Pseudo-English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Pseudo-English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Pseudo-English stands alone without any prefixes or suffixes attached to it.</w:t>
      </w:r>
    </w:p>
    <w:p>
      <w:pPr>
        <w:jc w:val="both"/>
        <w:ind w:left="0" w:right="0" w:firstLine="330"/>
        <w:spacing w:before="0" w:after="0"/>
      </w:pPr>
      <w:r>
        <w:rPr/>
        <w:t xml:space="preserve"/>
      </w:r>
      <w:r>
        <w:rPr>
          <w:i w:val="0"/>
          <w:iCs w:val="0"/>
        </w:rPr>
        <w:t xml:space="preserve">Pseudo-English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Hee hee luv.</w:t>
      </w:r>
      <w:r>
        <w:rPr>
          <w:i w:val="1"/>
          <w:iCs w:val="1"/>
        </w:rPr>
        <w:t xml:space="preserve">	(2)</w:t>
      </w:r>
    </w:p>
    <w:p>
      <w:pPr>
        <w:jc w:val="left"/>
        <w:ind w:left="200" w:right="0" w:firstLine="0" w:hanging="0"/>
        <w:spacing w:before="0" w:after="0"/>
        <w:tabs>
          <w:tab w:val="right" w:leader="none" w:pos="9000"/>
        </w:tabs>
      </w:pPr>
      <w:r>
        <w:rPr/>
        <w:t xml:space="preserve"/>
      </w:r>
      <w:r>
        <w:rPr/>
        <w:t xml:space="preserve">[hi hi lʌv]</w:t>
      </w:r>
    </w:p>
    <w:tbl>
      <w:tblGrid>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hi</w:t>
            </w:r>
          </w:p>
        </w:tc>
        <w:tc>
          <w:tcPr>
            <w:tcW w:w="82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lʌv</w:t>
            </w:r>
          </w:p>
        </w:tc>
      </w:tr>
      <w:tr>
        <w:trPr/>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The Jainoom the Jon hait.</w:t>
      </w:r>
      <w:r>
        <w:rPr>
          <w:i w:val="1"/>
          <w:iCs w:val="1"/>
        </w:rPr>
        <w:t xml:space="preserve">	(3)</w:t>
      </w:r>
    </w:p>
    <w:p>
      <w:pPr>
        <w:jc w:val="left"/>
        <w:ind w:left="200" w:right="0" w:firstLine="0" w:hanging="0"/>
        <w:spacing w:before="0" w:after="0"/>
        <w:tabs>
          <w:tab w:val="right" w:leader="none" w:pos="9000"/>
        </w:tabs>
      </w:pPr>
      <w:r>
        <w:rPr/>
        <w:t xml:space="preserve"/>
      </w:r>
      <w:r>
        <w:rPr/>
        <w:t xml:space="preserve">[ðə d͡ʒenum ðə d͡ʒon het]</w:t>
      </w:r>
    </w:p>
    <w:tbl>
      <w:tblGrid>
        <w:gridCol w:w="70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d͡ʒen</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d͡ʒon</w:t>
            </w:r>
          </w:p>
        </w:tc>
        <w:tc>
          <w:tcPr>
            <w:tcW w:w="700" w:type="dxa"/>
            <w:noWrap/>
          </w:tcPr>
          <w:p>
            <w:pPr>
              <w:jc w:val="left"/>
              <w:ind w:left="200" w:right="0" w:firstLine="0" w:hanging="0"/>
              <w:spacing w:before="0" w:after="0"/>
            </w:pPr>
            <w:r>
              <w:rPr>
                <w:sz w:val="18"/>
                <w:szCs w:val="18"/>
              </w:rPr>
              <w:t xml:space="preserve">het</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Jen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Jon</w:t>
            </w:r>
          </w:p>
        </w:tc>
        <w:tc>
          <w:tcPr>
            <w:tcW w:w="70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Jon hates Jen.</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the boiee the apel</w:t>
      </w:r>
      <w:r>
        <w:rPr>
          <w:i w:val="1"/>
          <w:iCs w:val="1"/>
        </w:rPr>
        <w:t xml:space="preserve">	(4)</w:t>
      </w:r>
    </w:p>
    <w:p>
      <w:pPr>
        <w:jc w:val="left"/>
        <w:ind w:left="200" w:right="0" w:firstLine="0" w:hanging="0"/>
        <w:spacing w:before="0" w:after="0"/>
        <w:tabs>
          <w:tab w:val="right" w:leader="none" w:pos="9000"/>
        </w:tabs>
      </w:pPr>
      <w:r>
        <w:rPr/>
        <w:t xml:space="preserve"/>
      </w:r>
      <w:r>
        <w:rPr/>
        <w:t xml:space="preserve">[ðə bɔii ðə æpəl]</w:t>
      </w:r>
    </w:p>
    <w:tbl>
      <w:tblGrid>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bɔi</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æpəl</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hee the apel</w:t>
      </w:r>
      <w:r>
        <w:rPr>
          <w:i w:val="1"/>
          <w:iCs w:val="1"/>
        </w:rPr>
        <w:t xml:space="preserve">	(5)</w:t>
      </w:r>
    </w:p>
    <w:p>
      <w:pPr>
        <w:jc w:val="left"/>
        <w:ind w:left="200" w:right="0" w:firstLine="0" w:hanging="0"/>
        <w:spacing w:before="0" w:after="0"/>
        <w:tabs>
          <w:tab w:val="right" w:leader="none" w:pos="9000"/>
        </w:tabs>
      </w:pPr>
      <w:r>
        <w:rPr/>
        <w:t xml:space="preserve"/>
      </w:r>
      <w:r>
        <w:rPr/>
        <w:t xml:space="preserve">[hi ðə æpəl]</w:t>
      </w:r>
    </w:p>
    <w:tbl>
      <w:tblGrid>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æpəl</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y the apel</w:t>
      </w:r>
      <w:r>
        <w:rPr>
          <w:i w:val="1"/>
          <w:iCs w:val="1"/>
        </w:rPr>
        <w:t xml:space="preserve">	(6)</w:t>
      </w:r>
    </w:p>
    <w:p>
      <w:pPr>
        <w:jc w:val="left"/>
        <w:ind w:left="200" w:right="0" w:firstLine="0" w:hanging="0"/>
        <w:spacing w:before="0" w:after="0"/>
        <w:tabs>
          <w:tab w:val="right" w:leader="none" w:pos="9000"/>
        </w:tabs>
      </w:pPr>
      <w:r>
        <w:rPr/>
        <w:t xml:space="preserve"/>
      </w:r>
      <w:r>
        <w:rPr/>
        <w:t xml:space="preserve">[ai ðə æpəl]</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æpəl</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Yoo the naiberee the sunoom the hunteree the dauter kised.</w:t>
      </w:r>
      <w:r>
        <w:rPr>
          <w:i w:val="1"/>
          <w:iCs w:val="1"/>
        </w:rPr>
        <w:t xml:space="preserve">	(7)</w:t>
      </w:r>
    </w:p>
    <w:p>
      <w:pPr>
        <w:jc w:val="left"/>
        <w:ind w:left="200" w:right="0" w:firstLine="0" w:hanging="0"/>
        <w:spacing w:before="0" w:after="0"/>
        <w:tabs>
          <w:tab w:val="right" w:leader="none" w:pos="9000"/>
        </w:tabs>
      </w:pPr>
      <w:r>
        <w:rPr/>
        <w:t xml:space="preserve"/>
      </w:r>
      <w:r>
        <w:rPr/>
        <w:t xml:space="preserve">[ju ðə nebəri ðə sʌnum ðə hʌntəri ðə dɔtər kɪsəd]</w:t>
      </w:r>
    </w:p>
    <w:tbl>
      <w:tblGrid>
        <w:gridCol w:w="820" w:type="dxa"/>
        <w:gridCol w:w="700" w:type="dxa"/>
        <w:gridCol w:w="1000" w:type="dxa"/>
        <w:gridCol w:w="70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ðə</w:t>
            </w:r>
          </w:p>
        </w:tc>
        <w:tc>
          <w:tcPr>
            <w:tcW w:w="1000" w:type="dxa"/>
            <w:noWrap/>
          </w:tcPr>
          <w:p>
            <w:pPr>
              <w:jc w:val="left"/>
              <w:ind w:left="200" w:right="0" w:firstLine="0" w:hanging="0"/>
              <w:spacing w:before="0" w:after="0"/>
            </w:pPr>
            <w:r>
              <w:rPr>
                <w:sz w:val="18"/>
                <w:szCs w:val="18"/>
              </w:rPr>
              <w:t xml:space="preserve">nebər</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sʌn</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dɔtər</w:t>
            </w:r>
          </w:p>
        </w:tc>
        <w:tc>
          <w:tcPr>
            <w:tcW w:w="700" w:type="dxa"/>
            <w:noWrap/>
          </w:tcPr>
          <w:p>
            <w:pPr>
              <w:jc w:val="left"/>
              <w:ind w:left="200" w:right="0" w:firstLine="0" w:hanging="0"/>
              <w:spacing w:before="0" w:after="0"/>
            </w:pPr>
            <w:r>
              <w:rPr>
                <w:sz w:val="18"/>
                <w:szCs w:val="18"/>
              </w:rPr>
              <w:t xml:space="preserve">kɪs</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Pseudo-English has no derivational processes.</w:t>
      </w:r>
    </w:p>
    <w:p>
      <w:pPr>
        <w:jc w:val="left"/>
        <w:ind w:left="200" w:right="0" w:firstLine="0" w:hanging="0"/>
        <w:spacing w:before="0" w:after="0"/>
        <w:tabs>
          <w:tab w:val="right" w:leader="none" w:pos="9000"/>
        </w:tabs>
      </w:pPr>
      <w:r>
        <w:rPr/>
        <w:t xml:space="preserve"/>
      </w:r>
      <w:r>
        <w:rPr>
          <w:b w:val="1"/>
          <w:bCs w:val="1"/>
        </w:rPr>
        <w:t xml:space="preserve">e lam</w:t>
      </w:r>
      <w:r>
        <w:rPr>
          <w:i w:val="1"/>
          <w:iCs w:val="1"/>
        </w:rPr>
        <w:t xml:space="preserve">	(8)</w:t>
      </w:r>
    </w:p>
    <w:p>
      <w:pPr>
        <w:jc w:val="left"/>
        <w:ind w:left="200" w:right="0" w:firstLine="0" w:hanging="0"/>
        <w:spacing w:before="0" w:after="0"/>
        <w:tabs>
          <w:tab w:val="right" w:leader="none" w:pos="9000"/>
        </w:tabs>
      </w:pPr>
      <w:r>
        <w:rPr/>
        <w:t xml:space="preserve"/>
      </w:r>
      <w:r>
        <w:rPr/>
        <w:t xml:space="preserve">[ə læm]</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w:t>
            </w:r>
          </w:p>
        </w:tc>
        <w:tc>
          <w:tcPr>
            <w:tcW w:w="700" w:type="dxa"/>
            <w:noWrap/>
          </w:tcPr>
          <w:p>
            <w:pPr>
              <w:jc w:val="left"/>
              <w:ind w:left="200" w:right="0" w:firstLine="0" w:hanging="0"/>
              <w:spacing w:before="0" w:after="0"/>
            </w:pPr>
            <w:r>
              <w:rPr>
                <w:sz w:val="18"/>
                <w:szCs w:val="18"/>
              </w:rPr>
              <w:t xml:space="preserve">læm</w:t>
            </w:r>
          </w:p>
        </w:tc>
      </w:tr>
      <w:tr>
        <w:trPr/>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E litel lamoom haved yes hee wonted.</w:t>
      </w:r>
      <w:r>
        <w:rPr>
          <w:i w:val="1"/>
          <w:iCs w:val="1"/>
        </w:rPr>
        <w:t xml:space="preserve">	(9)</w:t>
      </w:r>
    </w:p>
    <w:p>
      <w:pPr>
        <w:jc w:val="left"/>
        <w:ind w:left="200" w:right="0" w:firstLine="0" w:hanging="0"/>
        <w:spacing w:before="0" w:after="0"/>
        <w:tabs>
          <w:tab w:val="right" w:leader="none" w:pos="9000"/>
        </w:tabs>
      </w:pPr>
      <w:r>
        <w:rPr/>
        <w:t xml:space="preserve"/>
      </w:r>
      <w:r>
        <w:rPr/>
        <w:t xml:space="preserve">[ə lɪtəl læmum hævəd jɛs hi wontəd]</w:t>
      </w:r>
    </w:p>
    <w:tbl>
      <w:tblGrid>
        <w:gridCol w:w="700" w:type="dxa"/>
        <w:gridCol w:w="82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w:t>
            </w:r>
          </w:p>
        </w:tc>
        <w:tc>
          <w:tcPr>
            <w:tcW w:w="820" w:type="dxa"/>
            <w:noWrap/>
          </w:tcPr>
          <w:p>
            <w:pPr>
              <w:jc w:val="left"/>
              <w:ind w:left="200" w:right="0" w:firstLine="0" w:hanging="0"/>
              <w:spacing w:before="0" w:after="0"/>
            </w:pPr>
            <w:r>
              <w:rPr>
                <w:sz w:val="18"/>
                <w:szCs w:val="18"/>
              </w:rPr>
              <w:t xml:space="preserve">lɪtəl</w:t>
            </w:r>
          </w:p>
        </w:tc>
        <w:tc>
          <w:tcPr>
            <w:tcW w:w="700" w:type="dxa"/>
            <w:noWrap/>
          </w:tcPr>
          <w:p>
            <w:pPr>
              <w:jc w:val="left"/>
              <w:ind w:left="200" w:right="0" w:firstLine="0" w:hanging="0"/>
              <w:spacing w:before="0" w:after="0"/>
            </w:pPr>
            <w:r>
              <w:rPr>
                <w:sz w:val="18"/>
                <w:szCs w:val="18"/>
              </w:rPr>
              <w:t xml:space="preserve">læm</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hæv</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jɛs</w:t>
            </w:r>
          </w:p>
        </w:tc>
        <w:tc>
          <w:tcPr>
            <w:tcW w:w="82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wont</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want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Pseudo-English fall into two categories, proclitics and enclitics: first, a clitic expressing question, comprising </w:t>
      </w:r>
      <w:r>
        <w:rPr>
          <w:i w:val="1"/>
          <w:iCs w:val="1"/>
        </w:rPr>
        <w:t xml:space="preserve">kwes</w:t>
      </w:r>
      <w:r>
        <w:rPr>
          <w:i w:val="0"/>
          <w:iCs w:val="0"/>
        </w:rPr>
        <w:t xml:space="preserve"> /kwɛs/ ‘Q’; second, a clitic expressing negation, comprising </w:t>
      </w:r>
      <w:r>
        <w:rPr>
          <w:i w:val="1"/>
          <w:iCs w:val="1"/>
        </w:rPr>
        <w:t xml:space="preserve">naut</w:t>
      </w:r>
      <w:r>
        <w:rPr>
          <w:i w:val="0"/>
          <w:iCs w:val="0"/>
        </w:rPr>
        <w:t xml:space="preserve"> /nɔt/ ‘NEG’; third, a clitic expressing mode, comprising </w:t>
      </w:r>
      <w:r>
        <w:rPr>
          <w:i w:val="1"/>
          <w:iCs w:val="1"/>
        </w:rPr>
        <w:t xml:space="preserve">goa</w:t>
      </w:r>
      <w:r>
        <w:rPr>
          <w:i w:val="0"/>
          <w:iCs w:val="0"/>
        </w:rPr>
        <w:t xml:space="preserve"> /gəu/ ‘imperative’, </w:t>
      </w:r>
      <w:r>
        <w:rPr>
          <w:i w:val="1"/>
          <w:iCs w:val="1"/>
        </w:rPr>
        <w:t xml:space="preserve">if</w:t>
      </w:r>
      <w:r>
        <w:rPr>
          <w:i w:val="0"/>
          <w:iCs w:val="0"/>
        </w:rPr>
        <w:t xml:space="preserve"> /ɪf/ ‘conditional’ and </w:t>
      </w:r>
      <w:r>
        <w:rPr>
          <w:i w:val="1"/>
          <w:iCs w:val="1"/>
        </w:rPr>
        <w:t xml:space="preserve">lets</w:t>
      </w:r>
      <w:r>
        <w:rPr>
          <w:i w:val="0"/>
          <w:iCs w:val="0"/>
        </w:rPr>
        <w:t xml:space="preserve"> /lɛts/ ‘optative’; fourth, a clitic expressing ta, comprising </w:t>
      </w:r>
      <w:r>
        <w:rPr>
          <w:i w:val="1"/>
          <w:iCs w:val="1"/>
        </w:rPr>
        <w:t xml:space="preserve">-ed</w:t>
      </w:r>
      <w:r>
        <w:rPr>
          <w:i w:val="0"/>
          <w:iCs w:val="0"/>
        </w:rPr>
        <w:t xml:space="preserve"> /-əd/ ‘PAST’, </w:t>
      </w:r>
      <w:r>
        <w:rPr>
          <w:i w:val="1"/>
          <w:iCs w:val="1"/>
        </w:rPr>
        <w:t xml:space="preserve">wil</w:t>
      </w:r>
      <w:r>
        <w:rPr>
          <w:i w:val="0"/>
          <w:iCs w:val="0"/>
        </w:rPr>
        <w:t xml:space="preserve"> /wɪl/ ‘FUT’, </w:t>
      </w:r>
      <w:r>
        <w:rPr>
          <w:i w:val="1"/>
          <w:iCs w:val="1"/>
        </w:rPr>
        <w:t xml:space="preserve">-ebat</w:t>
      </w:r>
      <w:r>
        <w:rPr>
          <w:i w:val="0"/>
          <w:iCs w:val="0"/>
        </w:rPr>
        <w:t xml:space="preserve"> /-əbæt/ ‘IMPF’, </w:t>
      </w:r>
      <w:r>
        <w:rPr>
          <w:i w:val="1"/>
          <w:iCs w:val="1"/>
        </w:rPr>
        <w:t xml:space="preserve">-evit</w:t>
      </w:r>
      <w:r>
        <w:rPr>
          <w:i w:val="0"/>
          <w:iCs w:val="0"/>
        </w:rPr>
        <w:t xml:space="preserve"> /-əvɪt/ ‘PRF’, </w:t>
      </w:r>
      <w:r>
        <w:rPr>
          <w:i w:val="1"/>
          <w:iCs w:val="1"/>
        </w:rPr>
        <w:t xml:space="preserve">-everat</w:t>
      </w:r>
      <w:r>
        <w:rPr>
          <w:i w:val="0"/>
          <w:iCs w:val="0"/>
        </w:rPr>
        <w:t xml:space="preserve"> /-əvəræt/ ‘PLUP’ and </w:t>
      </w:r>
      <w:r>
        <w:rPr>
          <w:i w:val="1"/>
          <w:iCs w:val="1"/>
        </w:rPr>
        <w:t xml:space="preserve">-everit</w:t>
      </w:r>
      <w:r>
        <w:rPr>
          <w:i w:val="0"/>
          <w:iCs w:val="0"/>
        </w:rPr>
        <w:t xml:space="preserve"> /-əvərɪt/ ‘FUP’; and finally, fifth, a clitic expressing voice, comprising </w:t>
      </w:r>
      <w:r>
        <w:rPr>
          <w:i w:val="1"/>
          <w:iCs w:val="1"/>
        </w:rPr>
        <w:t xml:space="preserve">bee</w:t>
      </w:r>
      <w:r>
        <w:rPr>
          <w:i w:val="0"/>
          <w:iCs w:val="0"/>
        </w:rPr>
        <w:t xml:space="preserve"> /bi/ ‘passive’.</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Yoo y luv.</w:t>
      </w:r>
      <w:r>
        <w:rPr>
          <w:i w:val="1"/>
          <w:iCs w:val="1"/>
        </w:rPr>
        <w:t xml:space="preserve">	(10)</w:t>
      </w:r>
    </w:p>
    <w:p>
      <w:pPr>
        <w:jc w:val="left"/>
        <w:ind w:left="200" w:right="0" w:firstLine="0" w:hanging="0"/>
        <w:spacing w:before="0" w:after="0"/>
        <w:tabs>
          <w:tab w:val="right" w:leader="none" w:pos="9000"/>
        </w:tabs>
      </w:pPr>
      <w:r>
        <w:rPr/>
        <w:t xml:space="preserve"/>
      </w:r>
      <w:r>
        <w:rPr/>
        <w:t xml:space="preserve">[ju ai lʌv]</w:t>
      </w:r>
    </w:p>
    <w:tbl>
      <w:tblGrid>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w:t>
            </w:r>
          </w:p>
        </w:tc>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lʌv</w:t>
            </w:r>
          </w:p>
        </w:tc>
      </w:tr>
      <w:tr>
        <w:trPr/>
        <w:tc>
          <w:tcPr>
            <w:tcW w:w="820" w:type="dxa"/>
            <w:noWrap/>
          </w:tcPr>
          <w:p>
            <w:pPr>
              <w:jc w:val="left"/>
              <w:ind w:left="200" w:right="0" w:firstLine="0" w:hanging="0"/>
              <w:spacing w:before="0" w:after="0"/>
            </w:pPr>
            <w:r>
              <w:rPr>
                <w:sz w:val="18"/>
                <w:szCs w:val="18"/>
                <w:i w:val="1"/>
                <w:iCs w:val="1"/>
              </w:rPr>
              <w:t xml:space="preserve">2.sing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inserfis the taibel</w:t>
      </w:r>
      <w:r>
        <w:rPr>
          <w:i w:val="1"/>
          <w:iCs w:val="1"/>
        </w:rPr>
        <w:t xml:space="preserve">	(11)</w:t>
      </w:r>
    </w:p>
    <w:p>
      <w:pPr>
        <w:jc w:val="left"/>
        <w:ind w:left="200" w:right="0" w:firstLine="0" w:hanging="0"/>
        <w:spacing w:before="0" w:after="0"/>
        <w:tabs>
          <w:tab w:val="right" w:leader="none" w:pos="9000"/>
        </w:tabs>
      </w:pPr>
      <w:r>
        <w:rPr/>
        <w:t xml:space="preserve"/>
      </w:r>
      <w:r>
        <w:rPr/>
        <w:t xml:space="preserve">[ɪnsərfɪs ðə tebəl]</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ɪnsərfɪs</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tebəl</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intoo the boks</w:t>
      </w:r>
      <w:r>
        <w:rPr>
          <w:i w:val="1"/>
          <w:iCs w:val="1"/>
        </w:rPr>
        <w:t xml:space="preserve">	(12)</w:t>
      </w:r>
    </w:p>
    <w:p>
      <w:pPr>
        <w:jc w:val="left"/>
        <w:ind w:left="200" w:right="0" w:firstLine="0" w:hanging="0"/>
        <w:spacing w:before="0" w:after="0"/>
        <w:tabs>
          <w:tab w:val="right" w:leader="none" w:pos="9000"/>
        </w:tabs>
      </w:pPr>
      <w:r>
        <w:rPr/>
        <w:t xml:space="preserve"/>
      </w:r>
      <w:r>
        <w:rPr/>
        <w:t xml:space="preserve">[ɪntu ðə boks]</w:t>
      </w:r>
    </w:p>
    <w:tbl>
      <w:tblGrid>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ɪntu</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boks</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with y</w:t>
      </w:r>
      <w:r>
        <w:rPr>
          <w:i w:val="1"/>
          <w:iCs w:val="1"/>
        </w:rPr>
        <w:t xml:space="preserve">	(13)</w:t>
      </w:r>
    </w:p>
    <w:p>
      <w:pPr>
        <w:jc w:val="left"/>
        <w:ind w:left="200" w:right="0" w:firstLine="0" w:hanging="0"/>
        <w:spacing w:before="0" w:after="0"/>
        <w:tabs>
          <w:tab w:val="right" w:leader="none" w:pos="9000"/>
        </w:tabs>
      </w:pPr>
      <w:r>
        <w:rPr/>
        <w:t xml:space="preserve"/>
      </w:r>
      <w:r>
        <w:rPr/>
        <w:t xml:space="preserve">[wɪθ ai]</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wɪθ</w:t>
            </w:r>
          </w:p>
        </w:tc>
        <w:tc>
          <w:tcPr>
            <w:tcW w:w="1060" w:type="dxa"/>
            <w:noWrap/>
          </w:tcPr>
          <w:p>
            <w:pPr>
              <w:jc w:val="left"/>
              <w:ind w:left="200" w:right="0" w:firstLine="0" w:hanging="0"/>
              <w:spacing w:before="0" w:after="0"/>
            </w:pPr>
            <w:r>
              <w:rPr>
                <w:sz w:val="18"/>
                <w:szCs w:val="18"/>
              </w:rPr>
              <w:t xml:space="preserve">ai</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Pseudo-English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Pseudo-English.</w:t>
      </w:r>
    </w:p>
    <w:p>
      <w:pPr>
        <w:jc w:val="left"/>
        <w:ind w:left="200" w:right="0" w:firstLine="0" w:hanging="0"/>
        <w:spacing w:before="0" w:after="0"/>
        <w:tabs>
          <w:tab w:val="right" w:leader="none" w:pos="9000"/>
        </w:tabs>
      </w:pPr>
      <w:r>
        <w:rPr/>
        <w:t xml:space="preserve"/>
      </w:r>
      <w:r>
        <w:rPr>
          <w:b w:val="1"/>
          <w:bCs w:val="1"/>
        </w:rPr>
        <w:t xml:space="preserve">The hunteroom the jagwahr kiled.</w:t>
      </w:r>
      <w:r>
        <w:rPr>
          <w:i w:val="1"/>
          <w:iCs w:val="1"/>
        </w:rPr>
        <w:t xml:space="preserve">	(14)</w:t>
      </w:r>
    </w:p>
    <w:p>
      <w:pPr>
        <w:jc w:val="left"/>
        <w:ind w:left="200" w:right="0" w:firstLine="0" w:hanging="0"/>
        <w:spacing w:before="0" w:after="0"/>
        <w:tabs>
          <w:tab w:val="right" w:leader="none" w:pos="9000"/>
        </w:tabs>
      </w:pPr>
      <w:r>
        <w:rPr/>
        <w:t xml:space="preserve"/>
      </w:r>
      <w:r>
        <w:rPr/>
        <w:t xml:space="preserve">[ðə hʌntərum ðə d͡ʒægwɑr kɪləd]</w:t>
      </w:r>
    </w:p>
    <w:tbl>
      <w:tblGrid>
        <w:gridCol w:w="700" w:type="dxa"/>
        <w:gridCol w:w="82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d͡ʒægwɑr</w:t>
            </w:r>
          </w:p>
        </w:tc>
        <w:tc>
          <w:tcPr>
            <w:tcW w:w="700" w:type="dxa"/>
            <w:noWrap/>
          </w:tcPr>
          <w:p>
            <w:pPr>
              <w:jc w:val="left"/>
              <w:ind w:left="200" w:right="0" w:firstLine="0" w:hanging="0"/>
              <w:spacing w:before="0" w:after="0"/>
            </w:pPr>
            <w:r>
              <w:rPr>
                <w:sz w:val="18"/>
                <w:szCs w:val="18"/>
              </w:rPr>
              <w:t xml:space="preserve">kɪl</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The hunteree the dauteree the dogoom the lyen eeted.</w:t>
      </w:r>
      <w:r>
        <w:rPr>
          <w:i w:val="1"/>
          <w:iCs w:val="1"/>
        </w:rPr>
        <w:t xml:space="preserve">	(15)</w:t>
      </w:r>
    </w:p>
    <w:p>
      <w:pPr>
        <w:jc w:val="left"/>
        <w:ind w:left="200" w:right="0" w:firstLine="0" w:hanging="0"/>
        <w:spacing w:before="0" w:after="0"/>
        <w:tabs>
          <w:tab w:val="right" w:leader="none" w:pos="9000"/>
        </w:tabs>
      </w:pPr>
      <w:r>
        <w:rPr/>
        <w:t xml:space="preserve"/>
      </w:r>
      <w:r>
        <w:rPr/>
        <w:t xml:space="preserve">[ðə hʌntəri ðə dɔtəri ðə dogum ðə laiən itəd]</w:t>
      </w:r>
    </w:p>
    <w:tbl>
      <w:tblGrid>
        <w:gridCol w:w="700" w:type="dxa"/>
        <w:gridCol w:w="820" w:type="dxa"/>
        <w:gridCol w:w="700" w:type="dxa"/>
        <w:gridCol w:w="70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dɔtər</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dog</w:t>
            </w:r>
          </w:p>
        </w:tc>
        <w:tc>
          <w:tcPr>
            <w:tcW w:w="700" w:type="dxa"/>
            <w:noWrap/>
          </w:tcPr>
          <w:p>
            <w:pPr>
              <w:jc w:val="left"/>
              <w:ind w:left="200" w:right="0" w:firstLine="0" w:hanging="0"/>
              <w:spacing w:before="0" w:after="0"/>
            </w:pPr>
            <w:r>
              <w:rPr>
                <w:sz w:val="18"/>
                <w:szCs w:val="18"/>
              </w:rPr>
              <w:t xml:space="preserve">-um</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laiən</w:t>
            </w:r>
          </w:p>
        </w:tc>
        <w:tc>
          <w:tcPr>
            <w:tcW w:w="700" w:type="dxa"/>
            <w:noWrap/>
          </w:tcPr>
          <w:p>
            <w:pPr>
              <w:jc w:val="left"/>
              <w:ind w:left="200" w:right="0" w:firstLine="0" w:hanging="0"/>
              <w:spacing w:before="0" w:after="0"/>
            </w:pPr>
            <w:r>
              <w:rPr>
                <w:sz w:val="18"/>
                <w:szCs w:val="18"/>
              </w:rPr>
              <w:t xml:space="preserve">it</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Pseudo-English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Pseudo-English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yoo the sunee the frendee the book</w:t>
      </w:r>
      <w:r>
        <w:rPr>
          <w:i w:val="1"/>
          <w:iCs w:val="1"/>
        </w:rPr>
        <w:t xml:space="preserve">	(16)</w:t>
      </w:r>
    </w:p>
    <w:p>
      <w:pPr>
        <w:jc w:val="left"/>
        <w:ind w:left="200" w:right="0" w:firstLine="0" w:hanging="0"/>
        <w:spacing w:before="0" w:after="0"/>
        <w:tabs>
          <w:tab w:val="right" w:leader="none" w:pos="9000"/>
        </w:tabs>
      </w:pPr>
      <w:r>
        <w:rPr/>
        <w:t xml:space="preserve"/>
      </w:r>
      <w:r>
        <w:rPr/>
        <w:t xml:space="preserve">[ju ðə sʌni ðə frɛndi ðə bʊk]</w:t>
      </w:r>
    </w:p>
    <w:tbl>
      <w:tblGrid>
        <w:gridCol w:w="82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sʌn</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frɛnd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bʊk</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Pseudo-English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The kat sleep.</w:t>
      </w:r>
      <w:r>
        <w:rPr>
          <w:i w:val="1"/>
          <w:iCs w:val="1"/>
        </w:rPr>
        <w:t xml:space="preserve">	(17)</w:t>
      </w:r>
    </w:p>
    <w:p>
      <w:pPr>
        <w:jc w:val="left"/>
        <w:ind w:left="200" w:right="0" w:firstLine="0" w:hanging="0"/>
        <w:spacing w:before="0" w:after="0"/>
        <w:tabs>
          <w:tab w:val="right" w:leader="none" w:pos="9000"/>
        </w:tabs>
      </w:pPr>
      <w:r>
        <w:rPr/>
        <w:t xml:space="preserve"/>
      </w:r>
      <w:r>
        <w:rPr/>
        <w:t xml:space="preserve">[ðə kæt slip]</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60" w:type="dxa"/>
            <w:noWrap/>
          </w:tcPr>
          <w:p>
            <w:pPr>
              <w:jc w:val="left"/>
              <w:ind w:left="200" w:right="0" w:firstLine="0" w:hanging="0"/>
              <w:spacing w:before="0" w:after="0"/>
            </w:pPr>
            <w:r>
              <w:rPr>
                <w:sz w:val="18"/>
                <w:szCs w:val="18"/>
              </w:rPr>
              <w:t xml:space="preserve">slip</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The kat run.</w:t>
      </w:r>
      <w:r>
        <w:rPr>
          <w:i w:val="1"/>
          <w:iCs w:val="1"/>
        </w:rPr>
        <w:t xml:space="preserve">	(18)</w:t>
      </w:r>
    </w:p>
    <w:p>
      <w:pPr>
        <w:jc w:val="left"/>
        <w:ind w:left="200" w:right="0" w:firstLine="0" w:hanging="0"/>
        <w:spacing w:before="0" w:after="0"/>
        <w:tabs>
          <w:tab w:val="right" w:leader="none" w:pos="9000"/>
        </w:tabs>
      </w:pPr>
      <w:r>
        <w:rPr/>
        <w:t xml:space="preserve"/>
      </w:r>
      <w:r>
        <w:rPr/>
        <w:t xml:space="preserve">[ðə kæt rʌn]</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00" w:type="dxa"/>
            <w:noWrap/>
          </w:tcPr>
          <w:p>
            <w:pPr>
              <w:jc w:val="left"/>
              <w:ind w:left="200" w:right="0" w:firstLine="0" w:hanging="0"/>
              <w:spacing w:before="0" w:after="0"/>
            </w:pPr>
            <w:r>
              <w:rPr>
                <w:sz w:val="18"/>
                <w:szCs w:val="18"/>
              </w:rPr>
              <w:t xml:space="preserve">rʌn</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The mousoom the kat chais.</w:t>
      </w:r>
      <w:r>
        <w:rPr>
          <w:i w:val="1"/>
          <w:iCs w:val="1"/>
        </w:rPr>
        <w:t xml:space="preserve">	(19)</w:t>
      </w:r>
    </w:p>
    <w:p>
      <w:pPr>
        <w:jc w:val="left"/>
        <w:ind w:left="200" w:right="0" w:firstLine="0" w:hanging="0"/>
        <w:spacing w:before="0" w:after="0"/>
        <w:tabs>
          <w:tab w:val="right" w:leader="none" w:pos="9000"/>
        </w:tabs>
      </w:pPr>
      <w:r>
        <w:rPr/>
        <w:t xml:space="preserve"/>
      </w:r>
      <w:r>
        <w:rPr/>
        <w:t xml:space="preserve">[ðə mausum ðə kæt t͡ʃes]</w:t>
      </w:r>
    </w:p>
    <w:tbl>
      <w:tblGrid>
        <w:gridCol w:w="700" w:type="dxa"/>
        <w:gridCol w:w="7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60" w:type="dxa"/>
            <w:noWrap/>
          </w:tcPr>
          <w:p>
            <w:pPr>
              <w:jc w:val="left"/>
              <w:ind w:left="200" w:right="0" w:firstLine="0" w:hanging="0"/>
              <w:spacing w:before="0" w:after="0"/>
            </w:pPr>
            <w:r>
              <w:rPr>
                <w:sz w:val="18"/>
                <w:szCs w:val="18"/>
              </w:rPr>
              <w:t xml:space="preserve">t͡ʃes</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The mousoom the kat kached.</w:t>
      </w:r>
      <w:r>
        <w:rPr>
          <w:i w:val="1"/>
          <w:iCs w:val="1"/>
        </w:rPr>
        <w:t xml:space="preserve">	(20)</w:t>
      </w:r>
    </w:p>
    <w:p>
      <w:pPr>
        <w:jc w:val="left"/>
        <w:ind w:left="200" w:right="0" w:firstLine="0" w:hanging="0"/>
        <w:spacing w:before="0" w:after="0"/>
        <w:tabs>
          <w:tab w:val="right" w:leader="none" w:pos="9000"/>
        </w:tabs>
      </w:pPr>
      <w:r>
        <w:rPr/>
        <w:t xml:space="preserve"/>
      </w:r>
      <w:r>
        <w:rPr/>
        <w:t xml:space="preserve">[ðə mausum ðə kæt kæt͡ʃəd]</w:t>
      </w:r>
    </w:p>
    <w:tbl>
      <w:tblGrid>
        <w:gridCol w:w="700" w:type="dxa"/>
        <w:gridCol w:w="76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The jagwahrezoom end the tygerezoom end the lyenezoom the hunter kiled.</w:t>
      </w:r>
      <w:r>
        <w:rPr>
          <w:i w:val="1"/>
          <w:iCs w:val="1"/>
        </w:rPr>
        <w:t xml:space="preserve">	(21)</w:t>
      </w:r>
    </w:p>
    <w:p>
      <w:pPr>
        <w:jc w:val="left"/>
        <w:ind w:left="200" w:right="0" w:firstLine="0" w:hanging="0"/>
        <w:spacing w:before="0" w:after="0"/>
        <w:tabs>
          <w:tab w:val="right" w:leader="none" w:pos="9000"/>
        </w:tabs>
      </w:pPr>
      <w:r>
        <w:rPr/>
        <w:t xml:space="preserve"/>
      </w:r>
      <w:r>
        <w:rPr/>
        <w:t xml:space="preserve">[ðə d͡ʒægwɑrəzum ənd ðə taigərəzum ənd ðə laiənəzum ðə hʌntər kɪləd]</w:t>
      </w:r>
    </w:p>
    <w:tbl>
      <w:tblGrid>
        <w:gridCol w:w="700" w:type="dxa"/>
        <w:gridCol w:w="94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d͡ʒægwɑr</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ənd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taigər</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-um</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00" w:type="dxa"/>
        <w:gridCol w:w="76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ənd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laiən</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hʌntər</w:t>
            </w:r>
          </w:p>
        </w:tc>
        <w:tc>
          <w:tcPr>
            <w:tcW w:w="700" w:type="dxa"/>
            <w:noWrap/>
          </w:tcPr>
          <w:p>
            <w:pPr>
              <w:jc w:val="left"/>
              <w:ind w:left="200" w:right="0" w:firstLine="0" w:hanging="0"/>
              <w:spacing w:before="0" w:after="0"/>
            </w:pPr>
            <w:r>
              <w:rPr>
                <w:sz w:val="18"/>
                <w:szCs w:val="18"/>
              </w:rPr>
              <w:t xml:space="preserve">kɪl</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Pseudo-English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Pseudo-English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The katoom y pated.</w:t>
      </w:r>
      <w:r>
        <w:rPr>
          <w:i w:val="1"/>
          <w:iCs w:val="1"/>
        </w:rPr>
        <w:t xml:space="preserve">	(22)</w:t>
      </w:r>
    </w:p>
    <w:p>
      <w:pPr>
        <w:jc w:val="left"/>
        <w:ind w:left="200" w:right="0" w:firstLine="0" w:hanging="0"/>
        <w:spacing w:before="0" w:after="0"/>
        <w:tabs>
          <w:tab w:val="right" w:leader="none" w:pos="9000"/>
        </w:tabs>
      </w:pPr>
      <w:r>
        <w:rPr/>
        <w:t xml:space="preserve"/>
      </w:r>
      <w:r>
        <w:rPr/>
        <w:t xml:space="preserve">[ðə kætum ai pætəd]</w:t>
      </w:r>
    </w:p>
    <w:tbl>
      <w:tblGrid>
        <w:gridCol w:w="700" w:type="dxa"/>
        <w:gridCol w:w="700" w:type="dxa"/>
        <w:gridCol w:w="70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700" w:type="dxa"/>
            <w:noWrap/>
          </w:tcPr>
          <w:p>
            <w:pPr>
              <w:jc w:val="left"/>
              <w:ind w:left="200" w:right="0" w:firstLine="0" w:hanging="0"/>
              <w:spacing w:before="0" w:after="0"/>
            </w:pPr>
            <w:r>
              <w:rPr>
                <w:sz w:val="18"/>
                <w:szCs w:val="18"/>
              </w:rPr>
              <w:t xml:space="preserve">-um</w:t>
            </w:r>
          </w:p>
        </w:tc>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pæt</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Y pated the kat, that kached the mousoom.</w:t>
      </w:r>
      <w:r>
        <w:rPr>
          <w:i w:val="1"/>
          <w:iCs w:val="1"/>
        </w:rPr>
        <w:t xml:space="preserve">	(23)</w:t>
      </w:r>
    </w:p>
    <w:p>
      <w:pPr>
        <w:jc w:val="left"/>
        <w:ind w:left="200" w:right="0" w:firstLine="0" w:hanging="0"/>
        <w:spacing w:before="0" w:after="0"/>
        <w:tabs>
          <w:tab w:val="right" w:leader="none" w:pos="9000"/>
        </w:tabs>
      </w:pPr>
      <w:r>
        <w:rPr/>
        <w:t xml:space="preserve"/>
      </w:r>
      <w:r>
        <w:rPr/>
        <w:t xml:space="preserve">[ai pætəd ðə kæt, ðæt kæt͡ʃəd ðə mausum]</w:t>
      </w:r>
    </w:p>
    <w:tbl>
      <w:tblGrid>
        <w:gridCol w:w="106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pæt</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-um</w:t>
            </w:r>
          </w:p>
        </w:tc>
      </w:tr>
      <w:tr>
        <w:trPr/>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Y pated the kat, that kached the mous, that eeted the cheezoom.</w:t>
      </w:r>
      <w:r>
        <w:rPr>
          <w:i w:val="1"/>
          <w:iCs w:val="1"/>
        </w:rPr>
        <w:t xml:space="preserve">	(24)</w:t>
      </w:r>
    </w:p>
    <w:p>
      <w:pPr>
        <w:jc w:val="left"/>
        <w:ind w:left="200" w:right="0" w:firstLine="0" w:hanging="0"/>
        <w:spacing w:before="0" w:after="0"/>
        <w:tabs>
          <w:tab w:val="right" w:leader="none" w:pos="9000"/>
        </w:tabs>
      </w:pPr>
      <w:r>
        <w:rPr/>
        <w:t xml:space="preserve"/>
      </w:r>
      <w:r>
        <w:rPr/>
        <w:t xml:space="preserve">[ai pætəd ðə kæt, ðæt kæt͡ʃəd ðə maus, ðæt itəd ðə t͡ʃizum]</w:t>
      </w:r>
    </w:p>
    <w:tbl>
      <w:tblGrid>
        <w:gridCol w:w="106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pæt</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880" w:type="dxa"/>
            <w:noWrap/>
          </w:tcPr>
          <w:p>
            <w:pPr>
              <w:jc w:val="left"/>
              <w:ind w:left="200" w:right="0" w:firstLine="0" w:hanging="0"/>
              <w:spacing w:before="0" w:after="0"/>
            </w:pPr>
            <w:r>
              <w:rPr>
                <w:sz w:val="18"/>
                <w:szCs w:val="18"/>
              </w:rPr>
              <w:t xml:space="preserve">ðæt</w:t>
            </w:r>
          </w:p>
        </w:tc>
        <w:tc>
          <w:tcPr>
            <w:tcW w:w="700" w:type="dxa"/>
            <w:noWrap/>
          </w:tcPr>
          <w:p>
            <w:pPr>
              <w:jc w:val="left"/>
              <w:ind w:left="200" w:right="0" w:firstLine="0" w:hanging="0"/>
              <w:spacing w:before="0" w:after="0"/>
            </w:pPr>
            <w:r>
              <w:rPr>
                <w:sz w:val="18"/>
                <w:szCs w:val="18"/>
              </w:rPr>
              <w:t xml:space="preserve">it</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t͡ʃiz</w:t>
            </w:r>
          </w:p>
        </w:tc>
        <w:tc>
          <w:tcPr>
            <w:tcW w:w="700" w:type="dxa"/>
            <w:noWrap/>
          </w:tcPr>
          <w:p>
            <w:pPr>
              <w:jc w:val="left"/>
              <w:ind w:left="200" w:right="0" w:firstLine="0" w:hanging="0"/>
              <w:spacing w:before="0" w:after="0"/>
            </w:pPr>
            <w:r>
              <w:rPr>
                <w:sz w:val="18"/>
                <w:szCs w:val="18"/>
              </w:rPr>
              <w:t xml:space="preserve">-um</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Y pated the kat, that kached the mous, that eeted the cheez, that byed y.</w:t>
      </w:r>
      <w:r>
        <w:rPr>
          <w:i w:val="1"/>
          <w:iCs w:val="1"/>
        </w:rPr>
        <w:t xml:space="preserve">	(25)</w:t>
      </w:r>
    </w:p>
    <w:p>
      <w:pPr>
        <w:jc w:val="left"/>
        <w:ind w:left="200" w:right="0" w:firstLine="0" w:hanging="0"/>
        <w:spacing w:before="0" w:after="0"/>
        <w:tabs>
          <w:tab w:val="right" w:leader="none" w:pos="9000"/>
        </w:tabs>
      </w:pPr>
      <w:r>
        <w:rPr/>
        <w:t xml:space="preserve"/>
      </w:r>
      <w:r>
        <w:rPr/>
        <w:t xml:space="preserve">[ai pætəd ðə kæt, ðæt kæt͡ʃəd ðə maus, ðæt itəd ðə t͡ʃiz, ðæt baiəd ai]</w:t>
      </w:r>
    </w:p>
    <w:tbl>
      <w:tblGrid>
        <w:gridCol w:w="106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pæt</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kæt</w:t>
            </w:r>
          </w:p>
        </w:tc>
        <w:tc>
          <w:tcPr>
            <w:tcW w:w="880" w:type="dxa"/>
            <w:noWrap/>
          </w:tcPr>
          <w:p>
            <w:pPr>
              <w:jc w:val="left"/>
              <w:ind w:left="200" w:right="0" w:firstLine="0" w:hanging="0"/>
              <w:spacing w:before="0" w:after="0"/>
            </w:pPr>
            <w:r>
              <w:rPr>
                <w:sz w:val="18"/>
                <w:szCs w:val="18"/>
              </w:rPr>
              <w:t xml:space="preserve">ðæt</w:t>
            </w:r>
          </w:p>
        </w:tc>
        <w:tc>
          <w:tcPr>
            <w:tcW w:w="76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700" w:type="dxa"/>
        <w:gridCol w:w="700" w:type="dxa"/>
        <w:gridCol w:w="700" w:type="dxa"/>
        <w:gridCol w:w="82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880" w:type="dxa"/>
            <w:noWrap/>
          </w:tcPr>
          <w:p>
            <w:pPr>
              <w:jc w:val="left"/>
              <w:ind w:left="200" w:right="0" w:firstLine="0" w:hanging="0"/>
              <w:spacing w:before="0" w:after="0"/>
            </w:pPr>
            <w:r>
              <w:rPr>
                <w:sz w:val="18"/>
                <w:szCs w:val="18"/>
              </w:rPr>
              <w:t xml:space="preserve">ðæt</w:t>
            </w:r>
          </w:p>
        </w:tc>
        <w:tc>
          <w:tcPr>
            <w:tcW w:w="700" w:type="dxa"/>
            <w:noWrap/>
          </w:tcPr>
          <w:p>
            <w:pPr>
              <w:jc w:val="left"/>
              <w:ind w:left="200" w:right="0" w:firstLine="0" w:hanging="0"/>
              <w:spacing w:before="0" w:after="0"/>
            </w:pPr>
            <w:r>
              <w:rPr>
                <w:sz w:val="18"/>
                <w:szCs w:val="18"/>
              </w:rPr>
              <w:t xml:space="preserve">it</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t͡ʃiz</w:t>
            </w:r>
          </w:p>
        </w:tc>
        <w:tc>
          <w:tcPr>
            <w:tcW w:w="880" w:type="dxa"/>
            <w:noWrap/>
          </w:tcPr>
          <w:p>
            <w:pPr>
              <w:jc w:val="left"/>
              <w:ind w:left="200" w:right="0" w:firstLine="0" w:hanging="0"/>
              <w:spacing w:before="0" w:after="0"/>
            </w:pPr>
            <w:r>
              <w:rPr>
                <w:sz w:val="18"/>
                <w:szCs w:val="18"/>
              </w:rPr>
              <w:t xml:space="preserve">ðæt</w:t>
            </w:r>
          </w:p>
        </w:tc>
        <w:tc>
          <w:tcPr>
            <w:tcW w:w="700" w:type="dxa"/>
            <w:noWrap/>
          </w:tcPr>
          <w:p>
            <w:pPr>
              <w:jc w:val="left"/>
              <w:ind w:left="200" w:right="0" w:firstLine="0" w:hanging="0"/>
              <w:spacing w:before="0" w:after="0"/>
            </w:pPr>
            <w:r>
              <w:rPr>
                <w:sz w:val="18"/>
                <w:szCs w:val="18"/>
              </w:rPr>
              <w:t xml:space="preserve">bai</w:t>
            </w:r>
          </w:p>
        </w:tc>
        <w:tc>
          <w:tcPr>
            <w:tcW w:w="700" w:type="dxa"/>
            <w:noWrap/>
          </w:tcPr>
          <w:p>
            <w:pPr>
              <w:jc w:val="left"/>
              <w:ind w:left="200" w:right="0" w:firstLine="0" w:hanging="0"/>
              <w:spacing w:before="0" w:after="0"/>
            </w:pPr>
            <w:r>
              <w:rPr>
                <w:sz w:val="18"/>
                <w:szCs w:val="18"/>
              </w:rPr>
              <w:t xml:space="preserve">-əd</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ai</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Pseudo-English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The teecheroa e apeloom the gerloa the boi gived yes serpryzed.</w:t>
      </w:r>
      <w:r>
        <w:rPr>
          <w:i w:val="1"/>
          <w:iCs w:val="1"/>
        </w:rPr>
        <w:t xml:space="preserve">	(26)</w:t>
      </w:r>
    </w:p>
    <w:p>
      <w:pPr>
        <w:jc w:val="left"/>
        <w:ind w:left="200" w:right="0" w:firstLine="0" w:hanging="0"/>
        <w:spacing w:before="0" w:after="0"/>
        <w:tabs>
          <w:tab w:val="right" w:leader="none" w:pos="9000"/>
        </w:tabs>
      </w:pPr>
      <w:r>
        <w:rPr/>
        <w:t xml:space="preserve"/>
      </w:r>
      <w:r>
        <w:rPr/>
        <w:t xml:space="preserve">[ðə tit͡ʃərəu ə æpəlum ðə gərləu ðə bɔi gɪvəd jɛs sərpraizəd]</w:t>
      </w:r>
    </w:p>
    <w:tbl>
      <w:tblGrid>
        <w:gridCol w:w="700" w:type="dxa"/>
        <w:gridCol w:w="88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tit͡ʃər</w:t>
            </w:r>
          </w:p>
        </w:tc>
        <w:tc>
          <w:tcPr>
            <w:tcW w:w="700" w:type="dxa"/>
            <w:noWrap/>
          </w:tcPr>
          <w:p>
            <w:pPr>
              <w:jc w:val="left"/>
              <w:ind w:left="200" w:right="0" w:firstLine="0" w:hanging="0"/>
              <w:spacing w:before="0" w:after="0"/>
            </w:pPr>
            <w:r>
              <w:rPr>
                <w:sz w:val="18"/>
                <w:szCs w:val="18"/>
              </w:rPr>
              <w:t xml:space="preserve">-əu</w:t>
            </w:r>
          </w:p>
        </w:tc>
        <w:tc>
          <w:tcPr>
            <w:tcW w:w="700" w:type="dxa"/>
            <w:noWrap/>
          </w:tcPr>
          <w:p>
            <w:pPr>
              <w:jc w:val="left"/>
              <w:ind w:left="200" w:right="0" w:firstLine="0" w:hanging="0"/>
              <w:spacing w:before="0" w:after="0"/>
            </w:pPr>
            <w:r>
              <w:rPr>
                <w:sz w:val="18"/>
                <w:szCs w:val="18"/>
              </w:rPr>
              <w:t xml:space="preserve">ə</w:t>
            </w:r>
          </w:p>
        </w:tc>
        <w:tc>
          <w:tcPr>
            <w:tcW w:w="760" w:type="dxa"/>
            <w:noWrap/>
          </w:tcPr>
          <w:p>
            <w:pPr>
              <w:jc w:val="left"/>
              <w:ind w:left="200" w:right="0" w:firstLine="0" w:hanging="0"/>
              <w:spacing w:before="0" w:after="0"/>
            </w:pPr>
            <w:r>
              <w:rPr>
                <w:sz w:val="18"/>
                <w:szCs w:val="18"/>
              </w:rPr>
              <w:t xml:space="preserve">æpəl</w:t>
            </w:r>
          </w:p>
        </w:tc>
        <w:tc>
          <w:tcPr>
            <w:tcW w:w="700" w:type="dxa"/>
            <w:noWrap/>
          </w:tcPr>
          <w:p>
            <w:pPr>
              <w:jc w:val="left"/>
              <w:ind w:left="200" w:right="0" w:firstLine="0" w:hanging="0"/>
              <w:spacing w:before="0" w:after="0"/>
            </w:pPr>
            <w:r>
              <w:rPr>
                <w:sz w:val="18"/>
                <w:szCs w:val="18"/>
              </w:rPr>
              <w:t xml:space="preserve">-um</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gərl</w:t>
            </w:r>
          </w:p>
        </w:tc>
        <w:tc>
          <w:tcPr>
            <w:tcW w:w="700" w:type="dxa"/>
            <w:noWrap/>
          </w:tcPr>
          <w:p>
            <w:pPr>
              <w:jc w:val="left"/>
              <w:ind w:left="200" w:right="0" w:firstLine="0" w:hanging="0"/>
              <w:spacing w:before="0" w:after="0"/>
            </w:pPr>
            <w:r>
              <w:rPr>
                <w:sz w:val="18"/>
                <w:szCs w:val="18"/>
              </w:rPr>
              <w:t xml:space="preserve">-əu</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bɔi</w:t>
            </w:r>
          </w:p>
        </w:tc>
        <w:tc>
          <w:tcPr>
            <w:tcW w:w="700" w:type="dxa"/>
            <w:noWrap/>
          </w:tcPr>
          <w:p>
            <w:pPr>
              <w:jc w:val="left"/>
              <w:ind w:left="200" w:right="0" w:firstLine="0" w:hanging="0"/>
              <w:spacing w:before="0" w:after="0"/>
            </w:pPr>
            <w:r>
              <w:rPr>
                <w:sz w:val="18"/>
                <w:szCs w:val="18"/>
              </w:rPr>
              <w:t xml:space="preserve">gɪv</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jɛs</w:t>
            </w:r>
          </w:p>
        </w:tc>
        <w:tc>
          <w:tcPr>
            <w:tcW w:w="940" w:type="dxa"/>
            <w:noWrap/>
          </w:tcPr>
          <w:p>
            <w:pPr>
              <w:jc w:val="left"/>
              <w:ind w:left="200" w:right="0" w:firstLine="0" w:hanging="0"/>
              <w:spacing w:before="0" w:after="0"/>
            </w:pPr>
            <w:r>
              <w:rPr>
                <w:sz w:val="18"/>
                <w:szCs w:val="18"/>
              </w:rPr>
              <w:t xml:space="preserve">sərpraiz</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Pseudo-English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Yoo y luv yes the gerloa the boi teled.</w:t>
      </w:r>
      <w:r>
        <w:rPr>
          <w:i w:val="1"/>
          <w:iCs w:val="1"/>
        </w:rPr>
        <w:t xml:space="preserve">	(27)</w:t>
      </w:r>
    </w:p>
    <w:p>
      <w:pPr>
        <w:jc w:val="left"/>
        <w:ind w:left="200" w:right="0" w:firstLine="0" w:hanging="0"/>
        <w:spacing w:before="0" w:after="0"/>
        <w:tabs>
          <w:tab w:val="right" w:leader="none" w:pos="9000"/>
        </w:tabs>
      </w:pPr>
      <w:r>
        <w:rPr/>
        <w:t xml:space="preserve"/>
      </w:r>
      <w:r>
        <w:rPr/>
        <w:t xml:space="preserve">[ju ai lʌv jɛs ðə gərləu ðə bɔi tɛləd]</w:t>
      </w:r>
    </w:p>
    <w:tbl>
      <w:tblGrid>
        <w:gridCol w:w="820" w:type="dxa"/>
        <w:gridCol w:w="106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w:t>
            </w:r>
          </w:p>
        </w:tc>
        <w:tc>
          <w:tcPr>
            <w:tcW w:w="1060" w:type="dxa"/>
            <w:noWrap/>
          </w:tcPr>
          <w:p>
            <w:pPr>
              <w:jc w:val="left"/>
              <w:ind w:left="200" w:right="0" w:firstLine="0" w:hanging="0"/>
              <w:spacing w:before="0" w:after="0"/>
            </w:pPr>
            <w:r>
              <w:rPr>
                <w:sz w:val="18"/>
                <w:szCs w:val="18"/>
              </w:rPr>
              <w:t xml:space="preserve">ai</w:t>
            </w:r>
          </w:p>
        </w:tc>
        <w:tc>
          <w:tcPr>
            <w:tcW w:w="700" w:type="dxa"/>
            <w:noWrap/>
          </w:tcPr>
          <w:p>
            <w:pPr>
              <w:jc w:val="left"/>
              <w:ind w:left="200" w:right="0" w:firstLine="0" w:hanging="0"/>
              <w:spacing w:before="0" w:after="0"/>
            </w:pPr>
            <w:r>
              <w:rPr>
                <w:sz w:val="18"/>
                <w:szCs w:val="18"/>
              </w:rPr>
              <w:t xml:space="preserve">lʌv</w:t>
            </w:r>
          </w:p>
        </w:tc>
        <w:tc>
          <w:tcPr>
            <w:tcW w:w="700" w:type="dxa"/>
            <w:noWrap/>
          </w:tcPr>
          <w:p>
            <w:pPr>
              <w:jc w:val="left"/>
              <w:ind w:left="200" w:right="0" w:firstLine="0" w:hanging="0"/>
              <w:spacing w:before="0" w:after="0"/>
            </w:pPr>
            <w:r>
              <w:rPr>
                <w:sz w:val="18"/>
                <w:szCs w:val="18"/>
              </w:rPr>
              <w:t xml:space="preserve">jɛs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gərl</w:t>
            </w:r>
          </w:p>
        </w:tc>
        <w:tc>
          <w:tcPr>
            <w:tcW w:w="700" w:type="dxa"/>
            <w:noWrap/>
          </w:tcPr>
          <w:p>
            <w:pPr>
              <w:jc w:val="left"/>
              <w:ind w:left="200" w:right="0" w:firstLine="0" w:hanging="0"/>
              <w:spacing w:before="0" w:after="0"/>
            </w:pPr>
            <w:r>
              <w:rPr>
                <w:sz w:val="18"/>
                <w:szCs w:val="18"/>
              </w:rPr>
              <w:t xml:space="preserve">-əu</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bɔi</w:t>
            </w:r>
          </w:p>
        </w:tc>
      </w:tr>
      <w:tr>
        <w:trPr/>
        <w:tc>
          <w:tcPr>
            <w:tcW w:w="820" w:type="dxa"/>
            <w:noWrap/>
          </w:tcPr>
          <w:p>
            <w:pPr>
              <w:jc w:val="left"/>
              <w:ind w:left="200" w:right="0" w:firstLine="0" w:hanging="0"/>
              <w:spacing w:before="0" w:after="0"/>
            </w:pPr>
            <w:r>
              <w:rPr>
                <w:sz w:val="18"/>
                <w:szCs w:val="18"/>
                <w:i w:val="1"/>
                <w:iCs w:val="1"/>
              </w:rPr>
              <w:t xml:space="preserve">2.sing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tɛl</w:t>
            </w:r>
          </w:p>
        </w:tc>
        <w:tc>
          <w:tcPr>
            <w:tcW w:w="700" w:type="dxa"/>
            <w:noWrap/>
          </w:tcPr>
          <w:p>
            <w:pPr>
              <w:jc w:val="left"/>
              <w:ind w:left="200" w:right="0" w:firstLine="0" w:hanging="0"/>
              <w:spacing w:before="0" w:after="0"/>
            </w:pPr>
            <w:r>
              <w:rPr>
                <w:sz w:val="18"/>
                <w:szCs w:val="18"/>
              </w:rPr>
              <w:t xml:space="preserve">-əd</w:t>
            </w:r>
          </w:p>
        </w:tc>
      </w:tr>
      <w:tr>
        <w:trPr/>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Haved the aul hyoomenez inserfis the hoal erth wun langgwij end wun dyelekt. Jernyed thai infrom the eest, end fynded thai e wyd plain insyd e land, thus dweled thai thair. Saied thai brikezoom wee goa maik yes end brikezoom wee goa bern yes thurelee. Haved thai brik perp stoan, end haved thai slym perp maurter.</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Naut rezembel wee uther hyoomenez. Shaiped fyt end tym thai the langgwijez. Kopyed thai mamelezee end berdezee the soundez. But eryzed the ingglish, that bee wee the langgwij, insyd e difrent maner. Epeered hee hoal end perfikt insyd e singgel breth. Naut ivolved wee the langgwij, kreeaited hee.</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English-Pseudo-English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wee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wee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yoo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yoo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thai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hee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aulwais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end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animel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epeer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apel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eryz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bak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bad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bangk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bahrk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bee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bikez</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bed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belee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big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binokyoolers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berd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byt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blak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blynd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blud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bloa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boan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book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botel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boks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boi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braik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breth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breeth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brik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bild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bern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but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by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kaul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kat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kach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sees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chair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chais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cheez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tshyld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sitee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kloud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kold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kuler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kelerles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kum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with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yes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kenfound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kopy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kerekt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kount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kaut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kreeait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kut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dauter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dai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dyelekt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dy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difrent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dig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dertee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doo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dog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dringk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dry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del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dust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dwel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eer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erth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eest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eet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ait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embrais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ivolv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fais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feesees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faul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fahr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fahrmer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fat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fahther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feer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fether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fyoo</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fyt</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fyt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fynd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finggernail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fyer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fish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fyv</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float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floa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flouer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fly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fog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foot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forist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fau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freez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frend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from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frombuv</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fromkros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fromround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frombihynd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fromt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infrom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fromleft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neerfrom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nekstfrom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outfrom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rytfrom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fromserfis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frunder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froot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fool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fyoorees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fyooreeslee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gerl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giv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God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good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gras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green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grynd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guts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hair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hand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hapee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hait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hav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hed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heer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hahrt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hevee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heet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hoald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haurn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hous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hyoomen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hundred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hunt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hunter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huzbend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ys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ydee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inbuv</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inkros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inround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inbihynd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infrunt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insyd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inleft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neerin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nekstin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outin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rytin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inserfis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under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Inaggland</w:t>
      </w:r>
      <w:r>
        <w:rPr/>
        <w:t xml:space="preserve"> </w:t>
      </w:r>
      <w:r>
        <w:rPr>
          <w:i w:val="1"/>
          <w:iCs w:val="1"/>
        </w:rPr>
        <w:t xml:space="preserve">prop</w:t>
      </w:r>
      <w:r>
        <w:rPr/>
        <w:t xml:space="preserve"> </w:t>
      </w:r>
      <w:r>
        <w:rPr/>
        <w:t xml:space="preserve">Ingglend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insyd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inst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jagwahr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Jak</w:t>
      </w:r>
      <w:r>
        <w:rPr/>
        <w:t xml:space="preserve"> </w:t>
      </w:r>
      <w:r>
        <w:rPr>
          <w:i w:val="1"/>
          <w:iCs w:val="1"/>
        </w:rPr>
        <w:t xml:space="preserve">prop</w:t>
      </w:r>
      <w:r>
        <w:rPr/>
        <w:t xml:space="preserve"> </w:t>
      </w:r>
      <w:r>
        <w:rPr/>
        <w:t xml:space="preserve">Jak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Jen</w:t>
      </w:r>
      <w:r>
        <w:rPr/>
        <w:t xml:space="preserve"> </w:t>
      </w:r>
      <w:r>
        <w:rPr>
          <w:i w:val="1"/>
          <w:iCs w:val="1"/>
        </w:rPr>
        <w:t xml:space="preserve">prop</w:t>
      </w:r>
      <w:r>
        <w:rPr/>
        <w:t xml:space="preserve"> </w:t>
      </w:r>
      <w:r>
        <w:rPr/>
        <w:t xml:space="preserve">Jain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Jon</w:t>
      </w:r>
      <w:r>
        <w:rPr/>
        <w:t xml:space="preserve"> </w:t>
      </w:r>
      <w:r>
        <w:rPr>
          <w:i w:val="1"/>
          <w:iCs w:val="1"/>
        </w:rPr>
        <w:t xml:space="preserve">prop</w:t>
      </w:r>
      <w:r>
        <w:rPr/>
        <w:t xml:space="preserve"> </w:t>
      </w:r>
      <w:r>
        <w:rPr/>
        <w:t xml:space="preserve">Jon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jerny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kil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kis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noa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laik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lam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land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langgwij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lahrj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laf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leef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left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leg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lyberee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ly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lyen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litel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liv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liver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long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lous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luv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mesheen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maik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mamel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man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mane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maner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menee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mahrkit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meet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medisin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munee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moon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maurter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muther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mountin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mous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mouth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Naila</w:t>
      </w:r>
      <w:r>
        <w:rPr/>
        <w:t xml:space="preserve"> </w:t>
      </w:r>
      <w:r>
        <w:rPr>
          <w:i w:val="1"/>
          <w:iCs w:val="1"/>
        </w:rPr>
        <w:t xml:space="preserve">prop</w:t>
      </w:r>
      <w:r>
        <w:rPr/>
        <w:t xml:space="preserve"> </w:t>
      </w:r>
      <w:r>
        <w:rPr/>
        <w:t xml:space="preserve">Nyle</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naim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naroa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neer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nek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naiber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net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nyoo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nyt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nyn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naurth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noaz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ofen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old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wun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er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uther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pat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peepel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perfikt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plain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plai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Pseudo-English</w:t>
      </w:r>
      <w:r>
        <w:rPr/>
        <w:t xml:space="preserve"> </w:t>
      </w:r>
      <w:r>
        <w:rPr>
          <w:i w:val="1"/>
          <w:iCs w:val="1"/>
        </w:rPr>
        <w:t xml:space="preserve">noun</w:t>
      </w:r>
      <w:r>
        <w:rPr/>
        <w:t xml:space="preserve"> (</w:t>
      </w:r>
      <w:r>
        <w:rPr>
          <w:i w:val="1"/>
          <w:iCs w:val="1"/>
        </w:rPr>
        <w:t xml:space="preserve">language</w:t>
      </w:r>
      <w:r>
        <w:rPr/>
        <w:t xml:space="preserve">) </w:t>
      </w:r>
      <w:r>
        <w:rPr/>
        <w:t xml:space="preserve">ingglish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pool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perp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perpes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poosh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rain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red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rilijen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that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rezembel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resteront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ryt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river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road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root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roap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rahten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round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rub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run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solt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sand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sai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skater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skool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skrach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see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see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seed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seven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soa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shaip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shahrp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shee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Shinar</w:t>
      </w:r>
      <w:r>
        <w:rPr/>
        <w:t xml:space="preserve"> </w:t>
      </w:r>
      <w:r>
        <w:rPr>
          <w:i w:val="1"/>
          <w:iCs w:val="1"/>
        </w:rPr>
        <w:t xml:space="preserve">prop</w:t>
      </w:r>
      <w:r>
        <w:rPr/>
        <w:t xml:space="preserve"> </w:t>
      </w:r>
      <w:r>
        <w:rPr/>
        <w:t xml:space="preserve">Shynahr</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shaurt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sing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singgel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sit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siks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skin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Skotland</w:t>
      </w:r>
      <w:r>
        <w:rPr/>
        <w:t xml:space="preserve"> </w:t>
      </w:r>
      <w:r>
        <w:rPr>
          <w:i w:val="1"/>
          <w:iCs w:val="1"/>
        </w:rPr>
        <w:t xml:space="preserve">prop</w:t>
      </w:r>
      <w:r>
        <w:rPr/>
        <w:t xml:space="preserve"> </w:t>
      </w:r>
      <w:r>
        <w:rPr/>
        <w:t xml:space="preserve">Skotlend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sky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sleep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slym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smaul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smel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smoak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smooth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snaik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snoa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sun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sound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south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speek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speech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spendym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spit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split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skweez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stab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stand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stahr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stik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stoan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strait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styoodent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suk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sun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serfis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serpryz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swel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swim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taibel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tail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teecher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tel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ten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that</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the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then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thair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thik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thin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thingk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this</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thurelee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thouzend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three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throa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thus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tyger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tym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tebuv</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tookros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tooround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toobihynd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toofrunt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intoo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tooleft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neertoo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nekstoo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outoo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rytoo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tooserfis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tunder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tung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tooth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top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touer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tree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tern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too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umbrele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understand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yoorin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vomit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wauk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wont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waurm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wahsh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wauter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west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wet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weet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wyt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hoal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wyd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wyf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baur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wind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wing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wyp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with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withoald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woomen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werm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yeer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yeloa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yon</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Pseudo-English-English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w:t>
      </w:r>
      <w:r>
        <w:rPr/>
        <w:t xml:space="preserve"> [-]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ait</w:t>
      </w:r>
      <w:r>
        <w:rPr/>
        <w:t xml:space="preserve"> [et]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animel</w:t>
      </w:r>
      <w:r>
        <w:rPr/>
        <w:t xml:space="preserve"> [ænɪməl]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apel</w:t>
      </w:r>
      <w:r>
        <w:rPr/>
        <w:t xml:space="preserve"> [æpəl]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ash</w:t>
      </w:r>
      <w:r>
        <w:rPr/>
        <w:t xml:space="preserve"> [æʃ]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aul</w:t>
      </w:r>
      <w:r>
        <w:rPr/>
        <w:t xml:space="preserve"> [ɔl]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aulwais</w:t>
      </w:r>
      <w:r>
        <w:rPr/>
        <w:t xml:space="preserve"> [ɔlwes]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bad</w:t>
      </w:r>
      <w:r>
        <w:rPr/>
        <w:t xml:space="preserve"> [bæd]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bahrk</w:t>
      </w:r>
      <w:r>
        <w:rPr/>
        <w:t xml:space="preserve"> [bɑrk]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bak</w:t>
      </w:r>
      <w:r>
        <w:rPr/>
        <w:t xml:space="preserve"> [bæk]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bangk</w:t>
      </w:r>
      <w:r>
        <w:rPr/>
        <w:t xml:space="preserve"> [bæŋk]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baur</w:t>
      </w:r>
      <w:r>
        <w:rPr/>
        <w:t xml:space="preserve"> [bɔr]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bed</w:t>
      </w:r>
      <w:r>
        <w:rPr/>
        <w:t xml:space="preserve"> [bɛd]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bee</w:t>
      </w:r>
      <w:r>
        <w:rPr/>
        <w:t xml:space="preserve"> [bi]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belee</w:t>
      </w:r>
      <w:r>
        <w:rPr/>
        <w:t xml:space="preserve"> [bɛli]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berd</w:t>
      </w:r>
      <w:r>
        <w:rPr/>
        <w:t xml:space="preserve"> [bərd]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bern</w:t>
      </w:r>
      <w:r>
        <w:rPr/>
        <w:t xml:space="preserve"> [bərn]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big</w:t>
      </w:r>
      <w:r>
        <w:rPr/>
        <w:t xml:space="preserve"> [bɪɡ]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bikez</w:t>
      </w:r>
      <w:r>
        <w:rPr/>
        <w:t xml:space="preserve"> [bɪkəz]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bild</w:t>
      </w:r>
      <w:r>
        <w:rPr/>
        <w:t xml:space="preserve"> [bɪld]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binokyoolers</w:t>
      </w:r>
      <w:r>
        <w:rPr/>
        <w:t xml:space="preserve"> [bɪnokjulərs]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blak</w:t>
      </w:r>
      <w:r>
        <w:rPr/>
        <w:t xml:space="preserve"> [blæk]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bloa</w:t>
      </w:r>
      <w:r>
        <w:rPr/>
        <w:t xml:space="preserve"> [bləu]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blud</w:t>
      </w:r>
      <w:r>
        <w:rPr/>
        <w:t xml:space="preserve"> [blʌd]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blynd</w:t>
      </w:r>
      <w:r>
        <w:rPr/>
        <w:t xml:space="preserve"> [blaind]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boan</w:t>
      </w:r>
      <w:r>
        <w:rPr/>
        <w:t xml:space="preserve"> [bəun]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boi</w:t>
      </w:r>
      <w:r>
        <w:rPr/>
        <w:t xml:space="preserve"> [bɔi]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boks</w:t>
      </w:r>
      <w:r>
        <w:rPr/>
        <w:t xml:space="preserve"> [boks]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[bʊk]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botel</w:t>
      </w:r>
      <w:r>
        <w:rPr/>
        <w:t xml:space="preserve"> [botəl]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braik</w:t>
      </w:r>
      <w:r>
        <w:rPr/>
        <w:t xml:space="preserve"> [brek]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breeth</w:t>
      </w:r>
      <w:r>
        <w:rPr/>
        <w:t xml:space="preserve"> [brið]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breth</w:t>
      </w:r>
      <w:r>
        <w:rPr/>
        <w:t xml:space="preserve"> [brɛθ]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brik</w:t>
      </w:r>
      <w:r>
        <w:rPr/>
        <w:t xml:space="preserve"> [brɪk]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but</w:t>
      </w:r>
      <w:r>
        <w:rPr/>
        <w:t xml:space="preserve"> [bʌt]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by</w:t>
      </w:r>
      <w:r>
        <w:rPr/>
        <w:t xml:space="preserve"> [bai]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byt</w:t>
      </w:r>
      <w:r>
        <w:rPr/>
        <w:t xml:space="preserve"> [bait]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[t͡ʃer]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chais</w:t>
      </w:r>
      <w:r>
        <w:rPr/>
        <w:t xml:space="preserve"> [t͡ʃes]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cheez</w:t>
      </w:r>
      <w:r>
        <w:rPr/>
        <w:t xml:space="preserve"> [t͡ʃiz]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cher</w:t>
      </w:r>
      <w:r>
        <w:rPr/>
        <w:t xml:space="preserve"> [t͡ʃər]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dai</w:t>
      </w:r>
      <w:r>
        <w:rPr/>
        <w:t xml:space="preserve"> [de]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dauter</w:t>
      </w:r>
      <w:r>
        <w:rPr/>
        <w:t xml:space="preserve"> [dɔtər]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ded</w:t>
      </w:r>
      <w:r>
        <w:rPr/>
        <w:t xml:space="preserve"> [dəd]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del</w:t>
      </w:r>
      <w:r>
        <w:rPr/>
        <w:t xml:space="preserve"> [dəl]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dertee</w:t>
      </w:r>
      <w:r>
        <w:rPr/>
        <w:t xml:space="preserve"> [dərti]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difrent</w:t>
      </w:r>
      <w:r>
        <w:rPr/>
        <w:t xml:space="preserve"> [dɪfrənt]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[dɪɡ]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[doɡ]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doo</w:t>
      </w:r>
      <w:r>
        <w:rPr/>
        <w:t xml:space="preserve"> [du]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dringk</w:t>
      </w:r>
      <w:r>
        <w:rPr/>
        <w:t xml:space="preserve"> [drɪŋk]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[drai]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[dʌst]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dwel</w:t>
      </w:r>
      <w:r>
        <w:rPr/>
        <w:t xml:space="preserve"> [dwɛl]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dy</w:t>
      </w:r>
      <w:r>
        <w:rPr/>
        <w:t xml:space="preserve"> [dai]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dyelekt</w:t>
      </w:r>
      <w:r>
        <w:rPr/>
        <w:t xml:space="preserve"> [daiəlɛkt]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e</w:t>
      </w:r>
      <w:r>
        <w:rPr/>
        <w:t xml:space="preserve"> [ə]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-ed</w:t>
      </w:r>
      <w:r>
        <w:rPr/>
        <w:t xml:space="preserve"> [-əd]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eer</w:t>
      </w:r>
      <w:r>
        <w:rPr/>
        <w:t xml:space="preserve"> [ir]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eest</w:t>
      </w:r>
      <w:r>
        <w:rPr/>
        <w:t xml:space="preserve"> [ist]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eet</w:t>
      </w:r>
      <w:r>
        <w:rPr/>
        <w:t xml:space="preserve"> [it]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-ef</w:t>
      </w:r>
      <w:r>
        <w:rPr/>
        <w:t xml:space="preserve"> [-əf]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eg</w:t>
      </w:r>
      <w:r>
        <w:rPr/>
        <w:t xml:space="preserve"> [ɛɡ]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-ej</w:t>
      </w:r>
      <w:r>
        <w:rPr/>
        <w:t xml:space="preserve"> [-əd͡ʒ]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-ek</w:t>
      </w:r>
      <w:r>
        <w:rPr/>
        <w:t xml:space="preserve"> [-ək]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-em</w:t>
      </w:r>
      <w:r>
        <w:rPr/>
        <w:t xml:space="preserve"> [-əm]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embrais</w:t>
      </w:r>
      <w:r>
        <w:rPr/>
        <w:t xml:space="preserve"> [ɛmbres]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end</w:t>
      </w:r>
      <w:r>
        <w:rPr/>
        <w:t xml:space="preserve"> [ənd]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-ep</w:t>
      </w:r>
      <w:r>
        <w:rPr/>
        <w:t xml:space="preserve"> [-əp]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epeer</w:t>
      </w:r>
      <w:r>
        <w:rPr/>
        <w:t xml:space="preserve"> [əpir]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-er</w:t>
      </w:r>
      <w:r>
        <w:rPr/>
        <w:t xml:space="preserve"> [-ər]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er</w:t>
      </w:r>
      <w:r>
        <w:rPr/>
        <w:t xml:space="preserve"> [ər]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erth</w:t>
      </w:r>
      <w:r>
        <w:rPr/>
        <w:t xml:space="preserve"> [ərθ]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eryz</w:t>
      </w:r>
      <w:r>
        <w:rPr/>
        <w:t xml:space="preserve"> [əraiz]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-es</w:t>
      </w:r>
      <w:r>
        <w:rPr/>
        <w:t xml:space="preserve"> [-əs] </w:t>
      </w:r>
      <w:r>
        <w:rPr>
          <w:i w:val="1"/>
          <w:iCs w:val="1"/>
        </w:rPr>
        <w:t xml:space="preserve">nouncase suffix</w:t>
      </w:r>
      <w:r>
        <w:rPr/>
        <w:t xml:space="preserve"> GEN </w:t>
      </w:r>
    </w:p>
    <w:p>
      <w:pPr>
        <w:jc w:val="left"/>
        <w:ind w:left="250" w:right="0" w:firstLine="0" w:hanging="250"/>
        <w:spacing w:before="0" w:after="0"/>
      </w:pPr>
      <w:r>
        <w:rPr/>
        <w:t xml:space="preserve"/>
      </w:r>
      <w:r>
        <w:rPr/>
        <w:t xml:space="preserve">2. </w:t>
      </w:r>
      <w:r>
        <w:rPr>
          <w:b w:val="1"/>
          <w:bCs w:val="1"/>
        </w:rPr>
        <w:t xml:space="preserve">-es</w:t>
      </w:r>
      <w:r>
        <w:rPr/>
        <w:t xml:space="preserve"> [-əs]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-et</w:t>
      </w:r>
      <w:r>
        <w:rPr/>
        <w:t xml:space="preserve"> [-ət]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-ez</w:t>
      </w:r>
      <w:r>
        <w:rPr/>
        <w:t xml:space="preserve"> [-əz]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fahr</w:t>
      </w:r>
      <w:r>
        <w:rPr/>
        <w:t xml:space="preserve"> [fɑr]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fahrmer</w:t>
      </w:r>
      <w:r>
        <w:rPr/>
        <w:t xml:space="preserve"> [fɑrmər]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fahther</w:t>
      </w:r>
      <w:r>
        <w:rPr/>
        <w:t xml:space="preserve"> [fɑðər]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fais</w:t>
      </w:r>
      <w:r>
        <w:rPr/>
        <w:t xml:space="preserve"> [fes]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[fæt]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fau</w:t>
      </w:r>
      <w:r>
        <w:rPr/>
        <w:t xml:space="preserve"> [fɔ]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faul</w:t>
      </w:r>
      <w:r>
        <w:rPr/>
        <w:t xml:space="preserve"> [fɔl]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feer</w:t>
      </w:r>
      <w:r>
        <w:rPr/>
        <w:t xml:space="preserve"> [fir]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feesees</w:t>
      </w:r>
      <w:r>
        <w:rPr/>
        <w:t xml:space="preserve"> [fisis]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fether</w:t>
      </w:r>
      <w:r>
        <w:rPr/>
        <w:t xml:space="preserve"> [fɛðər]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finggernail</w:t>
      </w:r>
      <w:r>
        <w:rPr/>
        <w:t xml:space="preserve"> [fɪŋɡərnel]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[fɪʃ]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floa</w:t>
      </w:r>
      <w:r>
        <w:rPr/>
        <w:t xml:space="preserve"> [fləu]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float</w:t>
      </w:r>
      <w:r>
        <w:rPr/>
        <w:t xml:space="preserve"> [fləut]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flouer</w:t>
      </w:r>
      <w:r>
        <w:rPr/>
        <w:t xml:space="preserve"> [flauər]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[flai]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[foɡ]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fool</w:t>
      </w:r>
      <w:r>
        <w:rPr/>
        <w:t xml:space="preserve"> [fʊl]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foot</w:t>
      </w:r>
      <w:r>
        <w:rPr/>
        <w:t xml:space="preserve"> [fʊt]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forist</w:t>
      </w:r>
      <w:r>
        <w:rPr/>
        <w:t xml:space="preserve"> [forɪst]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freez</w:t>
      </w:r>
      <w:r>
        <w:rPr/>
        <w:t xml:space="preserve"> [friz]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frend</w:t>
      </w:r>
      <w:r>
        <w:rPr/>
        <w:t xml:space="preserve"> [frɛnd]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[from]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frombihynd</w:t>
      </w:r>
      <w:r>
        <w:rPr/>
        <w:t xml:space="preserve"> [frombɪhaind]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frombuv</w:t>
      </w:r>
      <w:r>
        <w:rPr/>
        <w:t xml:space="preserve"> [frombʌv]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fromkros</w:t>
      </w:r>
      <w:r>
        <w:rPr/>
        <w:t xml:space="preserve"> [fromkros]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fromleft</w:t>
      </w:r>
      <w:r>
        <w:rPr/>
        <w:t xml:space="preserve"> [fromlɛft]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fromround</w:t>
      </w:r>
      <w:r>
        <w:rPr/>
        <w:t xml:space="preserve"> [fromraund]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fromserfis</w:t>
      </w:r>
      <w:r>
        <w:rPr/>
        <w:t xml:space="preserve"> [fromsərfɪs]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fromt</w:t>
      </w:r>
      <w:r>
        <w:rPr/>
        <w:t xml:space="preserve"> [fromt]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froot</w:t>
      </w:r>
      <w:r>
        <w:rPr/>
        <w:t xml:space="preserve"> [frut]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frunder</w:t>
      </w:r>
      <w:r>
        <w:rPr/>
        <w:t xml:space="preserve"> [frʌndər]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fyer</w:t>
      </w:r>
      <w:r>
        <w:rPr/>
        <w:t xml:space="preserve"> [faiər]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fynd</w:t>
      </w:r>
      <w:r>
        <w:rPr/>
        <w:t xml:space="preserve"> [faind]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fyoo</w:t>
      </w:r>
      <w:r>
        <w:rPr/>
        <w:t xml:space="preserve"> [fju]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fyoorees</w:t>
      </w:r>
      <w:r>
        <w:rPr/>
        <w:t xml:space="preserve"> [fjuris]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fyooreeslee</w:t>
      </w:r>
      <w:r>
        <w:rPr/>
        <w:t xml:space="preserve"> [fjurisli]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fyt</w:t>
      </w:r>
      <w:r>
        <w:rPr/>
        <w:t xml:space="preserve"> [fait]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fyt</w:t>
      </w:r>
      <w:r>
        <w:rPr/>
        <w:t xml:space="preserve"> [fait]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fyv</w:t>
      </w:r>
      <w:r>
        <w:rPr/>
        <w:t xml:space="preserve"> [faiv]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gech</w:t>
      </w:r>
      <w:r>
        <w:rPr/>
        <w:t xml:space="preserve"> [ɡət͡ʃ]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gerl</w:t>
      </w:r>
      <w:r>
        <w:rPr/>
        <w:t xml:space="preserve"> [ɡərl]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giv</w:t>
      </w:r>
      <w:r>
        <w:rPr/>
        <w:t xml:space="preserve"> [ɡɪv]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[ɡod]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[ɡʊd]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gras</w:t>
      </w:r>
      <w:r>
        <w:rPr/>
        <w:t xml:space="preserve"> [ɡræs]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[ɡrin]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grynd</w:t>
      </w:r>
      <w:r>
        <w:rPr/>
        <w:t xml:space="preserve"> [ɡraind]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[ɡʌts]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hahrt</w:t>
      </w:r>
      <w:r>
        <w:rPr/>
        <w:t xml:space="preserve"> [hɑrt]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[her]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hait</w:t>
      </w:r>
      <w:r>
        <w:rPr/>
        <w:t xml:space="preserve"> [het]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hand</w:t>
      </w:r>
      <w:r>
        <w:rPr/>
        <w:t xml:space="preserve"> [hænd]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hapee</w:t>
      </w:r>
      <w:r>
        <w:rPr/>
        <w:t xml:space="preserve"> [hæpi]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haurn</w:t>
      </w:r>
      <w:r>
        <w:rPr/>
        <w:t xml:space="preserve"> [hɔrn]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hav</w:t>
      </w:r>
      <w:r>
        <w:rPr/>
        <w:t xml:space="preserve"> [hæv]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hed</w:t>
      </w:r>
      <w:r>
        <w:rPr/>
        <w:t xml:space="preserve"> [hɛd]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hee</w:t>
      </w:r>
      <w:r>
        <w:rPr/>
        <w:t xml:space="preserve"> [hi]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heer</w:t>
      </w:r>
      <w:r>
        <w:rPr/>
        <w:t xml:space="preserve"> [hir]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heet</w:t>
      </w:r>
      <w:r>
        <w:rPr/>
        <w:t xml:space="preserve"> [hit]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hevee</w:t>
      </w:r>
      <w:r>
        <w:rPr/>
        <w:t xml:space="preserve"> [hɛvi]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hoal</w:t>
      </w:r>
      <w:r>
        <w:rPr/>
        <w:t xml:space="preserve"> [həul]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hoald</w:t>
      </w:r>
      <w:r>
        <w:rPr/>
        <w:t xml:space="preserve"> [həuld]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hous</w:t>
      </w:r>
      <w:r>
        <w:rPr/>
        <w:t xml:space="preserve"> [haus]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[hʌndrəd]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[hʌnt]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[hʌntər]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huzbend</w:t>
      </w:r>
      <w:r>
        <w:rPr/>
        <w:t xml:space="preserve"> [hʌzbənd]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hyoomen</w:t>
      </w:r>
      <w:r>
        <w:rPr/>
        <w:t xml:space="preserve"> [hjumən]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[ɪn]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inbihynd</w:t>
      </w:r>
      <w:r>
        <w:rPr/>
        <w:t xml:space="preserve"> [ɪnbɪhaind]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inbuv</w:t>
      </w:r>
      <w:r>
        <w:rPr/>
        <w:t xml:space="preserve"> [ɪnbʌv]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infrom</w:t>
      </w:r>
      <w:r>
        <w:rPr/>
        <w:t xml:space="preserve"> [ɪnfrom]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infrunt</w:t>
      </w:r>
      <w:r>
        <w:rPr/>
        <w:t xml:space="preserve"> [ɪnfrʌnt]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Ingglend</w:t>
      </w:r>
      <w:r>
        <w:rPr/>
        <w:t xml:space="preserve"> [ɪŋɡlənd] </w:t>
      </w:r>
      <w:r>
        <w:rPr>
          <w:i w:val="1"/>
          <w:iCs w:val="1"/>
        </w:rPr>
        <w:t xml:space="preserve">prop</w:t>
      </w:r>
      <w:r>
        <w:rPr/>
        <w:t xml:space="preserve"> Inaggland </w:t>
      </w:r>
      <w:r>
        <w:rPr>
          <w:i w:val="1"/>
          <w:iCs w:val="1"/>
        </w:rPr>
        <w:t xml:space="preserve">prop</w:t>
      </w:r>
    </w:p>
    <w:p>
      <w:pPr>
        <w:jc w:val="left"/>
        <w:ind w:left="250" w:right="0" w:firstLine="0" w:hanging="250"/>
        <w:spacing w:before="0" w:after="0"/>
      </w:pPr>
      <w:r>
        <w:rPr/>
        <w:t xml:space="preserve"/>
      </w:r>
      <w:r>
        <w:rPr>
          <w:b w:val="1"/>
          <w:bCs w:val="1"/>
        </w:rPr>
        <w:t xml:space="preserve">ingglish</w:t>
      </w:r>
      <w:r>
        <w:rPr/>
        <w:t xml:space="preserve"> [ɪŋɡlɪʃ] </w:t>
      </w:r>
      <w:r>
        <w:rPr>
          <w:i w:val="1"/>
          <w:iCs w:val="1"/>
        </w:rPr>
        <w:t xml:space="preserve">noun</w:t>
      </w:r>
      <w:r>
        <w:rPr/>
        <w:t xml:space="preserve"> Pseudo-English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inkros</w:t>
      </w:r>
      <w:r>
        <w:rPr/>
        <w:t xml:space="preserve"> [ɪnkros]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inleft</w:t>
      </w:r>
      <w:r>
        <w:rPr/>
        <w:t xml:space="preserve"> [ɪnlɛft]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inround</w:t>
      </w:r>
      <w:r>
        <w:rPr/>
        <w:t xml:space="preserve"> [ɪnraund]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inserfis</w:t>
      </w:r>
      <w:r>
        <w:rPr/>
        <w:t xml:space="preserve"> [ɪnsərfɪs]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inst</w:t>
      </w:r>
      <w:r>
        <w:rPr/>
        <w:t xml:space="preserve"> [ɪnst]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insyd</w:t>
      </w:r>
      <w:r>
        <w:rPr/>
        <w:t xml:space="preserve"> [ɪnsaid]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insyd</w:t>
      </w:r>
      <w:r>
        <w:rPr/>
        <w:t xml:space="preserve"> [ɪnsaid]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intoo</w:t>
      </w:r>
      <w:r>
        <w:rPr/>
        <w:t xml:space="preserve"> [ɪntu]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ivolv</w:t>
      </w:r>
      <w:r>
        <w:rPr/>
        <w:t xml:space="preserve"> [ɪvolv]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jagwahr</w:t>
      </w:r>
      <w:r>
        <w:rPr/>
        <w:t xml:space="preserve"> [d͡ʒæɡwɑr]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Jain</w:t>
      </w:r>
      <w:r>
        <w:rPr/>
        <w:t xml:space="preserve"> [d͡ʒen] </w:t>
      </w:r>
      <w:r>
        <w:rPr>
          <w:i w:val="1"/>
          <w:iCs w:val="1"/>
        </w:rPr>
        <w:t xml:space="preserve">prop</w:t>
      </w:r>
      <w:r>
        <w:rPr/>
        <w:t xml:space="preserve"> Jen </w:t>
      </w:r>
      <w:r>
        <w:rPr>
          <w:i w:val="1"/>
          <w:iCs w:val="1"/>
        </w:rPr>
        <w:t xml:space="preserve">prop</w:t>
      </w:r>
    </w:p>
    <w:p>
      <w:pPr>
        <w:jc w:val="left"/>
        <w:ind w:left="250" w:right="0" w:firstLine="0" w:hanging="250"/>
        <w:spacing w:before="0" w:after="0"/>
      </w:pPr>
      <w:r>
        <w:rPr/>
        <w:t xml:space="preserve"/>
      </w:r>
      <w:r>
        <w:rPr>
          <w:b w:val="1"/>
          <w:bCs w:val="1"/>
        </w:rPr>
        <w:t xml:space="preserve">Jak</w:t>
      </w:r>
      <w:r>
        <w:rPr/>
        <w:t xml:space="preserve"> [d͡ʒæk] </w:t>
      </w:r>
      <w:r>
        <w:rPr>
          <w:i w:val="1"/>
          <w:iCs w:val="1"/>
        </w:rPr>
        <w:t xml:space="preserve">prop</w:t>
      </w:r>
      <w:r>
        <w:rPr/>
        <w:t xml:space="preserve"> Jak </w:t>
      </w:r>
      <w:r>
        <w:rPr>
          <w:i w:val="1"/>
          <w:iCs w:val="1"/>
        </w:rPr>
        <w:t xml:space="preserve">prop</w:t>
      </w:r>
    </w:p>
    <w:p>
      <w:pPr>
        <w:jc w:val="left"/>
        <w:ind w:left="250" w:right="0" w:firstLine="0" w:hanging="250"/>
        <w:spacing w:before="0" w:after="0"/>
      </w:pPr>
      <w:r>
        <w:rPr/>
        <w:t xml:space="preserve"/>
      </w:r>
      <w:r>
        <w:rPr>
          <w:b w:val="1"/>
          <w:bCs w:val="1"/>
        </w:rPr>
        <w:t xml:space="preserve">jerny</w:t>
      </w:r>
      <w:r>
        <w:rPr/>
        <w:t xml:space="preserve"> [d͡ʒərnai]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Jon</w:t>
      </w:r>
      <w:r>
        <w:rPr/>
        <w:t xml:space="preserve"> [d͡ʒon] </w:t>
      </w:r>
      <w:r>
        <w:rPr>
          <w:i w:val="1"/>
          <w:iCs w:val="1"/>
        </w:rPr>
        <w:t xml:space="preserve">prop</w:t>
      </w:r>
      <w:r>
        <w:rPr/>
        <w:t xml:space="preserve"> Jon </w:t>
      </w:r>
      <w:r>
        <w:rPr>
          <w:i w:val="1"/>
          <w:iCs w:val="1"/>
        </w:rPr>
        <w:t xml:space="preserve">prop</w:t>
      </w:r>
    </w:p>
    <w:p>
      <w:pPr>
        <w:jc w:val="left"/>
        <w:ind w:left="250" w:right="0" w:firstLine="0" w:hanging="250"/>
        <w:spacing w:before="0" w:after="0"/>
      </w:pPr>
      <w:r>
        <w:rPr/>
        <w:t xml:space="preserve"/>
      </w:r>
      <w:r>
        <w:rPr>
          <w:b w:val="1"/>
          <w:bCs w:val="1"/>
        </w:rPr>
        <w:t xml:space="preserve">kach</w:t>
      </w:r>
      <w:r>
        <w:rPr/>
        <w:t xml:space="preserve"> [kæt͡ʃ]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kat</w:t>
      </w:r>
      <w:r>
        <w:rPr/>
        <w:t xml:space="preserve"> [kæt]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kaul</w:t>
      </w:r>
      <w:r>
        <w:rPr/>
        <w:t xml:space="preserve"> [kɔl]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kaut</w:t>
      </w:r>
      <w:r>
        <w:rPr/>
        <w:t xml:space="preserve"> [kɔt]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kek</w:t>
      </w:r>
      <w:r>
        <w:rPr/>
        <w:t xml:space="preserve"> [kək]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kelerles</w:t>
      </w:r>
      <w:r>
        <w:rPr/>
        <w:t xml:space="preserve"> [kələrlɛs]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kenfound</w:t>
      </w:r>
      <w:r>
        <w:rPr/>
        <w:t xml:space="preserve"> [kənfaund]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kerekt</w:t>
      </w:r>
      <w:r>
        <w:rPr/>
        <w:t xml:space="preserve"> [kərɛkt]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kil</w:t>
      </w:r>
      <w:r>
        <w:rPr/>
        <w:t xml:space="preserve"> [kɪl]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kis</w:t>
      </w:r>
      <w:r>
        <w:rPr/>
        <w:t xml:space="preserve"> [kɪs]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kloud</w:t>
      </w:r>
      <w:r>
        <w:rPr/>
        <w:t xml:space="preserve"> [klaud]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kold</w:t>
      </w:r>
      <w:r>
        <w:rPr/>
        <w:t xml:space="preserve"> [kold]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kopy</w:t>
      </w:r>
      <w:r>
        <w:rPr/>
        <w:t xml:space="preserve"> [kopai]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kount</w:t>
      </w:r>
      <w:r>
        <w:rPr/>
        <w:t xml:space="preserve"> [kaunt]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kreeait</w:t>
      </w:r>
      <w:r>
        <w:rPr/>
        <w:t xml:space="preserve"> [kriet]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kuler</w:t>
      </w:r>
      <w:r>
        <w:rPr/>
        <w:t xml:space="preserve"> [kʌlər]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kum</w:t>
      </w:r>
      <w:r>
        <w:rPr/>
        <w:t xml:space="preserve"> [kʌm]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kut</w:t>
      </w:r>
      <w:r>
        <w:rPr/>
        <w:t xml:space="preserve"> [kʌt]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laf</w:t>
      </w:r>
      <w:r>
        <w:rPr/>
        <w:t xml:space="preserve"> [læf]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lahrj</w:t>
      </w:r>
      <w:r>
        <w:rPr/>
        <w:t xml:space="preserve"> [lɑrd͡ʒ]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laik</w:t>
      </w:r>
      <w:r>
        <w:rPr/>
        <w:t xml:space="preserve"> [lek]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lam</w:t>
      </w:r>
      <w:r>
        <w:rPr/>
        <w:t xml:space="preserve"> [læm]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[lænd]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langgwij</w:t>
      </w:r>
      <w:r>
        <w:rPr/>
        <w:t xml:space="preserve"> [læŋɡwɪd͡ʒ]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leef</w:t>
      </w:r>
      <w:r>
        <w:rPr/>
        <w:t xml:space="preserve"> [lif]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[lɛft]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[lɛɡ]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litel</w:t>
      </w:r>
      <w:r>
        <w:rPr/>
        <w:t xml:space="preserve"> [lɪtəl]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liv</w:t>
      </w:r>
      <w:r>
        <w:rPr/>
        <w:t xml:space="preserve"> [lɪv]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[lɪvər]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[loŋ]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lous</w:t>
      </w:r>
      <w:r>
        <w:rPr/>
        <w:t xml:space="preserve"> [laus]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luv</w:t>
      </w:r>
      <w:r>
        <w:rPr/>
        <w:t xml:space="preserve"> [lʌv]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ly</w:t>
      </w:r>
      <w:r>
        <w:rPr/>
        <w:t xml:space="preserve"> [lai]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lyberee</w:t>
      </w:r>
      <w:r>
        <w:rPr/>
        <w:t xml:space="preserve"> [laibəri]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lyen</w:t>
      </w:r>
      <w:r>
        <w:rPr/>
        <w:t xml:space="preserve"> [laiən]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mahrkit</w:t>
      </w:r>
      <w:r>
        <w:rPr/>
        <w:t xml:space="preserve"> [mɑrkɪt]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maik</w:t>
      </w:r>
      <w:r>
        <w:rPr/>
        <w:t xml:space="preserve"> [mek]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mamel</w:t>
      </w:r>
      <w:r>
        <w:rPr/>
        <w:t xml:space="preserve"> [mæməl]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[mæn]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mane</w:t>
      </w:r>
      <w:r>
        <w:rPr/>
        <w:t xml:space="preserve"> [mænə]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maner</w:t>
      </w:r>
      <w:r>
        <w:rPr/>
        <w:t xml:space="preserve"> [mænər]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maurter</w:t>
      </w:r>
      <w:r>
        <w:rPr/>
        <w:t xml:space="preserve"> [mɔrtər]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medisin</w:t>
      </w:r>
      <w:r>
        <w:rPr/>
        <w:t xml:space="preserve"> [mɛdɪsɪn]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meet</w:t>
      </w:r>
      <w:r>
        <w:rPr/>
        <w:t xml:space="preserve"> [mit]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menee</w:t>
      </w:r>
      <w:r>
        <w:rPr/>
        <w:t xml:space="preserve"> [mɛni]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mesheen</w:t>
      </w:r>
      <w:r>
        <w:rPr/>
        <w:t xml:space="preserve"> [məʃin]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[mun]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mountin</w:t>
      </w:r>
      <w:r>
        <w:rPr/>
        <w:t xml:space="preserve"> [mauntɪn]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mous</w:t>
      </w:r>
      <w:r>
        <w:rPr/>
        <w:t xml:space="preserve"> [maus]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[mauθ]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munee</w:t>
      </w:r>
      <w:r>
        <w:rPr/>
        <w:t xml:space="preserve"> [mʌni]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muther</w:t>
      </w:r>
      <w:r>
        <w:rPr/>
        <w:t xml:space="preserve"> [mʌðər]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naiber</w:t>
      </w:r>
      <w:r>
        <w:rPr/>
        <w:t xml:space="preserve"> [nebər]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naim</w:t>
      </w:r>
      <w:r>
        <w:rPr/>
        <w:t xml:space="preserve"> [nem]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naroa</w:t>
      </w:r>
      <w:r>
        <w:rPr/>
        <w:t xml:space="preserve"> [nærəu]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naurth</w:t>
      </w:r>
      <w:r>
        <w:rPr/>
        <w:t xml:space="preserve"> [nɔrθ]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naut</w:t>
      </w:r>
      <w:r>
        <w:rPr/>
        <w:t xml:space="preserve"> [nɔt]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nee</w:t>
      </w:r>
      <w:r>
        <w:rPr/>
        <w:t xml:space="preserve"> [ni]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neer</w:t>
      </w:r>
      <w:r>
        <w:rPr/>
        <w:t xml:space="preserve"> [nir]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neerfrom</w:t>
      </w:r>
      <w:r>
        <w:rPr/>
        <w:t xml:space="preserve"> [nirfrom]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neerin</w:t>
      </w:r>
      <w:r>
        <w:rPr/>
        <w:t xml:space="preserve"> [nirɪn]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neertoo</w:t>
      </w:r>
      <w:r>
        <w:rPr/>
        <w:t xml:space="preserve"> [nirtu]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nek</w:t>
      </w:r>
      <w:r>
        <w:rPr/>
        <w:t xml:space="preserve"> [nɛk]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nekstfrom</w:t>
      </w:r>
      <w:r>
        <w:rPr/>
        <w:t xml:space="preserve"> [nɛkstfrom]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nekstin</w:t>
      </w:r>
      <w:r>
        <w:rPr/>
        <w:t xml:space="preserve"> [nɛkstɪn]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nekstoo</w:t>
      </w:r>
      <w:r>
        <w:rPr/>
        <w:t xml:space="preserve"> [nɛkstu]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nem</w:t>
      </w:r>
      <w:r>
        <w:rPr/>
        <w:t xml:space="preserve"> [nəm]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nep</w:t>
      </w:r>
      <w:r>
        <w:rPr/>
        <w:t xml:space="preserve"> [nəp]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net</w:t>
      </w:r>
      <w:r>
        <w:rPr/>
        <w:t xml:space="preserve"> [nɛt]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noa</w:t>
      </w:r>
      <w:r>
        <w:rPr/>
        <w:t xml:space="preserve"> [nəu]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noaz</w:t>
      </w:r>
      <w:r>
        <w:rPr/>
        <w:t xml:space="preserve"> [nəuz]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nyeb</w:t>
      </w:r>
      <w:r>
        <w:rPr/>
        <w:t xml:space="preserve"> [njəb]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nyf</w:t>
      </w:r>
      <w:r>
        <w:rPr/>
        <w:t xml:space="preserve"> [naif]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Nyle</w:t>
      </w:r>
      <w:r>
        <w:rPr/>
        <w:t xml:space="preserve"> [nailə] </w:t>
      </w:r>
      <w:r>
        <w:rPr>
          <w:i w:val="1"/>
          <w:iCs w:val="1"/>
        </w:rPr>
        <w:t xml:space="preserve">prop</w:t>
      </w:r>
      <w:r>
        <w:rPr/>
        <w:t xml:space="preserve"> Naila </w:t>
      </w:r>
      <w:r>
        <w:rPr>
          <w:i w:val="1"/>
          <w:iCs w:val="1"/>
        </w:rPr>
        <w:t xml:space="preserve">prop</w:t>
      </w:r>
    </w:p>
    <w:p>
      <w:pPr>
        <w:jc w:val="left"/>
        <w:ind w:left="250" w:right="0" w:firstLine="0" w:hanging="250"/>
        <w:spacing w:before="0" w:after="0"/>
      </w:pPr>
      <w:r>
        <w:rPr/>
        <w:t xml:space="preserve"/>
      </w:r>
      <w:r>
        <w:rPr>
          <w:b w:val="1"/>
          <w:bCs w:val="1"/>
        </w:rPr>
        <w:t xml:space="preserve">nyn</w:t>
      </w:r>
      <w:r>
        <w:rPr/>
        <w:t xml:space="preserve"> [nain]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nyoo</w:t>
      </w:r>
      <w:r>
        <w:rPr/>
        <w:t xml:space="preserve"> [nju']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nyt</w:t>
      </w:r>
      <w:r>
        <w:rPr/>
        <w:t xml:space="preserve"> [nait]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ofen</w:t>
      </w:r>
      <w:r>
        <w:rPr/>
        <w:t xml:space="preserve"> [ofən]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[old]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outfrom</w:t>
      </w:r>
      <w:r>
        <w:rPr/>
        <w:t xml:space="preserve"> [autfrom]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outin</w:t>
      </w:r>
      <w:r>
        <w:rPr/>
        <w:t xml:space="preserve"> [autɪn]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outoo</w:t>
      </w:r>
      <w:r>
        <w:rPr/>
        <w:t xml:space="preserve"> [autu]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pat</w:t>
      </w:r>
      <w:r>
        <w:rPr/>
        <w:t xml:space="preserve"> [pæt]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peepel</w:t>
      </w:r>
      <w:r>
        <w:rPr/>
        <w:t xml:space="preserve"> [pipəl]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perfikt</w:t>
      </w:r>
      <w:r>
        <w:rPr/>
        <w:t xml:space="preserve"> [pərfɪkt]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perp</w:t>
      </w:r>
      <w:r>
        <w:rPr/>
        <w:t xml:space="preserve"> [pərp]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perpes</w:t>
      </w:r>
      <w:r>
        <w:rPr/>
        <w:t xml:space="preserve"> [pərpəs]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plai</w:t>
      </w:r>
      <w:r>
        <w:rPr/>
        <w:t xml:space="preserve"> [ple]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[plen]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pool</w:t>
      </w:r>
      <w:r>
        <w:rPr/>
        <w:t xml:space="preserve"> [pʊl]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poosh</w:t>
      </w:r>
      <w:r>
        <w:rPr/>
        <w:t xml:space="preserve"> [pʊʃ]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rahten</w:t>
      </w:r>
      <w:r>
        <w:rPr/>
        <w:t xml:space="preserve"> [rɑtən]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rain</w:t>
      </w:r>
      <w:r>
        <w:rPr/>
        <w:t xml:space="preserve"> [ren]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[rɛd]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resteront</w:t>
      </w:r>
      <w:r>
        <w:rPr/>
        <w:t xml:space="preserve"> [rɛstəront]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rezembel</w:t>
      </w:r>
      <w:r>
        <w:rPr/>
        <w:t xml:space="preserve"> [rəzɛmbəl]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rilijen</w:t>
      </w:r>
      <w:r>
        <w:rPr/>
        <w:t xml:space="preserve"> [rɪlɪ'd͡ʒən]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river</w:t>
      </w:r>
      <w:r>
        <w:rPr/>
        <w:t xml:space="preserve"> [rɪvər]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[rəud]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roap</w:t>
      </w:r>
      <w:r>
        <w:rPr/>
        <w:t xml:space="preserve"> [rəup]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[rut]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round</w:t>
      </w:r>
      <w:r>
        <w:rPr/>
        <w:t xml:space="preserve"> [raund]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[rʌb]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[rʌn]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ryt</w:t>
      </w:r>
      <w:r>
        <w:rPr/>
        <w:t xml:space="preserve"> [rait]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rytfrom</w:t>
      </w:r>
      <w:r>
        <w:rPr/>
        <w:t xml:space="preserve"> [raitfrom]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rytin</w:t>
      </w:r>
      <w:r>
        <w:rPr/>
        <w:t xml:space="preserve"> [raitɪn]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rytoo</w:t>
      </w:r>
      <w:r>
        <w:rPr/>
        <w:t xml:space="preserve"> [raitu]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sai</w:t>
      </w:r>
      <w:r>
        <w:rPr/>
        <w:t xml:space="preserve"> [se]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sand</w:t>
      </w:r>
      <w:r>
        <w:rPr/>
        <w:t xml:space="preserve"> [sænd]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[si]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see</w:t>
      </w:r>
      <w:r>
        <w:rPr/>
        <w:t xml:space="preserve"> [si]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[sid]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sees</w:t>
      </w:r>
      <w:r>
        <w:rPr/>
        <w:t xml:space="preserve"> [sis]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serfis</w:t>
      </w:r>
      <w:r>
        <w:rPr/>
        <w:t xml:space="preserve"> [sərfɪs]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serpryz</w:t>
      </w:r>
      <w:r>
        <w:rPr/>
        <w:t xml:space="preserve"> [sərpraiz]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seven</w:t>
      </w:r>
      <w:r>
        <w:rPr/>
        <w:t xml:space="preserve"> [sɛvən]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shahrp</w:t>
      </w:r>
      <w:r>
        <w:rPr/>
        <w:t xml:space="preserve"> [ʃɑrp]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shaip</w:t>
      </w:r>
      <w:r>
        <w:rPr/>
        <w:t xml:space="preserve"> [ʃep]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shaurt</w:t>
      </w:r>
      <w:r>
        <w:rPr/>
        <w:t xml:space="preserve"> [ʃɔrt]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shee</w:t>
      </w:r>
      <w:r>
        <w:rPr/>
        <w:t xml:space="preserve"> [ʃi]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Shynahr</w:t>
      </w:r>
      <w:r>
        <w:rPr/>
        <w:t xml:space="preserve"> [ʃainɑr] </w:t>
      </w:r>
      <w:r>
        <w:rPr>
          <w:i w:val="1"/>
          <w:iCs w:val="1"/>
        </w:rPr>
        <w:t xml:space="preserve">prop</w:t>
      </w:r>
      <w:r>
        <w:rPr/>
        <w:t xml:space="preserve"> Shinar </w:t>
      </w:r>
      <w:r>
        <w:rPr>
          <w:i w:val="1"/>
          <w:iCs w:val="1"/>
        </w:rPr>
        <w:t xml:space="preserve">prop</w:t>
      </w:r>
    </w:p>
    <w:p>
      <w:pPr>
        <w:jc w:val="left"/>
        <w:ind w:left="250" w:right="0" w:firstLine="0" w:hanging="250"/>
        <w:spacing w:before="0" w:after="0"/>
      </w:pPr>
      <w:r>
        <w:rPr/>
        <w:t xml:space="preserve"/>
      </w:r>
      <w:r>
        <w:rPr>
          <w:b w:val="1"/>
          <w:bCs w:val="1"/>
        </w:rPr>
        <w:t xml:space="preserve">siks</w:t>
      </w:r>
      <w:r>
        <w:rPr/>
        <w:t xml:space="preserve"> [sɪks]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sing</w:t>
      </w:r>
      <w:r>
        <w:rPr/>
        <w:t xml:space="preserve"> [sɪŋ]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singgel</w:t>
      </w:r>
      <w:r>
        <w:rPr/>
        <w:t xml:space="preserve"> [sɪŋɡəl]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[sɪt]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sitee</w:t>
      </w:r>
      <w:r>
        <w:rPr/>
        <w:t xml:space="preserve"> [sɪti]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skater</w:t>
      </w:r>
      <w:r>
        <w:rPr/>
        <w:t xml:space="preserve"> [skætər]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skin</w:t>
      </w:r>
      <w:r>
        <w:rPr/>
        <w:t xml:space="preserve"> [skɪn]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skool</w:t>
      </w:r>
      <w:r>
        <w:rPr/>
        <w:t xml:space="preserve"> [skul]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Skotlend</w:t>
      </w:r>
      <w:r>
        <w:rPr/>
        <w:t xml:space="preserve"> [skotlənd] </w:t>
      </w:r>
      <w:r>
        <w:rPr>
          <w:i w:val="1"/>
          <w:iCs w:val="1"/>
        </w:rPr>
        <w:t xml:space="preserve">prop</w:t>
      </w:r>
      <w:r>
        <w:rPr/>
        <w:t xml:space="preserve"> Skotland </w:t>
      </w:r>
      <w:r>
        <w:rPr>
          <w:i w:val="1"/>
          <w:iCs w:val="1"/>
        </w:rPr>
        <w:t xml:space="preserve">prop</w:t>
      </w:r>
    </w:p>
    <w:p>
      <w:pPr>
        <w:jc w:val="left"/>
        <w:ind w:left="250" w:right="0" w:firstLine="0" w:hanging="250"/>
        <w:spacing w:before="0" w:after="0"/>
      </w:pPr>
      <w:r>
        <w:rPr/>
        <w:t xml:space="preserve"/>
      </w:r>
      <w:r>
        <w:rPr>
          <w:b w:val="1"/>
          <w:bCs w:val="1"/>
        </w:rPr>
        <w:t xml:space="preserve">skrach</w:t>
      </w:r>
      <w:r>
        <w:rPr/>
        <w:t xml:space="preserve"> [skræt͡ʃ]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skweez</w:t>
      </w:r>
      <w:r>
        <w:rPr/>
        <w:t xml:space="preserve"> [skwiz]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sky</w:t>
      </w:r>
      <w:r>
        <w:rPr/>
        <w:t xml:space="preserve"> [skai]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[slip]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slym</w:t>
      </w:r>
      <w:r>
        <w:rPr/>
        <w:t xml:space="preserve"> [slaim]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smaul</w:t>
      </w:r>
      <w:r>
        <w:rPr/>
        <w:t xml:space="preserve"> [smɔl]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smel</w:t>
      </w:r>
      <w:r>
        <w:rPr/>
        <w:t xml:space="preserve"> [smɛl]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smoak</w:t>
      </w:r>
      <w:r>
        <w:rPr/>
        <w:t xml:space="preserve"> [sməuk]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[smuð]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snaik</w:t>
      </w:r>
      <w:r>
        <w:rPr/>
        <w:t xml:space="preserve"> [snek]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snoa</w:t>
      </w:r>
      <w:r>
        <w:rPr/>
        <w:t xml:space="preserve"> [snəu]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soa</w:t>
      </w:r>
      <w:r>
        <w:rPr/>
        <w:t xml:space="preserve"> [səu]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solt</w:t>
      </w:r>
      <w:r>
        <w:rPr/>
        <w:t xml:space="preserve"> [solt]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[saund]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[sauθ]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speech</w:t>
      </w:r>
      <w:r>
        <w:rPr/>
        <w:t xml:space="preserve"> [spit͡ʃ]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speek</w:t>
      </w:r>
      <w:r>
        <w:rPr/>
        <w:t xml:space="preserve"> [spik]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spendym</w:t>
      </w:r>
      <w:r>
        <w:rPr/>
        <w:t xml:space="preserve"> [spɛndaim]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[spɪt]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[splɪt]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[stæb]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stahr</w:t>
      </w:r>
      <w:r>
        <w:rPr/>
        <w:t xml:space="preserve"> [stɑr]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stand</w:t>
      </w:r>
      <w:r>
        <w:rPr/>
        <w:t xml:space="preserve"> [stænd]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stik</w:t>
      </w:r>
      <w:r>
        <w:rPr/>
        <w:t xml:space="preserve"> [stɪk]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stoan</w:t>
      </w:r>
      <w:r>
        <w:rPr/>
        <w:t xml:space="preserve"> [stəun]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strait</w:t>
      </w:r>
      <w:r>
        <w:rPr/>
        <w:t xml:space="preserve"> [stret]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styoodent</w:t>
      </w:r>
      <w:r>
        <w:rPr/>
        <w:t xml:space="preserve"> [stjudənt]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suk</w:t>
      </w:r>
      <w:r>
        <w:rPr/>
        <w:t xml:space="preserve"> [sʌk]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sum</w:t>
      </w:r>
      <w:r>
        <w:rPr/>
        <w:t xml:space="preserve"> [sʌm]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sun</w:t>
      </w:r>
      <w:r>
        <w:rPr/>
        <w:t xml:space="preserve"> [sʌn]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sun</w:t>
      </w:r>
      <w:r>
        <w:rPr/>
        <w:t xml:space="preserve"> [sʌn]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swel</w:t>
      </w:r>
      <w:r>
        <w:rPr/>
        <w:t xml:space="preserve"> [swɛl]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[swɪm]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taibel</w:t>
      </w:r>
      <w:r>
        <w:rPr/>
        <w:t xml:space="preserve"> [tebəl]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[tel]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tebuv</w:t>
      </w:r>
      <w:r>
        <w:rPr/>
        <w:t xml:space="preserve"> [təbʌv]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teecher</w:t>
      </w:r>
      <w:r>
        <w:rPr/>
        <w:t xml:space="preserve"> [tit͡ʃər]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tel</w:t>
      </w:r>
      <w:r>
        <w:rPr/>
        <w:t xml:space="preserve"> [tɛl]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[tɛn]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tern</w:t>
      </w:r>
      <w:r>
        <w:rPr/>
        <w:t xml:space="preserve"> [tərn]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thai</w:t>
      </w:r>
      <w:r>
        <w:rPr/>
        <w:t xml:space="preserve"> [ðe]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thair</w:t>
      </w:r>
      <w:r>
        <w:rPr/>
        <w:t xml:space="preserve"> [ðer]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that</w:t>
      </w:r>
      <w:r>
        <w:rPr/>
        <w:t xml:space="preserve"> [ðæt]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that</w:t>
      </w:r>
      <w:r>
        <w:rPr/>
        <w:t xml:space="preserve"> [ðæt]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[ðə]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[ðɛn]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thik</w:t>
      </w:r>
      <w:r>
        <w:rPr/>
        <w:t xml:space="preserve"> [θɪk]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[θɪn]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thingk</w:t>
      </w:r>
      <w:r>
        <w:rPr/>
        <w:t xml:space="preserve"> [θɪŋk]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[ðɪs]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thouzend</w:t>
      </w:r>
      <w:r>
        <w:rPr/>
        <w:t xml:space="preserve"> [θauzənd]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[θri']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throa</w:t>
      </w:r>
      <w:r>
        <w:rPr/>
        <w:t xml:space="preserve"> [θrəu]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thurelee</w:t>
      </w:r>
      <w:r>
        <w:rPr/>
        <w:t xml:space="preserve"> [θʌrəli]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thus</w:t>
      </w:r>
      <w:r>
        <w:rPr/>
        <w:t xml:space="preserve"> [ðʌs]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too</w:t>
      </w:r>
      <w:r>
        <w:rPr/>
        <w:t xml:space="preserve"> [tu]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too</w:t>
      </w:r>
      <w:r>
        <w:rPr/>
        <w:t xml:space="preserve"> [tu]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toobihynd</w:t>
      </w:r>
      <w:r>
        <w:rPr/>
        <w:t xml:space="preserve"> [tubɪhaind]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toofrunt</w:t>
      </w:r>
      <w:r>
        <w:rPr/>
        <w:t xml:space="preserve"> [tufrʌnt]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tookros</w:t>
      </w:r>
      <w:r>
        <w:rPr/>
        <w:t xml:space="preserve"> [tukros]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tooleft</w:t>
      </w:r>
      <w:r>
        <w:rPr/>
        <w:t xml:space="preserve"> [tulɛft]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tooround</w:t>
      </w:r>
      <w:r>
        <w:rPr/>
        <w:t xml:space="preserve"> [turaund]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tooserfis</w:t>
      </w:r>
      <w:r>
        <w:rPr/>
        <w:t xml:space="preserve"> [tusərfɪs]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tooth</w:t>
      </w:r>
      <w:r>
        <w:rPr/>
        <w:t xml:space="preserve"> [tuθ]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[top]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touer</w:t>
      </w:r>
      <w:r>
        <w:rPr/>
        <w:t xml:space="preserve"> [tauər]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[tri]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tshyld</w:t>
      </w:r>
      <w:r>
        <w:rPr/>
        <w:t xml:space="preserve"> [tʃaild]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tunder</w:t>
      </w:r>
      <w:r>
        <w:rPr/>
        <w:t xml:space="preserve"> [tʌndər]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tung</w:t>
      </w:r>
      <w:r>
        <w:rPr/>
        <w:t xml:space="preserve"> [tʌŋ]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ty</w:t>
      </w:r>
      <w:r>
        <w:rPr/>
        <w:t xml:space="preserve"> [tai]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tyger</w:t>
      </w:r>
      <w:r>
        <w:rPr/>
        <w:t xml:space="preserve"> [taiɡər]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tym</w:t>
      </w:r>
      <w:r>
        <w:rPr/>
        <w:t xml:space="preserve"> [taim]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umbrele</w:t>
      </w:r>
      <w:r>
        <w:rPr/>
        <w:t xml:space="preserve"> [ʌmbrɛlə]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under</w:t>
      </w:r>
      <w:r>
        <w:rPr/>
        <w:t xml:space="preserve"> [ʌndər]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understand</w:t>
      </w:r>
      <w:r>
        <w:rPr/>
        <w:t xml:space="preserve"> [ʌndərstænd]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uther</w:t>
      </w:r>
      <w:r>
        <w:rPr/>
        <w:t xml:space="preserve"> [ʌðər]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vomit</w:t>
      </w:r>
      <w:r>
        <w:rPr/>
        <w:t xml:space="preserve"> [vomɪt]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wahsh</w:t>
      </w:r>
      <w:r>
        <w:rPr/>
        <w:t xml:space="preserve"> [wɑʃ]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wauk</w:t>
      </w:r>
      <w:r>
        <w:rPr/>
        <w:t xml:space="preserve"> [wɔk]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waurm</w:t>
      </w:r>
      <w:r>
        <w:rPr/>
        <w:t xml:space="preserve"> [wɔrm]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wauter</w:t>
      </w:r>
      <w:r>
        <w:rPr/>
        <w:t xml:space="preserve"> [wɔtər]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wee</w:t>
      </w:r>
      <w:r>
        <w:rPr/>
        <w:t xml:space="preserve"> [wi]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wee</w:t>
      </w:r>
      <w:r>
        <w:rPr/>
        <w:t xml:space="preserve"> [wi]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weet</w:t>
      </w:r>
      <w:r>
        <w:rPr/>
        <w:t xml:space="preserve"> [wit]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wen</w:t>
      </w:r>
      <w:r>
        <w:rPr/>
        <w:t xml:space="preserve"> [wən]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werm</w:t>
      </w:r>
      <w:r>
        <w:rPr/>
        <w:t xml:space="preserve"> [wərm]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[wɛst]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[wɛt]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wind</w:t>
      </w:r>
      <w:r>
        <w:rPr/>
        <w:t xml:space="preserve"> [wɪnd]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[wɪŋ]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with</w:t>
      </w:r>
      <w:r>
        <w:rPr/>
        <w:t xml:space="preserve"> [wɪθ]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with</w:t>
      </w:r>
      <w:r>
        <w:rPr/>
        <w:t xml:space="preserve"> [wɪθ]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withoald</w:t>
      </w:r>
      <w:r>
        <w:rPr/>
        <w:t xml:space="preserve"> [wɪðəuld]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wont</w:t>
      </w:r>
      <w:r>
        <w:rPr/>
        <w:t xml:space="preserve"> [wont]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woomen</w:t>
      </w:r>
      <w:r>
        <w:rPr/>
        <w:t xml:space="preserve"> [wʊmən]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wun</w:t>
      </w:r>
      <w:r>
        <w:rPr/>
        <w:t xml:space="preserve"> [wʌn]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wyd</w:t>
      </w:r>
      <w:r>
        <w:rPr/>
        <w:t xml:space="preserve"> [waid]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wyf</w:t>
      </w:r>
      <w:r>
        <w:rPr/>
        <w:t xml:space="preserve"> [waif]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wyp</w:t>
      </w:r>
      <w:r>
        <w:rPr/>
        <w:t xml:space="preserve"> [waip]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wyt</w:t>
      </w:r>
      <w:r>
        <w:rPr/>
        <w:t xml:space="preserve"> [wait]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y</w:t>
      </w:r>
      <w:r>
        <w:rPr/>
        <w:t xml:space="preserve"> [ai]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y</w:t>
      </w:r>
      <w:r>
        <w:rPr/>
        <w:t xml:space="preserve"> [ai]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t xml:space="preserve">3. </w:t>
      </w:r>
      <w:r>
        <w:rPr>
          <w:b w:val="1"/>
          <w:bCs w:val="1"/>
        </w:rPr>
        <w:t xml:space="preserve">y</w:t>
      </w:r>
      <w:r>
        <w:rPr/>
        <w:t xml:space="preserve"> [ai]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ydee</w:t>
      </w:r>
      <w:r>
        <w:rPr/>
        <w:t xml:space="preserve"> [aidi]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yeer</w:t>
      </w:r>
      <w:r>
        <w:rPr/>
        <w:t xml:space="preserve"> [jir]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yeloa</w:t>
      </w:r>
      <w:r>
        <w:rPr/>
        <w:t xml:space="preserve"> [jɛləu]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yes</w:t>
      </w:r>
      <w:r>
        <w:rPr/>
        <w:t xml:space="preserve"> [jɛs]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yest</w:t>
      </w:r>
      <w:r>
        <w:rPr/>
        <w:t xml:space="preserve"> [jɛst]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yon</w:t>
      </w:r>
      <w:r>
        <w:rPr/>
        <w:t xml:space="preserve"> [jon]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yoo</w:t>
      </w:r>
      <w:r>
        <w:rPr/>
        <w:t xml:space="preserve"> [ju]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yoo</w:t>
      </w:r>
      <w:r>
        <w:rPr/>
        <w:t xml:space="preserve"> [ju]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yoorin</w:t>
      </w:r>
      <w:r>
        <w:rPr/>
        <w:t xml:space="preserve"> [jʊrɪn]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ys</w:t>
      </w:r>
      <w:r>
        <w:rPr/>
        <w:t xml:space="preserve"> [ais]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zhdem</w:t>
      </w:r>
      <w:r>
        <w:rPr/>
        <w:t xml:space="preserve"> [ʒdəm]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zhge</w:t>
      </w:r>
      <w:r>
        <w:rPr/>
        <w:t xml:space="preserve"> [ʒɡə] </w:t>
      </w:r>
      <w:r>
        <w:rPr>
          <w:i w:val="1"/>
          <w:iCs w:val="1"/>
        </w:rPr>
        <w:t xml:space="preserve">vpmode proclitic</w:t>
      </w:r>
      <w:r>
        <w:rPr/>
        <w:t xml:space="preserve"> imperative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1EF9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2026-09-05T05:22:23+00:00</dcterms:created>
  <dcterms:modified xsi:type="dcterms:W3CDTF">2026-09-05T05:22:23+00:00</dcterms:modified>
</cp:coreProperties>
</file>

<file path=docProps/custom.xml><?xml version="1.0" encoding="utf-8"?>
<Properties xmlns="http://schemas.openxmlformats.org/officeDocument/2006/custom-properties" xmlns:vt="http://schemas.openxmlformats.org/officeDocument/2006/docPropsVTypes"/>
</file>