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Nyaung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21st June 2026</w:t>
      </w:r>
    </w:p>
    <w:p/>
    <w:p/>
    <w:p/>
    <w:p/>
    <w:p/>
    <w:p/>
    <w:p/>
    <w:p/>
    <w:p/>
    <w:p/>
    <w:p/>
    <w:p/>
    <w:p/>
    <w:p/>
    <w:p/>
    <w:p/>
    <w:p>
      <w:pPr>
        <w:jc w:val="center"/>
      </w:pPr>
      <w:r>
        <w:rPr>
          <w:rFonts w:ascii="Consolas" w:hAnsi="Consolas" w:eastAsia="Consolas" w:cs="Consolas"/>
          <w:sz w:val="18"/>
          <w:szCs w:val="18"/>
        </w:rPr>
        <w:t xml:space="preserve">https://languagecreator.org/grammar/51A4J</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Nyaung</w:t>
      </w:r>
      <w:r>
        <w:rPr>
          <w:i w:val="0"/>
          <w:iCs w:val="0"/>
        </w:rPr>
        <w:t xml:space="preserve"> language (the 433rd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Nyaung.</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Nyaung has 22 consonant phonemes, a size that falls within a broadly average range.</w:t>
      </w:r>
    </w:p>
    <w:p>
      <w:pPr>
        <w:jc w:val="both"/>
        <w:ind w:left="0" w:right="0" w:firstLine="330"/>
        <w:spacing w:before="0" w:after="0"/>
      </w:pPr>
      <w:r>
        <w:rPr/>
        <w:t xml:space="preserve"/>
      </w:r>
      <w:r>
        <w:rPr>
          <w:i w:val="0"/>
          <w:iCs w:val="0"/>
        </w:rPr>
        <w:t xml:space="preserve">It has a conspicuous absence of approximants, a modest (but clearly contrastive) set of labialised consonants, an exceptionally extensive nasal inventory and an unusually restricted set of labial consonants.</w:t>
      </w:r>
    </w:p>
    <w:p>
      <w:pPr>
        <w:jc w:val="both"/>
        <w:ind w:left="0" w:right="0" w:firstLine="330"/>
        <w:spacing w:before="0" w:after="0"/>
      </w:pPr>
      <w:r>
        <w:rPr/>
        <w:t xml:space="preserve"/>
      </w:r>
      <w:r>
        <w:rPr>
          <w:i w:val="0"/>
          <w:iCs w:val="0"/>
        </w:rPr>
        <w:t xml:space="preserve">The table below presents the full inventory of consonant phonemes in Nyaung.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Nyaung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has a completely boring and uninteresting vowel system.</w:t>
      </w:r>
    </w:p>
    <w:p>
      <w:pPr>
        <w:jc w:val="both"/>
        <w:ind w:left="0" w:right="0" w:firstLine="330"/>
        <w:spacing w:before="0" w:after="0"/>
      </w:pPr>
      <w:r>
        <w:rPr/>
        <w:t xml:space="preserve"/>
      </w:r>
      <w:r>
        <w:rPr>
          <w:i w:val="0"/>
          <w:iCs w:val="0"/>
        </w:rPr>
        <w:t xml:space="preserve">The table below presents the full inventory of vowel phonemes in Nyaung.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Nyaung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Nyaung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c /ᵏǀ/</w:t>
            </w:r>
          </w:p>
        </w:tc>
        <w:tc>
          <w:tcPr>
            <w:tcW w:w="2400" w:type="dxa"/>
            <w:noWrap/>
          </w:tcPr>
          <w:p>
            <w:pPr/>
            <w:r>
              <w:rPr/>
              <w:t xml:space="preserve">d /d/</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r>
      <w:tr>
        <w:trPr/>
        <w:tc>
          <w:tcPr>
            <w:tcW w:w="2400" w:type="dxa"/>
            <w:noWrap/>
          </w:tcPr>
          <w:p>
            <w:pPr/>
            <w:r>
              <w:rPr/>
              <w:t xml:space="preserve">ñ /ɲ/</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bb /ɓ/</w:t>
            </w:r>
          </w:p>
        </w:tc>
      </w:tr>
      <w:tr>
        <w:trPr/>
        <w:tc>
          <w:tcPr>
            <w:tcW w:w="2400" w:type="dxa"/>
            <w:noWrap/>
          </w:tcPr>
          <w:p>
            <w:pPr/>
            <w:r>
              <w:rPr/>
              <w:t xml:space="preserve">ch /t͡ʃ/</w:t>
            </w:r>
          </w:p>
        </w:tc>
        <w:tc>
          <w:tcPr>
            <w:tcW w:w="2400" w:type="dxa"/>
            <w:noWrap/>
          </w:tcPr>
          <w:p>
            <w:pPr/>
            <w:r>
              <w:rPr/>
              <w:t xml:space="preserve">gw /ɡʷ/</w:t>
            </w:r>
          </w:p>
        </w:tc>
        <w:tc>
          <w:tcPr>
            <w:tcW w:w="2400" w:type="dxa"/>
            <w:noWrap/>
          </w:tcPr>
          <w:p>
            <w:pPr/>
            <w:r>
              <w:rPr/>
              <w:t xml:space="preserve">nc /ᵑǀ/</w:t>
            </w:r>
          </w:p>
        </w:tc>
      </w:tr>
      <w:tr>
        <w:trPr/>
        <w:tc>
          <w:tcPr>
            <w:tcW w:w="2400" w:type="dxa"/>
            <w:noWrap/>
          </w:tcPr>
          <w:p>
            <w:pPr/>
            <w:r>
              <w:rPr/>
              <w:t xml:space="preserve">ng /ŋ/</w:t>
            </w:r>
          </w:p>
        </w:tc>
        <w:tc>
          <w:tcPr>
            <w:tcW w:w="2400" w:type="dxa"/>
            <w:noWrap/>
          </w:tcPr>
          <w:p>
            <w:pPr/>
            <w:r>
              <w:rPr/>
              <w:t xml:space="preserve">ngw /ŋʷ/</w:t>
            </w:r>
          </w:p>
        </w:tc>
        <w:tc>
          <w:tcPr>
            <w:tcW w:w="2400" w:type="dxa"/>
            <w:noWrap/>
          </w:tcPr>
          <w:p>
            <w:pPr/>
            <w:r>
              <w:rPr/>
              <w:t xml:space="preserve">qu /kʷ/</w:t>
            </w:r>
          </w:p>
        </w:tc>
      </w:tr>
      <w:tr>
        <w:trPr/>
        <w:tc>
          <w:tcPr>
            <w:tcW w:w="2400" w:type="dxa"/>
            <w:noWrap/>
          </w:tcPr>
          <w:p>
            <w:pPr/>
            <w:r>
              <w:rPr/>
              <w:t xml:space="preserve">sh /ʃ/</w:t>
            </w:r>
          </w:p>
        </w:tc>
        <w:tc>
          <w:tcPr>
            <w:tcW w:w="2400" w:type="dxa"/>
            <w:noWrap/>
          </w:tcPr>
          <w:p>
            <w:pPr/>
            <w:r>
              <w:rPr/>
              <w:t xml:space="preserve">ty /t͡ɕ/</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Nyaung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Nyaung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Nyaung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Cabich sifich tyafabb fim ncau ncitabadech haibbad mob bba.</w:t>
      </w:r>
      <w:r>
        <w:rPr>
          <w:i w:val="1"/>
          <w:iCs w:val="1"/>
        </w:rPr>
        <w:t xml:space="preserve">	(1)</w:t>
      </w:r>
    </w:p>
    <w:p>
      <w:pPr>
        <w:jc w:val="left"/>
        <w:ind w:left="200" w:right="0" w:firstLine="0" w:hanging="0"/>
        <w:spacing w:before="0" w:after="0"/>
        <w:tabs>
          <w:tab w:val="right" w:leader="none" w:pos="9000"/>
        </w:tabs>
      </w:pPr>
      <w:r>
        <w:rPr/>
        <w:t xml:space="preserve"/>
      </w:r>
      <w:r>
        <w:rPr/>
        <w:t xml:space="preserve">[ᵏǀabit͡ʃ sifit͡ʃ t͡ɕafaɓ fim ᵑǀau ᵑǀitabadet͡ʃ haiɓad mob ɓa]</w:t>
      </w:r>
    </w:p>
    <w:tbl>
      <w:tblGrid>
        <w:gridCol w:w="760" w:type="dxa"/>
        <w:gridCol w:w="700" w:type="dxa"/>
        <w:gridCol w:w="760" w:type="dxa"/>
        <w:gridCol w:w="76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ᵏǀab</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sif</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80" w:type="dxa"/>
            <w:noWrap/>
          </w:tcPr>
          <w:p>
            <w:pPr>
              <w:jc w:val="left"/>
              <w:ind w:left="200" w:right="0" w:firstLine="0" w:hanging="0"/>
              <w:spacing w:before="0" w:after="0"/>
            </w:pPr>
            <w:r>
              <w:rPr>
                <w:sz w:val="18"/>
                <w:szCs w:val="18"/>
              </w:rPr>
              <w:t xml:space="preserve">t͡ɕafaɓ</w:t>
            </w:r>
          </w:p>
        </w:tc>
        <w:tc>
          <w:tcPr>
            <w:tcW w:w="700" w:type="dxa"/>
            <w:noWrap/>
          </w:tcPr>
          <w:p>
            <w:pPr>
              <w:jc w:val="left"/>
              <w:ind w:left="200" w:right="0" w:firstLine="0" w:hanging="0"/>
              <w:spacing w:before="0" w:after="0"/>
            </w:pPr>
            <w:r>
              <w:rPr>
                <w:sz w:val="18"/>
                <w:szCs w:val="18"/>
              </w:rPr>
              <w:t xml:space="preserve">fim</w:t>
            </w:r>
          </w:p>
        </w:tc>
        <w:tc>
          <w:tcPr>
            <w:tcW w:w="760" w:type="dxa"/>
            <w:noWrap/>
          </w:tcPr>
          <w:p>
            <w:pPr>
              <w:jc w:val="left"/>
              <w:ind w:left="200" w:right="0" w:firstLine="0" w:hanging="0"/>
              <w:spacing w:before="0" w:after="0"/>
            </w:pPr>
            <w:r>
              <w:rPr>
                <w:sz w:val="18"/>
                <w:szCs w:val="18"/>
              </w:rPr>
              <w:t xml:space="preserve">ᵑǀau</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60" w:type="dxa"/>
        <w:gridCol w:w="880" w:type="dxa"/>
        <w:gridCol w:w="700" w:type="dxa"/>
        <w:gridCol w:w="76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ᵑǀit-</w:t>
            </w:r>
          </w:p>
        </w:tc>
        <w:tc>
          <w:tcPr>
            <w:tcW w:w="880" w:type="dxa"/>
            <w:noWrap/>
          </w:tcPr>
          <w:p>
            <w:pPr>
              <w:jc w:val="left"/>
              <w:ind w:left="200" w:right="0" w:firstLine="0" w:hanging="0"/>
              <w:spacing w:before="0" w:after="0"/>
            </w:pPr>
            <w:r>
              <w:rPr>
                <w:sz w:val="18"/>
                <w:szCs w:val="18"/>
              </w:rPr>
              <w:t xml:space="preserve">t͡ʃabam</w:t>
            </w:r>
          </w:p>
        </w:tc>
        <w:tc>
          <w:tcPr>
            <w:tcW w:w="700" w:type="dxa"/>
            <w:noWrap/>
          </w:tcPr>
          <w:p>
            <w:pPr>
              <w:jc w:val="left"/>
              <w:ind w:left="200" w:right="0" w:firstLine="0" w:hanging="0"/>
              <w:spacing w:before="0" w:after="0"/>
            </w:pPr>
            <w:r>
              <w:rPr>
                <w:sz w:val="18"/>
                <w:szCs w:val="18"/>
              </w:rPr>
              <w:t xml:space="preserve">-da</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haiɓad</w:t>
            </w:r>
          </w:p>
        </w:tc>
        <w:tc>
          <w:tcPr>
            <w:tcW w:w="760" w:type="dxa"/>
            <w:noWrap/>
          </w:tcPr>
          <w:p>
            <w:pPr>
              <w:jc w:val="left"/>
              <w:ind w:left="200" w:right="0" w:firstLine="0" w:hanging="0"/>
              <w:spacing w:before="0" w:after="0"/>
            </w:pPr>
            <w:r>
              <w:rPr>
                <w:sz w:val="18"/>
                <w:szCs w:val="18"/>
              </w:rPr>
              <w:t xml:space="preserve">mob</w:t>
            </w:r>
          </w:p>
        </w:tc>
        <w:tc>
          <w:tcPr>
            <w:tcW w:w="700" w:type="dxa"/>
            <w:noWrap/>
          </w:tcPr>
          <w:p>
            <w:pPr>
              <w:jc w:val="left"/>
              <w:ind w:left="200" w:right="0" w:firstLine="0" w:hanging="0"/>
              <w:spacing w:before="0" w:after="0"/>
            </w:pPr>
            <w:r>
              <w:rPr>
                <w:sz w:val="18"/>
                <w:szCs w:val="18"/>
              </w:rPr>
              <w:t xml:space="preserve">ɓa</w:t>
            </w:r>
          </w:p>
        </w:tc>
      </w:tr>
      <w:tr>
        <w:trPr/>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Nyaung consists of first, an optional prefix expressing case, comprising </w:t>
      </w:r>
      <w:r>
        <w:rPr>
          <w:i w:val="1"/>
          <w:iCs w:val="1"/>
        </w:rPr>
        <w:t xml:space="preserve">ncit-</w:t>
      </w:r>
      <w:r>
        <w:rPr>
          <w:i w:val="0"/>
          <w:iCs w:val="0"/>
        </w:rPr>
        <w:t xml:space="preserve"> /ᵑǀit-/ ‘ACC’, </w:t>
      </w:r>
      <w:r>
        <w:rPr>
          <w:i w:val="1"/>
          <w:iCs w:val="1"/>
        </w:rPr>
        <w:t xml:space="preserve">señ-</w:t>
      </w:r>
      <w:r>
        <w:rPr>
          <w:i w:val="0"/>
          <w:iCs w:val="0"/>
        </w:rPr>
        <w:t xml:space="preserve"> /seɲ-/ ‘DAT’, </w:t>
      </w:r>
      <w:r>
        <w:rPr>
          <w:i w:val="1"/>
          <w:iCs w:val="1"/>
        </w:rPr>
        <w:t xml:space="preserve">gwash-</w:t>
      </w:r>
      <w:r>
        <w:rPr>
          <w:i w:val="0"/>
          <w:iCs w:val="0"/>
        </w:rPr>
        <w:t xml:space="preserve"> /ɡʷaʃ-/ ‘INS’, </w:t>
      </w:r>
      <w:r>
        <w:rPr>
          <w:i w:val="1"/>
          <w:iCs w:val="1"/>
        </w:rPr>
        <w:t xml:space="preserve">cis-</w:t>
      </w:r>
      <w:r>
        <w:rPr>
          <w:i w:val="0"/>
          <w:iCs w:val="0"/>
        </w:rPr>
        <w:t xml:space="preserve"> /ᵏǀis-/ ‘VOC’, </w:t>
      </w:r>
      <w:r>
        <w:rPr>
          <w:i w:val="1"/>
          <w:iCs w:val="1"/>
        </w:rPr>
        <w:t xml:space="preserve">san-</w:t>
      </w:r>
      <w:r>
        <w:rPr>
          <w:i w:val="0"/>
          <w:iCs w:val="0"/>
        </w:rPr>
        <w:t xml:space="preserve"> /san-/ ‘ALL’, </w:t>
      </w:r>
      <w:r>
        <w:rPr>
          <w:i w:val="1"/>
          <w:iCs w:val="1"/>
        </w:rPr>
        <w:t xml:space="preserve">dich-</w:t>
      </w:r>
      <w:r>
        <w:rPr>
          <w:i w:val="0"/>
          <w:iCs w:val="0"/>
        </w:rPr>
        <w:t xml:space="preserve"> /dit͡ʃ-/ ‘LOC’, </w:t>
      </w:r>
      <w:r>
        <w:rPr>
          <w:i w:val="1"/>
          <w:iCs w:val="1"/>
        </w:rPr>
        <w:t xml:space="preserve">kash-</w:t>
      </w:r>
      <w:r>
        <w:rPr>
          <w:i w:val="0"/>
          <w:iCs w:val="0"/>
        </w:rPr>
        <w:t xml:space="preserve"> /kaʃ-/ ‘ABL’ and </w:t>
      </w:r>
      <w:r>
        <w:rPr>
          <w:i w:val="1"/>
          <w:iCs w:val="1"/>
        </w:rPr>
        <w:t xml:space="preserve">tañ-</w:t>
      </w:r>
      <w:r>
        <w:rPr>
          <w:i w:val="0"/>
          <w:iCs w:val="0"/>
        </w:rPr>
        <w:t xml:space="preserve"> /taɲ-/ ‘PART’; second, the root; third, an obligatory suffix expressing number, comprising </w:t>
      </w:r>
      <w:r>
        <w:rPr>
          <w:i w:val="1"/>
          <w:iCs w:val="1"/>
        </w:rPr>
        <w:t xml:space="preserve">-bbi</w:t>
      </w:r>
      <w:r>
        <w:rPr>
          <w:i w:val="0"/>
          <w:iCs w:val="0"/>
        </w:rPr>
        <w:t xml:space="preserve"> /-ɓi/ ‘sing’ and </w:t>
      </w:r>
      <w:r>
        <w:rPr>
          <w:i w:val="1"/>
          <w:iCs w:val="1"/>
        </w:rPr>
        <w:t xml:space="preserve">-da</w:t>
      </w:r>
      <w:r>
        <w:rPr>
          <w:i w:val="0"/>
          <w:iCs w:val="0"/>
        </w:rPr>
        <w:t xml:space="preserve"> /-da/ ‘plur’; and finally, fourth, an obligatory suffix expressing def, comprising </w:t>
      </w:r>
      <w:r>
        <w:rPr>
          <w:i w:val="1"/>
          <w:iCs w:val="1"/>
        </w:rPr>
        <w:t xml:space="preserve">-af</w:t>
      </w:r>
      <w:r>
        <w:rPr>
          <w:i w:val="0"/>
          <w:iCs w:val="0"/>
        </w:rPr>
        <w:t xml:space="preserve"> /-af/ ‘not.def’ and </w:t>
      </w:r>
      <w:r>
        <w:rPr>
          <w:i w:val="1"/>
          <w:iCs w:val="1"/>
        </w:rPr>
        <w:t xml:space="preserve">-ich</w:t>
      </w:r>
      <w:r>
        <w:rPr>
          <w:i w:val="0"/>
          <w:iCs w:val="0"/>
        </w:rPr>
        <w:t xml:space="preserve"> /-it͡ʃ/ ‘def’.</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Nyaung, the adjective has the following structure: an obligatory prefix expressing case, comprising </w:t>
      </w:r>
      <w:r>
        <w:rPr>
          <w:i w:val="1"/>
          <w:iCs w:val="1"/>
        </w:rPr>
        <w:t xml:space="preserve">f-</w:t>
      </w:r>
      <w:r>
        <w:rPr>
          <w:i w:val="0"/>
          <w:iCs w:val="0"/>
        </w:rPr>
        <w:t xml:space="preserve"> /f-/ ‘NOM’, </w:t>
      </w:r>
      <w:r>
        <w:rPr>
          <w:i w:val="1"/>
          <w:iCs w:val="1"/>
        </w:rPr>
        <w:t xml:space="preserve">t-</w:t>
      </w:r>
      <w:r>
        <w:rPr>
          <w:i w:val="0"/>
          <w:iCs w:val="0"/>
        </w:rPr>
        <w:t xml:space="preserve"> /t-/ ‘ACC’, </w:t>
      </w:r>
      <w:r>
        <w:rPr>
          <w:i w:val="1"/>
          <w:iCs w:val="1"/>
        </w:rPr>
        <w:t xml:space="preserve">h-</w:t>
      </w:r>
      <w:r>
        <w:rPr>
          <w:i w:val="0"/>
          <w:iCs w:val="0"/>
        </w:rPr>
        <w:t xml:space="preserve"> /h-/ ‘DAT’, </w:t>
      </w:r>
      <w:r>
        <w:rPr>
          <w:i w:val="1"/>
          <w:iCs w:val="1"/>
        </w:rPr>
        <w:t xml:space="preserve">ñ-</w:t>
      </w:r>
      <w:r>
        <w:rPr>
          <w:i w:val="0"/>
          <w:iCs w:val="0"/>
        </w:rPr>
        <w:t xml:space="preserve"> /ɲ-/ ‘INS’, </w:t>
      </w:r>
      <w:r>
        <w:rPr>
          <w:i w:val="1"/>
          <w:iCs w:val="1"/>
        </w:rPr>
        <w:t xml:space="preserve">b-</w:t>
      </w:r>
      <w:r>
        <w:rPr>
          <w:i w:val="0"/>
          <w:iCs w:val="0"/>
        </w:rPr>
        <w:t xml:space="preserve"> /b-/ ‘VOC’, </w:t>
      </w:r>
      <w:r>
        <w:rPr>
          <w:i w:val="1"/>
          <w:iCs w:val="1"/>
        </w:rPr>
        <w:t xml:space="preserve">ngw-</w:t>
      </w:r>
      <w:r>
        <w:rPr>
          <w:i w:val="0"/>
          <w:iCs w:val="0"/>
        </w:rPr>
        <w:t xml:space="preserve"> /ŋʷ-/ ‘ALL’, </w:t>
      </w:r>
      <w:r>
        <w:rPr>
          <w:i w:val="1"/>
          <w:iCs w:val="1"/>
        </w:rPr>
        <w:t xml:space="preserve">g-</w:t>
      </w:r>
      <w:r>
        <w:rPr>
          <w:i w:val="0"/>
          <w:iCs w:val="0"/>
        </w:rPr>
        <w:t xml:space="preserve"> /ɡ-/ ‘LOC’, </w:t>
      </w:r>
      <w:r>
        <w:rPr>
          <w:i w:val="1"/>
          <w:iCs w:val="1"/>
        </w:rPr>
        <w:t xml:space="preserve">k-</w:t>
      </w:r>
      <w:r>
        <w:rPr>
          <w:i w:val="0"/>
          <w:iCs w:val="0"/>
        </w:rPr>
        <w:t xml:space="preserve"> /k-/ ‘ABL’ and </w:t>
      </w:r>
      <w:r>
        <w:rPr>
          <w:i w:val="1"/>
          <w:iCs w:val="1"/>
        </w:rPr>
        <w:t xml:space="preserve">bb-</w:t>
      </w:r>
      <w:r>
        <w:rPr>
          <w:i w:val="0"/>
          <w:iCs w:val="0"/>
        </w:rPr>
        <w:t xml:space="preserve"> /ɓ-/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Nyaung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Nyaung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Nyaung stands alone without any prefixes or suffixes attached to it.</w:t>
      </w:r>
    </w:p>
    <w:p>
      <w:pPr>
        <w:jc w:val="both"/>
        <w:ind w:left="0" w:right="0" w:firstLine="330"/>
        <w:spacing w:before="0" w:after="0"/>
      </w:pPr>
      <w:r>
        <w:rPr/>
        <w:t xml:space="preserve"/>
      </w:r>
      <w:r>
        <w:rPr>
          <w:i w:val="0"/>
          <w:iCs w:val="0"/>
        </w:rPr>
        <w:t xml:space="preserve">Nyaung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Tyes tyes tik.</w:t>
      </w:r>
      <w:r>
        <w:rPr>
          <w:i w:val="1"/>
          <w:iCs w:val="1"/>
        </w:rPr>
        <w:t xml:space="preserve">	(2)</w:t>
      </w:r>
    </w:p>
    <w:p>
      <w:pPr>
        <w:jc w:val="left"/>
        <w:ind w:left="200" w:right="0" w:firstLine="0" w:hanging="0"/>
        <w:spacing w:before="0" w:after="0"/>
        <w:tabs>
          <w:tab w:val="right" w:leader="none" w:pos="9000"/>
        </w:tabs>
      </w:pPr>
      <w:r>
        <w:rPr/>
        <w:t xml:space="preserve"/>
      </w:r>
      <w:r>
        <w:rPr/>
        <w:t xml:space="preserve">[t͡ɕes t͡ɕes tik]</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t͡ɕes</w:t>
            </w:r>
          </w:p>
        </w:tc>
        <w:tc>
          <w:tcPr>
            <w:tcW w:w="820" w:type="dxa"/>
            <w:noWrap/>
          </w:tcPr>
          <w:p>
            <w:pPr>
              <w:jc w:val="left"/>
              <w:ind w:left="200" w:right="0" w:firstLine="0" w:hanging="0"/>
              <w:spacing w:before="0" w:after="0"/>
            </w:pPr>
            <w:r>
              <w:rPr>
                <w:sz w:val="18"/>
                <w:szCs w:val="18"/>
              </w:rPr>
              <w:t xml:space="preserve">t͡ɕes</w:t>
            </w:r>
          </w:p>
        </w:tc>
        <w:tc>
          <w:tcPr>
            <w:tcW w:w="700" w:type="dxa"/>
            <w:noWrap/>
          </w:tcPr>
          <w:p>
            <w:pPr>
              <w:jc w:val="left"/>
              <w:ind w:left="200" w:right="0" w:firstLine="0" w:hanging="0"/>
              <w:spacing w:before="0" w:after="0"/>
            </w:pPr>
            <w:r>
              <w:rPr>
                <w:sz w:val="18"/>
                <w:szCs w:val="18"/>
              </w:rPr>
              <w:t xml:space="preserve">tik</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Tyamongich ncuTanochich ncengwingw.</w:t>
      </w:r>
      <w:r>
        <w:rPr>
          <w:i w:val="1"/>
          <w:iCs w:val="1"/>
        </w:rPr>
        <w:t xml:space="preserve">	(3)</w:t>
      </w:r>
    </w:p>
    <w:p>
      <w:pPr>
        <w:jc w:val="left"/>
        <w:ind w:left="200" w:right="0" w:firstLine="0" w:hanging="0"/>
        <w:spacing w:before="0" w:after="0"/>
        <w:tabs>
          <w:tab w:val="right" w:leader="none" w:pos="9000"/>
        </w:tabs>
      </w:pPr>
      <w:r>
        <w:rPr/>
        <w:t xml:space="preserve"/>
      </w:r>
      <w:r>
        <w:rPr/>
        <w:t xml:space="preserve">[t͡ɕamoŋit͡ʃ ᵑǀutanot͡ʃit͡ʃ ᵑǀeŋʷiŋʷ]</w:t>
      </w:r>
    </w:p>
    <w:tbl>
      <w:tblGrid>
        <w:gridCol w:w="880" w:type="dxa"/>
        <w:gridCol w:w="700" w:type="dxa"/>
        <w:gridCol w:w="760" w:type="dxa"/>
        <w:gridCol w:w="760" w:type="dxa"/>
        <w:gridCol w:w="940" w:type="dxa"/>
        <w:gridCol w:w="70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t͡ɕamoŋ</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ᵑǀit-</w:t>
            </w:r>
          </w:p>
        </w:tc>
        <w:tc>
          <w:tcPr>
            <w:tcW w:w="940" w:type="dxa"/>
            <w:noWrap/>
          </w:tcPr>
          <w:p>
            <w:pPr>
              <w:jc w:val="left"/>
              <w:ind w:left="200" w:right="0" w:firstLine="0" w:hanging="0"/>
              <w:spacing w:before="0" w:after="0"/>
            </w:pPr>
            <w:r>
              <w:rPr>
                <w:sz w:val="18"/>
                <w:szCs w:val="18"/>
              </w:rPr>
              <w:t xml:space="preserve">ɡʷanot͡ʃ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940" w:type="dxa"/>
            <w:noWrap/>
          </w:tcPr>
          <w:p>
            <w:pPr>
              <w:jc w:val="left"/>
              <w:ind w:left="200" w:right="0" w:firstLine="0" w:hanging="0"/>
              <w:spacing w:before="0" w:after="0"/>
            </w:pPr>
            <w:r>
              <w:rPr>
                <w:sz w:val="18"/>
                <w:szCs w:val="18"/>
              </w:rPr>
              <w:t xml:space="preserve">ᵑǀeŋʷiŋʷ</w:t>
            </w:r>
          </w:p>
        </w:tc>
      </w:tr>
      <w:tr>
        <w:trPr/>
        <w:tc>
          <w:tcPr>
            <w:tcW w:w="880" w:type="dxa"/>
            <w:noWrap/>
          </w:tcPr>
          <w:p>
            <w:pPr>
              <w:jc w:val="left"/>
              <w:ind w:left="200" w:right="0" w:firstLine="0" w:hanging="0"/>
              <w:spacing w:before="0" w:after="0"/>
            </w:pPr>
            <w:r>
              <w:rPr>
                <w:sz w:val="18"/>
                <w:szCs w:val="18"/>
                <w:i w:val="1"/>
                <w:iCs w:val="1"/>
              </w:rPr>
              <w:t xml:space="preserve">Chamong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Ganoch</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Chamong hates Ganoch.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bbisich quaquochich</w:t>
      </w:r>
      <w:r>
        <w:rPr>
          <w:i w:val="1"/>
          <w:iCs w:val="1"/>
        </w:rPr>
        <w:t xml:space="preserve">	(4)</w:t>
      </w:r>
    </w:p>
    <w:p>
      <w:pPr>
        <w:jc w:val="left"/>
        <w:ind w:left="200" w:right="0" w:firstLine="0" w:hanging="0"/>
        <w:spacing w:before="0" w:after="0"/>
        <w:tabs>
          <w:tab w:val="right" w:leader="none" w:pos="9000"/>
        </w:tabs>
      </w:pPr>
      <w:r>
        <w:rPr/>
        <w:t xml:space="preserve"/>
      </w:r>
      <w:r>
        <w:rPr/>
        <w:t xml:space="preserve">[ɓisit͡ʃ kʷakʷot͡ʃit͡ʃ]</w:t>
      </w:r>
    </w:p>
    <w:tbl>
      <w:tblGrid>
        <w:gridCol w:w="700" w:type="dxa"/>
        <w:gridCol w:w="700" w:type="dxa"/>
        <w:gridCol w:w="760" w:type="dxa"/>
        <w:gridCol w:w="10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ɓis</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1000" w:type="dxa"/>
            <w:noWrap/>
          </w:tcPr>
          <w:p>
            <w:pPr>
              <w:jc w:val="left"/>
              <w:ind w:left="200" w:right="0" w:firstLine="0" w:hanging="0"/>
              <w:spacing w:before="0" w:after="0"/>
            </w:pPr>
            <w:r>
              <w:rPr>
                <w:sz w:val="18"/>
                <w:szCs w:val="18"/>
              </w:rPr>
              <w:t xml:space="preserve">kʷakʷot͡ʃ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tyes quaquochich</w:t>
      </w:r>
      <w:r>
        <w:rPr>
          <w:i w:val="1"/>
          <w:iCs w:val="1"/>
        </w:rPr>
        <w:t xml:space="preserve">	(5)</w:t>
      </w:r>
    </w:p>
    <w:p>
      <w:pPr>
        <w:jc w:val="left"/>
        <w:ind w:left="200" w:right="0" w:firstLine="0" w:hanging="0"/>
        <w:spacing w:before="0" w:after="0"/>
        <w:tabs>
          <w:tab w:val="right" w:leader="none" w:pos="9000"/>
        </w:tabs>
      </w:pPr>
      <w:r>
        <w:rPr/>
        <w:t xml:space="preserve"/>
      </w:r>
      <w:r>
        <w:rPr/>
        <w:t xml:space="preserve">[t͡ɕes kʷakʷot͡ʃit͡ʃ]</w:t>
      </w:r>
    </w:p>
    <w:tbl>
      <w:tblGrid>
        <w:gridCol w:w="820" w:type="dxa"/>
        <w:gridCol w:w="10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t͡ɕes</w:t>
            </w:r>
          </w:p>
        </w:tc>
        <w:tc>
          <w:tcPr>
            <w:tcW w:w="1000" w:type="dxa"/>
            <w:noWrap/>
          </w:tcPr>
          <w:p>
            <w:pPr>
              <w:jc w:val="left"/>
              <w:ind w:left="200" w:right="0" w:firstLine="0" w:hanging="0"/>
              <w:spacing w:before="0" w:after="0"/>
            </w:pPr>
            <w:r>
              <w:rPr>
                <w:sz w:val="18"/>
                <w:szCs w:val="18"/>
              </w:rPr>
              <w:t xml:space="preserve">kʷakʷot͡ʃ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r>
      <w:tr>
        <w:trPr/>
        <w:tc>
          <w:tcPr>
            <w:tcW w:w="820" w:type="dxa"/>
            <w:noWrap/>
          </w:tcPr>
          <w:p>
            <w:pPr>
              <w:jc w:val="left"/>
              <w:ind w:left="200" w:right="0" w:firstLine="0" w:hanging="0"/>
              <w:spacing w:before="0" w:after="0"/>
            </w:pPr>
            <w:r>
              <w:rPr>
                <w:sz w:val="18"/>
                <w:szCs w:val="18"/>
                <w:i w:val="1"/>
                <w:iCs w:val="1"/>
              </w:rPr>
              <w:t xml:space="preserve">3.sing</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sobb quaquochich</w:t>
      </w:r>
      <w:r>
        <w:rPr>
          <w:i w:val="1"/>
          <w:iCs w:val="1"/>
        </w:rPr>
        <w:t xml:space="preserve">	(6)</w:t>
      </w:r>
    </w:p>
    <w:p>
      <w:pPr>
        <w:jc w:val="left"/>
        <w:ind w:left="200" w:right="0" w:firstLine="0" w:hanging="0"/>
        <w:spacing w:before="0" w:after="0"/>
        <w:tabs>
          <w:tab w:val="right" w:leader="none" w:pos="9000"/>
        </w:tabs>
      </w:pPr>
      <w:r>
        <w:rPr/>
        <w:t xml:space="preserve"/>
      </w:r>
      <w:r>
        <w:rPr/>
        <w:t xml:space="preserve">[soɓ kʷakʷot͡ʃit͡ʃ]</w:t>
      </w:r>
    </w:p>
    <w:tbl>
      <w:tblGrid>
        <w:gridCol w:w="1060" w:type="dxa"/>
        <w:gridCol w:w="10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soɓ</w:t>
            </w:r>
          </w:p>
        </w:tc>
        <w:tc>
          <w:tcPr>
            <w:tcW w:w="1000" w:type="dxa"/>
            <w:noWrap/>
          </w:tcPr>
          <w:p>
            <w:pPr>
              <w:jc w:val="left"/>
              <w:ind w:left="200" w:right="0" w:firstLine="0" w:hanging="0"/>
              <w:spacing w:before="0" w:after="0"/>
            </w:pPr>
            <w:r>
              <w:rPr>
                <w:sz w:val="18"/>
                <w:szCs w:val="18"/>
              </w:rPr>
              <w:t xml:space="preserve">kʷakʷot͡ʃ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Taguchich hobbich sety bagabbich ncumubich bbigam bba.</w:t>
      </w:r>
      <w:r>
        <w:rPr>
          <w:i w:val="1"/>
          <w:iCs w:val="1"/>
        </w:rPr>
        <w:t xml:space="preserve">	(7)</w:t>
      </w:r>
    </w:p>
    <w:p>
      <w:pPr>
        <w:jc w:val="left"/>
        <w:ind w:left="200" w:right="0" w:firstLine="0" w:hanging="0"/>
        <w:spacing w:before="0" w:after="0"/>
        <w:tabs>
          <w:tab w:val="right" w:leader="none" w:pos="9000"/>
        </w:tabs>
      </w:pPr>
      <w:r>
        <w:rPr/>
        <w:t xml:space="preserve"/>
      </w:r>
      <w:r>
        <w:rPr/>
        <w:t xml:space="preserve">[taɡut͡ʃit͡ʃ hoɓit͡ʃ set͡ɕ baɡaɓit͡ʃ ᵑǀumubit͡ʃ ɓiɡam ɓa]</w:t>
      </w:r>
    </w:p>
    <w:tbl>
      <w:tblGrid>
        <w:gridCol w:w="880" w:type="dxa"/>
        <w:gridCol w:w="700" w:type="dxa"/>
        <w:gridCol w:w="760" w:type="dxa"/>
        <w:gridCol w:w="940" w:type="dxa"/>
        <w:gridCol w:w="700" w:type="dxa"/>
        <w:gridCol w:w="760" w:type="dxa"/>
        <w:gridCol w:w="82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taɡut͡ʃ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940" w:type="dxa"/>
            <w:noWrap/>
          </w:tcPr>
          <w:p>
            <w:pPr>
              <w:jc w:val="left"/>
              <w:ind w:left="200" w:right="0" w:firstLine="0" w:hanging="0"/>
              <w:spacing w:before="0" w:after="0"/>
            </w:pPr>
            <w:r>
              <w:rPr>
                <w:sz w:val="18"/>
                <w:szCs w:val="18"/>
              </w:rPr>
              <w:t xml:space="preserve">hoɲ</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set͡ɕ</w:t>
            </w:r>
          </w:p>
        </w:tc>
        <w:tc>
          <w:tcPr>
            <w:tcW w:w="1000" w:type="dxa"/>
            <w:noWrap/>
          </w:tcPr>
          <w:p>
            <w:pPr>
              <w:jc w:val="left"/>
              <w:ind w:left="200" w:right="0" w:firstLine="0" w:hanging="0"/>
              <w:spacing w:before="0" w:after="0"/>
            </w:pPr>
            <w:r>
              <w:rPr>
                <w:sz w:val="18"/>
                <w:szCs w:val="18"/>
              </w:rPr>
              <w:t xml:space="preserve">baɡaʃ</w:t>
            </w:r>
          </w:p>
        </w:tc>
        <w:tc>
          <w:tcPr>
            <w:tcW w:w="700" w:type="dxa"/>
            <w:noWrap/>
          </w:tcPr>
          <w:p>
            <w:pPr>
              <w:jc w:val="left"/>
              <w:ind w:left="200" w:right="0" w:firstLine="0" w:hanging="0"/>
              <w:spacing w:before="0" w:after="0"/>
            </w:pPr>
            <w:r>
              <w:rPr>
                <w:sz w:val="18"/>
                <w:szCs w:val="18"/>
              </w:rPr>
              <w:t xml:space="preserve">-ɓi</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2.sing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76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ᵑǀit-</w:t>
            </w:r>
          </w:p>
        </w:tc>
        <w:tc>
          <w:tcPr>
            <w:tcW w:w="700" w:type="dxa"/>
            <w:noWrap/>
          </w:tcPr>
          <w:p>
            <w:pPr>
              <w:jc w:val="left"/>
              <w:ind w:left="200" w:right="0" w:firstLine="0" w:hanging="0"/>
              <w:spacing w:before="0" w:after="0"/>
            </w:pPr>
            <w:r>
              <w:rPr>
                <w:sz w:val="18"/>
                <w:szCs w:val="18"/>
              </w:rPr>
              <w:t xml:space="preserve">mub</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ɓiɡam</w:t>
            </w:r>
          </w:p>
        </w:tc>
        <w:tc>
          <w:tcPr>
            <w:tcW w:w="700" w:type="dxa"/>
            <w:noWrap/>
          </w:tcPr>
          <w:p>
            <w:pPr>
              <w:jc w:val="left"/>
              <w:ind w:left="200" w:right="0" w:firstLine="0" w:hanging="0"/>
              <w:spacing w:before="0" w:after="0"/>
            </w:pPr>
            <w:r>
              <w:rPr>
                <w:sz w:val="18"/>
                <w:szCs w:val="18"/>
              </w:rPr>
              <w:t xml:space="preserve">ɓa</w:t>
            </w:r>
          </w:p>
        </w:tc>
      </w:tr>
      <w:tr>
        <w:trPr/>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Nyaung has no derivational processes.</w:t>
      </w:r>
    </w:p>
    <w:p>
      <w:pPr>
        <w:jc w:val="left"/>
        <w:ind w:left="200" w:right="0" w:firstLine="0" w:hanging="0"/>
        <w:spacing w:before="0" w:after="0"/>
        <w:tabs>
          <w:tab w:val="right" w:leader="none" w:pos="9000"/>
        </w:tabs>
      </w:pPr>
      <w:r>
        <w:rPr/>
        <w:t xml:space="preserve"/>
      </w:r>
      <w:r>
        <w:rPr>
          <w:b w:val="1"/>
          <w:bCs w:val="1"/>
        </w:rPr>
        <w:t xml:space="preserve">ncais dakafef</w:t>
      </w:r>
      <w:r>
        <w:rPr>
          <w:i w:val="1"/>
          <w:iCs w:val="1"/>
        </w:rPr>
        <w:t xml:space="preserve">	(8)</w:t>
      </w:r>
    </w:p>
    <w:p>
      <w:pPr>
        <w:jc w:val="left"/>
        <w:ind w:left="200" w:right="0" w:firstLine="0" w:hanging="0"/>
        <w:spacing w:before="0" w:after="0"/>
        <w:tabs>
          <w:tab w:val="right" w:leader="none" w:pos="9000"/>
        </w:tabs>
      </w:pPr>
      <w:r>
        <w:rPr/>
        <w:t xml:space="preserve"/>
      </w:r>
      <w:r>
        <w:rPr/>
        <w:t xml:space="preserve">[ᵑǀais dakafef]</w:t>
      </w:r>
    </w:p>
    <w:tbl>
      <w:tblGrid>
        <w:gridCol w:w="76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ᵑǀais</w:t>
            </w:r>
          </w:p>
        </w:tc>
        <w:tc>
          <w:tcPr>
            <w:tcW w:w="760" w:type="dxa"/>
            <w:noWrap/>
          </w:tcPr>
          <w:p>
            <w:pPr>
              <w:jc w:val="left"/>
              <w:ind w:left="200" w:right="0" w:firstLine="0" w:hanging="0"/>
              <w:spacing w:before="0" w:after="0"/>
            </w:pPr>
            <w:r>
              <w:rPr>
                <w:sz w:val="18"/>
                <w:szCs w:val="18"/>
              </w:rPr>
              <w:t xml:space="preserve">dakaf</w:t>
            </w:r>
          </w:p>
        </w:tc>
        <w:tc>
          <w:tcPr>
            <w:tcW w:w="700" w:type="dxa"/>
            <w:noWrap/>
          </w:tcPr>
          <w:p>
            <w:pPr>
              <w:jc w:val="left"/>
              <w:ind w:left="200" w:right="0" w:firstLine="0" w:hanging="0"/>
              <w:spacing w:before="0" w:after="0"/>
            </w:pPr>
            <w:r>
              <w:rPr>
                <w:sz w:val="18"/>
                <w:szCs w:val="18"/>
              </w:rPr>
              <w:t xml:space="preserve">-ɓi</w:t>
            </w:r>
          </w:p>
        </w:tc>
        <w:tc>
          <w:tcPr>
            <w:tcW w:w="880" w:type="dxa"/>
            <w:noWrap/>
          </w:tcPr>
          <w:p>
            <w:pPr>
              <w:jc w:val="left"/>
              <w:ind w:left="200" w:right="0" w:firstLine="0" w:hanging="0"/>
              <w:spacing w:before="0" w:after="0"/>
            </w:pPr>
            <w:r>
              <w:rPr>
                <w:sz w:val="18"/>
                <w:szCs w:val="18"/>
              </w:rPr>
              <w:t xml:space="preserve">-af</w:t>
            </w:r>
          </w:p>
        </w:tc>
      </w:tr>
      <w:tr>
        <w:trPr/>
        <w:tc>
          <w:tcPr>
            <w:tcW w:w="76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Tyes ncais ncidakafef tuk ncen bba hegwaf kingw bba.</w:t>
      </w:r>
      <w:r>
        <w:rPr>
          <w:i w:val="1"/>
          <w:iCs w:val="1"/>
        </w:rPr>
        <w:t xml:space="preserve">	(9)</w:t>
      </w:r>
    </w:p>
    <w:p>
      <w:pPr>
        <w:jc w:val="left"/>
        <w:ind w:left="200" w:right="0" w:firstLine="0" w:hanging="0"/>
        <w:spacing w:before="0" w:after="0"/>
        <w:tabs>
          <w:tab w:val="right" w:leader="none" w:pos="9000"/>
        </w:tabs>
      </w:pPr>
      <w:r>
        <w:rPr/>
        <w:t xml:space="preserve"/>
      </w:r>
      <w:r>
        <w:rPr/>
        <w:t xml:space="preserve">[t͡ɕes ᵑǀais ᵑǀidakafef tuk ᵑǀen ɓa heɡʷaf kiŋʷ ɓa]</w:t>
      </w:r>
    </w:p>
    <w:tbl>
      <w:tblGrid>
        <w:gridCol w:w="820" w:type="dxa"/>
        <w:gridCol w:w="760" w:type="dxa"/>
        <w:gridCol w:w="760" w:type="dxa"/>
        <w:gridCol w:w="760" w:type="dxa"/>
        <w:gridCol w:w="700" w:type="dxa"/>
        <w:gridCol w:w="88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t͡ɕes</w:t>
            </w:r>
          </w:p>
        </w:tc>
        <w:tc>
          <w:tcPr>
            <w:tcW w:w="760" w:type="dxa"/>
            <w:noWrap/>
          </w:tcPr>
          <w:p>
            <w:pPr>
              <w:jc w:val="left"/>
              <w:ind w:left="200" w:right="0" w:firstLine="0" w:hanging="0"/>
              <w:spacing w:before="0" w:after="0"/>
            </w:pPr>
            <w:r>
              <w:rPr>
                <w:sz w:val="18"/>
                <w:szCs w:val="18"/>
              </w:rPr>
              <w:t xml:space="preserve">ᵑǀais</w:t>
            </w:r>
          </w:p>
        </w:tc>
        <w:tc>
          <w:tcPr>
            <w:tcW w:w="760" w:type="dxa"/>
            <w:noWrap/>
          </w:tcPr>
          <w:p>
            <w:pPr>
              <w:jc w:val="left"/>
              <w:ind w:left="200" w:right="0" w:firstLine="0" w:hanging="0"/>
              <w:spacing w:before="0" w:after="0"/>
            </w:pPr>
            <w:r>
              <w:rPr>
                <w:sz w:val="18"/>
                <w:szCs w:val="18"/>
              </w:rPr>
              <w:t xml:space="preserve">ᵑǀit-</w:t>
            </w:r>
          </w:p>
        </w:tc>
        <w:tc>
          <w:tcPr>
            <w:tcW w:w="760" w:type="dxa"/>
            <w:noWrap/>
          </w:tcPr>
          <w:p>
            <w:pPr>
              <w:jc w:val="left"/>
              <w:ind w:left="200" w:right="0" w:firstLine="0" w:hanging="0"/>
              <w:spacing w:before="0" w:after="0"/>
            </w:pPr>
            <w:r>
              <w:rPr>
                <w:sz w:val="18"/>
                <w:szCs w:val="18"/>
              </w:rPr>
              <w:t xml:space="preserve">dakaf</w:t>
            </w:r>
          </w:p>
        </w:tc>
        <w:tc>
          <w:tcPr>
            <w:tcW w:w="700" w:type="dxa"/>
            <w:noWrap/>
          </w:tcPr>
          <w:p>
            <w:pPr>
              <w:jc w:val="left"/>
              <w:ind w:left="200" w:right="0" w:firstLine="0" w:hanging="0"/>
              <w:spacing w:before="0" w:after="0"/>
            </w:pPr>
            <w:r>
              <w:rPr>
                <w:sz w:val="18"/>
                <w:szCs w:val="18"/>
              </w:rPr>
              <w:t xml:space="preserve">-ɓi</w:t>
            </w:r>
          </w:p>
        </w:tc>
        <w:tc>
          <w:tcPr>
            <w:tcW w:w="880" w:type="dxa"/>
            <w:noWrap/>
          </w:tcPr>
          <w:p>
            <w:pPr>
              <w:jc w:val="left"/>
              <w:ind w:left="200" w:right="0" w:firstLine="0" w:hanging="0"/>
              <w:spacing w:before="0" w:after="0"/>
            </w:pPr>
            <w:r>
              <w:rPr>
                <w:sz w:val="18"/>
                <w:szCs w:val="18"/>
              </w:rPr>
              <w:t xml:space="preserve">-af</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ʃuk</w:t>
            </w:r>
          </w:p>
        </w:tc>
        <w:tc>
          <w:tcPr>
            <w:tcW w:w="700" w:type="dxa"/>
            <w:noWrap/>
          </w:tcPr>
          <w:p>
            <w:pPr>
              <w:jc w:val="left"/>
              <w:ind w:left="200" w:right="0" w:firstLine="0" w:hanging="0"/>
              <w:spacing w:before="0" w:after="0"/>
            </w:pPr>
            <w:r>
              <w:rPr>
                <w:sz w:val="18"/>
                <w:szCs w:val="18"/>
              </w:rPr>
              <w:t xml:space="preserve">ᵑǀen</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w:t>
            </w:r>
          </w:p>
        </w:tc>
        <w:tc>
          <w:tcPr>
            <w:tcW w:w="820" w:type="dxa"/>
            <w:noWrap/>
          </w:tcPr>
          <w:p>
            <w:pPr>
              <w:jc w:val="left"/>
              <w:ind w:left="200" w:right="0" w:firstLine="0" w:hanging="0"/>
              <w:spacing w:before="0" w:after="0"/>
            </w:pPr>
            <w:r>
              <w:rPr>
                <w:sz w:val="18"/>
                <w:szCs w:val="18"/>
              </w:rPr>
              <w:t xml:space="preserve">heɡʷaf</w:t>
            </w:r>
          </w:p>
        </w:tc>
        <w:tc>
          <w:tcPr>
            <w:tcW w:w="700" w:type="dxa"/>
            <w:noWrap/>
          </w:tcPr>
          <w:p>
            <w:pPr>
              <w:jc w:val="left"/>
              <w:ind w:left="200" w:right="0" w:firstLine="0" w:hanging="0"/>
              <w:spacing w:before="0" w:after="0"/>
            </w:pPr>
            <w:r>
              <w:rPr>
                <w:sz w:val="18"/>
                <w:szCs w:val="18"/>
              </w:rPr>
              <w:t xml:space="preserve">kiŋʷ</w:t>
            </w:r>
          </w:p>
        </w:tc>
        <w:tc>
          <w:tcPr>
            <w:tcW w:w="700" w:type="dxa"/>
            <w:noWrap/>
          </w:tcPr>
          <w:p>
            <w:pPr>
              <w:jc w:val="left"/>
              <w:ind w:left="200" w:right="0" w:firstLine="0" w:hanging="0"/>
              <w:spacing w:before="0" w:after="0"/>
            </w:pPr>
            <w:r>
              <w:rPr>
                <w:sz w:val="18"/>
                <w:szCs w:val="18"/>
              </w:rPr>
              <w:t xml:space="preserve">ɓa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Nyaung are enclitics (placed finally), and there are four types: first, a clitic expressing ta, comprising </w:t>
      </w:r>
      <w:r>
        <w:rPr>
          <w:i w:val="1"/>
          <w:iCs w:val="1"/>
        </w:rPr>
        <w:t xml:space="preserve">bba</w:t>
      </w:r>
      <w:r>
        <w:rPr>
          <w:i w:val="0"/>
          <w:iCs w:val="0"/>
        </w:rPr>
        <w:t xml:space="preserve"> /ɓa/ ‘PAST’; second, a clitic expressing mode, comprising </w:t>
      </w:r>
      <w:r>
        <w:rPr>
          <w:i w:val="1"/>
          <w:iCs w:val="1"/>
        </w:rPr>
        <w:t xml:space="preserve">deb</w:t>
      </w:r>
      <w:r>
        <w:rPr>
          <w:i w:val="0"/>
          <w:iCs w:val="0"/>
        </w:rPr>
        <w:t xml:space="preserve"> /deb/ ‘imperative’, </w:t>
      </w:r>
      <w:r>
        <w:rPr>
          <w:i w:val="1"/>
          <w:iCs w:val="1"/>
        </w:rPr>
        <w:t xml:space="preserve">bbegw</w:t>
      </w:r>
      <w:r>
        <w:rPr>
          <w:i w:val="0"/>
          <w:iCs w:val="0"/>
        </w:rPr>
        <w:t xml:space="preserve"> /ɓeɡʷ/ ‘conditional’ and </w:t>
      </w:r>
      <w:r>
        <w:rPr>
          <w:i w:val="1"/>
          <w:iCs w:val="1"/>
        </w:rPr>
        <w:t xml:space="preserve">ñid</w:t>
      </w:r>
      <w:r>
        <w:rPr>
          <w:i w:val="0"/>
          <w:iCs w:val="0"/>
        </w:rPr>
        <w:t xml:space="preserve"> /ɲid/ ‘optative’; third, a clitic expressing negation, comprising </w:t>
      </w:r>
      <w:r>
        <w:rPr>
          <w:i w:val="1"/>
          <w:iCs w:val="1"/>
        </w:rPr>
        <w:t xml:space="preserve">gwis</w:t>
      </w:r>
      <w:r>
        <w:rPr>
          <w:i w:val="0"/>
          <w:iCs w:val="0"/>
        </w:rPr>
        <w:t xml:space="preserve"> /ɡʷis/ ‘NEG’; and finally, fourth, a clitic expressing question, comprising </w:t>
      </w:r>
      <w:r>
        <w:rPr>
          <w:i w:val="1"/>
          <w:iCs w:val="1"/>
        </w:rPr>
        <w:t xml:space="preserve">ngad</w:t>
      </w:r>
      <w:r>
        <w:rPr>
          <w:i w:val="0"/>
          <w:iCs w:val="0"/>
        </w:rPr>
        <w:t xml:space="preserve"> /ŋad/ ‘Q’.</w:t>
      </w:r>
    </w:p>
    <w:p>
      <w:pPr>
        <w:jc w:val="both"/>
        <w:ind w:left="0" w:right="0" w:firstLine="330"/>
        <w:spacing w:before="0" w:after="0"/>
      </w:pPr>
      <w:r>
        <w:rPr/>
        <w:t xml:space="preserve"/>
      </w:r>
      <w:r>
        <w:rPr>
          <w:i w:val="0"/>
          <w:iCs w:val="0"/>
        </w:rPr>
        <w:t xml:space="preserve">In addition, the verb is structured like this: the root followed by an optional suffix expressing voice, comprising </w:t>
      </w:r>
      <w:r>
        <w:rPr>
          <w:i w:val="1"/>
          <w:iCs w:val="1"/>
        </w:rPr>
        <w:t xml:space="preserve">-aiach</w:t>
      </w:r>
      <w:r>
        <w:rPr>
          <w:i w:val="0"/>
          <w:iCs w:val="0"/>
        </w:rPr>
        <w:t xml:space="preserve"> /-aiat͡ʃ/ ‘passive’.</w:t>
      </w:r>
    </w:p>
    <w:p>
      <w:pPr>
        <w:jc w:val="left"/>
        <w:ind w:left="200" w:right="0" w:firstLine="0" w:hanging="0"/>
        <w:spacing w:before="0" w:after="0"/>
        <w:tabs>
          <w:tab w:val="right" w:leader="none" w:pos="9000"/>
        </w:tabs>
      </w:pPr>
      <w:r>
        <w:rPr/>
        <w:t xml:space="preserve"/>
      </w:r>
      <w:r>
        <w:rPr>
          <w:b w:val="1"/>
          <w:bCs w:val="1"/>
        </w:rPr>
        <w:t xml:space="preserve">Sobb sety tik.</w:t>
      </w:r>
      <w:r>
        <w:rPr>
          <w:i w:val="1"/>
          <w:iCs w:val="1"/>
        </w:rPr>
        <w:t xml:space="preserve">	(10)</w:t>
      </w:r>
    </w:p>
    <w:p>
      <w:pPr>
        <w:jc w:val="left"/>
        <w:ind w:left="200" w:right="0" w:firstLine="0" w:hanging="0"/>
        <w:spacing w:before="0" w:after="0"/>
        <w:tabs>
          <w:tab w:val="right" w:leader="none" w:pos="9000"/>
        </w:tabs>
      </w:pPr>
      <w:r>
        <w:rPr/>
        <w:t xml:space="preserve"/>
      </w:r>
      <w:r>
        <w:rPr/>
        <w:t xml:space="preserve">[soɓ set͡ɕ tik]</w:t>
      </w:r>
    </w:p>
    <w:tbl>
      <w:tblGrid>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soɓ</w:t>
            </w:r>
          </w:p>
        </w:tc>
        <w:tc>
          <w:tcPr>
            <w:tcW w:w="820" w:type="dxa"/>
            <w:noWrap/>
          </w:tcPr>
          <w:p>
            <w:pPr>
              <w:jc w:val="left"/>
              <w:ind w:left="200" w:right="0" w:firstLine="0" w:hanging="0"/>
              <w:spacing w:before="0" w:after="0"/>
            </w:pPr>
            <w:r>
              <w:rPr>
                <w:sz w:val="18"/>
                <w:szCs w:val="18"/>
              </w:rPr>
              <w:t xml:space="preserve">set͡ɕ</w:t>
            </w:r>
          </w:p>
        </w:tc>
        <w:tc>
          <w:tcPr>
            <w:tcW w:w="700" w:type="dxa"/>
            <w:noWrap/>
          </w:tcPr>
          <w:p>
            <w:pPr>
              <w:jc w:val="left"/>
              <w:ind w:left="200" w:right="0" w:firstLine="0" w:hanging="0"/>
              <w:spacing w:before="0" w:after="0"/>
            </w:pPr>
            <w:r>
              <w:rPr>
                <w:sz w:val="18"/>
                <w:szCs w:val="18"/>
              </w:rPr>
              <w:t xml:space="preserve">tik</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chomich tadich fas</w:t>
      </w:r>
      <w:r>
        <w:rPr>
          <w:i w:val="1"/>
          <w:iCs w:val="1"/>
        </w:rPr>
        <w:t xml:space="preserve">	(11)</w:t>
      </w:r>
    </w:p>
    <w:p>
      <w:pPr>
        <w:jc w:val="left"/>
        <w:ind w:left="200" w:right="0" w:firstLine="0" w:hanging="0"/>
        <w:spacing w:before="0" w:after="0"/>
        <w:tabs>
          <w:tab w:val="right" w:leader="none" w:pos="9000"/>
        </w:tabs>
      </w:pPr>
      <w:r>
        <w:rPr/>
        <w:t xml:space="preserve"/>
      </w:r>
      <w:r>
        <w:rPr/>
        <w:t xml:space="preserve">[t͡ʃomit͡ʃ tadit͡ʃ fas]</w:t>
      </w:r>
    </w:p>
    <w:tbl>
      <w:tblGrid>
        <w:gridCol w:w="760" w:type="dxa"/>
        <w:gridCol w:w="700" w:type="dxa"/>
        <w:gridCol w:w="76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t͡ʃom</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80" w:type="dxa"/>
            <w:noWrap/>
          </w:tcPr>
          <w:p>
            <w:pPr>
              <w:jc w:val="left"/>
              <w:ind w:left="200" w:right="0" w:firstLine="0" w:hanging="0"/>
              <w:spacing w:before="0" w:after="0"/>
            </w:pPr>
            <w:r>
              <w:rPr>
                <w:sz w:val="18"/>
                <w:szCs w:val="18"/>
              </w:rPr>
              <w:t xml:space="preserve">tad</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fas</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bigwebbich tyiquich mun</w:t>
      </w:r>
      <w:r>
        <w:rPr>
          <w:i w:val="1"/>
          <w:iCs w:val="1"/>
        </w:rPr>
        <w:t xml:space="preserve">	(12)</w:t>
      </w:r>
    </w:p>
    <w:p>
      <w:pPr>
        <w:jc w:val="left"/>
        <w:ind w:left="200" w:right="0" w:firstLine="0" w:hanging="0"/>
        <w:spacing w:before="0" w:after="0"/>
        <w:tabs>
          <w:tab w:val="right" w:leader="none" w:pos="9000"/>
        </w:tabs>
      </w:pPr>
      <w:r>
        <w:rPr/>
        <w:t xml:space="preserve"/>
      </w:r>
      <w:r>
        <w:rPr/>
        <w:t xml:space="preserve">[biɡʷeɓit͡ʃ t͡ɕikʷit͡ʃ mun]</w:t>
      </w:r>
    </w:p>
    <w:tbl>
      <w:tblGrid>
        <w:gridCol w:w="820" w:type="dxa"/>
        <w:gridCol w:w="700" w:type="dxa"/>
        <w:gridCol w:w="76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biɡʷeɡ</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t͡ɕikʷ</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mun</w:t>
            </w:r>
          </w:p>
        </w:tc>
      </w:tr>
      <w:tr>
        <w:trPr/>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sobb tyafabb</w:t>
      </w:r>
      <w:r>
        <w:rPr>
          <w:i w:val="1"/>
          <w:iCs w:val="1"/>
        </w:rPr>
        <w:t xml:space="preserve">	(13)</w:t>
      </w:r>
    </w:p>
    <w:p>
      <w:pPr>
        <w:jc w:val="left"/>
        <w:ind w:left="200" w:right="0" w:firstLine="0" w:hanging="0"/>
        <w:spacing w:before="0" w:after="0"/>
        <w:tabs>
          <w:tab w:val="right" w:leader="none" w:pos="9000"/>
        </w:tabs>
      </w:pPr>
      <w:r>
        <w:rPr/>
        <w:t xml:space="preserve"/>
      </w:r>
      <w:r>
        <w:rPr/>
        <w:t xml:space="preserve">[soɓ t͡ɕafaɓ]</w:t>
      </w:r>
    </w:p>
    <w:tbl>
      <w:tblGrid>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soɓ</w:t>
            </w:r>
          </w:p>
        </w:tc>
        <w:tc>
          <w:tcPr>
            <w:tcW w:w="880" w:type="dxa"/>
            <w:noWrap/>
          </w:tcPr>
          <w:p>
            <w:pPr>
              <w:jc w:val="left"/>
              <w:ind w:left="200" w:right="0" w:firstLine="0" w:hanging="0"/>
              <w:spacing w:before="0" w:after="0"/>
            </w:pPr>
            <w:r>
              <w:rPr>
                <w:sz w:val="18"/>
                <w:szCs w:val="18"/>
              </w:rPr>
              <w:t xml:space="preserve">t͡ɕafaɓ</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Nyaung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Nyaung.</w:t>
      </w:r>
    </w:p>
    <w:p>
      <w:pPr>
        <w:jc w:val="left"/>
        <w:ind w:left="200" w:right="0" w:firstLine="0" w:hanging="0"/>
        <w:spacing w:before="0" w:after="0"/>
        <w:tabs>
          <w:tab w:val="right" w:leader="none" w:pos="9000"/>
        </w:tabs>
      </w:pPr>
      <w:r>
        <w:rPr/>
        <w:t xml:space="preserve"/>
      </w:r>
      <w:r>
        <w:rPr>
          <w:b w:val="1"/>
          <w:bCs w:val="1"/>
        </w:rPr>
        <w:t xml:space="preserve">Ñishibbich ncutaguchich fan bba.</w:t>
      </w:r>
      <w:r>
        <w:rPr>
          <w:i w:val="1"/>
          <w:iCs w:val="1"/>
        </w:rPr>
        <w:t xml:space="preserve">	(14)</w:t>
      </w:r>
    </w:p>
    <w:p>
      <w:pPr>
        <w:jc w:val="left"/>
        <w:ind w:left="200" w:right="0" w:firstLine="0" w:hanging="0"/>
        <w:spacing w:before="0" w:after="0"/>
        <w:tabs>
          <w:tab w:val="right" w:leader="none" w:pos="9000"/>
        </w:tabs>
      </w:pPr>
      <w:r>
        <w:rPr/>
        <w:t xml:space="preserve"/>
      </w:r>
      <w:r>
        <w:rPr/>
        <w:t xml:space="preserve">[ɲiʃiɓit͡ʃ ᵑǀutaɡut͡ʃit͡ʃ fan ɓa]</w:t>
      </w:r>
    </w:p>
    <w:tbl>
      <w:tblGrid>
        <w:gridCol w:w="820" w:type="dxa"/>
        <w:gridCol w:w="700" w:type="dxa"/>
        <w:gridCol w:w="760" w:type="dxa"/>
        <w:gridCol w:w="760" w:type="dxa"/>
        <w:gridCol w:w="88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ɲiʃiɡ</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ᵑǀit-</w:t>
            </w:r>
          </w:p>
        </w:tc>
        <w:tc>
          <w:tcPr>
            <w:tcW w:w="880" w:type="dxa"/>
            <w:noWrap/>
          </w:tcPr>
          <w:p>
            <w:pPr>
              <w:jc w:val="left"/>
              <w:ind w:left="200" w:right="0" w:firstLine="0" w:hanging="0"/>
              <w:spacing w:before="0" w:after="0"/>
            </w:pPr>
            <w:r>
              <w:rPr>
                <w:sz w:val="18"/>
                <w:szCs w:val="18"/>
              </w:rPr>
              <w:t xml:space="preserve">taɡut͡ʃ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fan</w:t>
            </w:r>
          </w:p>
        </w:tc>
        <w:tc>
          <w:tcPr>
            <w:tcW w:w="700" w:type="dxa"/>
            <w:noWrap/>
          </w:tcPr>
          <w:p>
            <w:pPr>
              <w:jc w:val="left"/>
              <w:ind w:left="200" w:right="0" w:firstLine="0" w:hanging="0"/>
              <w:spacing w:before="0" w:after="0"/>
            </w:pPr>
            <w:r>
              <w:rPr>
                <w:sz w:val="18"/>
                <w:szCs w:val="18"/>
              </w:rPr>
              <w:t xml:space="preserve">ɓa</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Negabich taguchich hobbich ncitebich gwaungw bba.</w:t>
      </w:r>
      <w:r>
        <w:rPr>
          <w:i w:val="1"/>
          <w:iCs w:val="1"/>
        </w:rPr>
        <w:t xml:space="preserve">	(15)</w:t>
      </w:r>
    </w:p>
    <w:p>
      <w:pPr>
        <w:jc w:val="left"/>
        <w:ind w:left="200" w:right="0" w:firstLine="0" w:hanging="0"/>
        <w:spacing w:before="0" w:after="0"/>
        <w:tabs>
          <w:tab w:val="right" w:leader="none" w:pos="9000"/>
        </w:tabs>
      </w:pPr>
      <w:r>
        <w:rPr/>
        <w:t xml:space="preserve"/>
      </w:r>
      <w:r>
        <w:rPr/>
        <w:t xml:space="preserve">[neɡabit͡ʃ taɡut͡ʃit͡ʃ hoɓit͡ʃ ᵑǀitebit͡ʃ ɡʷauŋʷ ɓa]</w:t>
      </w:r>
    </w:p>
    <w:tbl>
      <w:tblGrid>
        <w:gridCol w:w="760" w:type="dxa"/>
        <w:gridCol w:w="700" w:type="dxa"/>
        <w:gridCol w:w="760" w:type="dxa"/>
        <w:gridCol w:w="880" w:type="dxa"/>
        <w:gridCol w:w="700" w:type="dxa"/>
        <w:gridCol w:w="760" w:type="dxa"/>
        <w:gridCol w:w="9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neɡab</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80" w:type="dxa"/>
            <w:noWrap/>
          </w:tcPr>
          <w:p>
            <w:pPr>
              <w:jc w:val="left"/>
              <w:ind w:left="200" w:right="0" w:firstLine="0" w:hanging="0"/>
              <w:spacing w:before="0" w:after="0"/>
            </w:pPr>
            <w:r>
              <w:rPr>
                <w:sz w:val="18"/>
                <w:szCs w:val="18"/>
              </w:rPr>
              <w:t xml:space="preserve">taɡut͡ʃ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940" w:type="dxa"/>
            <w:noWrap/>
          </w:tcPr>
          <w:p>
            <w:pPr>
              <w:jc w:val="left"/>
              <w:ind w:left="200" w:right="0" w:firstLine="0" w:hanging="0"/>
              <w:spacing w:before="0" w:after="0"/>
            </w:pPr>
            <w:r>
              <w:rPr>
                <w:sz w:val="18"/>
                <w:szCs w:val="18"/>
              </w:rPr>
              <w:t xml:space="preserve">hoɲ</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60" w:type="dxa"/>
        <w:gridCol w:w="70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ᵑǀit-</w:t>
            </w:r>
          </w:p>
        </w:tc>
        <w:tc>
          <w:tcPr>
            <w:tcW w:w="700" w:type="dxa"/>
            <w:noWrap/>
          </w:tcPr>
          <w:p>
            <w:pPr>
              <w:jc w:val="left"/>
              <w:ind w:left="200" w:right="0" w:firstLine="0" w:hanging="0"/>
              <w:spacing w:before="0" w:after="0"/>
            </w:pPr>
            <w:r>
              <w:rPr>
                <w:sz w:val="18"/>
                <w:szCs w:val="18"/>
              </w:rPr>
              <w:t xml:space="preserve">ᵏǀeb</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ɡʷauŋʷ</w:t>
            </w:r>
          </w:p>
        </w:tc>
        <w:tc>
          <w:tcPr>
            <w:tcW w:w="700" w:type="dxa"/>
            <w:noWrap/>
          </w:tcPr>
          <w:p>
            <w:pPr>
              <w:jc w:val="left"/>
              <w:ind w:left="200" w:right="0" w:firstLine="0" w:hanging="0"/>
              <w:spacing w:before="0" w:after="0"/>
            </w:pPr>
            <w:r>
              <w:rPr>
                <w:sz w:val="18"/>
                <w:szCs w:val="18"/>
              </w:rPr>
              <w:t xml:space="preserve">ɓa</w:t>
            </w:r>
          </w:p>
        </w:tc>
      </w:tr>
      <w:tr>
        <w:trPr/>
        <w:tc>
          <w:tcPr>
            <w:tcW w:w="76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Nyaung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Nyaung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sety mubich misich sibenich</w:t>
      </w:r>
      <w:r>
        <w:rPr>
          <w:i w:val="1"/>
          <w:iCs w:val="1"/>
        </w:rPr>
        <w:t xml:space="preserve">	(16)</w:t>
      </w:r>
    </w:p>
    <w:p>
      <w:pPr>
        <w:jc w:val="left"/>
        <w:ind w:left="200" w:right="0" w:firstLine="0" w:hanging="0"/>
        <w:spacing w:before="0" w:after="0"/>
        <w:tabs>
          <w:tab w:val="right" w:leader="none" w:pos="9000"/>
        </w:tabs>
      </w:pPr>
      <w:r>
        <w:rPr/>
        <w:t xml:space="preserve"/>
      </w:r>
      <w:r>
        <w:rPr/>
        <w:t xml:space="preserve">[set͡ɕ mubit͡ʃ misit͡ʃ sibenit͡ʃ]</w:t>
      </w:r>
    </w:p>
    <w:tbl>
      <w:tblGrid>
        <w:gridCol w:w="820" w:type="dxa"/>
        <w:gridCol w:w="700" w:type="dxa"/>
        <w:gridCol w:w="700" w:type="dxa"/>
        <w:gridCol w:w="760" w:type="dxa"/>
        <w:gridCol w:w="82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set͡ɕ</w:t>
            </w:r>
          </w:p>
        </w:tc>
        <w:tc>
          <w:tcPr>
            <w:tcW w:w="700" w:type="dxa"/>
            <w:noWrap/>
          </w:tcPr>
          <w:p>
            <w:pPr>
              <w:jc w:val="left"/>
              <w:ind w:left="200" w:right="0" w:firstLine="0" w:hanging="0"/>
              <w:spacing w:before="0" w:after="0"/>
            </w:pPr>
            <w:r>
              <w:rPr>
                <w:sz w:val="18"/>
                <w:szCs w:val="18"/>
              </w:rPr>
              <w:t xml:space="preserve">mub</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mis</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siben</w:t>
            </w:r>
          </w:p>
        </w:tc>
        <w:tc>
          <w:tcPr>
            <w:tcW w:w="700" w:type="dxa"/>
            <w:noWrap/>
          </w:tcPr>
          <w:p>
            <w:pPr>
              <w:jc w:val="left"/>
              <w:ind w:left="200" w:right="0" w:firstLine="0" w:hanging="0"/>
              <w:spacing w:before="0" w:after="0"/>
            </w:pPr>
            <w:r>
              <w:rPr>
                <w:sz w:val="18"/>
                <w:szCs w:val="18"/>
              </w:rPr>
              <w:t xml:space="preserve">-ɓi</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-it͡ʃ</w:t>
            </w:r>
          </w:p>
        </w:tc>
      </w:tr>
      <w:tr>
        <w:trPr/>
        <w:tc>
          <w:tcPr>
            <w:tcW w:w="76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Nyaung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Gwongich gem.</w:t>
      </w:r>
      <w:r>
        <w:rPr>
          <w:i w:val="1"/>
          <w:iCs w:val="1"/>
        </w:rPr>
        <w:t xml:space="preserve">	(17)</w:t>
      </w:r>
    </w:p>
    <w:p>
      <w:pPr>
        <w:jc w:val="left"/>
        <w:ind w:left="200" w:right="0" w:firstLine="0" w:hanging="0"/>
        <w:spacing w:before="0" w:after="0"/>
        <w:tabs>
          <w:tab w:val="right" w:leader="none" w:pos="9000"/>
        </w:tabs>
      </w:pPr>
      <w:r>
        <w:rPr/>
        <w:t xml:space="preserve"/>
      </w:r>
      <w:r>
        <w:rPr/>
        <w:t xml:space="preserve">[ɡʷoŋit͡ʃ ɡem]</w:t>
      </w:r>
    </w:p>
    <w:tbl>
      <w:tblGrid>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ɡʷoŋ</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ɡem</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Gwongich ncaish.</w:t>
      </w:r>
      <w:r>
        <w:rPr>
          <w:i w:val="1"/>
          <w:iCs w:val="1"/>
        </w:rPr>
        <w:t xml:space="preserve">	(18)</w:t>
      </w:r>
    </w:p>
    <w:p>
      <w:pPr>
        <w:jc w:val="left"/>
        <w:ind w:left="200" w:right="0" w:firstLine="0" w:hanging="0"/>
        <w:spacing w:before="0" w:after="0"/>
        <w:tabs>
          <w:tab w:val="right" w:leader="none" w:pos="9000"/>
        </w:tabs>
      </w:pPr>
      <w:r>
        <w:rPr/>
        <w:t xml:space="preserve"/>
      </w:r>
      <w:r>
        <w:rPr/>
        <w:t xml:space="preserve">[ɡʷoŋit͡ʃ ᵑǀaiʃ]</w:t>
      </w:r>
    </w:p>
    <w:tbl>
      <w:tblGrid>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ɡʷoŋ</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ᵑǀaiʃ</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Gwongich ncitabamich ncifib.</w:t>
      </w:r>
      <w:r>
        <w:rPr>
          <w:i w:val="1"/>
          <w:iCs w:val="1"/>
        </w:rPr>
        <w:t xml:space="preserve">	(19)</w:t>
      </w:r>
    </w:p>
    <w:p>
      <w:pPr>
        <w:jc w:val="left"/>
        <w:ind w:left="200" w:right="0" w:firstLine="0" w:hanging="0"/>
        <w:spacing w:before="0" w:after="0"/>
        <w:tabs>
          <w:tab w:val="right" w:leader="none" w:pos="9000"/>
        </w:tabs>
      </w:pPr>
      <w:r>
        <w:rPr/>
        <w:t xml:space="preserve"/>
      </w:r>
      <w:r>
        <w:rPr/>
        <w:t xml:space="preserve">[ɡʷoŋit͡ʃ ᵑǀitabamit͡ʃ ᵑǀifib]</w:t>
      </w:r>
    </w:p>
    <w:tbl>
      <w:tblGrid>
        <w:gridCol w:w="700" w:type="dxa"/>
        <w:gridCol w:w="700" w:type="dxa"/>
        <w:gridCol w:w="760" w:type="dxa"/>
        <w:gridCol w:w="760" w:type="dxa"/>
        <w:gridCol w:w="88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ɡʷoŋ</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ᵑǀit-</w:t>
            </w:r>
          </w:p>
        </w:tc>
        <w:tc>
          <w:tcPr>
            <w:tcW w:w="880" w:type="dxa"/>
            <w:noWrap/>
          </w:tcPr>
          <w:p>
            <w:pPr>
              <w:jc w:val="left"/>
              <w:ind w:left="200" w:right="0" w:firstLine="0" w:hanging="0"/>
              <w:spacing w:before="0" w:after="0"/>
            </w:pPr>
            <w:r>
              <w:rPr>
                <w:sz w:val="18"/>
                <w:szCs w:val="18"/>
              </w:rPr>
              <w:t xml:space="preserve">t͡ʃabam</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ᵑǀifib</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Gwongich ncitabamich mob bba.</w:t>
      </w:r>
      <w:r>
        <w:rPr>
          <w:i w:val="1"/>
          <w:iCs w:val="1"/>
        </w:rPr>
        <w:t xml:space="preserve">	(20)</w:t>
      </w:r>
    </w:p>
    <w:p>
      <w:pPr>
        <w:jc w:val="left"/>
        <w:ind w:left="200" w:right="0" w:firstLine="0" w:hanging="0"/>
        <w:spacing w:before="0" w:after="0"/>
        <w:tabs>
          <w:tab w:val="right" w:leader="none" w:pos="9000"/>
        </w:tabs>
      </w:pPr>
      <w:r>
        <w:rPr/>
        <w:t xml:space="preserve"/>
      </w:r>
      <w:r>
        <w:rPr/>
        <w:t xml:space="preserve">[ɡʷoŋit͡ʃ ᵑǀitabamit͡ʃ mob ɓa]</w:t>
      </w:r>
    </w:p>
    <w:tbl>
      <w:tblGrid>
        <w:gridCol w:w="700" w:type="dxa"/>
        <w:gridCol w:w="700" w:type="dxa"/>
        <w:gridCol w:w="760" w:type="dxa"/>
        <w:gridCol w:w="760" w:type="dxa"/>
        <w:gridCol w:w="88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ɡʷoŋ</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ᵑǀit-</w:t>
            </w:r>
          </w:p>
        </w:tc>
        <w:tc>
          <w:tcPr>
            <w:tcW w:w="880" w:type="dxa"/>
            <w:noWrap/>
          </w:tcPr>
          <w:p>
            <w:pPr>
              <w:jc w:val="left"/>
              <w:ind w:left="200" w:right="0" w:firstLine="0" w:hanging="0"/>
              <w:spacing w:before="0" w:after="0"/>
            </w:pPr>
            <w:r>
              <w:rPr>
                <w:sz w:val="18"/>
                <w:szCs w:val="18"/>
              </w:rPr>
              <w:t xml:space="preserve">t͡ʃabam</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mob</w:t>
            </w:r>
          </w:p>
        </w:tc>
        <w:tc>
          <w:tcPr>
            <w:tcW w:w="700" w:type="dxa"/>
            <w:noWrap/>
          </w:tcPr>
          <w:p>
            <w:pPr>
              <w:jc w:val="left"/>
              <w:ind w:left="200" w:right="0" w:firstLine="0" w:hanging="0"/>
              <w:spacing w:before="0" w:after="0"/>
            </w:pPr>
            <w:r>
              <w:rPr>
                <w:sz w:val="18"/>
                <w:szCs w:val="18"/>
              </w:rPr>
              <w:t xml:space="preserve">ɓa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Taguchich ncitishidech bbem ncutubudech bbem ncinegabech fan bba.</w:t>
      </w:r>
      <w:r>
        <w:rPr>
          <w:i w:val="1"/>
          <w:iCs w:val="1"/>
        </w:rPr>
        <w:t xml:space="preserve">	(21)</w:t>
      </w:r>
    </w:p>
    <w:p>
      <w:pPr>
        <w:jc w:val="left"/>
        <w:ind w:left="200" w:right="0" w:firstLine="0" w:hanging="0"/>
        <w:spacing w:before="0" w:after="0"/>
        <w:tabs>
          <w:tab w:val="right" w:leader="none" w:pos="9000"/>
        </w:tabs>
      </w:pPr>
      <w:r>
        <w:rPr/>
        <w:t xml:space="preserve"/>
      </w:r>
      <w:r>
        <w:rPr/>
        <w:t xml:space="preserve">[taɡut͡ʃit͡ʃ ᵑǀitiʃidet͡ʃ ɓem ᵑǀutubudet͡ʃ ɓem ᵑǀineɡabet͡ʃ fan ɓa]</w:t>
      </w:r>
    </w:p>
    <w:tbl>
      <w:tblGrid>
        <w:gridCol w:w="880" w:type="dxa"/>
        <w:gridCol w:w="700" w:type="dxa"/>
        <w:gridCol w:w="760" w:type="dxa"/>
        <w:gridCol w:w="760" w:type="dxa"/>
        <w:gridCol w:w="82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taɡut͡ʃ</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ᵑǀit-</w:t>
            </w:r>
          </w:p>
        </w:tc>
        <w:tc>
          <w:tcPr>
            <w:tcW w:w="820" w:type="dxa"/>
            <w:noWrap/>
          </w:tcPr>
          <w:p>
            <w:pPr>
              <w:jc w:val="left"/>
              <w:ind w:left="200" w:right="0" w:firstLine="0" w:hanging="0"/>
              <w:spacing w:before="0" w:after="0"/>
            </w:pPr>
            <w:r>
              <w:rPr>
                <w:sz w:val="18"/>
                <w:szCs w:val="18"/>
              </w:rPr>
              <w:t xml:space="preserve">ɲiʃiɡ</w:t>
            </w:r>
          </w:p>
        </w:tc>
        <w:tc>
          <w:tcPr>
            <w:tcW w:w="700" w:type="dxa"/>
            <w:noWrap/>
          </w:tcPr>
          <w:p>
            <w:pPr>
              <w:jc w:val="left"/>
              <w:ind w:left="200" w:right="0" w:firstLine="0" w:hanging="0"/>
              <w:spacing w:before="0" w:after="0"/>
            </w:pPr>
            <w:r>
              <w:rPr>
                <w:sz w:val="18"/>
                <w:szCs w:val="18"/>
              </w:rPr>
              <w:t xml:space="preserve">-da</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ɓem</w:t>
            </w:r>
          </w:p>
        </w:tc>
        <w:tc>
          <w:tcPr>
            <w:tcW w:w="760" w:type="dxa"/>
            <w:noWrap/>
          </w:tcPr>
          <w:p>
            <w:pPr>
              <w:jc w:val="left"/>
              <w:ind w:left="200" w:right="0" w:firstLine="0" w:hanging="0"/>
              <w:spacing w:before="0" w:after="0"/>
            </w:pPr>
            <w:r>
              <w:rPr>
                <w:sz w:val="18"/>
                <w:szCs w:val="18"/>
              </w:rPr>
              <w:t xml:space="preserve">ᵑǀit-</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20" w:type="dxa"/>
        <w:gridCol w:w="700" w:type="dxa"/>
        <w:gridCol w:w="760" w:type="dxa"/>
        <w:gridCol w:w="700" w:type="dxa"/>
        <w:gridCol w:w="76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ŋʷibuk</w:t>
            </w:r>
          </w:p>
        </w:tc>
        <w:tc>
          <w:tcPr>
            <w:tcW w:w="700" w:type="dxa"/>
            <w:noWrap/>
          </w:tcPr>
          <w:p>
            <w:pPr>
              <w:jc w:val="left"/>
              <w:ind w:left="200" w:right="0" w:firstLine="0" w:hanging="0"/>
              <w:spacing w:before="0" w:after="0"/>
            </w:pPr>
            <w:r>
              <w:rPr>
                <w:sz w:val="18"/>
                <w:szCs w:val="18"/>
              </w:rPr>
              <w:t xml:space="preserve">-da</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ɓem</w:t>
            </w:r>
          </w:p>
        </w:tc>
        <w:tc>
          <w:tcPr>
            <w:tcW w:w="760" w:type="dxa"/>
            <w:noWrap/>
          </w:tcPr>
          <w:p>
            <w:pPr>
              <w:jc w:val="left"/>
              <w:ind w:left="200" w:right="0" w:firstLine="0" w:hanging="0"/>
              <w:spacing w:before="0" w:after="0"/>
            </w:pPr>
            <w:r>
              <w:rPr>
                <w:sz w:val="18"/>
                <w:szCs w:val="18"/>
              </w:rPr>
              <w:t xml:space="preserve">ᵑǀit-</w:t>
            </w:r>
          </w:p>
        </w:tc>
        <w:tc>
          <w:tcPr>
            <w:tcW w:w="760" w:type="dxa"/>
            <w:noWrap/>
          </w:tcPr>
          <w:p>
            <w:pPr>
              <w:jc w:val="left"/>
              <w:ind w:left="200" w:right="0" w:firstLine="0" w:hanging="0"/>
              <w:spacing w:before="0" w:after="0"/>
            </w:pPr>
            <w:r>
              <w:rPr>
                <w:sz w:val="18"/>
                <w:szCs w:val="18"/>
              </w:rPr>
              <w:t xml:space="preserve">neɡab</w:t>
            </w:r>
          </w:p>
        </w:tc>
        <w:tc>
          <w:tcPr>
            <w:tcW w:w="700" w:type="dxa"/>
            <w:noWrap/>
          </w:tcPr>
          <w:p>
            <w:pPr>
              <w:jc w:val="left"/>
              <w:ind w:left="200" w:right="0" w:firstLine="0" w:hanging="0"/>
              <w:spacing w:before="0" w:after="0"/>
            </w:pPr>
            <w:r>
              <w:rPr>
                <w:sz w:val="18"/>
                <w:szCs w:val="18"/>
              </w:rPr>
              <w:t xml:space="preserve">-da</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fan</w:t>
            </w:r>
          </w:p>
        </w:tc>
      </w:tr>
      <w:tr>
        <w:trPr/>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Nyaung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Nyaung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Sobb ncutongich mofauqu bba.</w:t>
      </w:r>
      <w:r>
        <w:rPr>
          <w:i w:val="1"/>
          <w:iCs w:val="1"/>
        </w:rPr>
        <w:t xml:space="preserve">	(22)</w:t>
      </w:r>
    </w:p>
    <w:p>
      <w:pPr>
        <w:jc w:val="left"/>
        <w:ind w:left="200" w:right="0" w:firstLine="0" w:hanging="0"/>
        <w:spacing w:before="0" w:after="0"/>
        <w:tabs>
          <w:tab w:val="right" w:leader="none" w:pos="9000"/>
        </w:tabs>
      </w:pPr>
      <w:r>
        <w:rPr/>
        <w:t xml:space="preserve"/>
      </w:r>
      <w:r>
        <w:rPr/>
        <w:t xml:space="preserve">[soɓ ᵑǀutoŋit͡ʃ mofaukʷ ɓa]</w:t>
      </w:r>
    </w:p>
    <w:tbl>
      <w:tblGrid>
        <w:gridCol w:w="1060" w:type="dxa"/>
        <w:gridCol w:w="760" w:type="dxa"/>
        <w:gridCol w:w="700" w:type="dxa"/>
        <w:gridCol w:w="70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soɓ</w:t>
            </w:r>
          </w:p>
        </w:tc>
        <w:tc>
          <w:tcPr>
            <w:tcW w:w="760" w:type="dxa"/>
            <w:noWrap/>
          </w:tcPr>
          <w:p>
            <w:pPr>
              <w:jc w:val="left"/>
              <w:ind w:left="200" w:right="0" w:firstLine="0" w:hanging="0"/>
              <w:spacing w:before="0" w:after="0"/>
            </w:pPr>
            <w:r>
              <w:rPr>
                <w:sz w:val="18"/>
                <w:szCs w:val="18"/>
              </w:rPr>
              <w:t xml:space="preserve">ᵑǀit-</w:t>
            </w:r>
          </w:p>
        </w:tc>
        <w:tc>
          <w:tcPr>
            <w:tcW w:w="700" w:type="dxa"/>
            <w:noWrap/>
          </w:tcPr>
          <w:p>
            <w:pPr>
              <w:jc w:val="left"/>
              <w:ind w:left="200" w:right="0" w:firstLine="0" w:hanging="0"/>
              <w:spacing w:before="0" w:after="0"/>
            </w:pPr>
            <w:r>
              <w:rPr>
                <w:sz w:val="18"/>
                <w:szCs w:val="18"/>
              </w:rPr>
              <w:t xml:space="preserve">ɡʷoŋ</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80" w:type="dxa"/>
            <w:noWrap/>
          </w:tcPr>
          <w:p>
            <w:pPr>
              <w:jc w:val="left"/>
              <w:ind w:left="200" w:right="0" w:firstLine="0" w:hanging="0"/>
              <w:spacing w:before="0" w:after="0"/>
            </w:pPr>
            <w:r>
              <w:rPr>
                <w:sz w:val="18"/>
                <w:szCs w:val="18"/>
              </w:rPr>
              <w:t xml:space="preserve">mefaukʷ</w:t>
            </w:r>
          </w:p>
        </w:tc>
        <w:tc>
          <w:tcPr>
            <w:tcW w:w="700" w:type="dxa"/>
            <w:noWrap/>
          </w:tcPr>
          <w:p>
            <w:pPr>
              <w:jc w:val="left"/>
              <w:ind w:left="200" w:right="0" w:firstLine="0" w:hanging="0"/>
              <w:spacing w:before="0" w:after="0"/>
            </w:pPr>
            <w:r>
              <w:rPr>
                <w:sz w:val="18"/>
                <w:szCs w:val="18"/>
              </w:rPr>
              <w:t xml:space="preserve">ɓa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Tyes ncitabamich mob bba sobb tyes mofauqu bba ngin.</w:t>
      </w:r>
      <w:r>
        <w:rPr>
          <w:i w:val="1"/>
          <w:iCs w:val="1"/>
        </w:rPr>
        <w:t xml:space="preserve">	(23)</w:t>
      </w:r>
    </w:p>
    <w:p>
      <w:pPr>
        <w:jc w:val="left"/>
        <w:ind w:left="200" w:right="0" w:firstLine="0" w:hanging="0"/>
        <w:spacing w:before="0" w:after="0"/>
        <w:tabs>
          <w:tab w:val="right" w:leader="none" w:pos="9000"/>
        </w:tabs>
      </w:pPr>
      <w:r>
        <w:rPr/>
        <w:t xml:space="preserve"/>
      </w:r>
      <w:r>
        <w:rPr/>
        <w:t xml:space="preserve">[t͡ɕes ᵑǀitabamit͡ʃ mob ɓa soɓ t͡ɕes mofaukʷ ɓa ŋin]</w:t>
      </w:r>
    </w:p>
    <w:tbl>
      <w:tblGrid>
        <w:gridCol w:w="820" w:type="dxa"/>
        <w:gridCol w:w="760" w:type="dxa"/>
        <w:gridCol w:w="880" w:type="dxa"/>
        <w:gridCol w:w="700" w:type="dxa"/>
        <w:gridCol w:w="760" w:type="dxa"/>
        <w:gridCol w:w="76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t͡ɕes</w:t>
            </w:r>
          </w:p>
        </w:tc>
        <w:tc>
          <w:tcPr>
            <w:tcW w:w="760" w:type="dxa"/>
            <w:noWrap/>
          </w:tcPr>
          <w:p>
            <w:pPr>
              <w:jc w:val="left"/>
              <w:ind w:left="200" w:right="0" w:firstLine="0" w:hanging="0"/>
              <w:spacing w:before="0" w:after="0"/>
            </w:pPr>
            <w:r>
              <w:rPr>
                <w:sz w:val="18"/>
                <w:szCs w:val="18"/>
              </w:rPr>
              <w:t xml:space="preserve">ᵑǀit-</w:t>
            </w:r>
          </w:p>
        </w:tc>
        <w:tc>
          <w:tcPr>
            <w:tcW w:w="880" w:type="dxa"/>
            <w:noWrap/>
          </w:tcPr>
          <w:p>
            <w:pPr>
              <w:jc w:val="left"/>
              <w:ind w:left="200" w:right="0" w:firstLine="0" w:hanging="0"/>
              <w:spacing w:before="0" w:after="0"/>
            </w:pPr>
            <w:r>
              <w:rPr>
                <w:sz w:val="18"/>
                <w:szCs w:val="18"/>
              </w:rPr>
              <w:t xml:space="preserve">t͡ʃabam</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mob</w:t>
            </w:r>
          </w:p>
        </w:tc>
        <w:tc>
          <w:tcPr>
            <w:tcW w:w="700" w:type="dxa"/>
            <w:noWrap/>
          </w:tcPr>
          <w:p>
            <w:pPr>
              <w:jc w:val="left"/>
              <w:ind w:left="200" w:right="0" w:firstLine="0" w:hanging="0"/>
              <w:spacing w:before="0" w:after="0"/>
            </w:pPr>
            <w:r>
              <w:rPr>
                <w:sz w:val="18"/>
                <w:szCs w:val="18"/>
              </w:rPr>
              <w:t xml:space="preserve">ɓa</w:t>
            </w:r>
          </w:p>
        </w:tc>
        <w:tc>
          <w:tcPr>
            <w:tcW w:w="1060" w:type="dxa"/>
            <w:noWrap/>
          </w:tcPr>
          <w:p>
            <w:pPr>
              <w:jc w:val="left"/>
              <w:ind w:left="200" w:right="0" w:firstLine="0" w:hanging="0"/>
              <w:spacing w:before="0" w:after="0"/>
            </w:pPr>
            <w:r>
              <w:rPr>
                <w:sz w:val="18"/>
                <w:szCs w:val="18"/>
              </w:rPr>
              <w:t xml:space="preserve">soɓ</w:t>
            </w:r>
          </w:p>
        </w:tc>
        <w:tc>
          <w:tcPr>
            <w:tcW w:w="820" w:type="dxa"/>
            <w:noWrap/>
          </w:tcPr>
          <w:p>
            <w:pPr>
              <w:jc w:val="left"/>
              <w:ind w:left="200" w:right="0" w:firstLine="0" w:hanging="0"/>
              <w:spacing w:before="0" w:after="0"/>
            </w:pPr>
            <w:r>
              <w:rPr>
                <w:sz w:val="18"/>
                <w:szCs w:val="18"/>
              </w:rPr>
              <w:t xml:space="preserve">t͡ɕes</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spacing w:before="0" w:after="0"/>
      </w:pPr>
      <w:r>
        <w:rPr>
          <w:sz w:val="2"/>
          <w:szCs w:val="2"/>
        </w:rPr>
        <w:t xml:space="preserve"> </w:t>
      </w:r>
    </w:p>
    <w:tbl>
      <w:tblGrid>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mefaukʷ</w:t>
            </w:r>
          </w:p>
        </w:tc>
        <w:tc>
          <w:tcPr>
            <w:tcW w:w="700" w:type="dxa"/>
            <w:noWrap/>
          </w:tcPr>
          <w:p>
            <w:pPr>
              <w:jc w:val="left"/>
              <w:ind w:left="200" w:right="0" w:firstLine="0" w:hanging="0"/>
              <w:spacing w:before="0" w:after="0"/>
            </w:pPr>
            <w:r>
              <w:rPr>
                <w:sz w:val="18"/>
                <w:szCs w:val="18"/>
              </w:rPr>
              <w:t xml:space="preserve">ɓa</w:t>
            </w:r>
          </w:p>
        </w:tc>
        <w:tc>
          <w:tcPr>
            <w:tcW w:w="700" w:type="dxa"/>
            <w:noWrap/>
          </w:tcPr>
          <w:p>
            <w:pPr>
              <w:jc w:val="left"/>
              <w:ind w:left="200" w:right="0" w:firstLine="0" w:hanging="0"/>
              <w:spacing w:before="0" w:after="0"/>
            </w:pPr>
            <w:r>
              <w:rPr>
                <w:sz w:val="18"/>
                <w:szCs w:val="18"/>
              </w:rPr>
              <w:t xml:space="preserve">ŋin</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Tyes ncututaungwich gwaungw bba tyes tyes mob bba ngin sobb tyes mofauqu bba ngin.</w:t>
      </w:r>
      <w:r>
        <w:rPr>
          <w:i w:val="1"/>
          <w:iCs w:val="1"/>
        </w:rPr>
        <w:t xml:space="preserve">	(24)</w:t>
      </w:r>
    </w:p>
    <w:p>
      <w:pPr>
        <w:jc w:val="left"/>
        <w:ind w:left="200" w:right="0" w:firstLine="0" w:hanging="0"/>
        <w:spacing w:before="0" w:after="0"/>
        <w:tabs>
          <w:tab w:val="right" w:leader="none" w:pos="9000"/>
        </w:tabs>
      </w:pPr>
      <w:r>
        <w:rPr/>
        <w:t xml:space="preserve"/>
      </w:r>
      <w:r>
        <w:rPr/>
        <w:t xml:space="preserve">[t͡ɕes ᵑǀututauŋʷit͡ʃ ɡʷauŋʷ ɓa t͡ɕes t͡ɕes mob ɓa ŋin soɓ t͡ɕes mofaukʷ ɓa ŋin]</w:t>
      </w:r>
    </w:p>
    <w:tbl>
      <w:tblGrid>
        <w:gridCol w:w="820" w:type="dxa"/>
        <w:gridCol w:w="760" w:type="dxa"/>
        <w:gridCol w:w="1000" w:type="dxa"/>
        <w:gridCol w:w="700" w:type="dxa"/>
        <w:gridCol w:w="760" w:type="dxa"/>
        <w:gridCol w:w="82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t͡ɕes</w:t>
            </w:r>
          </w:p>
        </w:tc>
        <w:tc>
          <w:tcPr>
            <w:tcW w:w="760" w:type="dxa"/>
            <w:noWrap/>
          </w:tcPr>
          <w:p>
            <w:pPr>
              <w:jc w:val="left"/>
              <w:ind w:left="200" w:right="0" w:firstLine="0" w:hanging="0"/>
              <w:spacing w:before="0" w:after="0"/>
            </w:pPr>
            <w:r>
              <w:rPr>
                <w:sz w:val="18"/>
                <w:szCs w:val="18"/>
              </w:rPr>
              <w:t xml:space="preserve">ᵑǀit-</w:t>
            </w:r>
          </w:p>
        </w:tc>
        <w:tc>
          <w:tcPr>
            <w:tcW w:w="1000" w:type="dxa"/>
            <w:noWrap/>
          </w:tcPr>
          <w:p>
            <w:pPr>
              <w:jc w:val="left"/>
              <w:ind w:left="200" w:right="0" w:firstLine="0" w:hanging="0"/>
              <w:spacing w:before="0" w:after="0"/>
            </w:pPr>
            <w:r>
              <w:rPr>
                <w:sz w:val="18"/>
                <w:szCs w:val="18"/>
              </w:rPr>
              <w:t xml:space="preserve">t͡ɕitauŋʷ</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820" w:type="dxa"/>
            <w:noWrap/>
          </w:tcPr>
          <w:p>
            <w:pPr>
              <w:jc w:val="left"/>
              <w:ind w:left="200" w:right="0" w:firstLine="0" w:hanging="0"/>
              <w:spacing w:before="0" w:after="0"/>
            </w:pPr>
            <w:r>
              <w:rPr>
                <w:sz w:val="18"/>
                <w:szCs w:val="18"/>
              </w:rPr>
              <w:t xml:space="preserve">ɡʷauŋʷ</w:t>
            </w:r>
          </w:p>
        </w:tc>
        <w:tc>
          <w:tcPr>
            <w:tcW w:w="700" w:type="dxa"/>
            <w:noWrap/>
          </w:tcPr>
          <w:p>
            <w:pPr>
              <w:jc w:val="left"/>
              <w:ind w:left="200" w:right="0" w:firstLine="0" w:hanging="0"/>
              <w:spacing w:before="0" w:after="0"/>
            </w:pPr>
            <w:r>
              <w:rPr>
                <w:sz w:val="18"/>
                <w:szCs w:val="18"/>
              </w:rPr>
              <w:t xml:space="preserve">ɓa</w:t>
            </w:r>
          </w:p>
        </w:tc>
        <w:tc>
          <w:tcPr>
            <w:tcW w:w="820" w:type="dxa"/>
            <w:noWrap/>
          </w:tcPr>
          <w:p>
            <w:pPr>
              <w:jc w:val="left"/>
              <w:ind w:left="200" w:right="0" w:firstLine="0" w:hanging="0"/>
              <w:spacing w:before="0" w:after="0"/>
            </w:pPr>
            <w:r>
              <w:rPr>
                <w:sz w:val="18"/>
                <w:szCs w:val="18"/>
              </w:rPr>
              <w:t xml:space="preserve">t͡ɕes</w:t>
            </w:r>
          </w:p>
        </w:tc>
        <w:tc>
          <w:tcPr>
            <w:tcW w:w="820" w:type="dxa"/>
            <w:noWrap/>
          </w:tcPr>
          <w:p>
            <w:pPr>
              <w:jc w:val="left"/>
              <w:ind w:left="200" w:right="0" w:firstLine="0" w:hanging="0"/>
              <w:spacing w:before="0" w:after="0"/>
            </w:pPr>
            <w:r>
              <w:rPr>
                <w:sz w:val="18"/>
                <w:szCs w:val="18"/>
              </w:rPr>
              <w:t xml:space="preserve">t͡ɕes</w:t>
            </w:r>
          </w:p>
        </w:tc>
      </w:tr>
      <w:tr>
        <w:trPr/>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spacing w:before="0" w:after="0"/>
      </w:pPr>
      <w:r>
        <w:rPr>
          <w:sz w:val="2"/>
          <w:szCs w:val="2"/>
        </w:rPr>
        <w:t xml:space="preserve"> </w:t>
      </w:r>
    </w:p>
    <w:tbl>
      <w:tblGrid>
        <w:gridCol w:w="760" w:type="dxa"/>
        <w:gridCol w:w="700" w:type="dxa"/>
        <w:gridCol w:w="700" w:type="dxa"/>
        <w:gridCol w:w="1060" w:type="dxa"/>
        <w:gridCol w:w="82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mob</w:t>
            </w:r>
          </w:p>
        </w:tc>
        <w:tc>
          <w:tcPr>
            <w:tcW w:w="700" w:type="dxa"/>
            <w:noWrap/>
          </w:tcPr>
          <w:p>
            <w:pPr>
              <w:jc w:val="left"/>
              <w:ind w:left="200" w:right="0" w:firstLine="0" w:hanging="0"/>
              <w:spacing w:before="0" w:after="0"/>
            </w:pPr>
            <w:r>
              <w:rPr>
                <w:sz w:val="18"/>
                <w:szCs w:val="18"/>
              </w:rPr>
              <w:t xml:space="preserve">ɓa</w:t>
            </w:r>
          </w:p>
        </w:tc>
        <w:tc>
          <w:tcPr>
            <w:tcW w:w="700" w:type="dxa"/>
            <w:noWrap/>
          </w:tcPr>
          <w:p>
            <w:pPr>
              <w:jc w:val="left"/>
              <w:ind w:left="200" w:right="0" w:firstLine="0" w:hanging="0"/>
              <w:spacing w:before="0" w:after="0"/>
            </w:pPr>
            <w:r>
              <w:rPr>
                <w:sz w:val="18"/>
                <w:szCs w:val="18"/>
              </w:rPr>
              <w:t xml:space="preserve">ŋin</w:t>
            </w:r>
          </w:p>
        </w:tc>
        <w:tc>
          <w:tcPr>
            <w:tcW w:w="1060" w:type="dxa"/>
            <w:noWrap/>
          </w:tcPr>
          <w:p>
            <w:pPr>
              <w:jc w:val="left"/>
              <w:ind w:left="200" w:right="0" w:firstLine="0" w:hanging="0"/>
              <w:spacing w:before="0" w:after="0"/>
            </w:pPr>
            <w:r>
              <w:rPr>
                <w:sz w:val="18"/>
                <w:szCs w:val="18"/>
              </w:rPr>
              <w:t xml:space="preserve">soɓ</w:t>
            </w:r>
          </w:p>
        </w:tc>
        <w:tc>
          <w:tcPr>
            <w:tcW w:w="820" w:type="dxa"/>
            <w:noWrap/>
          </w:tcPr>
          <w:p>
            <w:pPr>
              <w:jc w:val="left"/>
              <w:ind w:left="200" w:right="0" w:firstLine="0" w:hanging="0"/>
              <w:spacing w:before="0" w:after="0"/>
            </w:pPr>
            <w:r>
              <w:rPr>
                <w:sz w:val="18"/>
                <w:szCs w:val="18"/>
              </w:rPr>
              <w:t xml:space="preserve">t͡ɕes</w:t>
            </w:r>
          </w:p>
        </w:tc>
        <w:tc>
          <w:tcPr>
            <w:tcW w:w="880" w:type="dxa"/>
            <w:noWrap/>
          </w:tcPr>
          <w:p>
            <w:pPr>
              <w:jc w:val="left"/>
              <w:ind w:left="200" w:right="0" w:firstLine="0" w:hanging="0"/>
              <w:spacing w:before="0" w:after="0"/>
            </w:pPr>
            <w:r>
              <w:rPr>
                <w:sz w:val="18"/>
                <w:szCs w:val="18"/>
              </w:rPr>
              <w:t xml:space="preserve">mefaukʷ</w:t>
            </w:r>
          </w:p>
        </w:tc>
        <w:tc>
          <w:tcPr>
            <w:tcW w:w="700" w:type="dxa"/>
            <w:noWrap/>
          </w:tcPr>
          <w:p>
            <w:pPr>
              <w:jc w:val="left"/>
              <w:ind w:left="200" w:right="0" w:firstLine="0" w:hanging="0"/>
              <w:spacing w:before="0" w:after="0"/>
            </w:pPr>
            <w:r>
              <w:rPr>
                <w:sz w:val="18"/>
                <w:szCs w:val="18"/>
              </w:rPr>
              <w:t xml:space="preserve">ɓa</w:t>
            </w:r>
          </w:p>
        </w:tc>
        <w:tc>
          <w:tcPr>
            <w:tcW w:w="700" w:type="dxa"/>
            <w:noWrap/>
          </w:tcPr>
          <w:p>
            <w:pPr>
              <w:jc w:val="left"/>
              <w:ind w:left="200" w:right="0" w:firstLine="0" w:hanging="0"/>
              <w:spacing w:before="0" w:after="0"/>
            </w:pPr>
            <w:r>
              <w:rPr>
                <w:sz w:val="18"/>
                <w:szCs w:val="18"/>
              </w:rPr>
              <w:t xml:space="preserve">ŋin</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Sobb tyes hin bba tyes tyes gwaungw bba ngin tyes tyes mob bba ngin sobb tyes mofauqu bba ngin.</w:t>
      </w:r>
      <w:r>
        <w:rPr>
          <w:i w:val="1"/>
          <w:iCs w:val="1"/>
        </w:rPr>
        <w:t xml:space="preserve">	(25)</w:t>
      </w:r>
    </w:p>
    <w:p>
      <w:pPr>
        <w:jc w:val="left"/>
        <w:ind w:left="200" w:right="0" w:firstLine="0" w:hanging="0"/>
        <w:spacing w:before="0" w:after="0"/>
        <w:tabs>
          <w:tab w:val="right" w:leader="none" w:pos="9000"/>
        </w:tabs>
      </w:pPr>
      <w:r>
        <w:rPr/>
        <w:t xml:space="preserve"/>
      </w:r>
      <w:r>
        <w:rPr/>
        <w:t xml:space="preserve">[soɓ t͡ɕes hin ɓa t͡ɕes t͡ɕes ɡʷauŋʷ ɓa ŋin t͡ɕes t͡ɕes mob ɓa ŋin soɓ t͡ɕes mofaukʷ ɓa ŋin]</w:t>
      </w:r>
    </w:p>
    <w:tbl>
      <w:tblGrid>
        <w:gridCol w:w="1060" w:type="dxa"/>
        <w:gridCol w:w="820" w:type="dxa"/>
        <w:gridCol w:w="700" w:type="dxa"/>
        <w:gridCol w:w="700" w:type="dxa"/>
        <w:gridCol w:w="82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soɓ</w:t>
            </w:r>
          </w:p>
        </w:tc>
        <w:tc>
          <w:tcPr>
            <w:tcW w:w="820" w:type="dxa"/>
            <w:noWrap/>
          </w:tcPr>
          <w:p>
            <w:pPr>
              <w:jc w:val="left"/>
              <w:ind w:left="200" w:right="0" w:firstLine="0" w:hanging="0"/>
              <w:spacing w:before="0" w:after="0"/>
            </w:pPr>
            <w:r>
              <w:rPr>
                <w:sz w:val="18"/>
                <w:szCs w:val="18"/>
              </w:rPr>
              <w:t xml:space="preserve">t͡ɕes</w:t>
            </w:r>
          </w:p>
        </w:tc>
        <w:tc>
          <w:tcPr>
            <w:tcW w:w="700" w:type="dxa"/>
            <w:noWrap/>
          </w:tcPr>
          <w:p>
            <w:pPr>
              <w:jc w:val="left"/>
              <w:ind w:left="200" w:right="0" w:firstLine="0" w:hanging="0"/>
              <w:spacing w:before="0" w:after="0"/>
            </w:pPr>
            <w:r>
              <w:rPr>
                <w:sz w:val="18"/>
                <w:szCs w:val="18"/>
              </w:rPr>
              <w:t xml:space="preserve">hin</w:t>
            </w:r>
          </w:p>
        </w:tc>
        <w:tc>
          <w:tcPr>
            <w:tcW w:w="700" w:type="dxa"/>
            <w:noWrap/>
          </w:tcPr>
          <w:p>
            <w:pPr>
              <w:jc w:val="left"/>
              <w:ind w:left="200" w:right="0" w:firstLine="0" w:hanging="0"/>
              <w:spacing w:before="0" w:after="0"/>
            </w:pPr>
            <w:r>
              <w:rPr>
                <w:sz w:val="18"/>
                <w:szCs w:val="18"/>
              </w:rPr>
              <w:t xml:space="preserve">ɓa</w:t>
            </w:r>
          </w:p>
        </w:tc>
        <w:tc>
          <w:tcPr>
            <w:tcW w:w="820" w:type="dxa"/>
            <w:noWrap/>
          </w:tcPr>
          <w:p>
            <w:pPr>
              <w:jc w:val="left"/>
              <w:ind w:left="200" w:right="0" w:firstLine="0" w:hanging="0"/>
              <w:spacing w:before="0" w:after="0"/>
            </w:pPr>
            <w:r>
              <w:rPr>
                <w:sz w:val="18"/>
                <w:szCs w:val="18"/>
              </w:rPr>
              <w:t xml:space="preserve">t͡ɕes</w:t>
            </w:r>
          </w:p>
        </w:tc>
        <w:tc>
          <w:tcPr>
            <w:tcW w:w="820" w:type="dxa"/>
            <w:noWrap/>
          </w:tcPr>
          <w:p>
            <w:pPr>
              <w:jc w:val="left"/>
              <w:ind w:left="200" w:right="0" w:firstLine="0" w:hanging="0"/>
              <w:spacing w:before="0" w:after="0"/>
            </w:pPr>
            <w:r>
              <w:rPr>
                <w:sz w:val="18"/>
                <w:szCs w:val="18"/>
              </w:rPr>
              <w:t xml:space="preserve">t͡ɕes</w:t>
            </w:r>
          </w:p>
        </w:tc>
        <w:tc>
          <w:tcPr>
            <w:tcW w:w="820" w:type="dxa"/>
            <w:noWrap/>
          </w:tcPr>
          <w:p>
            <w:pPr>
              <w:jc w:val="left"/>
              <w:ind w:left="200" w:right="0" w:firstLine="0" w:hanging="0"/>
              <w:spacing w:before="0" w:after="0"/>
            </w:pPr>
            <w:r>
              <w:rPr>
                <w:sz w:val="18"/>
                <w:szCs w:val="18"/>
              </w:rPr>
              <w:t xml:space="preserve">ɡʷauŋʷ</w:t>
            </w:r>
          </w:p>
        </w:tc>
        <w:tc>
          <w:tcPr>
            <w:tcW w:w="700" w:type="dxa"/>
            <w:noWrap/>
          </w:tcPr>
          <w:p>
            <w:pPr>
              <w:jc w:val="left"/>
              <w:ind w:left="200" w:right="0" w:firstLine="0" w:hanging="0"/>
              <w:spacing w:before="0" w:after="0"/>
            </w:pPr>
            <w:r>
              <w:rPr>
                <w:sz w:val="18"/>
                <w:szCs w:val="18"/>
              </w:rPr>
              <w:t xml:space="preserve">ɓa</w:t>
            </w:r>
          </w:p>
        </w:tc>
        <w:tc>
          <w:tcPr>
            <w:tcW w:w="700" w:type="dxa"/>
            <w:noWrap/>
          </w:tcPr>
          <w:p>
            <w:pPr>
              <w:jc w:val="left"/>
              <w:ind w:left="200" w:right="0" w:firstLine="0" w:hanging="0"/>
              <w:spacing w:before="0" w:after="0"/>
            </w:pPr>
            <w:r>
              <w:rPr>
                <w:sz w:val="18"/>
                <w:szCs w:val="18"/>
              </w:rPr>
              <w:t xml:space="preserve">ŋin</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r>
    </w:tbl>
    <w:p>
      <w:pPr>
        <w:jc w:val="left"/>
        <w:spacing w:before="0" w:after="0"/>
      </w:pPr>
      <w:r>
        <w:rPr>
          <w:sz w:val="2"/>
          <w:szCs w:val="2"/>
        </w:rPr>
        <w:t xml:space="preserve"> </w:t>
      </w:r>
    </w:p>
    <w:tbl>
      <w:tblGrid>
        <w:gridCol w:w="820" w:type="dxa"/>
        <w:gridCol w:w="820" w:type="dxa"/>
        <w:gridCol w:w="760" w:type="dxa"/>
        <w:gridCol w:w="700" w:type="dxa"/>
        <w:gridCol w:w="700" w:type="dxa"/>
        <w:gridCol w:w="106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t͡ɕes</w:t>
            </w:r>
          </w:p>
        </w:tc>
        <w:tc>
          <w:tcPr>
            <w:tcW w:w="820" w:type="dxa"/>
            <w:noWrap/>
          </w:tcPr>
          <w:p>
            <w:pPr>
              <w:jc w:val="left"/>
              <w:ind w:left="200" w:right="0" w:firstLine="0" w:hanging="0"/>
              <w:spacing w:before="0" w:after="0"/>
            </w:pPr>
            <w:r>
              <w:rPr>
                <w:sz w:val="18"/>
                <w:szCs w:val="18"/>
              </w:rPr>
              <w:t xml:space="preserve">t͡ɕes</w:t>
            </w:r>
          </w:p>
        </w:tc>
        <w:tc>
          <w:tcPr>
            <w:tcW w:w="760" w:type="dxa"/>
            <w:noWrap/>
          </w:tcPr>
          <w:p>
            <w:pPr>
              <w:jc w:val="left"/>
              <w:ind w:left="200" w:right="0" w:firstLine="0" w:hanging="0"/>
              <w:spacing w:before="0" w:after="0"/>
            </w:pPr>
            <w:r>
              <w:rPr>
                <w:sz w:val="18"/>
                <w:szCs w:val="18"/>
              </w:rPr>
              <w:t xml:space="preserve">mob</w:t>
            </w:r>
          </w:p>
        </w:tc>
        <w:tc>
          <w:tcPr>
            <w:tcW w:w="700" w:type="dxa"/>
            <w:noWrap/>
          </w:tcPr>
          <w:p>
            <w:pPr>
              <w:jc w:val="left"/>
              <w:ind w:left="200" w:right="0" w:firstLine="0" w:hanging="0"/>
              <w:spacing w:before="0" w:after="0"/>
            </w:pPr>
            <w:r>
              <w:rPr>
                <w:sz w:val="18"/>
                <w:szCs w:val="18"/>
              </w:rPr>
              <w:t xml:space="preserve">ɓa</w:t>
            </w:r>
          </w:p>
        </w:tc>
        <w:tc>
          <w:tcPr>
            <w:tcW w:w="700" w:type="dxa"/>
            <w:noWrap/>
          </w:tcPr>
          <w:p>
            <w:pPr>
              <w:jc w:val="left"/>
              <w:ind w:left="200" w:right="0" w:firstLine="0" w:hanging="0"/>
              <w:spacing w:before="0" w:after="0"/>
            </w:pPr>
            <w:r>
              <w:rPr>
                <w:sz w:val="18"/>
                <w:szCs w:val="18"/>
              </w:rPr>
              <w:t xml:space="preserve">ŋin</w:t>
            </w:r>
          </w:p>
        </w:tc>
        <w:tc>
          <w:tcPr>
            <w:tcW w:w="1060" w:type="dxa"/>
            <w:noWrap/>
          </w:tcPr>
          <w:p>
            <w:pPr>
              <w:jc w:val="left"/>
              <w:ind w:left="200" w:right="0" w:firstLine="0" w:hanging="0"/>
              <w:spacing w:before="0" w:after="0"/>
            </w:pPr>
            <w:r>
              <w:rPr>
                <w:sz w:val="18"/>
                <w:szCs w:val="18"/>
              </w:rPr>
              <w:t xml:space="preserve">soɓ</w:t>
            </w:r>
          </w:p>
        </w:tc>
        <w:tc>
          <w:tcPr>
            <w:tcW w:w="820" w:type="dxa"/>
            <w:noWrap/>
          </w:tcPr>
          <w:p>
            <w:pPr>
              <w:jc w:val="left"/>
              <w:ind w:left="200" w:right="0" w:firstLine="0" w:hanging="0"/>
              <w:spacing w:before="0" w:after="0"/>
            </w:pPr>
            <w:r>
              <w:rPr>
                <w:sz w:val="18"/>
                <w:szCs w:val="18"/>
              </w:rPr>
              <w:t xml:space="preserve">t͡ɕes</w:t>
            </w:r>
          </w:p>
        </w:tc>
        <w:tc>
          <w:tcPr>
            <w:tcW w:w="880" w:type="dxa"/>
            <w:noWrap/>
          </w:tcPr>
          <w:p>
            <w:pPr>
              <w:jc w:val="left"/>
              <w:ind w:left="200" w:right="0" w:firstLine="0" w:hanging="0"/>
              <w:spacing w:before="0" w:after="0"/>
            </w:pPr>
            <w:r>
              <w:rPr>
                <w:sz w:val="18"/>
                <w:szCs w:val="18"/>
              </w:rPr>
              <w:t xml:space="preserve">mefaukʷ</w:t>
            </w:r>
          </w:p>
        </w:tc>
        <w:tc>
          <w:tcPr>
            <w:tcW w:w="700" w:type="dxa"/>
            <w:noWrap/>
          </w:tcPr>
          <w:p>
            <w:pPr>
              <w:jc w:val="left"/>
              <w:ind w:left="200" w:right="0" w:firstLine="0" w:hanging="0"/>
              <w:spacing w:before="0" w:after="0"/>
            </w:pPr>
            <w:r>
              <w:rPr>
                <w:sz w:val="18"/>
                <w:szCs w:val="18"/>
              </w:rPr>
              <w:t xml:space="preserve">ɓa</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3.sing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then</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3.sing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ŋin</w:t>
            </w:r>
          </w:p>
        </w:tc>
      </w:tr>
      <w:tr>
        <w:trPr/>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Nyaung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Bbisich sebaisich ncais ncuquaquochef bbung bba hegwaf segitenich dinit bba.</w:t>
      </w:r>
      <w:r>
        <w:rPr>
          <w:i w:val="1"/>
          <w:iCs w:val="1"/>
        </w:rPr>
        <w:t xml:space="preserve">	(26)</w:t>
      </w:r>
    </w:p>
    <w:p>
      <w:pPr>
        <w:jc w:val="left"/>
        <w:ind w:left="200" w:right="0" w:firstLine="0" w:hanging="0"/>
        <w:spacing w:before="0" w:after="0"/>
        <w:tabs>
          <w:tab w:val="right" w:leader="none" w:pos="9000"/>
        </w:tabs>
      </w:pPr>
      <w:r>
        <w:rPr/>
        <w:t xml:space="preserve"/>
      </w:r>
      <w:r>
        <w:rPr/>
        <w:t xml:space="preserve">[ɓisit͡ʃ sebaisit͡ʃ ᵑǀais ᵑǀukʷakʷot͡ʃef ɓuŋ ɓa heɡʷaf seɡitenit͡ʃ dinit ɓa]</w:t>
      </w:r>
    </w:p>
    <w:tbl>
      <w:tblGrid>
        <w:gridCol w:w="700" w:type="dxa"/>
        <w:gridCol w:w="700" w:type="dxa"/>
        <w:gridCol w:w="760" w:type="dxa"/>
        <w:gridCol w:w="700" w:type="dxa"/>
        <w:gridCol w:w="700" w:type="dxa"/>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ɓis</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seɲ-</w:t>
            </w:r>
          </w:p>
        </w:tc>
        <w:tc>
          <w:tcPr>
            <w:tcW w:w="700" w:type="dxa"/>
            <w:noWrap/>
          </w:tcPr>
          <w:p>
            <w:pPr>
              <w:jc w:val="left"/>
              <w:ind w:left="200" w:right="0" w:firstLine="0" w:hanging="0"/>
              <w:spacing w:before="0" w:after="0"/>
            </w:pPr>
            <w:r>
              <w:rPr>
                <w:sz w:val="18"/>
                <w:szCs w:val="18"/>
              </w:rPr>
              <w:t xml:space="preserve">bais</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60" w:type="dxa"/>
            <w:noWrap/>
          </w:tcPr>
          <w:p>
            <w:pPr>
              <w:jc w:val="left"/>
              <w:ind w:left="200" w:right="0" w:firstLine="0" w:hanging="0"/>
              <w:spacing w:before="0" w:after="0"/>
            </w:pPr>
            <w:r>
              <w:rPr>
                <w:sz w:val="18"/>
                <w:szCs w:val="18"/>
              </w:rPr>
              <w:t xml:space="preserve">ᵑǀais</w:t>
            </w:r>
          </w:p>
        </w:tc>
        <w:tc>
          <w:tcPr>
            <w:tcW w:w="760" w:type="dxa"/>
            <w:noWrap/>
          </w:tcPr>
          <w:p>
            <w:pPr>
              <w:jc w:val="left"/>
              <w:ind w:left="200" w:right="0" w:firstLine="0" w:hanging="0"/>
              <w:spacing w:before="0" w:after="0"/>
            </w:pPr>
            <w:r>
              <w:rPr>
                <w:sz w:val="18"/>
                <w:szCs w:val="18"/>
              </w:rPr>
              <w:t xml:space="preserve">ᵑǀit-</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1000" w:type="dxa"/>
        <w:gridCol w:w="700" w:type="dxa"/>
        <w:gridCol w:w="880" w:type="dxa"/>
        <w:gridCol w:w="700" w:type="dxa"/>
        <w:gridCol w:w="70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kʷakʷot͡ʃ</w:t>
            </w:r>
          </w:p>
        </w:tc>
        <w:tc>
          <w:tcPr>
            <w:tcW w:w="700" w:type="dxa"/>
            <w:noWrap/>
          </w:tcPr>
          <w:p>
            <w:pPr>
              <w:jc w:val="left"/>
              <w:ind w:left="200" w:right="0" w:firstLine="0" w:hanging="0"/>
              <w:spacing w:before="0" w:after="0"/>
            </w:pPr>
            <w:r>
              <w:rPr>
                <w:sz w:val="18"/>
                <w:szCs w:val="18"/>
              </w:rPr>
              <w:t xml:space="preserve">-ɓi</w:t>
            </w:r>
          </w:p>
        </w:tc>
        <w:tc>
          <w:tcPr>
            <w:tcW w:w="880" w:type="dxa"/>
            <w:noWrap/>
          </w:tcPr>
          <w:p>
            <w:pPr>
              <w:jc w:val="left"/>
              <w:ind w:left="200" w:right="0" w:firstLine="0" w:hanging="0"/>
              <w:spacing w:before="0" w:after="0"/>
            </w:pPr>
            <w:r>
              <w:rPr>
                <w:sz w:val="18"/>
                <w:szCs w:val="18"/>
              </w:rPr>
              <w:t xml:space="preserve">-af</w:t>
            </w:r>
          </w:p>
        </w:tc>
        <w:tc>
          <w:tcPr>
            <w:tcW w:w="700" w:type="dxa"/>
            <w:noWrap/>
          </w:tcPr>
          <w:p>
            <w:pPr>
              <w:jc w:val="left"/>
              <w:ind w:left="200" w:right="0" w:firstLine="0" w:hanging="0"/>
              <w:spacing w:before="0" w:after="0"/>
            </w:pPr>
            <w:r>
              <w:rPr>
                <w:sz w:val="18"/>
                <w:szCs w:val="18"/>
              </w:rPr>
              <w:t xml:space="preserve">ɓuŋ</w:t>
            </w:r>
          </w:p>
        </w:tc>
        <w:tc>
          <w:tcPr>
            <w:tcW w:w="700" w:type="dxa"/>
            <w:noWrap/>
          </w:tcPr>
          <w:p>
            <w:pPr>
              <w:jc w:val="left"/>
              <w:ind w:left="200" w:right="0" w:firstLine="0" w:hanging="0"/>
              <w:spacing w:before="0" w:after="0"/>
            </w:pPr>
            <w:r>
              <w:rPr>
                <w:sz w:val="18"/>
                <w:szCs w:val="18"/>
              </w:rPr>
              <w:t xml:space="preserve">ɓa</w:t>
            </w:r>
          </w:p>
        </w:tc>
        <w:tc>
          <w:tcPr>
            <w:tcW w:w="820" w:type="dxa"/>
            <w:noWrap/>
          </w:tcPr>
          <w:p>
            <w:pPr>
              <w:jc w:val="left"/>
              <w:ind w:left="200" w:right="0" w:firstLine="0" w:hanging="0"/>
              <w:spacing w:before="0" w:after="0"/>
            </w:pPr>
            <w:r>
              <w:rPr>
                <w:sz w:val="18"/>
                <w:szCs w:val="18"/>
              </w:rPr>
              <w:t xml:space="preserve">heɡʷaf</w:t>
            </w:r>
          </w:p>
        </w:tc>
        <w:tc>
          <w:tcPr>
            <w:tcW w:w="700" w:type="dxa"/>
            <w:noWrap/>
          </w:tcPr>
          <w:p>
            <w:pPr>
              <w:jc w:val="left"/>
              <w:ind w:left="200" w:right="0" w:firstLine="0" w:hanging="0"/>
              <w:spacing w:before="0" w:after="0"/>
            </w:pPr>
            <w:r>
              <w:rPr>
                <w:sz w:val="18"/>
                <w:szCs w:val="18"/>
              </w:rPr>
              <w:t xml:space="preserve">seɲ-</w:t>
            </w:r>
          </w:p>
        </w:tc>
        <w:tc>
          <w:tcPr>
            <w:tcW w:w="880" w:type="dxa"/>
            <w:noWrap/>
          </w:tcPr>
          <w:p>
            <w:pPr>
              <w:jc w:val="left"/>
              <w:ind w:left="200" w:right="0" w:firstLine="0" w:hanging="0"/>
              <w:spacing w:before="0" w:after="0"/>
            </w:pPr>
            <w:r>
              <w:rPr>
                <w:sz w:val="18"/>
                <w:szCs w:val="18"/>
              </w:rPr>
              <w:t xml:space="preserve">ɡiten</w:t>
            </w:r>
          </w:p>
        </w:tc>
        <w:tc>
          <w:tcPr>
            <w:tcW w:w="700" w:type="dxa"/>
            <w:noWrap/>
          </w:tcPr>
          <w:p>
            <w:pPr>
              <w:jc w:val="left"/>
              <w:ind w:left="200" w:right="0" w:firstLine="0" w:hanging="0"/>
              <w:spacing w:before="0" w:after="0"/>
            </w:pPr>
            <w:r>
              <w:rPr>
                <w:sz w:val="18"/>
                <w:szCs w:val="18"/>
              </w:rPr>
              <w:t xml:space="preserve">-ɓi</w:t>
            </w:r>
          </w:p>
        </w:tc>
      </w:tr>
      <w:tr>
        <w:trPr/>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-it͡ʃ</w:t>
            </w:r>
          </w:p>
        </w:tc>
        <w:tc>
          <w:tcPr>
            <w:tcW w:w="940" w:type="dxa"/>
            <w:noWrap/>
          </w:tcPr>
          <w:p>
            <w:pPr>
              <w:jc w:val="left"/>
              <w:ind w:left="200" w:right="0" w:firstLine="0" w:hanging="0"/>
              <w:spacing w:before="0" w:after="0"/>
            </w:pPr>
            <w:r>
              <w:rPr>
                <w:sz w:val="18"/>
                <w:szCs w:val="18"/>
              </w:rPr>
              <w:t xml:space="preserve">dinit</w:t>
            </w:r>
          </w:p>
        </w:tc>
        <w:tc>
          <w:tcPr>
            <w:tcW w:w="700" w:type="dxa"/>
            <w:noWrap/>
          </w:tcPr>
          <w:p>
            <w:pPr>
              <w:jc w:val="left"/>
              <w:ind w:left="200" w:right="0" w:firstLine="0" w:hanging="0"/>
              <w:spacing w:before="0" w:after="0"/>
            </w:pPr>
            <w:r>
              <w:rPr>
                <w:sz w:val="18"/>
                <w:szCs w:val="18"/>
              </w:rPr>
              <w:t xml:space="preserve">ɓa</w:t>
            </w:r>
          </w:p>
        </w:tc>
      </w:tr>
      <w:tr>
        <w:trPr/>
        <w:tc>
          <w:tcPr>
            <w:tcW w:w="76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Nyaung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Bbisich sebaisich sobb sety tik hegwaf shes bba.</w:t>
      </w:r>
      <w:r>
        <w:rPr>
          <w:i w:val="1"/>
          <w:iCs w:val="1"/>
        </w:rPr>
        <w:t xml:space="preserve">	(27)</w:t>
      </w:r>
    </w:p>
    <w:p>
      <w:pPr>
        <w:jc w:val="left"/>
        <w:ind w:left="200" w:right="0" w:firstLine="0" w:hanging="0"/>
        <w:spacing w:before="0" w:after="0"/>
        <w:tabs>
          <w:tab w:val="right" w:leader="none" w:pos="9000"/>
        </w:tabs>
      </w:pPr>
      <w:r>
        <w:rPr/>
        <w:t xml:space="preserve"/>
      </w:r>
      <w:r>
        <w:rPr/>
        <w:t xml:space="preserve">[ɓisit͡ʃ sebaisit͡ʃ soɓ set͡ɕ tik heɡʷaf ʃes ɓa]</w:t>
      </w:r>
    </w:p>
    <w:tbl>
      <w:tblGrid>
        <w:gridCol w:w="700" w:type="dxa"/>
        <w:gridCol w:w="700" w:type="dxa"/>
        <w:gridCol w:w="760" w:type="dxa"/>
        <w:gridCol w:w="700" w:type="dxa"/>
        <w:gridCol w:w="700" w:type="dxa"/>
        <w:gridCol w:w="700" w:type="dxa"/>
        <w:gridCol w:w="7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ɓis</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700" w:type="dxa"/>
            <w:noWrap/>
          </w:tcPr>
          <w:p>
            <w:pPr>
              <w:jc w:val="left"/>
              <w:ind w:left="200" w:right="0" w:firstLine="0" w:hanging="0"/>
              <w:spacing w:before="0" w:after="0"/>
            </w:pPr>
            <w:r>
              <w:rPr>
                <w:sz w:val="18"/>
                <w:szCs w:val="18"/>
              </w:rPr>
              <w:t xml:space="preserve">seɲ-</w:t>
            </w:r>
          </w:p>
        </w:tc>
        <w:tc>
          <w:tcPr>
            <w:tcW w:w="700" w:type="dxa"/>
            <w:noWrap/>
          </w:tcPr>
          <w:p>
            <w:pPr>
              <w:jc w:val="left"/>
              <w:ind w:left="200" w:right="0" w:firstLine="0" w:hanging="0"/>
              <w:spacing w:before="0" w:after="0"/>
            </w:pPr>
            <w:r>
              <w:rPr>
                <w:sz w:val="18"/>
                <w:szCs w:val="18"/>
              </w:rPr>
              <w:t xml:space="preserve">bais</w:t>
            </w:r>
          </w:p>
        </w:tc>
        <w:tc>
          <w:tcPr>
            <w:tcW w:w="700" w:type="dxa"/>
            <w:noWrap/>
          </w:tcPr>
          <w:p>
            <w:pPr>
              <w:jc w:val="left"/>
              <w:ind w:left="200" w:right="0" w:firstLine="0" w:hanging="0"/>
              <w:spacing w:before="0" w:after="0"/>
            </w:pPr>
            <w:r>
              <w:rPr>
                <w:sz w:val="18"/>
                <w:szCs w:val="18"/>
              </w:rPr>
              <w:t xml:space="preserve">-ɓi</w:t>
            </w:r>
          </w:p>
        </w:tc>
        <w:tc>
          <w:tcPr>
            <w:tcW w:w="760" w:type="dxa"/>
            <w:noWrap/>
          </w:tcPr>
          <w:p>
            <w:pPr>
              <w:jc w:val="left"/>
              <w:ind w:left="200" w:right="0" w:firstLine="0" w:hanging="0"/>
              <w:spacing w:before="0" w:after="0"/>
            </w:pPr>
            <w:r>
              <w:rPr>
                <w:sz w:val="18"/>
                <w:szCs w:val="18"/>
              </w:rPr>
              <w:t xml:space="preserve">-it͡ʃ</w:t>
            </w:r>
          </w:p>
        </w:tc>
        <w:tc>
          <w:tcPr>
            <w:tcW w:w="1060" w:type="dxa"/>
            <w:noWrap/>
          </w:tcPr>
          <w:p>
            <w:pPr>
              <w:jc w:val="left"/>
              <w:ind w:left="200" w:right="0" w:firstLine="0" w:hanging="0"/>
              <w:spacing w:before="0" w:after="0"/>
            </w:pPr>
            <w:r>
              <w:rPr>
                <w:sz w:val="18"/>
                <w:szCs w:val="18"/>
              </w:rPr>
              <w:t xml:space="preserve">soɓ</w:t>
            </w:r>
          </w:p>
        </w:tc>
        <w:tc>
          <w:tcPr>
            <w:tcW w:w="820" w:type="dxa"/>
            <w:noWrap/>
          </w:tcPr>
          <w:p>
            <w:pPr>
              <w:jc w:val="left"/>
              <w:ind w:left="200" w:right="0" w:firstLine="0" w:hanging="0"/>
              <w:spacing w:before="0" w:after="0"/>
            </w:pPr>
            <w:r>
              <w:rPr>
                <w:sz w:val="18"/>
                <w:szCs w:val="18"/>
              </w:rPr>
              <w:t xml:space="preserve">set͡ɕ</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tik</w:t>
            </w:r>
          </w:p>
        </w:tc>
        <w:tc>
          <w:tcPr>
            <w:tcW w:w="820" w:type="dxa"/>
            <w:noWrap/>
          </w:tcPr>
          <w:p>
            <w:pPr>
              <w:jc w:val="left"/>
              <w:ind w:left="200" w:right="0" w:firstLine="0" w:hanging="0"/>
              <w:spacing w:before="0" w:after="0"/>
            </w:pPr>
            <w:r>
              <w:rPr>
                <w:sz w:val="18"/>
                <w:szCs w:val="18"/>
              </w:rPr>
              <w:t xml:space="preserve">heɡʷaf</w:t>
            </w:r>
          </w:p>
        </w:tc>
        <w:tc>
          <w:tcPr>
            <w:tcW w:w="700" w:type="dxa"/>
            <w:noWrap/>
          </w:tcPr>
          <w:p>
            <w:pPr>
              <w:jc w:val="left"/>
              <w:ind w:left="200" w:right="0" w:firstLine="0" w:hanging="0"/>
              <w:spacing w:before="0" w:after="0"/>
            </w:pPr>
            <w:r>
              <w:rPr>
                <w:sz w:val="18"/>
                <w:szCs w:val="18"/>
              </w:rPr>
              <w:t xml:space="preserve">ʃes</w:t>
            </w:r>
          </w:p>
        </w:tc>
        <w:tc>
          <w:tcPr>
            <w:tcW w:w="700" w:type="dxa"/>
            <w:noWrap/>
          </w:tcPr>
          <w:p>
            <w:pPr>
              <w:jc w:val="left"/>
              <w:ind w:left="200" w:right="0" w:firstLine="0" w:hanging="0"/>
              <w:spacing w:before="0" w:after="0"/>
            </w:pPr>
            <w:r>
              <w:rPr>
                <w:sz w:val="18"/>
                <w:szCs w:val="18"/>
              </w:rPr>
              <w:t xml:space="preserve">ɓa</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Ncen bba codech fosh gobbich fai tadich fas chif tyichef bbem chif gwuñokef. Gwatyush bba fauch bbotich tyiquich bbengw, bbem fak bba fauch ncais shadangef fasagw ncais tatyef tyiquich fas, hateg kitibb bba fauch faung. Gwef bba fauch fat ncutubodaf bong deb hegwaf bbem fat ncutubodaf ñek deb hegwaf bbidigw. Ncen bba fauch gwubongwef gwinef bekach, bbem ncen bba fauch ñiñadef ngangwebef bekach.</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Ngwosub gwis fat codaf fuqu. Dasof bba bbonef bbem tyaisef fauch tyidech. Ngigaingw bba fauch tyatyudaf bbem gedaf tudech. Ngin sobauk bba shig ñaungwich fat tyichich ncais kautyef disheng tyiquich fas. Gatyam bba tyes fai bbem fañigaty ncais bibbaitef budang tyiquich fas. Sabbag bba gwis fat tyichich, tyaga bba tyes.</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English-Nyaung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fo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sobb</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fat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nam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nach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sety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fauch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tyes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ncais</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chosh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sit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bbem</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ñin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gwañeb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gatyam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quaquoch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sebauk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ñichangw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ñam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shuñ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cimaun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bbiquiñ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shig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meg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mish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ñegaty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Bibak</w:t>
      </w:r>
      <w:r>
        <w:rPr/>
        <w:t xml:space="preserve"> </w:t>
      </w:r>
      <w:r>
        <w:rPr>
          <w:i w:val="1"/>
          <w:iCs w:val="1"/>
        </w:rPr>
        <w:t xml:space="preserve">prop</w:t>
      </w:r>
      <w:r>
        <w:rPr/>
        <w:t xml:space="preserve"> </w:t>
      </w:r>
      <w:r>
        <w:rPr/>
        <w:t xml:space="preserve">Bbibbak</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haib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tiquagw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get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ngwang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giqu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haibbad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tyach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camaig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chun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siben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tyibod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bbesach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bigweg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bbis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ngwob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mingwog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bibbait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chañ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gwibongw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quot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ñek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ma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hin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shaung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gwong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mob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nifaum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daqu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Chamong</w:t>
      </w:r>
      <w:r>
        <w:rPr/>
        <w:t xml:space="preserve"> </w:t>
      </w:r>
      <w:r>
        <w:rPr>
          <w:i w:val="1"/>
          <w:iCs w:val="1"/>
        </w:rPr>
        <w:t xml:space="preserve">prop</w:t>
      </w:r>
      <w:r>
        <w:rPr/>
        <w:t xml:space="preserve"> </w:t>
      </w:r>
      <w:r>
        <w:rPr/>
        <w:t xml:space="preserve">Tyamong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ncifib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tyitaungw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chus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gangw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ncamit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ciñam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quiñ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bbabbuchiñ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sagw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tyafabb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hegwaf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shedaum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ngigaingw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caityeñ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baingw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bangash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tyaga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tyuk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hoñ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chid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gwiñok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bich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disheng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sebingw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ncityid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sait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ceb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gwaty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ñemad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mabbigwat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bbaboh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kitibb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kaish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goñ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bbot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gwaungw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siqu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senis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quabeñ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sabbag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ñuty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shebb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cetyed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gin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naungw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ñaquet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Fashash</w:t>
      </w:r>
      <w:r>
        <w:rPr/>
        <w:t xml:space="preserve"> </w:t>
      </w:r>
      <w:r>
        <w:rPr>
          <w:i w:val="1"/>
          <w:iCs w:val="1"/>
        </w:rPr>
        <w:t xml:space="preserve">prop</w:t>
      </w:r>
      <w:r>
        <w:rPr/>
        <w:t xml:space="preserve"> </w:t>
      </w:r>
      <w:r>
        <w:rPr/>
        <w:t xml:space="preserve">Fashash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fekug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sash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ngwi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ñatad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ñity</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bbon</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daich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Fihaf</w:t>
      </w:r>
      <w:r>
        <w:rPr/>
        <w:t xml:space="preserve"> </w:t>
      </w:r>
      <w:r>
        <w:rPr>
          <w:i w:val="1"/>
          <w:iCs w:val="1"/>
        </w:rPr>
        <w:t xml:space="preserve">prop</w:t>
      </w:r>
      <w:r>
        <w:rPr/>
        <w:t xml:space="preserve"> </w:t>
      </w:r>
      <w:r>
        <w:rPr/>
        <w:t xml:space="preserve">Fihaf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fak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cingach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ncas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cheb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gach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shishad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tyechof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ncichach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bish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cashauñ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quity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shinog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gos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gwibbigw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mis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bbengw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caiqu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tek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kait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fib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quaich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keng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hos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quaiqu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ge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bboñ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ñis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mi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bbait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miqu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deñat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gwiñaibet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ncat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Ganoch</w:t>
      </w:r>
      <w:r>
        <w:rPr/>
        <w:t xml:space="preserve"> </w:t>
      </w:r>
      <w:r>
        <w:rPr>
          <w:i w:val="1"/>
          <w:iCs w:val="1"/>
        </w:rPr>
        <w:t xml:space="preserve">prop</w:t>
      </w:r>
      <w:r>
        <w:rPr/>
        <w:t xml:space="preserve"> </w:t>
      </w:r>
      <w:r>
        <w:rPr/>
        <w:t xml:space="preserve">Gwanoch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bais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bbung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Nafog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sibb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katyot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mafash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ncaquogw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ngwanaum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ncib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shaiñ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tyukeb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Hashech</w:t>
      </w:r>
      <w:r>
        <w:rPr/>
        <w:t xml:space="preserve"> </w:t>
      </w:r>
      <w:r>
        <w:rPr>
          <w:i w:val="1"/>
          <w:iCs w:val="1"/>
        </w:rPr>
        <w:t xml:space="preserve">prop</w:t>
      </w:r>
      <w:r>
        <w:rPr/>
        <w:t xml:space="preserve"> </w:t>
      </w:r>
      <w:r>
        <w:rPr/>
        <w:t xml:space="preserve">Hashety</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ncengwingw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ncen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chaigw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nceg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ñaigw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boquech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sek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ncek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chabbagw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him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cogw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sengot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chengwas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taguch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ncibb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bibod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dug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fas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boñ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ncesh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tech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ncebb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quon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bain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kugw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sib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man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ngwef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chach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cif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tyiqu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gibaigw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ñishig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gwatyush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Kegeg</w:t>
      </w:r>
      <w:r>
        <w:rPr/>
        <w:t xml:space="preserve"> </w:t>
      </w:r>
      <w:r>
        <w:rPr>
          <w:i w:val="1"/>
          <w:iCs w:val="1"/>
        </w:rPr>
        <w:t xml:space="preserve">prop</w:t>
      </w:r>
      <w:r>
        <w:rPr/>
        <w:t xml:space="preserve"> </w:t>
      </w:r>
      <w:r>
        <w:rPr/>
        <w:t xml:space="preserve">Cegeg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fan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bbigam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ncekaubb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sif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bbat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shishogw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dakaf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tyich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quibety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baungw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ben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mengw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gib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dikais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tyaush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negab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shuk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caich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kiquas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seg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dagequ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tik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nañuk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bong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tyatyugw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faus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basaich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kauty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ñat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katus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mech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metis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bekun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bbaut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ngangweb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ceng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shañaubb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chabam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fad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tosh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shimuñish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doqu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makas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bagash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gabbogw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kob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hif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bagwagw</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tish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bbesh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Nyaung</w:t>
      </w:r>
      <w:r>
        <w:rPr/>
        <w:t xml:space="preserve"> </w:t>
      </w:r>
      <w:r>
        <w:rPr>
          <w:i w:val="1"/>
          <w:iCs w:val="1"/>
        </w:rPr>
        <w:t xml:space="preserve">noun</w:t>
      </w:r>
      <w:r>
        <w:rPr/>
        <w:t xml:space="preserve"> (</w:t>
      </w:r>
      <w:r>
        <w:rPr>
          <w:i w:val="1"/>
          <w:iCs w:val="1"/>
        </w:rPr>
        <w:t xml:space="preserve">language</w:t>
      </w:r>
      <w:r>
        <w:rPr/>
        <w:t xml:space="preserve">) </w:t>
      </w:r>
      <w:r>
        <w:rPr/>
        <w:t xml:space="preserve">ñaungw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kad</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gub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chif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mug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cuqu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mefauqu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shamuch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gwab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bbañigaty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shadang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quosh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cun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bekach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dehebb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kak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chob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ngwiqu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fenaut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ngwesub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gwichit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sak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changech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tyesh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tyemaungw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shigot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chekiñ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kodiqu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bbatyach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ncaish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bbegwoch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chityebb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gwef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betyigw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desah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ciñoqu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bbaush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nan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diñaud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gwakaibb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ngibbaigw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dasof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sedash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ngwem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shan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kin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budang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gabb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mityaqu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caf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nim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gem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ñiñad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ngweb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quich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nason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quangwebbash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ncishot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kamaim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ngain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mub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tus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dingw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ñen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nañ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ngeshagw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netaum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nganibb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damoqu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chatyesh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fety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hagwech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gwin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tyakequem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shichagw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taquach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qued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tad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dinit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ncesaibb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tyash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chom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shinaf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giten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shes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gwaich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fit</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ngin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faung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nangwashengw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bisaty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nity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dagw</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bbidigw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dasi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ncau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tyus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hateg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nityub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ngwibuk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tyais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mun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nung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ngwish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quog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quingw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tyed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chish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kaung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naiqu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ñiñ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sin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chib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fiqu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shod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hegw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gwos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chiqu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cidity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dengw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kogw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ncong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tyabbong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saug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fañiqu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quishoch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ngwatich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shen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kingw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gekibb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fab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shaigw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shas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fegag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tyasaity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gwait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tai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hasagw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ces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mibach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hed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quetyaus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fingwin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bbety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tyibabb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cab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bbaquog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ñauk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bbetyi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fim</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Nyaung-English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-aiach</w:t>
      </w:r>
      <w:r>
        <w:rPr/>
        <w:t xml:space="preserve"> [-aiat͡ʃ]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bagash</w:t>
      </w:r>
      <w:r>
        <w:rPr/>
        <w:t xml:space="preserve"> [baɡaʃ]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bagwagw</w:t>
      </w:r>
      <w:r>
        <w:rPr/>
        <w:t xml:space="preserve"> [baɡʷaɡʷ]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bain</w:t>
      </w:r>
      <w:r>
        <w:rPr/>
        <w:t xml:space="preserve"> [bain]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baingw</w:t>
      </w:r>
      <w:r>
        <w:rPr/>
        <w:t xml:space="preserve"> [baiŋʷ]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bais</w:t>
      </w:r>
      <w:r>
        <w:rPr/>
        <w:t xml:space="preserve"> [bais]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bangash</w:t>
      </w:r>
      <w:r>
        <w:rPr/>
        <w:t xml:space="preserve"> [baŋaʃ]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basaich</w:t>
      </w:r>
      <w:r>
        <w:rPr/>
        <w:t xml:space="preserve"> [basait͡ʃ]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baungw</w:t>
      </w:r>
      <w:r>
        <w:rPr/>
        <w:t xml:space="preserve"> [bauŋʷ]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bb-</w:t>
      </w:r>
      <w:r>
        <w:rPr/>
        <w:t xml:space="preserve"> [ɓ-]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bba</w:t>
      </w:r>
      <w:r>
        <w:rPr/>
        <w:t xml:space="preserve"> [ɓa]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bbabbuchiñ</w:t>
      </w:r>
      <w:r>
        <w:rPr/>
        <w:t xml:space="preserve"> [ɓaɓut͡ʃiɲ]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bbaboh</w:t>
      </w:r>
      <w:r>
        <w:rPr/>
        <w:t xml:space="preserve"> [ɓaboh]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bbait</w:t>
      </w:r>
      <w:r>
        <w:rPr/>
        <w:t xml:space="preserve"> [ɓait]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bbaquog</w:t>
      </w:r>
      <w:r>
        <w:rPr/>
        <w:t xml:space="preserve"> [ɓakʷoɡ]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bbat</w:t>
      </w:r>
      <w:r>
        <w:rPr/>
        <w:t xml:space="preserve"> [ɓat]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bbatyach</w:t>
      </w:r>
      <w:r>
        <w:rPr/>
        <w:t xml:space="preserve"> [ɓat͡ɕat͡ʃ]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bbaush</w:t>
      </w:r>
      <w:r>
        <w:rPr/>
        <w:t xml:space="preserve"> [ɓauʃ]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bbaut</w:t>
      </w:r>
      <w:r>
        <w:rPr/>
        <w:t xml:space="preserve"> [ɓaut]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bbañigaty</w:t>
      </w:r>
      <w:r>
        <w:rPr/>
        <w:t xml:space="preserve"> [ɓaɲiɡat͡ɕ]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bbegw</w:t>
      </w:r>
      <w:r>
        <w:rPr/>
        <w:t xml:space="preserve"> [ɓeɡʷ]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bbegwoch</w:t>
      </w:r>
      <w:r>
        <w:rPr/>
        <w:t xml:space="preserve"> [ɓeɡʷot͡ʃ]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bbem</w:t>
      </w:r>
      <w:r>
        <w:rPr/>
        <w:t xml:space="preserve"> [ɓem]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bbeng-</w:t>
      </w:r>
      <w:r>
        <w:rPr/>
        <w:t xml:space="preserve"> [ɓeŋ-]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bbengw</w:t>
      </w:r>
      <w:r>
        <w:rPr/>
        <w:t xml:space="preserve"> [ɓeŋʷ]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bbesach</w:t>
      </w:r>
      <w:r>
        <w:rPr/>
        <w:t xml:space="preserve"> [ɓesat͡ʃ]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bbesh</w:t>
      </w:r>
      <w:r>
        <w:rPr/>
        <w:t xml:space="preserve"> [ɓeʃ]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bbety</w:t>
      </w:r>
      <w:r>
        <w:rPr/>
        <w:t xml:space="preserve"> [ɓet͡ɕ]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bbetyi</w:t>
      </w:r>
      <w:r>
        <w:rPr/>
        <w:t xml:space="preserve"> [ɓet͡ɕi]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-bbi</w:t>
      </w:r>
      <w:r>
        <w:rPr/>
        <w:t xml:space="preserve"> [-ɓi]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bbib</w:t>
      </w:r>
      <w:r>
        <w:rPr/>
        <w:t xml:space="preserve"> [ɓib]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Bbibbak</w:t>
      </w:r>
      <w:r>
        <w:rPr/>
        <w:t xml:space="preserve"> [ɓiɓak] </w:t>
      </w:r>
      <w:r>
        <w:rPr>
          <w:i w:val="1"/>
          <w:iCs w:val="1"/>
        </w:rPr>
        <w:t xml:space="preserve">prop</w:t>
      </w:r>
      <w:r>
        <w:rPr/>
        <w:t xml:space="preserve"> Bibak </w:t>
      </w:r>
      <w:r>
        <w:rPr>
          <w:i w:val="1"/>
          <w:iCs w:val="1"/>
        </w:rPr>
        <w:t xml:space="preserve">prop</w:t>
      </w:r>
    </w:p>
    <w:p>
      <w:pPr>
        <w:jc w:val="left"/>
        <w:ind w:left="250" w:right="0" w:firstLine="0" w:hanging="250"/>
        <w:spacing w:before="0" w:after="0"/>
      </w:pPr>
      <w:r>
        <w:rPr/>
        <w:t xml:space="preserve"/>
      </w:r>
      <w:r>
        <w:rPr>
          <w:b w:val="1"/>
          <w:bCs w:val="1"/>
        </w:rPr>
        <w:t xml:space="preserve">bbidigw</w:t>
      </w:r>
      <w:r>
        <w:rPr/>
        <w:t xml:space="preserve"> [ɓidiɡʷ]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bbigam</w:t>
      </w:r>
      <w:r>
        <w:rPr/>
        <w:t xml:space="preserve"> [ɓiɡam]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bbiquiñ</w:t>
      </w:r>
      <w:r>
        <w:rPr/>
        <w:t xml:space="preserve"> [ɓikʷiɲ]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bbis</w:t>
      </w:r>
      <w:r>
        <w:rPr/>
        <w:t xml:space="preserve"> [ɓis]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bbon</w:t>
      </w:r>
      <w:r>
        <w:rPr/>
        <w:t xml:space="preserve"> [ɓon]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bbot</w:t>
      </w:r>
      <w:r>
        <w:rPr/>
        <w:t xml:space="preserve"> [ɓot]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bboñ</w:t>
      </w:r>
      <w:r>
        <w:rPr/>
        <w:t xml:space="preserve"> [ɓoɲ]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bbung</w:t>
      </w:r>
      <w:r>
        <w:rPr/>
        <w:t xml:space="preserve"> [ɓuŋ]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bekach</w:t>
      </w:r>
      <w:r>
        <w:rPr/>
        <w:t xml:space="preserve"> [bekat͡ʃ]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bekun</w:t>
      </w:r>
      <w:r>
        <w:rPr/>
        <w:t xml:space="preserve"> [bekun]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ben</w:t>
      </w:r>
      <w:r>
        <w:rPr/>
        <w:t xml:space="preserve"> [ben]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bet</w:t>
      </w:r>
      <w:r>
        <w:rPr/>
        <w:t xml:space="preserve"> [bet]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betyigw</w:t>
      </w:r>
      <w:r>
        <w:rPr/>
        <w:t xml:space="preserve"> [bet͡ɕiɡʷ]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bibbait</w:t>
      </w:r>
      <w:r>
        <w:rPr/>
        <w:t xml:space="preserve"> [biɓait]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bibod</w:t>
      </w:r>
      <w:r>
        <w:rPr/>
        <w:t xml:space="preserve"> [bibod]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bich</w:t>
      </w:r>
      <w:r>
        <w:rPr/>
        <w:t xml:space="preserve"> [bit͡ʃ]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bigweg</w:t>
      </w:r>
      <w:r>
        <w:rPr/>
        <w:t xml:space="preserve"> [biɡʷeɡ]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bisaty</w:t>
      </w:r>
      <w:r>
        <w:rPr/>
        <w:t xml:space="preserve"> [bisat͡ɕ]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bish</w:t>
      </w:r>
      <w:r>
        <w:rPr/>
        <w:t xml:space="preserve"> [biʃ]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bong</w:t>
      </w:r>
      <w:r>
        <w:rPr/>
        <w:t xml:space="preserve"> [boŋ]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boquech</w:t>
      </w:r>
      <w:r>
        <w:rPr/>
        <w:t xml:space="preserve"> [bokʷet͡ʃ]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boñ</w:t>
      </w:r>
      <w:r>
        <w:rPr/>
        <w:t xml:space="preserve"> [boɲ]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budang</w:t>
      </w:r>
      <w:r>
        <w:rPr/>
        <w:t xml:space="preserve"> [budaŋ]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cab</w:t>
      </w:r>
      <w:r>
        <w:rPr/>
        <w:t xml:space="preserve"> [ᵏǀab]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caf</w:t>
      </w:r>
      <w:r>
        <w:rPr/>
        <w:t xml:space="preserve"> [ᵏǀaf]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caich</w:t>
      </w:r>
      <w:r>
        <w:rPr/>
        <w:t xml:space="preserve"> [ᵏǀait͡ʃ]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caiqu</w:t>
      </w:r>
      <w:r>
        <w:rPr/>
        <w:t xml:space="preserve"> [ᵏǀaikʷ]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caityeñ</w:t>
      </w:r>
      <w:r>
        <w:rPr/>
        <w:t xml:space="preserve"> [ᵏǀait͡ɕeɲ]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camaig</w:t>
      </w:r>
      <w:r>
        <w:rPr/>
        <w:t xml:space="preserve"> [ᵏǀamaiɡ]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cashauñ</w:t>
      </w:r>
      <w:r>
        <w:rPr/>
        <w:t xml:space="preserve"> [ᵏǀaʃauɲ]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ceb</w:t>
      </w:r>
      <w:r>
        <w:rPr/>
        <w:t xml:space="preserve"> [ᵏǀeb]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Cegeg</w:t>
      </w:r>
      <w:r>
        <w:rPr/>
        <w:t xml:space="preserve"> [ᵏǀeɡeɡ] </w:t>
      </w:r>
      <w:r>
        <w:rPr>
          <w:i w:val="1"/>
          <w:iCs w:val="1"/>
        </w:rPr>
        <w:t xml:space="preserve">prop</w:t>
      </w:r>
      <w:r>
        <w:rPr/>
        <w:t xml:space="preserve"> Kegeg </w:t>
      </w:r>
      <w:r>
        <w:rPr>
          <w:i w:val="1"/>
          <w:iCs w:val="1"/>
        </w:rPr>
        <w:t xml:space="preserve">prop</w:t>
      </w:r>
    </w:p>
    <w:p>
      <w:pPr>
        <w:jc w:val="left"/>
        <w:ind w:left="250" w:right="0" w:firstLine="0" w:hanging="250"/>
        <w:spacing w:before="0" w:after="0"/>
      </w:pPr>
      <w:r>
        <w:rPr/>
        <w:t xml:space="preserve"/>
      </w:r>
      <w:r>
        <w:rPr>
          <w:b w:val="1"/>
          <w:bCs w:val="1"/>
        </w:rPr>
        <w:t xml:space="preserve">ceng</w:t>
      </w:r>
      <w:r>
        <w:rPr/>
        <w:t xml:space="preserve"> [ᵏǀeŋ]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ces</w:t>
      </w:r>
      <w:r>
        <w:rPr/>
        <w:t xml:space="preserve"> [ᵏǀes]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cetyed</w:t>
      </w:r>
      <w:r>
        <w:rPr/>
        <w:t xml:space="preserve"> [ᵏǀet͡ɕed]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chabam</w:t>
      </w:r>
      <w:r>
        <w:rPr/>
        <w:t xml:space="preserve"> [t͡ʃabam]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chabbagw</w:t>
      </w:r>
      <w:r>
        <w:rPr/>
        <w:t xml:space="preserve"> [t͡ʃaɓaɡʷ]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chach</w:t>
      </w:r>
      <w:r>
        <w:rPr/>
        <w:t xml:space="preserve"> [t͡ʃat͡ʃ]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chaigw</w:t>
      </w:r>
      <w:r>
        <w:rPr/>
        <w:t xml:space="preserve"> [t͡ʃaiɡʷ]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changech</w:t>
      </w:r>
      <w:r>
        <w:rPr/>
        <w:t xml:space="preserve"> [t͡ʃaŋet͡ʃ]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chatyesh</w:t>
      </w:r>
      <w:r>
        <w:rPr/>
        <w:t xml:space="preserve"> [t͡ʃat͡ɕeʃ]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chañ</w:t>
      </w:r>
      <w:r>
        <w:rPr/>
        <w:t xml:space="preserve"> [t͡ʃaɲ]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cheb</w:t>
      </w:r>
      <w:r>
        <w:rPr/>
        <w:t xml:space="preserve"> [t͡ʃeb]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chekiñ</w:t>
      </w:r>
      <w:r>
        <w:rPr/>
        <w:t xml:space="preserve"> [t͡ʃekiɲ]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chengwas</w:t>
      </w:r>
      <w:r>
        <w:rPr/>
        <w:t xml:space="preserve"> [t͡ʃeŋʷas]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chib</w:t>
      </w:r>
      <w:r>
        <w:rPr/>
        <w:t xml:space="preserve"> [t͡ʃib]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chid</w:t>
      </w:r>
      <w:r>
        <w:rPr/>
        <w:t xml:space="preserve"> [t͡ʃid]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chif</w:t>
      </w:r>
      <w:r>
        <w:rPr/>
        <w:t xml:space="preserve"> [t͡ʃif]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chiqu</w:t>
      </w:r>
      <w:r>
        <w:rPr/>
        <w:t xml:space="preserve"> [t͡ʃikʷ]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chish</w:t>
      </w:r>
      <w:r>
        <w:rPr/>
        <w:t xml:space="preserve"> [t͡ʃiʃ]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chityebb</w:t>
      </w:r>
      <w:r>
        <w:rPr/>
        <w:t xml:space="preserve"> [t͡ʃit͡ɕeɓ]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chob</w:t>
      </w:r>
      <w:r>
        <w:rPr/>
        <w:t xml:space="preserve"> [t͡ʃob]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chom</w:t>
      </w:r>
      <w:r>
        <w:rPr/>
        <w:t xml:space="preserve"> [t͡ʃom]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chosh</w:t>
      </w:r>
      <w:r>
        <w:rPr/>
        <w:t xml:space="preserve"> [t͡ʃoʃ]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chun</w:t>
      </w:r>
      <w:r>
        <w:rPr/>
        <w:t xml:space="preserve"> [t͡ʃun]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chus</w:t>
      </w:r>
      <w:r>
        <w:rPr/>
        <w:t xml:space="preserve"> [t͡ʃus]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cidity</w:t>
      </w:r>
      <w:r>
        <w:rPr/>
        <w:t xml:space="preserve"> [ᵏǀidit͡ɕ]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cif</w:t>
      </w:r>
      <w:r>
        <w:rPr/>
        <w:t xml:space="preserve"> [ᵏǀif]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cimaun</w:t>
      </w:r>
      <w:r>
        <w:rPr/>
        <w:t xml:space="preserve"> [ᵏǀimaun]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cingach</w:t>
      </w:r>
      <w:r>
        <w:rPr/>
        <w:t xml:space="preserve"> [ᵏǀiŋat͡ʃ]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cis-</w:t>
      </w:r>
      <w:r>
        <w:rPr/>
        <w:t xml:space="preserve"> [ᵏǀis-]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ciñam</w:t>
      </w:r>
      <w:r>
        <w:rPr/>
        <w:t xml:space="preserve"> [ᵏǀiɲam]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ciñoqu</w:t>
      </w:r>
      <w:r>
        <w:rPr/>
        <w:t xml:space="preserve"> [ᵏǀiɲokʷ]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cogw</w:t>
      </w:r>
      <w:r>
        <w:rPr/>
        <w:t xml:space="preserve"> [ᵏǀoɡʷ]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cun</w:t>
      </w:r>
      <w:r>
        <w:rPr/>
        <w:t xml:space="preserve"> [ᵏǀun]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cuqu</w:t>
      </w:r>
      <w:r>
        <w:rPr/>
        <w:t xml:space="preserve"> [ᵏǀukʷ]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dagequ</w:t>
      </w:r>
      <w:r>
        <w:rPr/>
        <w:t xml:space="preserve"> [daɡekʷ]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dagw</w:t>
      </w:r>
      <w:r>
        <w:rPr/>
        <w:t xml:space="preserve"> [daɡʷ]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daich</w:t>
      </w:r>
      <w:r>
        <w:rPr/>
        <w:t xml:space="preserve"> [dait͡ʃ]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dakaf</w:t>
      </w:r>
      <w:r>
        <w:rPr/>
        <w:t xml:space="preserve"> [dakaf]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damoqu</w:t>
      </w:r>
      <w:r>
        <w:rPr/>
        <w:t xml:space="preserve"> [damokʷ]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daqu</w:t>
      </w:r>
      <w:r>
        <w:rPr/>
        <w:t xml:space="preserve"> [dakʷ]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dasi</w:t>
      </w:r>
      <w:r>
        <w:rPr/>
        <w:t xml:space="preserve"> [dasi]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dasof</w:t>
      </w:r>
      <w:r>
        <w:rPr/>
        <w:t xml:space="preserve"> [dasof]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deb</w:t>
      </w:r>
      <w:r>
        <w:rPr/>
        <w:t xml:space="preserve"> [deb]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dehebb</w:t>
      </w:r>
      <w:r>
        <w:rPr/>
        <w:t xml:space="preserve"> [deheɓ]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dengw</w:t>
      </w:r>
      <w:r>
        <w:rPr/>
        <w:t xml:space="preserve"> [deŋʷ]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desah</w:t>
      </w:r>
      <w:r>
        <w:rPr/>
        <w:t xml:space="preserve"> [desah]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deñat</w:t>
      </w:r>
      <w:r>
        <w:rPr/>
        <w:t xml:space="preserve"> [deɲat]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dich-</w:t>
      </w:r>
      <w:r>
        <w:rPr/>
        <w:t xml:space="preserve"> [dit͡ʃ-]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dikais</w:t>
      </w:r>
      <w:r>
        <w:rPr/>
        <w:t xml:space="preserve"> [dikais]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dingw</w:t>
      </w:r>
      <w:r>
        <w:rPr/>
        <w:t xml:space="preserve"> [diŋʷ]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dinit</w:t>
      </w:r>
      <w:r>
        <w:rPr/>
        <w:t xml:space="preserve"> [dinit]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disheng</w:t>
      </w:r>
      <w:r>
        <w:rPr/>
        <w:t xml:space="preserve"> [diʃeŋ]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diñaud</w:t>
      </w:r>
      <w:r>
        <w:rPr/>
        <w:t xml:space="preserve"> [diɲaud]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doqu</w:t>
      </w:r>
      <w:r>
        <w:rPr/>
        <w:t xml:space="preserve"> [dokʷ]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dug</w:t>
      </w:r>
      <w:r>
        <w:rPr/>
        <w:t xml:space="preserve"> [duɡ]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adjcase prefix</w:t>
      </w:r>
      <w:r>
        <w:rPr/>
        <w:t xml:space="preserve"> NOM </w:t>
      </w:r>
    </w:p>
    <w:p>
      <w:pPr>
        <w:jc w:val="left"/>
        <w:ind w:left="250" w:right="0" w:firstLine="0" w:hanging="250"/>
        <w:spacing w:before="0" w:after="0"/>
      </w:pPr>
      <w:r>
        <w:rPr/>
        <w:t xml:space="preserve"/>
      </w:r>
      <w:r>
        <w:rPr>
          <w:b w:val="1"/>
          <w:bCs w:val="1"/>
        </w:rPr>
        <w:t xml:space="preserve">fab</w:t>
      </w:r>
      <w:r>
        <w:rPr/>
        <w:t xml:space="preserve"> [fab]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fad</w:t>
      </w:r>
      <w:r>
        <w:rPr/>
        <w:t xml:space="preserve"> [fad]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fak</w:t>
      </w:r>
      <w:r>
        <w:rPr/>
        <w:t xml:space="preserve"> [fak]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fan</w:t>
      </w:r>
      <w:r>
        <w:rPr/>
        <w:t xml:space="preserve"> [fan]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fas</w:t>
      </w:r>
      <w:r>
        <w:rPr/>
        <w:t xml:space="preserve"> [fas]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Fashash</w:t>
      </w:r>
      <w:r>
        <w:rPr/>
        <w:t xml:space="preserve"> [faʃaʃ] </w:t>
      </w:r>
      <w:r>
        <w:rPr>
          <w:i w:val="1"/>
          <w:iCs w:val="1"/>
        </w:rPr>
        <w:t xml:space="preserve">prop</w:t>
      </w:r>
      <w:r>
        <w:rPr/>
        <w:t xml:space="preserve"> Fashash </w:t>
      </w:r>
      <w:r>
        <w:rPr>
          <w:i w:val="1"/>
          <w:iCs w:val="1"/>
        </w:rPr>
        <w:t xml:space="preserve">prop</w:t>
      </w:r>
    </w:p>
    <w:p>
      <w:pPr>
        <w:jc w:val="left"/>
        <w:ind w:left="250" w:right="0" w:firstLine="0" w:hanging="250"/>
        <w:spacing w:before="0" w:after="0"/>
      </w:pPr>
      <w:r>
        <w:rPr/>
        <w:t xml:space="preserve"/>
      </w:r>
      <w:r>
        <w:rPr>
          <w:b w:val="1"/>
          <w:bCs w:val="1"/>
        </w:rPr>
        <w:t xml:space="preserve">fat</w:t>
      </w:r>
      <w:r>
        <w:rPr/>
        <w:t xml:space="preserve"> [fat]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fauch</w:t>
      </w:r>
      <w:r>
        <w:rPr/>
        <w:t xml:space="preserve"> [faut͡ʃ]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faung</w:t>
      </w:r>
      <w:r>
        <w:rPr/>
        <w:t xml:space="preserve"> [fauŋ]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faus</w:t>
      </w:r>
      <w:r>
        <w:rPr/>
        <w:t xml:space="preserve"> [faus]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fañiqu</w:t>
      </w:r>
      <w:r>
        <w:rPr/>
        <w:t xml:space="preserve"> [faɲikʷ]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fegag</w:t>
      </w:r>
      <w:r>
        <w:rPr/>
        <w:t xml:space="preserve"> [feɡaɡ]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fegw</w:t>
      </w:r>
      <w:r>
        <w:rPr/>
        <w:t xml:space="preserve"> [feɡʷ]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fekug</w:t>
      </w:r>
      <w:r>
        <w:rPr/>
        <w:t xml:space="preserve"> [fekuɡ]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fenaut</w:t>
      </w:r>
      <w:r>
        <w:rPr/>
        <w:t xml:space="preserve"> [fenaut]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fety</w:t>
      </w:r>
      <w:r>
        <w:rPr/>
        <w:t xml:space="preserve"> [fet͡ɕ]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fib</w:t>
      </w:r>
      <w:r>
        <w:rPr/>
        <w:t xml:space="preserve"> [fib]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Fihaf</w:t>
      </w:r>
      <w:r>
        <w:rPr/>
        <w:t xml:space="preserve"> [fihaf] </w:t>
      </w:r>
      <w:r>
        <w:rPr>
          <w:i w:val="1"/>
          <w:iCs w:val="1"/>
        </w:rPr>
        <w:t xml:space="preserve">prop</w:t>
      </w:r>
      <w:r>
        <w:rPr/>
        <w:t xml:space="preserve"> Fihaf </w:t>
      </w:r>
      <w:r>
        <w:rPr>
          <w:i w:val="1"/>
          <w:iCs w:val="1"/>
        </w:rPr>
        <w:t xml:space="preserve">prop</w:t>
      </w:r>
    </w:p>
    <w:p>
      <w:pPr>
        <w:jc w:val="left"/>
        <w:ind w:left="250" w:right="0" w:firstLine="0" w:hanging="250"/>
        <w:spacing w:before="0" w:after="0"/>
      </w:pPr>
      <w:r>
        <w:rPr/>
        <w:t xml:space="preserve"/>
      </w:r>
      <w:r>
        <w:rPr>
          <w:b w:val="1"/>
          <w:bCs w:val="1"/>
        </w:rPr>
        <w:t xml:space="preserve">fim</w:t>
      </w:r>
      <w:r>
        <w:rPr/>
        <w:t xml:space="preserve"> [fim]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fingwin</w:t>
      </w:r>
      <w:r>
        <w:rPr/>
        <w:t xml:space="preserve"> [fiŋʷin]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fiqu</w:t>
      </w:r>
      <w:r>
        <w:rPr/>
        <w:t xml:space="preserve"> [fikʷ]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fit</w:t>
      </w:r>
      <w:r>
        <w:rPr/>
        <w:t xml:space="preserve"> [fit]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fo</w:t>
      </w:r>
      <w:r>
        <w:rPr/>
        <w:t xml:space="preserve"> [fo]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g-</w:t>
      </w:r>
      <w:r>
        <w:rPr/>
        <w:t xml:space="preserve"> [ɡ-]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gabb</w:t>
      </w:r>
      <w:r>
        <w:rPr/>
        <w:t xml:space="preserve"> [ɡaɓ]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gabbogw</w:t>
      </w:r>
      <w:r>
        <w:rPr/>
        <w:t xml:space="preserve"> [ɡaɓoɡʷ]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gach</w:t>
      </w:r>
      <w:r>
        <w:rPr/>
        <w:t xml:space="preserve"> [ɡat͡ʃ]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gangw</w:t>
      </w:r>
      <w:r>
        <w:rPr/>
        <w:t xml:space="preserve"> [ɡaŋʷ]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gatyam</w:t>
      </w:r>
      <w:r>
        <w:rPr/>
        <w:t xml:space="preserve"> [ɡat͡ɕam]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gekibb</w:t>
      </w:r>
      <w:r>
        <w:rPr/>
        <w:t xml:space="preserve"> [ɡekiɓ]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gem</w:t>
      </w:r>
      <w:r>
        <w:rPr/>
        <w:t xml:space="preserve"> [ɡem]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get</w:t>
      </w:r>
      <w:r>
        <w:rPr/>
        <w:t xml:space="preserve"> [ɡet]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gib</w:t>
      </w:r>
      <w:r>
        <w:rPr/>
        <w:t xml:space="preserve"> [ɡib]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gibaigw</w:t>
      </w:r>
      <w:r>
        <w:rPr/>
        <w:t xml:space="preserve"> [ɡibaiɡʷ]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gin</w:t>
      </w:r>
      <w:r>
        <w:rPr/>
        <w:t xml:space="preserve"> [ɡin]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giqu</w:t>
      </w:r>
      <w:r>
        <w:rPr/>
        <w:t xml:space="preserve"> [ɡikʷ]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giten</w:t>
      </w:r>
      <w:r>
        <w:rPr/>
        <w:t xml:space="preserve"> [ɡiten]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gos</w:t>
      </w:r>
      <w:r>
        <w:rPr/>
        <w:t xml:space="preserve"> [ɡos]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goñ</w:t>
      </w:r>
      <w:r>
        <w:rPr/>
        <w:t xml:space="preserve"> [ɡoɲ]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gub</w:t>
      </w:r>
      <w:r>
        <w:rPr/>
        <w:t xml:space="preserve"> [ɡub]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gwab</w:t>
      </w:r>
      <w:r>
        <w:rPr/>
        <w:t xml:space="preserve"> [ɡʷab]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gwaich</w:t>
      </w:r>
      <w:r>
        <w:rPr/>
        <w:t xml:space="preserve"> [ɡʷait͡ʃ]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gwait</w:t>
      </w:r>
      <w:r>
        <w:rPr/>
        <w:t xml:space="preserve"> [ɡʷait]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gwakaibb</w:t>
      </w:r>
      <w:r>
        <w:rPr/>
        <w:t xml:space="preserve"> [ɡʷakaiɓ]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Gwanoch</w:t>
      </w:r>
      <w:r>
        <w:rPr/>
        <w:t xml:space="preserve"> [ɡʷanot͡ʃ] </w:t>
      </w:r>
      <w:r>
        <w:rPr>
          <w:i w:val="1"/>
          <w:iCs w:val="1"/>
        </w:rPr>
        <w:t xml:space="preserve">prop</w:t>
      </w:r>
      <w:r>
        <w:rPr/>
        <w:t xml:space="preserve"> Ganoch </w:t>
      </w:r>
      <w:r>
        <w:rPr>
          <w:i w:val="1"/>
          <w:iCs w:val="1"/>
        </w:rPr>
        <w:t xml:space="preserve">prop</w:t>
      </w:r>
    </w:p>
    <w:p>
      <w:pPr>
        <w:jc w:val="left"/>
        <w:ind w:left="250" w:right="0" w:firstLine="0" w:hanging="250"/>
        <w:spacing w:before="0" w:after="0"/>
      </w:pPr>
      <w:r>
        <w:rPr/>
        <w:t xml:space="preserve"/>
      </w:r>
      <w:r>
        <w:rPr>
          <w:b w:val="1"/>
          <w:bCs w:val="1"/>
        </w:rPr>
        <w:t xml:space="preserve">gwash-</w:t>
      </w:r>
      <w:r>
        <w:rPr/>
        <w:t xml:space="preserve"> [ɡʷaʃ-]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gwaty</w:t>
      </w:r>
      <w:r>
        <w:rPr/>
        <w:t xml:space="preserve"> [ɡʷat͡ɕ]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gwatyush</w:t>
      </w:r>
      <w:r>
        <w:rPr/>
        <w:t xml:space="preserve"> [ɡʷat͡ɕuʃ]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gwaungw</w:t>
      </w:r>
      <w:r>
        <w:rPr/>
        <w:t xml:space="preserve"> [ɡʷauŋʷ]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gwañeb</w:t>
      </w:r>
      <w:r>
        <w:rPr/>
        <w:t xml:space="preserve"> [ɡʷaɲeb]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gwef</w:t>
      </w:r>
      <w:r>
        <w:rPr/>
        <w:t xml:space="preserve"> [ɡʷef]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gwibbigw</w:t>
      </w:r>
      <w:r>
        <w:rPr/>
        <w:t xml:space="preserve"> [ɡʷiɓiɡʷ]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gwibongw</w:t>
      </w:r>
      <w:r>
        <w:rPr/>
        <w:t xml:space="preserve"> [ɡʷiboŋʷ]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gwichit</w:t>
      </w:r>
      <w:r>
        <w:rPr/>
        <w:t xml:space="preserve"> [ɡʷit͡ʃit]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gwin</w:t>
      </w:r>
      <w:r>
        <w:rPr/>
        <w:t xml:space="preserve"> [ɡʷin]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gwis</w:t>
      </w:r>
      <w:r>
        <w:rPr/>
        <w:t xml:space="preserve"> [ɡʷis]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gwiñaibet</w:t>
      </w:r>
      <w:r>
        <w:rPr/>
        <w:t xml:space="preserve"> [ɡʷiɲaibet]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gwiñok</w:t>
      </w:r>
      <w:r>
        <w:rPr/>
        <w:t xml:space="preserve"> [ɡʷiɲok]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gwong</w:t>
      </w:r>
      <w:r>
        <w:rPr/>
        <w:t xml:space="preserve"> [ɡʷoŋ]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gwos</w:t>
      </w:r>
      <w:r>
        <w:rPr/>
        <w:t xml:space="preserve"> [ɡʷos]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hagwech</w:t>
      </w:r>
      <w:r>
        <w:rPr/>
        <w:t xml:space="preserve"> [haɡʷet͡ʃ]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haib</w:t>
      </w:r>
      <w:r>
        <w:rPr/>
        <w:t xml:space="preserve"> [haib]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haibbad</w:t>
      </w:r>
      <w:r>
        <w:rPr/>
        <w:t xml:space="preserve"> [haiɓad]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hasagw</w:t>
      </w:r>
      <w:r>
        <w:rPr/>
        <w:t xml:space="preserve"> [hasaɡʷ]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Hashety</w:t>
      </w:r>
      <w:r>
        <w:rPr/>
        <w:t xml:space="preserve"> [haʃet͡ɕ] </w:t>
      </w:r>
      <w:r>
        <w:rPr>
          <w:i w:val="1"/>
          <w:iCs w:val="1"/>
        </w:rPr>
        <w:t xml:space="preserve">prop</w:t>
      </w:r>
      <w:r>
        <w:rPr/>
        <w:t xml:space="preserve"> Hashech </w:t>
      </w:r>
      <w:r>
        <w:rPr>
          <w:i w:val="1"/>
          <w:iCs w:val="1"/>
        </w:rPr>
        <w:t xml:space="preserve">prop</w:t>
      </w:r>
    </w:p>
    <w:p>
      <w:pPr>
        <w:jc w:val="left"/>
        <w:ind w:left="250" w:right="0" w:firstLine="0" w:hanging="250"/>
        <w:spacing w:before="0" w:after="0"/>
      </w:pPr>
      <w:r>
        <w:rPr/>
        <w:t xml:space="preserve"/>
      </w:r>
      <w:r>
        <w:rPr>
          <w:b w:val="1"/>
          <w:bCs w:val="1"/>
        </w:rPr>
        <w:t xml:space="preserve">hateg</w:t>
      </w:r>
      <w:r>
        <w:rPr/>
        <w:t xml:space="preserve"> [hateɡ]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hed</w:t>
      </w:r>
      <w:r>
        <w:rPr/>
        <w:t xml:space="preserve"> [hed]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hegw</w:t>
      </w:r>
      <w:r>
        <w:rPr/>
        <w:t xml:space="preserve"> [heɡʷ]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hegwaf</w:t>
      </w:r>
      <w:r>
        <w:rPr/>
        <w:t xml:space="preserve"> [heɡʷaf]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hif</w:t>
      </w:r>
      <w:r>
        <w:rPr/>
        <w:t xml:space="preserve"> [hif]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him</w:t>
      </w:r>
      <w:r>
        <w:rPr/>
        <w:t xml:space="preserve"> [him]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hin</w:t>
      </w:r>
      <w:r>
        <w:rPr/>
        <w:t xml:space="preserve"> [hin]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hos</w:t>
      </w:r>
      <w:r>
        <w:rPr/>
        <w:t xml:space="preserve"> [hos]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hoñ</w:t>
      </w:r>
      <w:r>
        <w:rPr/>
        <w:t xml:space="preserve"> [hoɲ]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-ich</w:t>
      </w:r>
      <w:r>
        <w:rPr/>
        <w:t xml:space="preserve"> [-it͡ʃ]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-iish</w:t>
      </w:r>
      <w:r>
        <w:rPr/>
        <w:t xml:space="preserve"> [-iiʃ]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kad</w:t>
      </w:r>
      <w:r>
        <w:rPr/>
        <w:t xml:space="preserve"> [kad]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kaish</w:t>
      </w:r>
      <w:r>
        <w:rPr/>
        <w:t xml:space="preserve"> [kaiʃ]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kait</w:t>
      </w:r>
      <w:r>
        <w:rPr/>
        <w:t xml:space="preserve"> [kait]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kak</w:t>
      </w:r>
      <w:r>
        <w:rPr/>
        <w:t xml:space="preserve"> [kak]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kamaim</w:t>
      </w:r>
      <w:r>
        <w:rPr/>
        <w:t xml:space="preserve"> [kamaim]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kash-</w:t>
      </w:r>
      <w:r>
        <w:rPr/>
        <w:t xml:space="preserve"> [kaʃ-]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katus</w:t>
      </w:r>
      <w:r>
        <w:rPr/>
        <w:t xml:space="preserve"> [katus]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katyot</w:t>
      </w:r>
      <w:r>
        <w:rPr/>
        <w:t xml:space="preserve"> [kat͡ɕot]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kaung</w:t>
      </w:r>
      <w:r>
        <w:rPr/>
        <w:t xml:space="preserve"> [kauŋ]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kauty</w:t>
      </w:r>
      <w:r>
        <w:rPr/>
        <w:t xml:space="preserve"> [kaut͡ɕ]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keng</w:t>
      </w:r>
      <w:r>
        <w:rPr/>
        <w:t xml:space="preserve"> [keŋ]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kin</w:t>
      </w:r>
      <w:r>
        <w:rPr/>
        <w:t xml:space="preserve"> [kin]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kingw</w:t>
      </w:r>
      <w:r>
        <w:rPr/>
        <w:t xml:space="preserve"> [kiŋʷ]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kiquas</w:t>
      </w:r>
      <w:r>
        <w:rPr/>
        <w:t xml:space="preserve"> [kikʷas]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kitibb</w:t>
      </w:r>
      <w:r>
        <w:rPr/>
        <w:t xml:space="preserve"> [kitiɓ]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kob</w:t>
      </w:r>
      <w:r>
        <w:rPr/>
        <w:t xml:space="preserve"> [kob]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kodiqu</w:t>
      </w:r>
      <w:r>
        <w:rPr/>
        <w:t xml:space="preserve"> [kodikʷ]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kogw</w:t>
      </w:r>
      <w:r>
        <w:rPr/>
        <w:t xml:space="preserve"> [koɡʷ]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kugw</w:t>
      </w:r>
      <w:r>
        <w:rPr/>
        <w:t xml:space="preserve"> [kuɡʷ]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mabbigwat</w:t>
      </w:r>
      <w:r>
        <w:rPr/>
        <w:t xml:space="preserve"> [maɓiɡʷat]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mafash</w:t>
      </w:r>
      <w:r>
        <w:rPr/>
        <w:t xml:space="preserve"> [mafaʃ]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makas</w:t>
      </w:r>
      <w:r>
        <w:rPr/>
        <w:t xml:space="preserve"> [makas]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[man]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mech</w:t>
      </w:r>
      <w:r>
        <w:rPr/>
        <w:t xml:space="preserve"> [met͡ʃ]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mefauqu</w:t>
      </w:r>
      <w:r>
        <w:rPr/>
        <w:t xml:space="preserve"> [mefaukʷ]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meg</w:t>
      </w:r>
      <w:r>
        <w:rPr/>
        <w:t xml:space="preserve"> [meɡ]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mengw</w:t>
      </w:r>
      <w:r>
        <w:rPr/>
        <w:t xml:space="preserve"> [meŋʷ]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metis</w:t>
      </w:r>
      <w:r>
        <w:rPr/>
        <w:t xml:space="preserve"> [metis]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mibach</w:t>
      </w:r>
      <w:r>
        <w:rPr/>
        <w:t xml:space="preserve"> [mibat͡ʃ]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mingwog</w:t>
      </w:r>
      <w:r>
        <w:rPr/>
        <w:t xml:space="preserve"> [miŋʷoɡ]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miqu</w:t>
      </w:r>
      <w:r>
        <w:rPr/>
        <w:t xml:space="preserve"> [mikʷ]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mis</w:t>
      </w:r>
      <w:r>
        <w:rPr/>
        <w:t xml:space="preserve"> [mis]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mish</w:t>
      </w:r>
      <w:r>
        <w:rPr/>
        <w:t xml:space="preserve"> [miʃ]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mityaqu</w:t>
      </w:r>
      <w:r>
        <w:rPr/>
        <w:t xml:space="preserve"> [mit͡ɕakʷ]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mob</w:t>
      </w:r>
      <w:r>
        <w:rPr/>
        <w:t xml:space="preserve"> [mob]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mub</w:t>
      </w:r>
      <w:r>
        <w:rPr/>
        <w:t xml:space="preserve"> [mub]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mug</w:t>
      </w:r>
      <w:r>
        <w:rPr/>
        <w:t xml:space="preserve"> [muɡ]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mun</w:t>
      </w:r>
      <w:r>
        <w:rPr/>
        <w:t xml:space="preserve"> [mun]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nach</w:t>
      </w:r>
      <w:r>
        <w:rPr/>
        <w:t xml:space="preserve"> [nat͡ʃ]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Nafog</w:t>
      </w:r>
      <w:r>
        <w:rPr/>
        <w:t xml:space="preserve"> [nafoɡ]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naiqu</w:t>
      </w:r>
      <w:r>
        <w:rPr/>
        <w:t xml:space="preserve"> [naikʷ]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nam</w:t>
      </w:r>
      <w:r>
        <w:rPr/>
        <w:t xml:space="preserve"> [nam]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nan</w:t>
      </w:r>
      <w:r>
        <w:rPr/>
        <w:t xml:space="preserve"> [nan]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nang</w:t>
      </w:r>
      <w:r>
        <w:rPr/>
        <w:t xml:space="preserve"> [naŋ]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nangwashengw</w:t>
      </w:r>
      <w:r>
        <w:rPr/>
        <w:t xml:space="preserve"> [naŋʷaʃeŋʷ]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nason</w:t>
      </w:r>
      <w:r>
        <w:rPr/>
        <w:t xml:space="preserve"> [nason]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naungw</w:t>
      </w:r>
      <w:r>
        <w:rPr/>
        <w:t xml:space="preserve"> [nauŋʷ]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nañ</w:t>
      </w:r>
      <w:r>
        <w:rPr/>
        <w:t xml:space="preserve"> [naɲ]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nañuk</w:t>
      </w:r>
      <w:r>
        <w:rPr/>
        <w:t xml:space="preserve"> [naɲuk]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ncais</w:t>
      </w:r>
      <w:r>
        <w:rPr/>
        <w:t xml:space="preserve"> [ᵑǀais]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ncaish</w:t>
      </w:r>
      <w:r>
        <w:rPr/>
        <w:t xml:space="preserve"> [ᵑǀaiʃ]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ncamit</w:t>
      </w:r>
      <w:r>
        <w:rPr/>
        <w:t xml:space="preserve"> [ᵑǀamit]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ncaquogw</w:t>
      </w:r>
      <w:r>
        <w:rPr/>
        <w:t xml:space="preserve"> [ᵑǀakʷoɡʷ]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ncas</w:t>
      </w:r>
      <w:r>
        <w:rPr/>
        <w:t xml:space="preserve"> [ᵑǀas]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ncat</w:t>
      </w:r>
      <w:r>
        <w:rPr/>
        <w:t xml:space="preserve"> [ᵑǀat]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ncau</w:t>
      </w:r>
      <w:r>
        <w:rPr/>
        <w:t xml:space="preserve"> [ᵑǀau]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ncebb</w:t>
      </w:r>
      <w:r>
        <w:rPr/>
        <w:t xml:space="preserve"> [ᵑǀeɓ]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nceg</w:t>
      </w:r>
      <w:r>
        <w:rPr/>
        <w:t xml:space="preserve"> [ᵑǀeɡ]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ncek</w:t>
      </w:r>
      <w:r>
        <w:rPr/>
        <w:t xml:space="preserve"> [ᵑǀek]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ncekaubb</w:t>
      </w:r>
      <w:r>
        <w:rPr/>
        <w:t xml:space="preserve"> [ᵑǀekauɓ]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ncen</w:t>
      </w:r>
      <w:r>
        <w:rPr/>
        <w:t xml:space="preserve"> [ᵑǀen]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ncengwingw</w:t>
      </w:r>
      <w:r>
        <w:rPr/>
        <w:t xml:space="preserve"> [ᵑǀeŋʷiŋʷ]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ncesaibb</w:t>
      </w:r>
      <w:r>
        <w:rPr/>
        <w:t xml:space="preserve"> [ᵑǀesaiɓ]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ncesh</w:t>
      </w:r>
      <w:r>
        <w:rPr/>
        <w:t xml:space="preserve"> [ᵑǀeʃ]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ncib</w:t>
      </w:r>
      <w:r>
        <w:rPr/>
        <w:t xml:space="preserve"> [ᵑǀib]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ncibb</w:t>
      </w:r>
      <w:r>
        <w:rPr/>
        <w:t xml:space="preserve"> [ᵑǀiɓ]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ncichach</w:t>
      </w:r>
      <w:r>
        <w:rPr/>
        <w:t xml:space="preserve"> [ᵑǀit͡ʃat͡ʃ]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ncifib</w:t>
      </w:r>
      <w:r>
        <w:rPr/>
        <w:t xml:space="preserve"> [ᵑǀifib]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ncishot</w:t>
      </w:r>
      <w:r>
        <w:rPr/>
        <w:t xml:space="preserve"> [ᵑǀiʃot]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ncit-</w:t>
      </w:r>
      <w:r>
        <w:rPr/>
        <w:t xml:space="preserve"> [ᵑǀit-]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ncityid</w:t>
      </w:r>
      <w:r>
        <w:rPr/>
        <w:t xml:space="preserve"> [ᵑǀit͡ɕid]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ncong</w:t>
      </w:r>
      <w:r>
        <w:rPr/>
        <w:t xml:space="preserve"> [ᵑǀoŋ]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negab</w:t>
      </w:r>
      <w:r>
        <w:rPr/>
        <w:t xml:space="preserve"> [neɡab]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netaum</w:t>
      </w:r>
      <w:r>
        <w:rPr/>
        <w:t xml:space="preserve"> [netaum]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ngad</w:t>
      </w:r>
      <w:r>
        <w:rPr/>
        <w:t xml:space="preserve"> [ŋad]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ngain</w:t>
      </w:r>
      <w:r>
        <w:rPr/>
        <w:t xml:space="preserve"> [ŋain]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ngangweb</w:t>
      </w:r>
      <w:r>
        <w:rPr/>
        <w:t xml:space="preserve"> [ŋaŋʷeb]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nganibb</w:t>
      </w:r>
      <w:r>
        <w:rPr/>
        <w:t xml:space="preserve"> [ŋaniɓ]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ngeshagw</w:t>
      </w:r>
      <w:r>
        <w:rPr/>
        <w:t xml:space="preserve"> [ŋeʃaɡʷ]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ngibbaigw</w:t>
      </w:r>
      <w:r>
        <w:rPr/>
        <w:t xml:space="preserve"> [ŋiɓaiɡʷ]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ngigaingw</w:t>
      </w:r>
      <w:r>
        <w:rPr/>
        <w:t xml:space="preserve"> [ŋiɡaiŋʷ]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ngin</w:t>
      </w:r>
      <w:r>
        <w:rPr/>
        <w:t xml:space="preserve"> [ŋin]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ngw-</w:t>
      </w:r>
      <w:r>
        <w:rPr/>
        <w:t xml:space="preserve"> [ŋʷ-]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ngwanaum</w:t>
      </w:r>
      <w:r>
        <w:rPr/>
        <w:t xml:space="preserve"> [ŋʷanaum]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ngwang</w:t>
      </w:r>
      <w:r>
        <w:rPr/>
        <w:t xml:space="preserve"> [ŋʷaŋ]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ngwatich</w:t>
      </w:r>
      <w:r>
        <w:rPr/>
        <w:t xml:space="preserve"> [ŋʷatit͡ʃ]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ngweb</w:t>
      </w:r>
      <w:r>
        <w:rPr/>
        <w:t xml:space="preserve"> [ŋʷeb]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ngwef</w:t>
      </w:r>
      <w:r>
        <w:rPr/>
        <w:t xml:space="preserve"> [ŋʷef]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ngwem</w:t>
      </w:r>
      <w:r>
        <w:rPr/>
        <w:t xml:space="preserve"> [ŋʷem]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ngwesub</w:t>
      </w:r>
      <w:r>
        <w:rPr/>
        <w:t xml:space="preserve"> [ŋʷesub]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ngwi</w:t>
      </w:r>
      <w:r>
        <w:rPr/>
        <w:t xml:space="preserve"> [ŋʷi]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ngwibuk</w:t>
      </w:r>
      <w:r>
        <w:rPr/>
        <w:t xml:space="preserve"> [ŋʷibuk]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ngwiqu</w:t>
      </w:r>
      <w:r>
        <w:rPr/>
        <w:t xml:space="preserve"> [ŋʷikʷ]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ngwish</w:t>
      </w:r>
      <w:r>
        <w:rPr/>
        <w:t xml:space="preserve"> [ŋʷiʃ]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ngwob</w:t>
      </w:r>
      <w:r>
        <w:rPr/>
        <w:t xml:space="preserve"> [ŋʷob]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nifaum</w:t>
      </w:r>
      <w:r>
        <w:rPr/>
        <w:t xml:space="preserve"> [nifaum]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nim</w:t>
      </w:r>
      <w:r>
        <w:rPr/>
        <w:t xml:space="preserve"> [nim]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nity</w:t>
      </w:r>
      <w:r>
        <w:rPr/>
        <w:t xml:space="preserve"> [nit͡ɕ]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nityub</w:t>
      </w:r>
      <w:r>
        <w:rPr/>
        <w:t xml:space="preserve"> [nit͡ɕub]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nung</w:t>
      </w:r>
      <w:r>
        <w:rPr/>
        <w:t xml:space="preserve"> [nuŋ]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quabeñ</w:t>
      </w:r>
      <w:r>
        <w:rPr/>
        <w:t xml:space="preserve"> [kʷabeɲ]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quaich</w:t>
      </w:r>
      <w:r>
        <w:rPr/>
        <w:t xml:space="preserve"> [kʷait͡ʃ]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quaiqu</w:t>
      </w:r>
      <w:r>
        <w:rPr/>
        <w:t xml:space="preserve"> [kʷaikʷ]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quangwebbash</w:t>
      </w:r>
      <w:r>
        <w:rPr/>
        <w:t xml:space="preserve"> [kʷaŋʷeɓaʃ]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quaquoch</w:t>
      </w:r>
      <w:r>
        <w:rPr/>
        <w:t xml:space="preserve"> [kʷakʷot͡ʃ]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qued</w:t>
      </w:r>
      <w:r>
        <w:rPr/>
        <w:t xml:space="preserve"> [kʷed]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quetyaus</w:t>
      </w:r>
      <w:r>
        <w:rPr/>
        <w:t xml:space="preserve"> [kʷet͡ɕaus]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quibety</w:t>
      </w:r>
      <w:r>
        <w:rPr/>
        <w:t xml:space="preserve"> [kʷibet͡ɕ]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quich</w:t>
      </w:r>
      <w:r>
        <w:rPr/>
        <w:t xml:space="preserve"> [kʷit͡ʃ]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quingw</w:t>
      </w:r>
      <w:r>
        <w:rPr/>
        <w:t xml:space="preserve"> [kʷiŋʷ]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quishoch</w:t>
      </w:r>
      <w:r>
        <w:rPr/>
        <w:t xml:space="preserve"> [kʷiʃot͡ʃ]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quity</w:t>
      </w:r>
      <w:r>
        <w:rPr/>
        <w:t xml:space="preserve"> [kʷit͡ɕ]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quiñ</w:t>
      </w:r>
      <w:r>
        <w:rPr/>
        <w:t xml:space="preserve"> [kʷiɲ]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quog</w:t>
      </w:r>
      <w:r>
        <w:rPr/>
        <w:t xml:space="preserve"> [kʷoɡ]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quon</w:t>
      </w:r>
      <w:r>
        <w:rPr/>
        <w:t xml:space="preserve"> [kʷon]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quosh</w:t>
      </w:r>
      <w:r>
        <w:rPr/>
        <w:t xml:space="preserve"> [kʷoʃ]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quot</w:t>
      </w:r>
      <w:r>
        <w:rPr/>
        <w:t xml:space="preserve"> [kʷot]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sabbag</w:t>
      </w:r>
      <w:r>
        <w:rPr/>
        <w:t xml:space="preserve"> [saɓaɡ]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sagw</w:t>
      </w:r>
      <w:r>
        <w:rPr/>
        <w:t xml:space="preserve"> [saɡʷ]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sait</w:t>
      </w:r>
      <w:r>
        <w:rPr/>
        <w:t xml:space="preserve"> [sait]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sak</w:t>
      </w:r>
      <w:r>
        <w:rPr/>
        <w:t xml:space="preserve"> [sak]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san-</w:t>
      </w:r>
      <w:r>
        <w:rPr/>
        <w:t xml:space="preserve"> [san-]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sash</w:t>
      </w:r>
      <w:r>
        <w:rPr/>
        <w:t xml:space="preserve"> [saʃ]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saug</w:t>
      </w:r>
      <w:r>
        <w:rPr/>
        <w:t xml:space="preserve"> [sauɡ]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sebauk</w:t>
      </w:r>
      <w:r>
        <w:rPr/>
        <w:t xml:space="preserve"> [sebauk]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sebingw</w:t>
      </w:r>
      <w:r>
        <w:rPr/>
        <w:t xml:space="preserve"> [sebiŋʷ]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sedash</w:t>
      </w:r>
      <w:r>
        <w:rPr/>
        <w:t xml:space="preserve"> [sedaʃ]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seg</w:t>
      </w:r>
      <w:r>
        <w:rPr/>
        <w:t xml:space="preserve"> [seɡ]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sek</w:t>
      </w:r>
      <w:r>
        <w:rPr/>
        <w:t xml:space="preserve"> [sek]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sengot</w:t>
      </w:r>
      <w:r>
        <w:rPr/>
        <w:t xml:space="preserve"> [seŋot]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senis</w:t>
      </w:r>
      <w:r>
        <w:rPr/>
        <w:t xml:space="preserve"> [senis]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sety</w:t>
      </w:r>
      <w:r>
        <w:rPr/>
        <w:t xml:space="preserve"> [set͡ɕ]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señ-</w:t>
      </w:r>
      <w:r>
        <w:rPr/>
        <w:t xml:space="preserve"> [seɲ-]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shadang</w:t>
      </w:r>
      <w:r>
        <w:rPr/>
        <w:t xml:space="preserve"> [ʃadaŋ]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shaigw</w:t>
      </w:r>
      <w:r>
        <w:rPr/>
        <w:t xml:space="preserve"> [ʃaiɡʷ]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shaiñ</w:t>
      </w:r>
      <w:r>
        <w:rPr/>
        <w:t xml:space="preserve"> [ʃaiɲ]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shamuch</w:t>
      </w:r>
      <w:r>
        <w:rPr/>
        <w:t xml:space="preserve"> [ʃamut͡ʃ]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shan</w:t>
      </w:r>
      <w:r>
        <w:rPr/>
        <w:t xml:space="preserve"> [ʃan]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shas</w:t>
      </w:r>
      <w:r>
        <w:rPr/>
        <w:t xml:space="preserve"> [ʃas]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shaung</w:t>
      </w:r>
      <w:r>
        <w:rPr/>
        <w:t xml:space="preserve"> [ʃauŋ]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shañaubb</w:t>
      </w:r>
      <w:r>
        <w:rPr/>
        <w:t xml:space="preserve"> [ʃaɲauɓ]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shebb</w:t>
      </w:r>
      <w:r>
        <w:rPr/>
        <w:t xml:space="preserve"> [ʃeɓ]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shedaum</w:t>
      </w:r>
      <w:r>
        <w:rPr/>
        <w:t xml:space="preserve"> [ʃedaum]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shen</w:t>
      </w:r>
      <w:r>
        <w:rPr/>
        <w:t xml:space="preserve"> [ʃen]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shes</w:t>
      </w:r>
      <w:r>
        <w:rPr/>
        <w:t xml:space="preserve"> [ʃes]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shichagw</w:t>
      </w:r>
      <w:r>
        <w:rPr/>
        <w:t xml:space="preserve"> [ʃit͡ʃaɡʷ]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shig</w:t>
      </w:r>
      <w:r>
        <w:rPr/>
        <w:t xml:space="preserve"> [ʃiɡ]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shigot</w:t>
      </w:r>
      <w:r>
        <w:rPr/>
        <w:t xml:space="preserve"> [ʃiɡot]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shimuñish</w:t>
      </w:r>
      <w:r>
        <w:rPr/>
        <w:t xml:space="preserve"> [ʃimuɲiʃ]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shinaf</w:t>
      </w:r>
      <w:r>
        <w:rPr/>
        <w:t xml:space="preserve"> [ʃinaf]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shinog</w:t>
      </w:r>
      <w:r>
        <w:rPr/>
        <w:t xml:space="preserve"> [ʃinoɡ]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shishad</w:t>
      </w:r>
      <w:r>
        <w:rPr/>
        <w:t xml:space="preserve"> [ʃiʃad]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shishogw</w:t>
      </w:r>
      <w:r>
        <w:rPr/>
        <w:t xml:space="preserve"> [ʃiʃoɡʷ]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shod</w:t>
      </w:r>
      <w:r>
        <w:rPr/>
        <w:t xml:space="preserve"> [ʃod]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shuk</w:t>
      </w:r>
      <w:r>
        <w:rPr/>
        <w:t xml:space="preserve"> [ʃuk]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shuñ</w:t>
      </w:r>
      <w:r>
        <w:rPr/>
        <w:t xml:space="preserve"> [ʃuɲ]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sib</w:t>
      </w:r>
      <w:r>
        <w:rPr/>
        <w:t xml:space="preserve"> [sib]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sibb</w:t>
      </w:r>
      <w:r>
        <w:rPr/>
        <w:t xml:space="preserve"> [siɓ]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siben</w:t>
      </w:r>
      <w:r>
        <w:rPr/>
        <w:t xml:space="preserve"> [siben]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sif</w:t>
      </w:r>
      <w:r>
        <w:rPr/>
        <w:t xml:space="preserve"> [sif]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sin</w:t>
      </w:r>
      <w:r>
        <w:rPr/>
        <w:t xml:space="preserve"> [sin]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siqu</w:t>
      </w:r>
      <w:r>
        <w:rPr/>
        <w:t xml:space="preserve"> [sikʷ]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sit</w:t>
      </w:r>
      <w:r>
        <w:rPr/>
        <w:t xml:space="preserve"> [sit]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sobb</w:t>
      </w:r>
      <w:r>
        <w:rPr/>
        <w:t xml:space="preserve"> [soɓ]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tad</w:t>
      </w:r>
      <w:r>
        <w:rPr/>
        <w:t xml:space="preserve"> [tad]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taguch</w:t>
      </w:r>
      <w:r>
        <w:rPr/>
        <w:t xml:space="preserve"> [taɡut͡ʃ]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taquach</w:t>
      </w:r>
      <w:r>
        <w:rPr/>
        <w:t xml:space="preserve"> [takʷat͡ʃ]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taty</w:t>
      </w:r>
      <w:r>
        <w:rPr/>
        <w:t xml:space="preserve"> [tat͡ɕ]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tañ-</w:t>
      </w:r>
      <w:r>
        <w:rPr/>
        <w:t xml:space="preserve"> [taɲ-]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tech</w:t>
      </w:r>
      <w:r>
        <w:rPr/>
        <w:t xml:space="preserve"> [tet͡ʃ]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tek</w:t>
      </w:r>
      <w:r>
        <w:rPr/>
        <w:t xml:space="preserve"> [tek]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tik</w:t>
      </w:r>
      <w:r>
        <w:rPr/>
        <w:t xml:space="preserve"> [tik]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tiquagw</w:t>
      </w:r>
      <w:r>
        <w:rPr/>
        <w:t xml:space="preserve"> [tikʷaɡʷ]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tish</w:t>
      </w:r>
      <w:r>
        <w:rPr/>
        <w:t xml:space="preserve"> [tiʃ]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tosh</w:t>
      </w:r>
      <w:r>
        <w:rPr/>
        <w:t xml:space="preserve"> [toʃ]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tus</w:t>
      </w:r>
      <w:r>
        <w:rPr/>
        <w:t xml:space="preserve"> [tus]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tyabbong</w:t>
      </w:r>
      <w:r>
        <w:rPr/>
        <w:t xml:space="preserve"> [t͡ɕaɓoŋ]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tyach</w:t>
      </w:r>
      <w:r>
        <w:rPr/>
        <w:t xml:space="preserve"> [t͡ɕat͡ʃ]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tyafabb</w:t>
      </w:r>
      <w:r>
        <w:rPr/>
        <w:t xml:space="preserve"> [t͡ɕafaɓ]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tyaga</w:t>
      </w:r>
      <w:r>
        <w:rPr/>
        <w:t xml:space="preserve"> [t͡ɕaɡa]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tyais</w:t>
      </w:r>
      <w:r>
        <w:rPr/>
        <w:t xml:space="preserve"> [t͡ɕais]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tyakequem</w:t>
      </w:r>
      <w:r>
        <w:rPr/>
        <w:t xml:space="preserve"> [t͡ɕakekʷem]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Tyamong</w:t>
      </w:r>
      <w:r>
        <w:rPr/>
        <w:t xml:space="preserve"> [t͡ɕamoŋ] </w:t>
      </w:r>
      <w:r>
        <w:rPr>
          <w:i w:val="1"/>
          <w:iCs w:val="1"/>
        </w:rPr>
        <w:t xml:space="preserve">prop</w:t>
      </w:r>
      <w:r>
        <w:rPr/>
        <w:t xml:space="preserve"> Chamong </w:t>
      </w:r>
      <w:r>
        <w:rPr>
          <w:i w:val="1"/>
          <w:iCs w:val="1"/>
        </w:rPr>
        <w:t xml:space="preserve">prop</w:t>
      </w:r>
    </w:p>
    <w:p>
      <w:pPr>
        <w:jc w:val="left"/>
        <w:ind w:left="250" w:right="0" w:firstLine="0" w:hanging="250"/>
        <w:spacing w:before="0" w:after="0"/>
      </w:pPr>
      <w:r>
        <w:rPr/>
        <w:t xml:space="preserve"/>
      </w:r>
      <w:r>
        <w:rPr>
          <w:b w:val="1"/>
          <w:bCs w:val="1"/>
        </w:rPr>
        <w:t xml:space="preserve">tyasaity</w:t>
      </w:r>
      <w:r>
        <w:rPr/>
        <w:t xml:space="preserve"> [t͡ɕasait͡ɕ]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tyash</w:t>
      </w:r>
      <w:r>
        <w:rPr/>
        <w:t xml:space="preserve"> [t͡ɕaʃ]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tyatyugw</w:t>
      </w:r>
      <w:r>
        <w:rPr/>
        <w:t xml:space="preserve"> [t͡ɕat͡ɕuɡʷ]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tyaush</w:t>
      </w:r>
      <w:r>
        <w:rPr/>
        <w:t xml:space="preserve"> [t͡ɕauʃ]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tyechof</w:t>
      </w:r>
      <w:r>
        <w:rPr/>
        <w:t xml:space="preserve"> [t͡ɕet͡ʃof]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tyed</w:t>
      </w:r>
      <w:r>
        <w:rPr/>
        <w:t xml:space="preserve"> [t͡ɕed]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tyemaungw</w:t>
      </w:r>
      <w:r>
        <w:rPr/>
        <w:t xml:space="preserve"> [t͡ɕemauŋʷ]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tyes</w:t>
      </w:r>
      <w:r>
        <w:rPr/>
        <w:t xml:space="preserve"> [t͡ɕes]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tyesh</w:t>
      </w:r>
      <w:r>
        <w:rPr/>
        <w:t xml:space="preserve"> [t͡ɕeʃ]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tyibabb</w:t>
      </w:r>
      <w:r>
        <w:rPr/>
        <w:t xml:space="preserve"> [t͡ɕibaɓ]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tyibod</w:t>
      </w:r>
      <w:r>
        <w:rPr/>
        <w:t xml:space="preserve"> [t͡ɕibod]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tyich</w:t>
      </w:r>
      <w:r>
        <w:rPr/>
        <w:t xml:space="preserve"> [t͡ɕit͡ʃ]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tyiqu</w:t>
      </w:r>
      <w:r>
        <w:rPr/>
        <w:t xml:space="preserve"> [t͡ɕikʷ]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tyitaungw</w:t>
      </w:r>
      <w:r>
        <w:rPr/>
        <w:t xml:space="preserve"> [t͡ɕitauŋʷ]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tyuk</w:t>
      </w:r>
      <w:r>
        <w:rPr/>
        <w:t xml:space="preserve"> [t͡ɕuk]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tyukeb</w:t>
      </w:r>
      <w:r>
        <w:rPr/>
        <w:t xml:space="preserve"> [t͡ɕukeb]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tyus</w:t>
      </w:r>
      <w:r>
        <w:rPr/>
        <w:t xml:space="preserve"> [t͡ɕus]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ñ-</w:t>
      </w:r>
      <w:r>
        <w:rPr/>
        <w:t xml:space="preserve"> [ɲ-]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ñaigw</w:t>
      </w:r>
      <w:r>
        <w:rPr/>
        <w:t xml:space="preserve"> [ɲaiɡʷ]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ñam</w:t>
      </w:r>
      <w:r>
        <w:rPr/>
        <w:t xml:space="preserve"> [ɲam]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ñaquet</w:t>
      </w:r>
      <w:r>
        <w:rPr/>
        <w:t xml:space="preserve"> [ɲakʷet]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ñat</w:t>
      </w:r>
      <w:r>
        <w:rPr/>
        <w:t xml:space="preserve"> [ɲat]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ñatad</w:t>
      </w:r>
      <w:r>
        <w:rPr/>
        <w:t xml:space="preserve"> [ɲatad]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ñauk</w:t>
      </w:r>
      <w:r>
        <w:rPr/>
        <w:t xml:space="preserve"> [ɲauk]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ñaungw</w:t>
      </w:r>
      <w:r>
        <w:rPr/>
        <w:t xml:space="preserve"> [ɲauŋʷ] </w:t>
      </w:r>
      <w:r>
        <w:rPr>
          <w:i w:val="1"/>
          <w:iCs w:val="1"/>
        </w:rPr>
        <w:t xml:space="preserve">noun</w:t>
      </w:r>
      <w:r>
        <w:rPr/>
        <w:t xml:space="preserve"> Nyaung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ñegaty</w:t>
      </w:r>
      <w:r>
        <w:rPr/>
        <w:t xml:space="preserve"> [ɲeɡat͡ɕ]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ñek</w:t>
      </w:r>
      <w:r>
        <w:rPr/>
        <w:t xml:space="preserve"> [ɲek]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ñemad</w:t>
      </w:r>
      <w:r>
        <w:rPr/>
        <w:t xml:space="preserve"> [ɲemad]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ñen</w:t>
      </w:r>
      <w:r>
        <w:rPr/>
        <w:t xml:space="preserve"> [ɲen]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ñichangw</w:t>
      </w:r>
      <w:r>
        <w:rPr/>
        <w:t xml:space="preserve"> [ɲit͡ʃaŋʷ]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ñid</w:t>
      </w:r>
      <w:r>
        <w:rPr/>
        <w:t xml:space="preserve"> [ɲid]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ñin</w:t>
      </w:r>
      <w:r>
        <w:rPr/>
        <w:t xml:space="preserve"> [ɲin]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ñis</w:t>
      </w:r>
      <w:r>
        <w:rPr/>
        <w:t xml:space="preserve"> [ɲis]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ñishig</w:t>
      </w:r>
      <w:r>
        <w:rPr/>
        <w:t xml:space="preserve"> [ɲiʃiɡ]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ñity</w:t>
      </w:r>
      <w:r>
        <w:rPr/>
        <w:t xml:space="preserve"> [ɲit͡ɕ]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ñiñ</w:t>
      </w:r>
      <w:r>
        <w:rPr/>
        <w:t xml:space="preserve"> [ɲiɲ]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ñiñad</w:t>
      </w:r>
      <w:r>
        <w:rPr/>
        <w:t xml:space="preserve"> [ɲiɲad]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ñuty</w:t>
      </w:r>
      <w:r>
        <w:rPr/>
        <w:t xml:space="preserve"> [ɲut͡ɕ] </w:t>
      </w:r>
      <w:r>
        <w:rPr>
          <w:i w:val="1"/>
          <w:iCs w:val="1"/>
        </w:rPr>
        <w:t xml:space="preserve">noun</w:t>
      </w:r>
      <w:r>
        <w:rPr/>
        <w:t xml:space="preserve"> eye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17EE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2026-06-21T16:58:17+00:00</dcterms:created>
  <dcterms:modified xsi:type="dcterms:W3CDTF">2026-06-21T16:58:17+00:00</dcterms:modified>
</cp:coreProperties>
</file>

<file path=docProps/custom.xml><?xml version="1.0" encoding="utf-8"?>
<Properties xmlns="http://schemas.openxmlformats.org/officeDocument/2006/custom-properties" xmlns:vt="http://schemas.openxmlformats.org/officeDocument/2006/docPropsVTypes"/>
</file>