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Shus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20th September 2026</w:t>
      </w:r>
    </w:p>
    <w:p/>
    <w:p/>
    <w:p/>
    <w:p/>
    <w:p/>
    <w:p/>
    <w:p/>
    <w:p/>
    <w:p/>
    <w:p/>
    <w:p/>
    <w:p/>
    <w:p/>
    <w:p/>
    <w:p/>
    <w:p/>
    <w:p>
      <w:pPr>
        <w:jc w:val="center"/>
      </w:pPr>
      <w:r>
        <w:rPr>
          <w:rFonts w:ascii="Consolas" w:hAnsi="Consolas" w:eastAsia="Consolas" w:cs="Consolas"/>
          <w:sz w:val="18"/>
          <w:szCs w:val="18"/>
        </w:rPr>
        <w:t xml:space="preserve">https://languagecreator.org/grammar/545GN</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Shus</w:t>
      </w:r>
      <w:r>
        <w:rPr>
          <w:i w:val="0"/>
          <w:iCs w:val="0"/>
        </w:rPr>
        <w:t xml:space="preserve"> language (the 1710th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Shus.</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small but genuine set of click consonants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Shus has a large consonant inventory, comprising 35 phonemes.</w:t>
      </w:r>
    </w:p>
    <w:p>
      <w:pPr>
        <w:jc w:val="both"/>
        <w:ind w:left="0" w:right="0" w:firstLine="330"/>
        <w:spacing w:before="0" w:after="0"/>
      </w:pPr>
      <w:r>
        <w:rPr/>
        <w:t xml:space="preserve"/>
      </w:r>
      <w:r>
        <w:rPr>
          <w:i w:val="0"/>
          <w:iCs w:val="0"/>
        </w:rPr>
        <w:t xml:space="preserve">It has a noticeable presence of pharyngealised phonemes, a small but genuine set of click consonants, a system with marginal but genuine retroflex contrasts and an unusually restricted set of labial consonants.</w:t>
      </w:r>
    </w:p>
    <w:p>
      <w:pPr>
        <w:jc w:val="both"/>
        <w:ind w:left="0" w:right="0" w:firstLine="330"/>
        <w:spacing w:before="0" w:after="0"/>
      </w:pPr>
      <w:r>
        <w:rPr/>
        <w:t xml:space="preserve"/>
      </w:r>
      <w:r>
        <w:rPr>
          <w:i w:val="0"/>
          <w:iCs w:val="0"/>
        </w:rPr>
        <w:t xml:space="preserve">The table below presents the full inventory of consonant phonemes in Shus. The chart lists all places and manners of articulation attested in the language.</w:t>
      </w:r>
    </w:p>
    <w:tbl>
      <w:tblGrid>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phar. dental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b</w:t>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θ</w:t>
            </w:r>
          </w:p>
        </w:tc>
        <w:tc>
          <w:tcPr>
            <w:noWrap/>
          </w:tcPr>
          <w:p>
            <w:pPr/>
            <w:r>
              <w:rPr/>
              <w:t xml:space="preserve">θˤ</w:t>
            </w:r>
          </w:p>
        </w:tc>
        <w:tc>
          <w:tcPr>
            <w:noWrap/>
          </w:tcPr>
          <w:p>
            <w:pPr/>
            <w:r>
              <w:rPr/>
              <w:t xml:space="preserve">s</w:t>
            </w:r>
          </w:p>
        </w:tc>
        <w:tc>
          <w:tcPr>
            <w:noWrap/>
          </w:tcPr>
          <w:p>
            <w:pPr/>
            <w:r>
              <w:rPr/>
              <w:t xml:space="preserve">sˤ</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x</w:t>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ᵏǀˤ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ᵑǀˤ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Shus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has a completely boring and uninteresting vowel system.</w:t>
      </w:r>
    </w:p>
    <w:p>
      <w:pPr>
        <w:jc w:val="both"/>
        <w:ind w:left="0" w:right="0" w:firstLine="330"/>
        <w:spacing w:before="0" w:after="0"/>
      </w:pPr>
      <w:r>
        <w:rPr/>
        <w:t xml:space="preserve"/>
      </w:r>
      <w:r>
        <w:rPr>
          <w:i w:val="0"/>
          <w:iCs w:val="0"/>
        </w:rPr>
        <w:t xml:space="preserve">The table below presents the full inventory of vowel phonemes in Shus.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Shus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 /e/ becomes /o/.</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Shus is normally written using the Arabic alphabet, a consonant-centred script whose forms vary according to position in the word. In this grammar, phonetic transcriptions in the International Phonetic Alphabet (IPA) are also provided to make the pronunciation fully explicit.</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ب /b/</w:t>
            </w:r>
          </w:p>
        </w:tc>
        <w:tc>
          <w:tcPr>
            <w:tcW w:w="2400" w:type="dxa"/>
            <w:noWrap/>
          </w:tcPr>
          <w:p>
            <w:pPr/>
            <w:r>
              <w:rPr/>
              <w:t xml:space="preserve">ت /t/</w:t>
            </w:r>
          </w:p>
        </w:tc>
        <w:tc>
          <w:tcPr>
            <w:tcW w:w="2400" w:type="dxa"/>
            <w:noWrap/>
          </w:tcPr>
          <w:p>
            <w:pPr/>
            <w:r>
              <w:rPr/>
              <w:t xml:space="preserve">ث /θ/</w:t>
            </w:r>
          </w:p>
        </w:tc>
        <w:tc>
          <w:tcPr>
            <w:tcW w:w="2400" w:type="dxa"/>
            <w:noWrap/>
          </w:tcPr>
          <w:p>
            <w:pPr/>
            <w:r>
              <w:rPr/>
              <w:t xml:space="preserve">ثٓ /θˤ/</w:t>
            </w:r>
          </w:p>
        </w:tc>
      </w:tr>
      <w:tr>
        <w:trPr/>
        <w:tc>
          <w:tcPr>
            <w:tcW w:w="2400" w:type="dxa"/>
            <w:noWrap/>
          </w:tcPr>
          <w:p>
            <w:pPr/>
            <w:r>
              <w:rPr/>
              <w:t xml:space="preserve">ح /h/</w:t>
            </w:r>
          </w:p>
        </w:tc>
        <w:tc>
          <w:tcPr>
            <w:tcW w:w="2400" w:type="dxa"/>
            <w:noWrap/>
          </w:tcPr>
          <w:p>
            <w:pPr/>
            <w:r>
              <w:rPr/>
              <w:t xml:space="preserve">خ /x/</w:t>
            </w:r>
          </w:p>
        </w:tc>
        <w:tc>
          <w:tcPr>
            <w:tcW w:w="2400" w:type="dxa"/>
            <w:noWrap/>
          </w:tcPr>
          <w:p>
            <w:pPr/>
            <w:r>
              <w:rPr/>
              <w:t xml:space="preserve">د /d/</w:t>
            </w:r>
          </w:p>
        </w:tc>
        <w:tc>
          <w:tcPr>
            <w:tcW w:w="2400" w:type="dxa"/>
            <w:noWrap/>
          </w:tcPr>
          <w:p>
            <w:pPr/>
            <w:r>
              <w:rPr/>
              <w:t xml:space="preserve">س /s/</w:t>
            </w:r>
          </w:p>
        </w:tc>
      </w:tr>
      <w:tr>
        <w:trPr/>
        <w:tc>
          <w:tcPr>
            <w:tcW w:w="2400" w:type="dxa"/>
            <w:noWrap/>
          </w:tcPr>
          <w:p>
            <w:pPr/>
            <w:r>
              <w:rPr/>
              <w:t xml:space="preserve">ش /ʃ/</w:t>
            </w:r>
          </w:p>
        </w:tc>
        <w:tc>
          <w:tcPr>
            <w:tcW w:w="2400" w:type="dxa"/>
            <w:noWrap/>
          </w:tcPr>
          <w:p>
            <w:pPr/>
            <w:r>
              <w:rPr/>
              <w:t xml:space="preserve">ص /sˤ/</w:t>
            </w:r>
          </w:p>
        </w:tc>
        <w:tc>
          <w:tcPr>
            <w:tcW w:w="2400" w:type="dxa"/>
            <w:noWrap/>
          </w:tcPr>
          <w:p>
            <w:pPr/>
            <w:r>
              <w:rPr/>
              <w:t xml:space="preserve">ض /dˤ/</w:t>
            </w:r>
          </w:p>
        </w:tc>
        <w:tc>
          <w:tcPr>
            <w:tcW w:w="2400" w:type="dxa"/>
            <w:noWrap/>
          </w:tcPr>
          <w:p>
            <w:pPr/>
            <w:r>
              <w:rPr/>
              <w:t xml:space="preserve">ط /tˤ/</w:t>
            </w:r>
          </w:p>
        </w:tc>
      </w:tr>
      <w:tr>
        <w:trPr/>
        <w:tc>
          <w:tcPr>
            <w:tcW w:w="2400" w:type="dxa"/>
            <w:noWrap/>
          </w:tcPr>
          <w:p>
            <w:pPr/>
            <w:r>
              <w:rPr/>
              <w:t xml:space="preserve">ف /f/</w:t>
            </w:r>
          </w:p>
        </w:tc>
        <w:tc>
          <w:tcPr>
            <w:tcW w:w="2400" w:type="dxa"/>
            <w:noWrap/>
          </w:tcPr>
          <w:p>
            <w:pPr/>
            <w:r>
              <w:rPr/>
              <w:t xml:space="preserve">قۡ /ᵏǀ/</w:t>
            </w:r>
          </w:p>
        </w:tc>
        <w:tc>
          <w:tcPr>
            <w:tcW w:w="2400" w:type="dxa"/>
            <w:noWrap/>
          </w:tcPr>
          <w:p>
            <w:pPr/>
            <w:r>
              <w:rPr/>
              <w:t xml:space="preserve">قۡٓ /ᵏǀˤ/</w:t>
            </w:r>
          </w:p>
        </w:tc>
        <w:tc>
          <w:tcPr>
            <w:tcW w:w="2400" w:type="dxa"/>
            <w:noWrap/>
          </w:tcPr>
          <w:p>
            <w:pPr/>
            <w:r>
              <w:rPr/>
              <w:t xml:space="preserve">ك /k/</w:t>
            </w:r>
          </w:p>
        </w:tc>
      </w:tr>
      <w:tr>
        <w:trPr/>
        <w:tc>
          <w:tcPr>
            <w:tcW w:w="2400" w:type="dxa"/>
            <w:noWrap/>
          </w:tcPr>
          <w:p>
            <w:pPr/>
            <w:r>
              <w:rPr/>
              <w:t xml:space="preserve">ل /l/</w:t>
            </w:r>
          </w:p>
        </w:tc>
        <w:tc>
          <w:tcPr>
            <w:tcW w:w="2400" w:type="dxa"/>
            <w:noWrap/>
          </w:tcPr>
          <w:p>
            <w:pPr/>
            <w:r>
              <w:rPr/>
              <w:t xml:space="preserve">م /m/</w:t>
            </w:r>
          </w:p>
        </w:tc>
        <w:tc>
          <w:tcPr>
            <w:tcW w:w="2400" w:type="dxa"/>
            <w:noWrap/>
          </w:tcPr>
          <w:p>
            <w:pPr/>
            <w:r>
              <w:rPr/>
              <w:t xml:space="preserve">ن /n/</w:t>
            </w:r>
          </w:p>
        </w:tc>
        <w:tc>
          <w:tcPr>
            <w:tcW w:w="2400" w:type="dxa"/>
            <w:noWrap/>
          </w:tcPr>
          <w:p>
            <w:pPr/>
            <w:r>
              <w:rPr/>
              <w:t xml:space="preserve">نٓ /nˤ/</w:t>
            </w:r>
          </w:p>
        </w:tc>
      </w:tr>
      <w:tr>
        <w:trPr/>
        <w:tc>
          <w:tcPr>
            <w:tcW w:w="2400" w:type="dxa"/>
            <w:noWrap/>
          </w:tcPr>
          <w:p>
            <w:pPr/>
            <w:r>
              <w:rPr/>
              <w:t xml:space="preserve">و /au, ʋ/</w:t>
            </w:r>
          </w:p>
        </w:tc>
        <w:tc>
          <w:tcPr>
            <w:tcW w:w="2400" w:type="dxa"/>
            <w:noWrap/>
          </w:tcPr>
          <w:p>
            <w:pPr/>
            <w:r>
              <w:rPr/>
              <w:t xml:space="preserve">ي /ai, j/</w:t>
            </w:r>
          </w:p>
        </w:tc>
        <w:tc>
          <w:tcPr>
            <w:tcW w:w="2400" w:type="dxa"/>
            <w:noWrap/>
          </w:tcPr>
          <w:p>
            <w:pPr/>
            <w:r>
              <w:rPr/>
              <w:t xml:space="preserve">ٹ /ʈ/</w:t>
            </w:r>
          </w:p>
        </w:tc>
        <w:tc>
          <w:tcPr>
            <w:tcW w:w="2400" w:type="dxa"/>
            <w:noWrap/>
          </w:tcPr>
          <w:p>
            <w:pPr/>
            <w:r>
              <w:rPr/>
              <w:t xml:space="preserve">ڃ /ɲ/</w:t>
            </w:r>
          </w:p>
        </w:tc>
      </w:tr>
      <w:tr>
        <w:trPr/>
        <w:tc>
          <w:tcPr>
            <w:tcW w:w="2400" w:type="dxa"/>
            <w:noWrap/>
          </w:tcPr>
          <w:p>
            <w:pPr/>
            <w:r>
              <w:rPr/>
              <w:t xml:space="preserve">چ /t͡ʃ/</w:t>
            </w:r>
          </w:p>
        </w:tc>
        <w:tc>
          <w:tcPr>
            <w:tcW w:w="2400" w:type="dxa"/>
            <w:noWrap/>
          </w:tcPr>
          <w:p>
            <w:pPr/>
            <w:r>
              <w:rPr/>
              <w:t xml:space="preserve">ڈ /ɖ/</w:t>
            </w:r>
          </w:p>
        </w:tc>
        <w:tc>
          <w:tcPr>
            <w:tcW w:w="2400" w:type="dxa"/>
            <w:noWrap/>
          </w:tcPr>
          <w:p>
            <w:pPr/>
            <w:r>
              <w:rPr/>
              <w:t xml:space="preserve">ړ /ɽ/</w:t>
            </w:r>
          </w:p>
        </w:tc>
        <w:tc>
          <w:tcPr>
            <w:tcW w:w="2400" w:type="dxa"/>
            <w:noWrap/>
          </w:tcPr>
          <w:p>
            <w:pPr/>
            <w:r>
              <w:rPr/>
              <w:t xml:space="preserve">ښ /ʂ/</w:t>
            </w:r>
          </w:p>
        </w:tc>
      </w:tr>
      <w:tr>
        <w:trPr/>
        <w:tc>
          <w:tcPr>
            <w:tcW w:w="2400" w:type="dxa"/>
            <w:noWrap/>
          </w:tcPr>
          <w:p>
            <w:pPr/>
            <w:r>
              <w:rPr/>
              <w:t xml:space="preserve">ڭ /ŋ/</w:t>
            </w:r>
          </w:p>
        </w:tc>
        <w:tc>
          <w:tcPr>
            <w:tcW w:w="2400" w:type="dxa"/>
            <w:noWrap/>
          </w:tcPr>
          <w:p>
            <w:pPr/>
            <w:r>
              <w:rPr/>
              <w:t xml:space="preserve">گ /ɡ/</w:t>
            </w:r>
          </w:p>
        </w:tc>
        <w:tc>
          <w:tcPr>
            <w:tcW w:w="2400" w:type="dxa"/>
            <w:noWrap/>
          </w:tcPr>
          <w:p>
            <w:pPr/>
            <w:r>
              <w:rPr/>
              <w:t xml:space="preserve">ڹ /ɳ/</w:t>
            </w:r>
          </w:p>
        </w:tc>
        <w:tc>
          <w:tcPr>
            <w:tcW w:w="2400" w:type="dxa"/>
            <w:noWrap/>
          </w:tcPr>
          <w:p>
            <w:pPr/>
            <w:r>
              <w:rPr/>
              <w:t xml:space="preserve">ݿ /kʼ/</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نقۡ /ᵑǀ/</w:t>
            </w:r>
          </w:p>
        </w:tc>
        <w:tc>
          <w:tcPr>
            <w:tcW w:w="2400" w:type="dxa"/>
            <w:noWrap/>
          </w:tcPr>
          <w:p>
            <w:pPr/>
            <w:r>
              <w:rPr/>
              <w:t xml:space="preserve">نقۡٓ /ᵑǀˤ/</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Shus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Shus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0"/>
          <w:iCs w:val="0"/>
        </w:rPr>
        <w:t xml:space="preserve">بك</w:t>
      </w:r>
      <w:r>
        <w:rPr>
          <w:i w:val="0"/>
          <w:iCs w:val="0"/>
        </w:rPr>
        <w:t xml:space="preserve"> ‘book’, </w:t>
      </w:r>
      <w:r>
        <w:rPr>
          <w:i w:val="0"/>
          <w:iCs w:val="0"/>
        </w:rPr>
        <w:t xml:space="preserve">ثڃڈ</w:t>
      </w:r>
      <w:r>
        <w:rPr>
          <w:i w:val="0"/>
          <w:iCs w:val="0"/>
        </w:rPr>
        <w:t xml:space="preserve"> ‘mountain’, </w:t>
      </w:r>
      <w:r>
        <w:rPr>
          <w:i w:val="0"/>
          <w:iCs w:val="0"/>
        </w:rPr>
        <w:t xml:space="preserve">حب</w:t>
      </w:r>
      <w:r>
        <w:rPr>
          <w:i w:val="0"/>
          <w:iCs w:val="0"/>
        </w:rPr>
        <w:t xml:space="preserve"> ‘day’, </w:t>
      </w:r>
      <w:r>
        <w:rPr>
          <w:i w:val="0"/>
          <w:iCs w:val="0"/>
        </w:rPr>
        <w:t xml:space="preserve">حخض</w:t>
      </w:r>
      <w:r>
        <w:rPr>
          <w:i w:val="0"/>
          <w:iCs w:val="0"/>
        </w:rPr>
        <w:t xml:space="preserve"> ‘jaguar’, </w:t>
      </w:r>
      <w:r>
        <w:rPr>
          <w:i w:val="0"/>
          <w:iCs w:val="0"/>
        </w:rPr>
        <w:t xml:space="preserve">شنٓ</w:t>
      </w:r>
      <w:r>
        <w:rPr>
          <w:i w:val="0"/>
          <w:iCs w:val="0"/>
        </w:rPr>
        <w:t xml:space="preserve"> ‘year’, </w:t>
      </w:r>
      <w:r>
        <w:rPr>
          <w:i w:val="0"/>
          <w:iCs w:val="0"/>
        </w:rPr>
        <w:t xml:space="preserve">ضچل</w:t>
      </w:r>
      <w:r>
        <w:rPr>
          <w:i w:val="0"/>
          <w:iCs w:val="0"/>
        </w:rPr>
        <w:t xml:space="preserve"> ‘teacher’, </w:t>
      </w:r>
      <w:r>
        <w:rPr>
          <w:i w:val="0"/>
          <w:iCs w:val="0"/>
        </w:rPr>
        <w:t xml:space="preserve">طش</w:t>
      </w:r>
      <w:r>
        <w:rPr>
          <w:i w:val="0"/>
          <w:iCs w:val="0"/>
        </w:rPr>
        <w:t xml:space="preserve"> ‘human being’, </w:t>
      </w:r>
      <w:r>
        <w:rPr>
          <w:i w:val="0"/>
          <w:iCs w:val="0"/>
        </w:rPr>
        <w:t xml:space="preserve">فڃݿ</w:t>
      </w:r>
      <w:r>
        <w:rPr>
          <w:i w:val="0"/>
          <w:iCs w:val="0"/>
        </w:rPr>
        <w:t xml:space="preserve"> ‘mortar’, </w:t>
      </w:r>
      <w:r>
        <w:rPr>
          <w:i w:val="0"/>
          <w:iCs w:val="0"/>
        </w:rPr>
        <w:t xml:space="preserve">فړ</w:t>
      </w:r>
      <w:r>
        <w:rPr>
          <w:i w:val="0"/>
          <w:iCs w:val="0"/>
        </w:rPr>
        <w:t xml:space="preserve"> ‘skin’, </w:t>
      </w:r>
      <w:r>
        <w:rPr>
          <w:i w:val="0"/>
          <w:iCs w:val="0"/>
        </w:rPr>
        <w:t xml:space="preserve">قۡٓيڭ</w:t>
      </w:r>
      <w:r>
        <w:rPr>
          <w:i w:val="0"/>
          <w:iCs w:val="0"/>
        </w:rPr>
        <w:t xml:space="preserve"> ‘foot’, </w:t>
      </w:r>
      <w:r>
        <w:rPr>
          <w:i w:val="0"/>
          <w:iCs w:val="0"/>
        </w:rPr>
        <w:t xml:space="preserve">قۡٓړ</w:t>
      </w:r>
      <w:r>
        <w:rPr>
          <w:i w:val="0"/>
          <w:iCs w:val="0"/>
        </w:rPr>
        <w:t xml:space="preserve"> ‘leg’, </w:t>
      </w:r>
      <w:r>
        <w:rPr>
          <w:i w:val="0"/>
          <w:iCs w:val="0"/>
        </w:rPr>
        <w:t xml:space="preserve">قۡگوب</w:t>
      </w:r>
      <w:r>
        <w:rPr>
          <w:i w:val="0"/>
          <w:iCs w:val="0"/>
        </w:rPr>
        <w:t xml:space="preserve"> ‘lamb’, </w:t>
      </w:r>
      <w:r>
        <w:rPr>
          <w:i w:val="0"/>
          <w:iCs w:val="0"/>
        </w:rPr>
        <w:t xml:space="preserve">قۡڹف</w:t>
      </w:r>
      <w:r>
        <w:rPr>
          <w:i w:val="0"/>
          <w:iCs w:val="0"/>
        </w:rPr>
        <w:t xml:space="preserve"> ‘snake’, </w:t>
      </w:r>
      <w:r>
        <w:rPr>
          <w:i w:val="0"/>
          <w:iCs w:val="0"/>
        </w:rPr>
        <w:t xml:space="preserve">كنٓ</w:t>
      </w:r>
      <w:r>
        <w:rPr>
          <w:i w:val="0"/>
          <w:iCs w:val="0"/>
        </w:rPr>
        <w:t xml:space="preserve"> ‘friend’, </w:t>
      </w:r>
      <w:r>
        <w:rPr>
          <w:i w:val="0"/>
          <w:iCs w:val="0"/>
        </w:rPr>
        <w:t xml:space="preserve">لچ</w:t>
      </w:r>
      <w:r>
        <w:rPr>
          <w:i w:val="0"/>
          <w:iCs w:val="0"/>
        </w:rPr>
        <w:t xml:space="preserve"> ‘mouth’, </w:t>
      </w:r>
      <w:r>
        <w:rPr>
          <w:i w:val="0"/>
          <w:iCs w:val="0"/>
        </w:rPr>
        <w:t xml:space="preserve">مښث</w:t>
      </w:r>
      <w:r>
        <w:rPr>
          <w:i w:val="0"/>
          <w:iCs w:val="0"/>
        </w:rPr>
        <w:t xml:space="preserve"> ‘box’, </w:t>
      </w:r>
      <w:r>
        <w:rPr>
          <w:i w:val="0"/>
          <w:iCs w:val="0"/>
        </w:rPr>
        <w:t xml:space="preserve">وثگ</w:t>
      </w:r>
      <w:r>
        <w:rPr>
          <w:i w:val="0"/>
          <w:iCs w:val="0"/>
        </w:rPr>
        <w:t xml:space="preserve"> ‘urine’, </w:t>
      </w:r>
      <w:r>
        <w:rPr>
          <w:i w:val="0"/>
          <w:iCs w:val="0"/>
        </w:rPr>
        <w:t xml:space="preserve">ڈسڈ</w:t>
      </w:r>
      <w:r>
        <w:rPr>
          <w:i w:val="0"/>
          <w:iCs w:val="0"/>
        </w:rPr>
        <w:t xml:space="preserve"> ‘rope’, </w:t>
      </w:r>
      <w:r>
        <w:rPr>
          <w:i w:val="0"/>
          <w:iCs w:val="0"/>
        </w:rPr>
        <w:t xml:space="preserve">ڹث</w:t>
      </w:r>
      <w:r>
        <w:rPr>
          <w:i w:val="0"/>
          <w:iCs w:val="0"/>
        </w:rPr>
        <w:t xml:space="preserve"> ‘animal’, </w:t>
      </w:r>
      <w:r>
        <w:rPr>
          <w:i w:val="0"/>
          <w:iCs w:val="0"/>
        </w:rPr>
        <w:t xml:space="preserve">ڹووثٓ</w:t>
      </w:r>
      <w:r>
        <w:rPr>
          <w:i w:val="0"/>
          <w:iCs w:val="0"/>
        </w:rPr>
        <w:t xml:space="preserve"> ‘bark’.</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0"/>
          <w:iCs w:val="0"/>
        </w:rPr>
        <w:t xml:space="preserve">تدك</w:t>
      </w:r>
      <w:r>
        <w:rPr>
          <w:i w:val="0"/>
          <w:iCs w:val="0"/>
        </w:rPr>
        <w:t xml:space="preserve"> ‘plain’, </w:t>
      </w:r>
      <w:r>
        <w:rPr>
          <w:i w:val="0"/>
          <w:iCs w:val="0"/>
        </w:rPr>
        <w:t xml:space="preserve">تف</w:t>
      </w:r>
      <w:r>
        <w:rPr>
          <w:i w:val="0"/>
          <w:iCs w:val="0"/>
        </w:rPr>
        <w:t xml:space="preserve"> ‘woman’, </w:t>
      </w:r>
      <w:r>
        <w:rPr>
          <w:i w:val="0"/>
          <w:iCs w:val="0"/>
        </w:rPr>
        <w:t xml:space="preserve">خك</w:t>
      </w:r>
      <w:r>
        <w:rPr>
          <w:i w:val="0"/>
          <w:iCs w:val="0"/>
        </w:rPr>
        <w:t xml:space="preserve"> ‘sky’, </w:t>
      </w:r>
      <w:r>
        <w:rPr>
          <w:i w:val="0"/>
          <w:iCs w:val="0"/>
        </w:rPr>
        <w:t xml:space="preserve">صنٓ</w:t>
      </w:r>
      <w:r>
        <w:rPr>
          <w:i w:val="0"/>
          <w:iCs w:val="0"/>
        </w:rPr>
        <w:t xml:space="preserve"> ‘knee’, </w:t>
      </w:r>
      <w:r>
        <w:rPr>
          <w:i w:val="0"/>
          <w:iCs w:val="0"/>
        </w:rPr>
        <w:t xml:space="preserve">صيڹ</w:t>
      </w:r>
      <w:r>
        <w:rPr>
          <w:i w:val="0"/>
          <w:iCs w:val="0"/>
        </w:rPr>
        <w:t xml:space="preserve"> ‘restaurant’, </w:t>
      </w:r>
      <w:r>
        <w:rPr>
          <w:i w:val="0"/>
          <w:iCs w:val="0"/>
        </w:rPr>
        <w:t xml:space="preserve">صړ</w:t>
      </w:r>
      <w:r>
        <w:rPr>
          <w:i w:val="0"/>
          <w:iCs w:val="0"/>
        </w:rPr>
        <w:t xml:space="preserve"> ‘rain’, </w:t>
      </w:r>
      <w:r>
        <w:rPr>
          <w:i w:val="0"/>
          <w:iCs w:val="0"/>
        </w:rPr>
        <w:t xml:space="preserve">قۡٓض</w:t>
      </w:r>
      <w:r>
        <w:rPr>
          <w:i w:val="0"/>
          <w:iCs w:val="0"/>
        </w:rPr>
        <w:t xml:space="preserve"> ‘north’, </w:t>
      </w:r>
      <w:r>
        <w:rPr>
          <w:i w:val="0"/>
          <w:iCs w:val="0"/>
        </w:rPr>
        <w:t xml:space="preserve">قۡٓك</w:t>
      </w:r>
      <w:r>
        <w:rPr>
          <w:i w:val="0"/>
          <w:iCs w:val="0"/>
        </w:rPr>
        <w:t xml:space="preserve"> ‘sound’, </w:t>
      </w:r>
      <w:r>
        <w:rPr>
          <w:i w:val="0"/>
          <w:iCs w:val="0"/>
        </w:rPr>
        <w:t xml:space="preserve">قۡٓن</w:t>
      </w:r>
      <w:r>
        <w:rPr>
          <w:i w:val="0"/>
          <w:iCs w:val="0"/>
        </w:rPr>
        <w:t xml:space="preserve"> ‘surface’, </w:t>
      </w:r>
      <w:r>
        <w:rPr>
          <w:i w:val="0"/>
          <w:iCs w:val="0"/>
        </w:rPr>
        <w:t xml:space="preserve">لطس</w:t>
      </w:r>
      <w:r>
        <w:rPr>
          <w:i w:val="0"/>
          <w:iCs w:val="0"/>
        </w:rPr>
        <w:t xml:space="preserve"> ‘slime’, </w:t>
      </w:r>
      <w:r>
        <w:rPr>
          <w:i w:val="0"/>
          <w:iCs w:val="0"/>
        </w:rPr>
        <w:t xml:space="preserve">لنٓيښ</w:t>
      </w:r>
      <w:r>
        <w:rPr>
          <w:i w:val="0"/>
          <w:iCs w:val="0"/>
        </w:rPr>
        <w:t xml:space="preserve"> ‘vagina’, </w:t>
      </w:r>
      <w:r>
        <w:rPr>
          <w:i w:val="0"/>
          <w:iCs w:val="0"/>
        </w:rPr>
        <w:t xml:space="preserve">منٓش</w:t>
      </w:r>
      <w:r>
        <w:rPr>
          <w:i w:val="0"/>
          <w:iCs w:val="0"/>
        </w:rPr>
        <w:t xml:space="preserve"> ‘fog’, </w:t>
      </w:r>
      <w:r>
        <w:rPr>
          <w:i w:val="0"/>
          <w:iCs w:val="0"/>
        </w:rPr>
        <w:t xml:space="preserve">ٹچچ</w:t>
      </w:r>
      <w:r>
        <w:rPr>
          <w:i w:val="0"/>
          <w:iCs w:val="0"/>
        </w:rPr>
        <w:t xml:space="preserve"> ‘neck’, </w:t>
      </w:r>
      <w:r>
        <w:rPr>
          <w:i w:val="0"/>
          <w:iCs w:val="0"/>
        </w:rPr>
        <w:t xml:space="preserve">ٹچڹ</w:t>
      </w:r>
      <w:r>
        <w:rPr>
          <w:i w:val="0"/>
          <w:iCs w:val="0"/>
        </w:rPr>
        <w:t xml:space="preserve"> ‘stick’, </w:t>
      </w:r>
      <w:r>
        <w:rPr>
          <w:i w:val="0"/>
          <w:iCs w:val="0"/>
        </w:rPr>
        <w:t xml:space="preserve">ڃخڈ</w:t>
      </w:r>
      <w:r>
        <w:rPr>
          <w:i w:val="0"/>
          <w:iCs w:val="0"/>
        </w:rPr>
        <w:t xml:space="preserve"> ‘root’, </w:t>
      </w:r>
      <w:r>
        <w:rPr>
          <w:i w:val="0"/>
          <w:iCs w:val="0"/>
        </w:rPr>
        <w:t xml:space="preserve">چنٓوچ</w:t>
      </w:r>
      <w:r>
        <w:rPr>
          <w:i w:val="0"/>
          <w:iCs w:val="0"/>
        </w:rPr>
        <w:t xml:space="preserve"> ‘fat’, </w:t>
      </w:r>
      <w:r>
        <w:rPr>
          <w:i w:val="0"/>
          <w:iCs w:val="0"/>
        </w:rPr>
        <w:t xml:space="preserve">ښشيڹ</w:t>
      </w:r>
      <w:r>
        <w:rPr>
          <w:i w:val="0"/>
          <w:iCs w:val="0"/>
        </w:rPr>
        <w:t xml:space="preserve"> ‘smoke’, </w:t>
      </w:r>
      <w:r>
        <w:rPr>
          <w:i w:val="0"/>
          <w:iCs w:val="0"/>
        </w:rPr>
        <w:t xml:space="preserve">ڭښ</w:t>
      </w:r>
      <w:r>
        <w:rPr>
          <w:i w:val="0"/>
          <w:iCs w:val="0"/>
        </w:rPr>
        <w:t xml:space="preserve"> ‘egg’, </w:t>
      </w:r>
      <w:r>
        <w:rPr>
          <w:i w:val="0"/>
          <w:iCs w:val="0"/>
        </w:rPr>
        <w:t xml:space="preserve">گثڹ</w:t>
      </w:r>
      <w:r>
        <w:rPr>
          <w:i w:val="0"/>
          <w:iCs w:val="0"/>
        </w:rPr>
        <w:t xml:space="preserve"> ‘wing’, </w:t>
      </w:r>
      <w:r>
        <w:rPr>
          <w:i w:val="0"/>
          <w:iCs w:val="0"/>
        </w:rPr>
        <w:t xml:space="preserve">گنٓن</w:t>
      </w:r>
      <w:r>
        <w:rPr>
          <w:i w:val="0"/>
          <w:iCs w:val="0"/>
        </w:rPr>
        <w:t xml:space="preserve"> ‘feather’.</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Shus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تف وگ چيط ڈگ ٹتم طو ووٹ ڭڭ نٓثيك مړ گم ڈض.</w:t>
      </w:r>
      <w:r>
        <w:rPr>
          <w:i w:val="1"/>
          <w:iCs w:val="1"/>
        </w:rPr>
        <w:t xml:space="preserve">	(1)</w:t>
      </w:r>
    </w:p>
    <w:p>
      <w:pPr>
        <w:jc w:val="left"/>
        <w:ind w:left="200" w:right="0" w:firstLine="0" w:hanging="0"/>
        <w:spacing w:before="0" w:after="0"/>
        <w:tabs>
          <w:tab w:val="right" w:leader="none" w:pos="9000"/>
        </w:tabs>
      </w:pPr>
      <w:r>
        <w:rPr/>
        <w:t xml:space="preserve"/>
      </w:r>
      <w:r>
        <w:rPr/>
        <w:t xml:space="preserve">[ˈtif ˈʋeɡ ˈt͡ʃaitˤ ˈɖeɡ ʈiˈtem tˤeʋ ˈʋauʈ ŋiŋ nˤaˈθaik ˈmiɽ ˈɡim ˈɖadˤ]</w:t>
      </w:r>
    </w:p>
    <w:tbl>
      <w:tblGrid>
        <w:gridCol w:w="760" w:type="dxa"/>
        <w:gridCol w:w="700" w:type="dxa"/>
        <w:gridCol w:w="700" w:type="dxa"/>
        <w:gridCol w:w="940" w:type="dxa"/>
        <w:gridCol w:w="700" w:type="dxa"/>
        <w:gridCol w:w="700" w:type="dxa"/>
        <w:gridCol w:w="820" w:type="dxa"/>
        <w:gridCol w:w="10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ˈtif</w:t>
            </w:r>
          </w:p>
        </w:tc>
        <w:tc>
          <w:tcPr>
            <w:tcW w:w="70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ˈeɡ</w:t>
            </w:r>
          </w:p>
        </w:tc>
        <w:tc>
          <w:tcPr>
            <w:tcW w:w="940" w:type="dxa"/>
            <w:noWrap/>
          </w:tcPr>
          <w:p>
            <w:pPr>
              <w:jc w:val="left"/>
              <w:ind w:left="200" w:right="0" w:firstLine="0" w:hanging="0"/>
              <w:spacing w:before="0" w:after="0"/>
            </w:pPr>
            <w:r>
              <w:rPr>
                <w:sz w:val="18"/>
                <w:szCs w:val="18"/>
              </w:rPr>
              <w:t xml:space="preserve">ˈt͡ʃaitˤ</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820" w:type="dxa"/>
            <w:noWrap/>
          </w:tcPr>
          <w:p>
            <w:pPr>
              <w:jc w:val="left"/>
              <w:ind w:left="200" w:right="0" w:firstLine="0" w:hanging="0"/>
              <w:spacing w:before="0" w:after="0"/>
            </w:pPr>
            <w:r>
              <w:rPr>
                <w:sz w:val="18"/>
                <w:szCs w:val="18"/>
              </w:rPr>
              <w:t xml:space="preserve">ʈiˈtem</w:t>
            </w:r>
          </w:p>
        </w:tc>
        <w:tc>
          <w:tcPr>
            <w:tcW w:w="1060" w:type="dxa"/>
            <w:noWrap/>
          </w:tcPr>
          <w:p>
            <w:pPr>
              <w:jc w:val="left"/>
              <w:ind w:left="200" w:right="0" w:firstLine="0" w:hanging="0"/>
              <w:spacing w:before="0" w:after="0"/>
            </w:pPr>
            <w:r>
              <w:rPr>
                <w:sz w:val="18"/>
                <w:szCs w:val="18"/>
              </w:rPr>
              <w:t xml:space="preserve">tˤeʋ</w:t>
            </w:r>
          </w:p>
        </w:tc>
        <w:tc>
          <w:tcPr>
            <w:tcW w:w="1060" w:type="dxa"/>
            <w:noWrap/>
          </w:tcPr>
          <w:p>
            <w:pPr>
              <w:jc w:val="left"/>
              <w:ind w:left="200" w:right="0" w:firstLine="0" w:hanging="0"/>
              <w:spacing w:before="0" w:after="0"/>
            </w:pPr>
            <w:r>
              <w:rPr>
                <w:sz w:val="18"/>
                <w:szCs w:val="18"/>
              </w:rPr>
              <w:t xml:space="preserve">ʋ-</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60" w:type="dxa"/>
        <w:gridCol w:w="700" w:type="dxa"/>
        <w:gridCol w:w="940" w:type="dxa"/>
        <w:gridCol w:w="76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ˈauʈ</w:t>
            </w:r>
          </w:p>
        </w:tc>
        <w:tc>
          <w:tcPr>
            <w:tcW w:w="700" w:type="dxa"/>
            <w:noWrap/>
          </w:tcPr>
          <w:p>
            <w:pPr>
              <w:jc w:val="left"/>
              <w:ind w:left="200" w:right="0" w:firstLine="0" w:hanging="0"/>
              <w:spacing w:before="0" w:after="0"/>
            </w:pPr>
            <w:r>
              <w:rPr>
                <w:sz w:val="18"/>
                <w:szCs w:val="18"/>
              </w:rPr>
              <w:t xml:space="preserve">ŋiŋ</w:t>
            </w:r>
          </w:p>
        </w:tc>
        <w:tc>
          <w:tcPr>
            <w:tcW w:w="940" w:type="dxa"/>
            <w:noWrap/>
          </w:tcPr>
          <w:p>
            <w:pPr>
              <w:jc w:val="left"/>
              <w:ind w:left="200" w:right="0" w:firstLine="0" w:hanging="0"/>
              <w:spacing w:before="0" w:after="0"/>
            </w:pPr>
            <w:r>
              <w:rPr>
                <w:sz w:val="18"/>
                <w:szCs w:val="18"/>
              </w:rPr>
              <w:t xml:space="preserve">nˤaˈθaik</w:t>
            </w:r>
          </w:p>
        </w:tc>
        <w:tc>
          <w:tcPr>
            <w:tcW w:w="760" w:type="dxa"/>
            <w:noWrap/>
          </w:tcPr>
          <w:p>
            <w:pPr>
              <w:jc w:val="left"/>
              <w:ind w:left="200" w:right="0" w:firstLine="0" w:hanging="0"/>
              <w:spacing w:before="0" w:after="0"/>
            </w:pPr>
            <w:r>
              <w:rPr>
                <w:sz w:val="18"/>
                <w:szCs w:val="18"/>
              </w:rPr>
              <w:t xml:space="preserve">ˈmiɽ</w:t>
            </w:r>
          </w:p>
        </w:tc>
        <w:tc>
          <w:tcPr>
            <w:tcW w:w="760" w:type="dxa"/>
            <w:noWrap/>
          </w:tcPr>
          <w:p>
            <w:pPr>
              <w:jc w:val="left"/>
              <w:ind w:left="200" w:right="0" w:firstLine="0" w:hanging="0"/>
              <w:spacing w:before="0" w:after="0"/>
            </w:pPr>
            <w:r>
              <w:rPr>
                <w:sz w:val="18"/>
                <w:szCs w:val="18"/>
              </w:rPr>
              <w:t xml:space="preserve">ˈɡim</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ˈadˤ</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yon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case. a clitic expressing case, comprising </w:t>
      </w:r>
      <w:r>
        <w:rPr>
          <w:i w:val="0"/>
          <w:iCs w:val="0"/>
        </w:rPr>
        <w:t xml:space="preserve">شو</w:t>
      </w:r>
      <w:r>
        <w:rPr>
          <w:i w:val="0"/>
          <w:iCs w:val="0"/>
        </w:rPr>
        <w:t xml:space="preserve"> /ʃaʋ/ ‘DAT’, </w:t>
      </w:r>
      <w:r>
        <w:rPr>
          <w:i w:val="0"/>
          <w:iCs w:val="0"/>
        </w:rPr>
        <w:t xml:space="preserve">ښس</w:t>
      </w:r>
      <w:r>
        <w:rPr>
          <w:i w:val="0"/>
          <w:iCs w:val="0"/>
        </w:rPr>
        <w:t xml:space="preserve"> /ʂis/ ‘INS’, </w:t>
      </w:r>
      <w:r>
        <w:rPr>
          <w:i w:val="0"/>
          <w:iCs w:val="0"/>
        </w:rPr>
        <w:t xml:space="preserve">سط</w:t>
      </w:r>
      <w:r>
        <w:rPr>
          <w:i w:val="0"/>
          <w:iCs w:val="0"/>
        </w:rPr>
        <w:t xml:space="preserve"> /satˤ/ ‘VOC’, </w:t>
      </w:r>
      <w:r>
        <w:rPr>
          <w:i w:val="0"/>
          <w:iCs w:val="0"/>
        </w:rPr>
        <w:t xml:space="preserve">شنٓ</w:t>
      </w:r>
      <w:r>
        <w:rPr>
          <w:i w:val="0"/>
          <w:iCs w:val="0"/>
        </w:rPr>
        <w:t xml:space="preserve"> /ʃanˤ/ ‘ALL’, </w:t>
      </w:r>
      <w:r>
        <w:rPr>
          <w:i w:val="0"/>
          <w:iCs w:val="0"/>
        </w:rPr>
        <w:t xml:space="preserve">ٹگ</w:t>
      </w:r>
      <w:r>
        <w:rPr>
          <w:i w:val="0"/>
          <w:iCs w:val="0"/>
        </w:rPr>
        <w:t xml:space="preserve"> /ʈiɡ/ ‘LOC’, </w:t>
      </w:r>
      <w:r>
        <w:rPr>
          <w:i w:val="0"/>
          <w:iCs w:val="0"/>
        </w:rPr>
        <w:t xml:space="preserve">قۡص</w:t>
      </w:r>
      <w:r>
        <w:rPr>
          <w:i w:val="0"/>
          <w:iCs w:val="0"/>
        </w:rPr>
        <w:t xml:space="preserve"> /ᵏǀisˤ/ ‘ABL’ and </w:t>
      </w:r>
      <w:r>
        <w:rPr>
          <w:i w:val="0"/>
          <w:iCs w:val="0"/>
        </w:rPr>
        <w:t xml:space="preserve">ښو</w:t>
      </w:r>
      <w:r>
        <w:rPr>
          <w:i w:val="0"/>
          <w:iCs w:val="0"/>
        </w:rPr>
        <w:t xml:space="preserve"> /ʂiʋ/ ‘PART’.</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Shus.</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Shus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six suffixes, namely </w:t>
      </w:r>
      <w:r>
        <w:rPr>
          <w:i w:val="0"/>
          <w:iCs w:val="0"/>
        </w:rPr>
        <w:t xml:space="preserve">ـية</w:t>
      </w:r>
      <w:r>
        <w:rPr>
          <w:i w:val="0"/>
          <w:iCs w:val="0"/>
        </w:rPr>
        <w:t xml:space="preserve"> /-ja/ ‘little’, </w:t>
      </w:r>
      <w:r>
        <w:rPr>
          <w:i w:val="0"/>
          <w:iCs w:val="0"/>
        </w:rPr>
        <w:t xml:space="preserve">ـط</w:t>
      </w:r>
      <w:r>
        <w:rPr>
          <w:i w:val="0"/>
          <w:iCs w:val="0"/>
        </w:rPr>
        <w:t xml:space="preserve"> /-tˤi/ ‘big’, </w:t>
      </w:r>
      <w:r>
        <w:rPr>
          <w:i w:val="0"/>
          <w:iCs w:val="0"/>
        </w:rPr>
        <w:t xml:space="preserve">ـت</w:t>
      </w:r>
      <w:r>
        <w:rPr>
          <w:i w:val="0"/>
          <w:iCs w:val="0"/>
        </w:rPr>
        <w:t xml:space="preserve"> /-te/ ‘old’, </w:t>
      </w:r>
      <w:r>
        <w:rPr>
          <w:i w:val="0"/>
          <w:iCs w:val="0"/>
        </w:rPr>
        <w:t xml:space="preserve">ـض</w:t>
      </w:r>
      <w:r>
        <w:rPr>
          <w:i w:val="0"/>
          <w:iCs w:val="0"/>
        </w:rPr>
        <w:t xml:space="preserve"> /-dˤi/ ‘new’, </w:t>
      </w:r>
      <w:r>
        <w:rPr>
          <w:i w:val="0"/>
          <w:iCs w:val="0"/>
        </w:rPr>
        <w:t xml:space="preserve">ـو</w:t>
      </w:r>
      <w:r>
        <w:rPr>
          <w:i w:val="0"/>
          <w:iCs w:val="0"/>
        </w:rPr>
        <w:t xml:space="preserve"> /-ʋe/ ‘good’ and </w:t>
      </w:r>
      <w:r>
        <w:rPr>
          <w:i w:val="0"/>
          <w:iCs w:val="0"/>
        </w:rPr>
        <w:t xml:space="preserve">ـثٓ</w:t>
      </w:r>
      <w:r>
        <w:rPr>
          <w:i w:val="0"/>
          <w:iCs w:val="0"/>
        </w:rPr>
        <w:t xml:space="preserve"> /-θˤi/ ‘bad’, and five circumfixes, namely </w:t>
      </w:r>
      <w:r>
        <w:rPr>
          <w:i w:val="0"/>
          <w:iCs w:val="0"/>
        </w:rPr>
        <w:t xml:space="preserve">أـدة</w:t>
      </w:r>
      <w:r>
        <w:rPr>
          <w:i w:val="0"/>
          <w:iCs w:val="0"/>
        </w:rPr>
        <w:t xml:space="preserve"> /a-da/ ‘have’, </w:t>
      </w:r>
      <w:r>
        <w:rPr>
          <w:i w:val="0"/>
          <w:iCs w:val="0"/>
        </w:rPr>
        <w:t xml:space="preserve">إـد</w:t>
      </w:r>
      <w:r>
        <w:rPr>
          <w:i w:val="0"/>
          <w:iCs w:val="0"/>
        </w:rPr>
        <w:t xml:space="preserve"> /i-di/ ‘use’, </w:t>
      </w:r>
      <w:r>
        <w:rPr>
          <w:i w:val="0"/>
          <w:iCs w:val="0"/>
        </w:rPr>
        <w:t xml:space="preserve">أـصة</w:t>
      </w:r>
      <w:r>
        <w:rPr>
          <w:i w:val="0"/>
          <w:iCs w:val="0"/>
        </w:rPr>
        <w:t xml:space="preserve"> /a-sˤa/ ‘see’, </w:t>
      </w:r>
      <w:r>
        <w:rPr>
          <w:i w:val="0"/>
          <w:iCs w:val="0"/>
        </w:rPr>
        <w:t xml:space="preserve">أـثة</w:t>
      </w:r>
      <w:r>
        <w:rPr>
          <w:i w:val="0"/>
          <w:iCs w:val="0"/>
        </w:rPr>
        <w:t xml:space="preserve"> /a-θa/ ‘make’ and </w:t>
      </w:r>
      <w:r>
        <w:rPr>
          <w:i w:val="0"/>
          <w:iCs w:val="0"/>
        </w:rPr>
        <w:t xml:space="preserve">إـڈ</w:t>
      </w:r>
      <w:r>
        <w:rPr>
          <w:i w:val="0"/>
          <w:iCs w:val="0"/>
        </w:rPr>
        <w:t xml:space="preserve"> /i-ɖi/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Shus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Shus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Shus, the determiner has the following structure: an obligatory prefix expressing gender, comprising </w:t>
      </w:r>
      <w:r>
        <w:rPr>
          <w:i w:val="0"/>
          <w:iCs w:val="0"/>
        </w:rPr>
        <w:t xml:space="preserve">ڈـ</w:t>
      </w:r>
      <w:r>
        <w:rPr>
          <w:i w:val="0"/>
          <w:iCs w:val="0"/>
        </w:rPr>
        <w:t xml:space="preserve"> /ɖ-/ ‘masc’ and </w:t>
      </w:r>
      <w:r>
        <w:rPr>
          <w:i w:val="0"/>
          <w:iCs w:val="0"/>
        </w:rPr>
        <w:t xml:space="preserve">وـ</w:t>
      </w:r>
      <w:r>
        <w:rPr>
          <w:i w:val="0"/>
          <w:iCs w:val="0"/>
        </w:rPr>
        <w:t xml:space="preserve"> /ʋ-/ ‘fem’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Shus stands alone without any prefixes or suffixes attached to it.</w:t>
      </w:r>
    </w:p>
    <w:p>
      <w:pPr>
        <w:jc w:val="both"/>
        <w:ind w:left="0" w:right="0" w:firstLine="330"/>
        <w:spacing w:before="0" w:after="0"/>
      </w:pPr>
      <w:r>
        <w:rPr/>
        <w:t xml:space="preserve"/>
      </w:r>
      <w:r>
        <w:rPr>
          <w:i w:val="0"/>
          <w:iCs w:val="0"/>
        </w:rPr>
        <w:t xml:space="preserve">In Shus,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وڹ قۡد.</w:t>
      </w:r>
      <w:r>
        <w:rPr>
          <w:i w:val="1"/>
          <w:iCs w:val="1"/>
        </w:rPr>
        <w:t xml:space="preserve">	(2)</w:t>
      </w:r>
    </w:p>
    <w:p>
      <w:pPr>
        <w:jc w:val="left"/>
        <w:ind w:left="200" w:right="0" w:firstLine="0" w:hanging="0"/>
        <w:spacing w:before="0" w:after="0"/>
        <w:tabs>
          <w:tab w:val="right" w:leader="none" w:pos="9000"/>
        </w:tabs>
      </w:pPr>
      <w:r>
        <w:rPr/>
        <w:t xml:space="preserve"/>
      </w:r>
      <w:r>
        <w:rPr/>
        <w:t xml:space="preserve">[ˈʋaɳ ˈᵏǀad]</w:t>
      </w:r>
    </w:p>
    <w:tbl>
      <w:tblGrid>
        <w:gridCol w:w="10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ˈaɳ</w:t>
            </w:r>
          </w:p>
        </w:tc>
        <w:tc>
          <w:tcPr>
            <w:tcW w:w="760" w:type="dxa"/>
            <w:noWrap/>
          </w:tcPr>
          <w:p>
            <w:pPr>
              <w:jc w:val="left"/>
              <w:ind w:left="200" w:right="0" w:firstLine="0" w:hanging="0"/>
              <w:spacing w:before="0" w:after="0"/>
            </w:pPr>
            <w:r>
              <w:rPr>
                <w:sz w:val="18"/>
                <w:szCs w:val="18"/>
              </w:rPr>
              <w:t xml:space="preserve">ˈᵏǀad</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3.fem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نړ وڹ قۡد.</w:t>
      </w:r>
      <w:r>
        <w:rPr>
          <w:i w:val="1"/>
          <w:iCs w:val="1"/>
        </w:rPr>
        <w:t xml:space="preserve">	(3)</w:t>
      </w:r>
    </w:p>
    <w:p>
      <w:pPr>
        <w:jc w:val="left"/>
        <w:ind w:left="200" w:right="0" w:firstLine="0" w:hanging="0"/>
        <w:spacing w:before="0" w:after="0"/>
        <w:tabs>
          <w:tab w:val="right" w:leader="none" w:pos="9000"/>
        </w:tabs>
      </w:pPr>
      <w:r>
        <w:rPr/>
        <w:t xml:space="preserve"/>
      </w:r>
      <w:r>
        <w:rPr/>
        <w:t xml:space="preserve">[ˈnuɽ ˈʋaɳ ˈᵏǀad]</w:t>
      </w:r>
    </w:p>
    <w:tbl>
      <w:tblGrid>
        <w:gridCol w:w="820" w:type="dxa"/>
        <w:gridCol w:w="10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ˈnuɽ</w:t>
            </w:r>
          </w:p>
        </w:tc>
        <w:tc>
          <w:tcPr>
            <w:tcW w:w="106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ˈaɳ</w:t>
            </w:r>
          </w:p>
        </w:tc>
        <w:tc>
          <w:tcPr>
            <w:tcW w:w="760" w:type="dxa"/>
            <w:noWrap/>
          </w:tcPr>
          <w:p>
            <w:pPr>
              <w:jc w:val="left"/>
              <w:ind w:left="200" w:right="0" w:firstLine="0" w:hanging="0"/>
              <w:spacing w:before="0" w:after="0"/>
            </w:pPr>
            <w:r>
              <w:rPr>
                <w:sz w:val="18"/>
                <w:szCs w:val="18"/>
              </w:rPr>
              <w:t xml:space="preserve">ˈᵏǀad</w:t>
            </w:r>
          </w:p>
        </w:tc>
      </w:tr>
      <w:tr>
        <w:trPr/>
        <w:tc>
          <w:tcPr>
            <w:tcW w:w="820" w:type="dxa"/>
            <w:noWrap/>
          </w:tcPr>
          <w:p>
            <w:pPr>
              <w:jc w:val="left"/>
              <w:ind w:left="200" w:right="0" w:firstLine="0" w:hanging="0"/>
              <w:spacing w:before="0" w:after="0"/>
            </w:pPr>
            <w:r>
              <w:rPr>
                <w:sz w:val="18"/>
                <w:szCs w:val="18"/>
                <w:i w:val="1"/>
                <w:iCs w:val="1"/>
              </w:rPr>
              <w:t xml:space="preserve">3.masc</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3.fem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خدب ڈگ وبنښ وشث وگ.</w:t>
      </w:r>
      <w:r>
        <w:rPr>
          <w:i w:val="1"/>
          <w:iCs w:val="1"/>
        </w:rPr>
        <w:t xml:space="preserve">	(4)</w:t>
      </w:r>
    </w:p>
    <w:p>
      <w:pPr>
        <w:jc w:val="left"/>
        <w:ind w:left="200" w:right="0" w:firstLine="0" w:hanging="0"/>
        <w:spacing w:before="0" w:after="0"/>
        <w:tabs>
          <w:tab w:val="right" w:leader="none" w:pos="9000"/>
        </w:tabs>
      </w:pPr>
      <w:r>
        <w:rPr/>
        <w:t xml:space="preserve"/>
      </w:r>
      <w:r>
        <w:rPr/>
        <w:t xml:space="preserve">[xaˈdab ˈɖeɡ ˈʋubunaʂ ʋaˈʃeθ ˈʋeɡ]</w:t>
      </w:r>
    </w:p>
    <w:tbl>
      <w:tblGrid>
        <w:gridCol w:w="820" w:type="dxa"/>
        <w:gridCol w:w="700" w:type="dxa"/>
        <w:gridCol w:w="700" w:type="dxa"/>
        <w:gridCol w:w="1060" w:type="dxa"/>
        <w:gridCol w:w="88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xaˈdab</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1060" w:type="dxa"/>
            <w:noWrap/>
          </w:tcPr>
          <w:p>
            <w:pPr>
              <w:jc w:val="left"/>
              <w:ind w:left="200" w:right="0" w:firstLine="0" w:hanging="0"/>
              <w:spacing w:before="0" w:after="0"/>
            </w:pPr>
            <w:r>
              <w:rPr>
                <w:sz w:val="18"/>
                <w:szCs w:val="18"/>
              </w:rPr>
              <w:t xml:space="preserve">ʋ-</w:t>
            </w:r>
          </w:p>
        </w:tc>
        <w:tc>
          <w:tcPr>
            <w:tcW w:w="880" w:type="dxa"/>
            <w:noWrap/>
          </w:tcPr>
          <w:p>
            <w:pPr>
              <w:jc w:val="left"/>
              <w:ind w:left="200" w:right="0" w:firstLine="0" w:hanging="0"/>
              <w:spacing w:before="0" w:after="0"/>
            </w:pPr>
            <w:r>
              <w:rPr>
                <w:sz w:val="18"/>
                <w:szCs w:val="18"/>
              </w:rPr>
              <w:t xml:space="preserve">ˈubinaʂ</w:t>
            </w:r>
          </w:p>
        </w:tc>
        <w:tc>
          <w:tcPr>
            <w:tcW w:w="880" w:type="dxa"/>
            <w:noWrap/>
          </w:tcPr>
          <w:p>
            <w:pPr>
              <w:jc w:val="left"/>
              <w:ind w:left="200" w:right="0" w:firstLine="0" w:hanging="0"/>
              <w:spacing w:before="0" w:after="0"/>
            </w:pPr>
            <w:r>
              <w:rPr>
                <w:sz w:val="18"/>
                <w:szCs w:val="18"/>
              </w:rPr>
              <w:t xml:space="preserve">ʋaˈʃeθ</w:t>
            </w:r>
          </w:p>
        </w:tc>
        <w:tc>
          <w:tcPr>
            <w:tcW w:w="70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ˈeɡ</w:t>
            </w:r>
          </w:p>
        </w:tc>
      </w:tr>
      <w:tr>
        <w:trPr/>
        <w:tc>
          <w:tcPr>
            <w:tcW w:w="820" w:type="dxa"/>
            <w:noWrap/>
          </w:tcPr>
          <w:p>
            <w:pPr>
              <w:jc w:val="left"/>
              <w:ind w:left="200" w:right="0" w:firstLine="0" w:hanging="0"/>
              <w:spacing w:before="0" w:after="0"/>
            </w:pPr>
            <w:r>
              <w:rPr>
                <w:sz w:val="18"/>
                <w:szCs w:val="18"/>
                <w:i w:val="1"/>
                <w:iCs w:val="1"/>
              </w:rPr>
              <w:t xml:space="preserve">Khadab</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hate</w:t>
            </w:r>
          </w:p>
        </w:tc>
        <w:tc>
          <w:tcPr>
            <w:tcW w:w="880" w:type="dxa"/>
            <w:noWrap/>
          </w:tcPr>
          <w:p>
            <w:pPr>
              <w:jc w:val="left"/>
              <w:ind w:left="200" w:right="0" w:firstLine="0" w:hanging="0"/>
              <w:spacing w:before="0" w:after="0"/>
            </w:pPr>
            <w:r>
              <w:rPr>
                <w:sz w:val="18"/>
                <w:szCs w:val="18"/>
                <w:i w:val="1"/>
                <w:iCs w:val="1"/>
              </w:rPr>
              <w:t xml:space="preserve">Vasheth</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Khadab hates Vasheth.</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ڈڹ ڈگ طٹوم وگ</w:t>
      </w:r>
      <w:r>
        <w:rPr>
          <w:i w:val="1"/>
          <w:iCs w:val="1"/>
        </w:rPr>
        <w:t xml:space="preserve">	(5)</w:t>
      </w:r>
    </w:p>
    <w:p>
      <w:pPr>
        <w:jc w:val="left"/>
        <w:ind w:left="200" w:right="0" w:firstLine="0" w:hanging="0"/>
        <w:spacing w:before="0" w:after="0"/>
        <w:tabs>
          <w:tab w:val="right" w:leader="none" w:pos="9000"/>
        </w:tabs>
      </w:pPr>
      <w:r>
        <w:rPr/>
        <w:t xml:space="preserve"/>
      </w:r>
      <w:r>
        <w:rPr/>
        <w:t xml:space="preserve">[ˈɖiɳ ˈɖeɡ tˤoˈʈaum ˈʋeɡ]</w:t>
      </w:r>
    </w:p>
    <w:tbl>
      <w:tblGrid>
        <w:gridCol w:w="70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ˈɖiɳ</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940" w:type="dxa"/>
            <w:noWrap/>
          </w:tcPr>
          <w:p>
            <w:pPr>
              <w:jc w:val="left"/>
              <w:ind w:left="200" w:right="0" w:firstLine="0" w:hanging="0"/>
              <w:spacing w:before="0" w:after="0"/>
            </w:pPr>
            <w:r>
              <w:rPr>
                <w:sz w:val="18"/>
                <w:szCs w:val="18"/>
              </w:rPr>
              <w:t xml:space="preserve">tˤeˈʈaum</w:t>
            </w:r>
          </w:p>
        </w:tc>
        <w:tc>
          <w:tcPr>
            <w:tcW w:w="70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ˈeɡ</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نړ طٹوم وگ</w:t>
      </w:r>
      <w:r>
        <w:rPr>
          <w:i w:val="1"/>
          <w:iCs w:val="1"/>
        </w:rPr>
        <w:t xml:space="preserve">	(6)</w:t>
      </w:r>
    </w:p>
    <w:p>
      <w:pPr>
        <w:jc w:val="left"/>
        <w:ind w:left="200" w:right="0" w:firstLine="0" w:hanging="0"/>
        <w:spacing w:before="0" w:after="0"/>
        <w:tabs>
          <w:tab w:val="right" w:leader="none" w:pos="9000"/>
        </w:tabs>
      </w:pPr>
      <w:r>
        <w:rPr/>
        <w:t xml:space="preserve"/>
      </w:r>
      <w:r>
        <w:rPr/>
        <w:t xml:space="preserve">[ˈnuɽ tˤoˈʈaum ˈʋeɡ]</w:t>
      </w:r>
    </w:p>
    <w:tbl>
      <w:tblGrid>
        <w:gridCol w:w="82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ˈnuɽ</w:t>
            </w:r>
          </w:p>
        </w:tc>
        <w:tc>
          <w:tcPr>
            <w:tcW w:w="940" w:type="dxa"/>
            <w:noWrap/>
          </w:tcPr>
          <w:p>
            <w:pPr>
              <w:jc w:val="left"/>
              <w:ind w:left="200" w:right="0" w:firstLine="0" w:hanging="0"/>
              <w:spacing w:before="0" w:after="0"/>
            </w:pPr>
            <w:r>
              <w:rPr>
                <w:sz w:val="18"/>
                <w:szCs w:val="18"/>
              </w:rPr>
              <w:t xml:space="preserve">tˤeˈʈaum</w:t>
            </w:r>
          </w:p>
        </w:tc>
        <w:tc>
          <w:tcPr>
            <w:tcW w:w="70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ˈeɡ</w:t>
            </w:r>
          </w:p>
        </w:tc>
      </w:tr>
      <w:tr>
        <w:trPr/>
        <w:tc>
          <w:tcPr>
            <w:tcW w:w="820" w:type="dxa"/>
            <w:noWrap/>
          </w:tcPr>
          <w:p>
            <w:pPr>
              <w:jc w:val="left"/>
              <w:ind w:left="200" w:right="0" w:firstLine="0" w:hanging="0"/>
              <w:spacing w:before="0" w:after="0"/>
            </w:pPr>
            <w:r>
              <w:rPr>
                <w:sz w:val="18"/>
                <w:szCs w:val="18"/>
                <w:i w:val="1"/>
                <w:iCs w:val="1"/>
              </w:rPr>
              <w:t xml:space="preserve">3.masc</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ثٓړ طٹوم وگ</w:t>
      </w:r>
      <w:r>
        <w:rPr>
          <w:i w:val="1"/>
          <w:iCs w:val="1"/>
        </w:rPr>
        <w:t xml:space="preserve">	(7)</w:t>
      </w:r>
    </w:p>
    <w:p>
      <w:pPr>
        <w:jc w:val="left"/>
        <w:ind w:left="200" w:right="0" w:firstLine="0" w:hanging="0"/>
        <w:spacing w:before="0" w:after="0"/>
        <w:tabs>
          <w:tab w:val="right" w:leader="none" w:pos="9000"/>
        </w:tabs>
      </w:pPr>
      <w:r>
        <w:rPr/>
        <w:t xml:space="preserve"/>
      </w:r>
      <w:r>
        <w:rPr/>
        <w:t xml:space="preserve">[ˈθˤiɽ tˤoˈʈaum ˈʋeɡ]</w:t>
      </w:r>
    </w:p>
    <w:tbl>
      <w:tblGrid>
        <w:gridCol w:w="76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ˈθˤiɽ</w:t>
            </w:r>
          </w:p>
        </w:tc>
        <w:tc>
          <w:tcPr>
            <w:tcW w:w="940" w:type="dxa"/>
            <w:noWrap/>
          </w:tcPr>
          <w:p>
            <w:pPr>
              <w:jc w:val="left"/>
              <w:ind w:left="200" w:right="0" w:firstLine="0" w:hanging="0"/>
              <w:spacing w:before="0" w:after="0"/>
            </w:pPr>
            <w:r>
              <w:rPr>
                <w:sz w:val="18"/>
                <w:szCs w:val="18"/>
              </w:rPr>
              <w:t xml:space="preserve">tˤeˈʈaum</w:t>
            </w:r>
          </w:p>
        </w:tc>
        <w:tc>
          <w:tcPr>
            <w:tcW w:w="70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ˈeɡ</w:t>
            </w:r>
          </w:p>
        </w:tc>
      </w:tr>
      <w:tr>
        <w:trPr/>
        <w:tc>
          <w:tcPr>
            <w:tcW w:w="760" w:type="dxa"/>
            <w:noWrap/>
          </w:tcPr>
          <w:p>
            <w:pPr>
              <w:jc w:val="left"/>
              <w:ind w:left="200" w:right="0" w:firstLine="0" w:hanging="0"/>
              <w:spacing w:before="0" w:after="0"/>
            </w:pPr>
            <w:r>
              <w:rPr>
                <w:sz w:val="18"/>
                <w:szCs w:val="18"/>
                <w:i w:val="1"/>
                <w:iCs w:val="1"/>
              </w:rPr>
              <w:t xml:space="preserve">1excl</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صضس ڈگ حو وگ طو وچڹثٓ ڭڭ شود ضڃٹ ڈگ ړگ ڈگ.</w:t>
      </w:r>
      <w:r>
        <w:rPr>
          <w:i w:val="1"/>
          <w:iCs w:val="1"/>
        </w:rPr>
        <w:t xml:space="preserve">	(8)</w:t>
      </w:r>
    </w:p>
    <w:p>
      <w:pPr>
        <w:jc w:val="left"/>
        <w:ind w:left="200" w:right="0" w:firstLine="0" w:hanging="0"/>
        <w:spacing w:before="0" w:after="0"/>
        <w:tabs>
          <w:tab w:val="right" w:leader="none" w:pos="9000"/>
        </w:tabs>
      </w:pPr>
      <w:r>
        <w:rPr/>
        <w:t xml:space="preserve"/>
      </w:r>
      <w:r>
        <w:rPr/>
        <w:t xml:space="preserve">[sˤaˈdˤas ˈɖeɡ ˈhiʋ ˈʋeɡ tˤeʋ ˈʋet͡ʃiɳeθˤ ŋiŋ ˈʃaud dˤoˈɲuʈ ˈɖeɡ ˈɽoɡ ˈɖeɡ]</w:t>
      </w:r>
    </w:p>
    <w:tbl>
      <w:tblGrid>
        <w:gridCol w:w="940" w:type="dxa"/>
        <w:gridCol w:w="700" w:type="dxa"/>
        <w:gridCol w:w="700" w:type="dxa"/>
        <w:gridCol w:w="940" w:type="dxa"/>
        <w:gridCol w:w="700" w:type="dxa"/>
        <w:gridCol w:w="700" w:type="dxa"/>
        <w:gridCol w:w="1060" w:type="dxa"/>
        <w:gridCol w:w="10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sˤaˈdˤas</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940" w:type="dxa"/>
            <w:noWrap/>
          </w:tcPr>
          <w:p>
            <w:pPr>
              <w:jc w:val="left"/>
              <w:ind w:left="200" w:right="0" w:firstLine="0" w:hanging="0"/>
              <w:spacing w:before="0" w:after="0"/>
            </w:pPr>
            <w:r>
              <w:rPr>
                <w:sz w:val="18"/>
                <w:szCs w:val="18"/>
              </w:rPr>
              <w:t xml:space="preserve">ˈhiʋ</w:t>
            </w:r>
          </w:p>
        </w:tc>
        <w:tc>
          <w:tcPr>
            <w:tcW w:w="70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ˈeɡ</w:t>
            </w:r>
          </w:p>
        </w:tc>
        <w:tc>
          <w:tcPr>
            <w:tcW w:w="1060" w:type="dxa"/>
            <w:noWrap/>
          </w:tcPr>
          <w:p>
            <w:pPr>
              <w:jc w:val="left"/>
              <w:ind w:left="200" w:right="0" w:firstLine="0" w:hanging="0"/>
              <w:spacing w:before="0" w:after="0"/>
            </w:pPr>
            <w:r>
              <w:rPr>
                <w:sz w:val="18"/>
                <w:szCs w:val="18"/>
              </w:rPr>
              <w:t xml:space="preserve">tˤeʋ</w:t>
            </w:r>
          </w:p>
        </w:tc>
        <w:tc>
          <w:tcPr>
            <w:tcW w:w="1060" w:type="dxa"/>
            <w:noWrap/>
          </w:tcPr>
          <w:p>
            <w:pPr>
              <w:jc w:val="left"/>
              <w:ind w:left="200" w:right="0" w:firstLine="0" w:hanging="0"/>
              <w:spacing w:before="0" w:after="0"/>
            </w:pPr>
            <w:r>
              <w:rPr>
                <w:sz w:val="18"/>
                <w:szCs w:val="18"/>
              </w:rPr>
              <w:t xml:space="preserve">ʋ-</w:t>
            </w:r>
          </w:p>
        </w:tc>
        <w:tc>
          <w:tcPr>
            <w:tcW w:w="1060" w:type="dxa"/>
            <w:noWrap/>
          </w:tcPr>
          <w:p>
            <w:pPr>
              <w:jc w:val="left"/>
              <w:ind w:left="200" w:right="0" w:firstLine="0" w:hanging="0"/>
              <w:spacing w:before="0" w:after="0"/>
            </w:pPr>
            <w:r>
              <w:rPr>
                <w:sz w:val="18"/>
                <w:szCs w:val="18"/>
              </w:rPr>
              <w:t xml:space="preserve">ˈet͡ʃiɳeθˤ</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kiss</w:t>
            </w:r>
          </w:p>
        </w:tc>
      </w:tr>
    </w:tbl>
    <w:p>
      <w:pPr>
        <w:jc w:val="left"/>
        <w:spacing w:before="0" w:after="0"/>
      </w:pPr>
      <w:r>
        <w:rPr>
          <w:sz w:val="2"/>
          <w:szCs w:val="2"/>
        </w:rPr>
        <w:t xml:space="preserve"> </w:t>
      </w:r>
    </w:p>
    <w:tbl>
      <w:tblGrid>
        <w:gridCol w:w="700" w:type="dxa"/>
        <w:gridCol w:w="760" w:type="dxa"/>
        <w:gridCol w:w="10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ŋiŋ</w:t>
            </w:r>
          </w:p>
        </w:tc>
        <w:tc>
          <w:tcPr>
            <w:tcW w:w="760" w:type="dxa"/>
            <w:noWrap/>
          </w:tcPr>
          <w:p>
            <w:pPr>
              <w:jc w:val="left"/>
              <w:ind w:left="200" w:right="0" w:firstLine="0" w:hanging="0"/>
              <w:spacing w:before="0" w:after="0"/>
            </w:pPr>
            <w:r>
              <w:rPr>
                <w:sz w:val="18"/>
                <w:szCs w:val="18"/>
              </w:rPr>
              <w:t xml:space="preserve">ˈʃaud</w:t>
            </w:r>
          </w:p>
        </w:tc>
        <w:tc>
          <w:tcPr>
            <w:tcW w:w="1000" w:type="dxa"/>
            <w:noWrap/>
          </w:tcPr>
          <w:p>
            <w:pPr>
              <w:jc w:val="left"/>
              <w:ind w:left="200" w:right="0" w:firstLine="0" w:hanging="0"/>
              <w:spacing w:before="0" w:after="0"/>
            </w:pPr>
            <w:r>
              <w:rPr>
                <w:sz w:val="18"/>
                <w:szCs w:val="18"/>
              </w:rPr>
              <w:t xml:space="preserve">dˤeˈɲuʈ</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700" w:type="dxa"/>
            <w:noWrap/>
          </w:tcPr>
          <w:p>
            <w:pPr>
              <w:jc w:val="left"/>
              <w:ind w:left="200" w:right="0" w:firstLine="0" w:hanging="0"/>
              <w:spacing w:before="0" w:after="0"/>
            </w:pPr>
            <w:r>
              <w:rPr>
                <w:sz w:val="18"/>
                <w:szCs w:val="18"/>
              </w:rPr>
              <w:t xml:space="preserve">ˈɽoɡ</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2</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قۡگوب</w:t>
      </w:r>
      <w:r>
        <w:rPr>
          <w:i w:val="1"/>
          <w:iCs w:val="1"/>
        </w:rPr>
        <w:t xml:space="preserve">	(9)</w:t>
      </w:r>
    </w:p>
    <w:p>
      <w:pPr>
        <w:jc w:val="left"/>
        <w:ind w:left="200" w:right="0" w:firstLine="0" w:hanging="0"/>
        <w:spacing w:before="0" w:after="0"/>
        <w:tabs>
          <w:tab w:val="right" w:leader="none" w:pos="9000"/>
        </w:tabs>
      </w:pPr>
      <w:r>
        <w:rPr/>
        <w:t xml:space="preserve"/>
      </w:r>
      <w:r>
        <w:rPr/>
        <w:t xml:space="preserve">[ᵏǀoˈɡaub]</w:t>
      </w:r>
    </w:p>
    <w:tbl>
      <w:tblGrid>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ᵏǀeˈɡaub</w:t>
            </w:r>
          </w:p>
        </w:tc>
      </w:tr>
      <w:tr>
        <w:trPr/>
        <w:tc>
          <w:tcPr>
            <w:tcW w:w="94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قۡگوبية</w:t>
      </w:r>
      <w:r>
        <w:rPr>
          <w:i w:val="1"/>
          <w:iCs w:val="1"/>
        </w:rPr>
        <w:t xml:space="preserve">	(10)</w:t>
      </w:r>
    </w:p>
    <w:p>
      <w:pPr>
        <w:jc w:val="left"/>
        <w:ind w:left="200" w:right="0" w:firstLine="0" w:hanging="0"/>
        <w:spacing w:before="0" w:after="0"/>
        <w:tabs>
          <w:tab w:val="right" w:leader="none" w:pos="9000"/>
        </w:tabs>
      </w:pPr>
      <w:r>
        <w:rPr/>
        <w:t xml:space="preserve"/>
      </w:r>
      <w:r>
        <w:rPr/>
        <w:t xml:space="preserve">[ᵏǀoˈɡaubja]</w:t>
      </w:r>
    </w:p>
    <w:tbl>
      <w:tblGrid>
        <w:gridCol w:w="94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ᵏǀeˈɡaub</w:t>
            </w:r>
          </w:p>
        </w:tc>
        <w:tc>
          <w:tcPr>
            <w:tcW w:w="820" w:type="dxa"/>
            <w:noWrap/>
          </w:tcPr>
          <w:p>
            <w:pPr>
              <w:jc w:val="left"/>
              <w:ind w:left="200" w:right="0" w:firstLine="0" w:hanging="0"/>
              <w:spacing w:before="0" w:after="0"/>
            </w:pPr>
            <w:r>
              <w:rPr>
                <w:sz w:val="18"/>
                <w:szCs w:val="18"/>
              </w:rPr>
              <w:t xml:space="preserve">-ja</w:t>
            </w:r>
          </w:p>
        </w:tc>
      </w:tr>
      <w:tr>
        <w:trPr/>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طو وقۡگوبيد ڭڭ.</w:t>
      </w:r>
      <w:r>
        <w:rPr>
          <w:i w:val="1"/>
          <w:iCs w:val="1"/>
        </w:rPr>
        <w:t xml:space="preserve">	(11)</w:t>
      </w:r>
    </w:p>
    <w:p>
      <w:pPr>
        <w:jc w:val="left"/>
        <w:ind w:left="200" w:right="0" w:firstLine="0" w:hanging="0"/>
        <w:spacing w:before="0" w:after="0"/>
        <w:tabs>
          <w:tab w:val="right" w:leader="none" w:pos="9000"/>
        </w:tabs>
      </w:pPr>
      <w:r>
        <w:rPr/>
        <w:t xml:space="preserve"/>
      </w:r>
      <w:r>
        <w:rPr/>
        <w:t xml:space="preserve">[tˤeʋ ʋaᵏǀoˈɡaubjada ŋiŋ]</w:t>
      </w:r>
    </w:p>
    <w:tbl>
      <w:tblGrid>
        <w:gridCol w:w="1060" w:type="dxa"/>
        <w:gridCol w:w="1060" w:type="dxa"/>
        <w:gridCol w:w="760" w:type="dxa"/>
        <w:gridCol w:w="94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tˤeʋ</w:t>
            </w:r>
          </w:p>
        </w:tc>
        <w:tc>
          <w:tcPr>
            <w:tcW w:w="106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a-</w:t>
            </w:r>
          </w:p>
        </w:tc>
        <w:tc>
          <w:tcPr>
            <w:tcW w:w="940" w:type="dxa"/>
            <w:noWrap/>
          </w:tcPr>
          <w:p>
            <w:pPr>
              <w:jc w:val="left"/>
              <w:ind w:left="200" w:right="0" w:firstLine="0" w:hanging="0"/>
              <w:spacing w:before="0" w:after="0"/>
            </w:pPr>
            <w:r>
              <w:rPr>
                <w:sz w:val="18"/>
                <w:szCs w:val="18"/>
              </w:rPr>
              <w:t xml:space="preserve">ᵏǀeˈɡaub</w:t>
            </w:r>
          </w:p>
        </w:tc>
        <w:tc>
          <w:tcPr>
            <w:tcW w:w="820" w:type="dxa"/>
            <w:noWrap/>
          </w:tcPr>
          <w:p>
            <w:pPr>
              <w:jc w:val="left"/>
              <w:ind w:left="200" w:right="0" w:firstLine="0" w:hanging="0"/>
              <w:spacing w:before="0" w:after="0"/>
            </w:pPr>
            <w:r>
              <w:rPr>
                <w:sz w:val="18"/>
                <w:szCs w:val="18"/>
              </w:rPr>
              <w:t xml:space="preserve">-ja</w:t>
            </w:r>
          </w:p>
        </w:tc>
        <w:tc>
          <w:tcPr>
            <w:tcW w:w="760" w:type="dxa"/>
            <w:noWrap/>
          </w:tcPr>
          <w:p>
            <w:pPr>
              <w:jc w:val="left"/>
              <w:ind w:left="200" w:right="0" w:firstLine="0" w:hanging="0"/>
              <w:spacing w:before="0" w:after="0"/>
            </w:pPr>
            <w:r>
              <w:rPr>
                <w:sz w:val="18"/>
                <w:szCs w:val="18"/>
              </w:rPr>
              <w:t xml:space="preserve">-da</w:t>
            </w:r>
          </w:p>
        </w:tc>
        <w:tc>
          <w:tcPr>
            <w:tcW w:w="700" w:type="dxa"/>
            <w:noWrap/>
          </w:tcPr>
          <w:p>
            <w:pPr>
              <w:jc w:val="left"/>
              <w:ind w:left="200" w:right="0" w:firstLine="0" w:hanging="0"/>
              <w:spacing w:before="0" w:after="0"/>
            </w:pPr>
            <w:r>
              <w:rPr>
                <w:sz w:val="18"/>
                <w:szCs w:val="18"/>
              </w:rPr>
              <w:t xml:space="preserve">ŋiŋ</w:t>
            </w:r>
          </w:p>
        </w:tc>
      </w:tr>
      <w:tr>
        <w:trPr/>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have₁</w:t>
            </w:r>
          </w:p>
        </w:tc>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have₂</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طو وڹ ڭڭ قۡگوب ثٓڃ.</w:t>
      </w:r>
      <w:r>
        <w:rPr>
          <w:i w:val="1"/>
          <w:iCs w:val="1"/>
        </w:rPr>
        <w:t xml:space="preserve">	(12)</w:t>
      </w:r>
    </w:p>
    <w:p>
      <w:pPr>
        <w:jc w:val="left"/>
        <w:ind w:left="200" w:right="0" w:firstLine="0" w:hanging="0"/>
        <w:spacing w:before="0" w:after="0"/>
        <w:tabs>
          <w:tab w:val="right" w:leader="none" w:pos="9000"/>
        </w:tabs>
      </w:pPr>
      <w:r>
        <w:rPr/>
        <w:t xml:space="preserve"/>
      </w:r>
      <w:r>
        <w:rPr/>
        <w:t xml:space="preserve">[tˤeʋ ˈʋaɳ ŋiŋ ᵏǀoˈɡaub ˈθˤoɲ]</w:t>
      </w:r>
    </w:p>
    <w:tbl>
      <w:tblGrid>
        <w:gridCol w:w="1060" w:type="dxa"/>
        <w:gridCol w:w="1060" w:type="dxa"/>
        <w:gridCol w:w="700" w:type="dxa"/>
        <w:gridCol w:w="700" w:type="dxa"/>
        <w:gridCol w:w="9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tˤeʋ</w:t>
            </w:r>
          </w:p>
        </w:tc>
        <w:tc>
          <w:tcPr>
            <w:tcW w:w="106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ˈaɳ</w:t>
            </w:r>
          </w:p>
        </w:tc>
        <w:tc>
          <w:tcPr>
            <w:tcW w:w="700" w:type="dxa"/>
            <w:noWrap/>
          </w:tcPr>
          <w:p>
            <w:pPr>
              <w:jc w:val="left"/>
              <w:ind w:left="200" w:right="0" w:firstLine="0" w:hanging="0"/>
              <w:spacing w:before="0" w:after="0"/>
            </w:pPr>
            <w:r>
              <w:rPr>
                <w:sz w:val="18"/>
                <w:szCs w:val="18"/>
              </w:rPr>
              <w:t xml:space="preserve">ŋiŋ</w:t>
            </w:r>
          </w:p>
        </w:tc>
        <w:tc>
          <w:tcPr>
            <w:tcW w:w="940" w:type="dxa"/>
            <w:noWrap/>
          </w:tcPr>
          <w:p>
            <w:pPr>
              <w:jc w:val="left"/>
              <w:ind w:left="200" w:right="0" w:firstLine="0" w:hanging="0"/>
              <w:spacing w:before="0" w:after="0"/>
            </w:pPr>
            <w:r>
              <w:rPr>
                <w:sz w:val="18"/>
                <w:szCs w:val="18"/>
              </w:rPr>
              <w:t xml:space="preserve">ᵏǀeˈɡaub</w:t>
            </w:r>
          </w:p>
        </w:tc>
        <w:tc>
          <w:tcPr>
            <w:tcW w:w="760" w:type="dxa"/>
            <w:noWrap/>
          </w:tcPr>
          <w:p>
            <w:pPr>
              <w:jc w:val="left"/>
              <w:ind w:left="200" w:right="0" w:firstLine="0" w:hanging="0"/>
              <w:spacing w:before="0" w:after="0"/>
            </w:pPr>
            <w:r>
              <w:rPr>
                <w:sz w:val="18"/>
                <w:szCs w:val="18"/>
              </w:rPr>
              <w:t xml:space="preserve">ˈθˤoɲ</w:t>
            </w:r>
          </w:p>
        </w:tc>
      </w:tr>
      <w:tr>
        <w:trPr/>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lamb</w:t>
            </w:r>
          </w:p>
        </w:tc>
        <w:tc>
          <w:tcPr>
            <w:tcW w:w="760" w:type="dxa"/>
            <w:noWrap/>
          </w:tcPr>
          <w:p>
            <w:pPr>
              <w:jc w:val="left"/>
              <w:ind w:left="200" w:right="0" w:firstLine="0" w:hanging="0"/>
              <w:spacing w:before="0" w:after="0"/>
            </w:pPr>
            <w:r>
              <w:rPr>
                <w:sz w:val="18"/>
                <w:szCs w:val="18"/>
                <w:i w:val="1"/>
                <w:iCs w:val="1"/>
              </w:rPr>
              <w:t xml:space="preserve">black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Shus fall into two categories, proclitics and enclitics: first, a clitic expressing subj, comprising </w:t>
      </w:r>
      <w:r>
        <w:rPr>
          <w:i w:val="0"/>
          <w:iCs w:val="0"/>
        </w:rPr>
        <w:t xml:space="preserve">بنٓ</w:t>
      </w:r>
      <w:r>
        <w:rPr>
          <w:i w:val="0"/>
          <w:iCs w:val="0"/>
        </w:rPr>
        <w:t xml:space="preserve"> /banˤ/ ‘1incl’, </w:t>
      </w:r>
      <w:r>
        <w:rPr>
          <w:i w:val="0"/>
          <w:iCs w:val="0"/>
        </w:rPr>
        <w:t xml:space="preserve">چض</w:t>
      </w:r>
      <w:r>
        <w:rPr>
          <w:i w:val="0"/>
          <w:iCs w:val="0"/>
        </w:rPr>
        <w:t xml:space="preserve"> /t͡ʃidˤ/ ‘1excl’, </w:t>
      </w:r>
      <w:r>
        <w:rPr>
          <w:i w:val="0"/>
          <w:iCs w:val="0"/>
        </w:rPr>
        <w:t xml:space="preserve">ثص</w:t>
      </w:r>
      <w:r>
        <w:rPr>
          <w:i w:val="0"/>
          <w:iCs w:val="0"/>
        </w:rPr>
        <w:t xml:space="preserve"> /θisˤ/ ‘2’ and </w:t>
      </w:r>
      <w:r>
        <w:rPr>
          <w:i w:val="0"/>
          <w:iCs w:val="0"/>
        </w:rPr>
        <w:t xml:space="preserve">طو</w:t>
      </w:r>
      <w:r>
        <w:rPr>
          <w:i w:val="0"/>
          <w:iCs w:val="0"/>
        </w:rPr>
        <w:t xml:space="preserve"> /tˤeʋ/ ‘3.fem’; second, a clitic expressing ta, comprising </w:t>
      </w:r>
      <w:r>
        <w:rPr>
          <w:i w:val="0"/>
          <w:iCs w:val="0"/>
        </w:rPr>
        <w:t xml:space="preserve">ڭڭ</w:t>
      </w:r>
      <w:r>
        <w:rPr>
          <w:i w:val="0"/>
          <w:iCs w:val="0"/>
        </w:rPr>
        <w:t xml:space="preserve"> /ŋiŋ/ ‘PAST’; third, a clitic expressing voice, comprising </w:t>
      </w:r>
      <w:r>
        <w:rPr>
          <w:i w:val="0"/>
          <w:iCs w:val="0"/>
        </w:rPr>
        <w:t xml:space="preserve">چة</w:t>
      </w:r>
      <w:r>
        <w:rPr>
          <w:i w:val="0"/>
          <w:iCs w:val="0"/>
        </w:rPr>
        <w:t xml:space="preserve"> /t͡ʃa/ ‘passive’; and finally, fourth, a clitic expressing negation, comprising </w:t>
      </w:r>
      <w:r>
        <w:rPr>
          <w:i w:val="0"/>
          <w:iCs w:val="0"/>
        </w:rPr>
        <w:t xml:space="preserve">مص</w:t>
      </w:r>
      <w:r>
        <w:rPr>
          <w:i w:val="0"/>
          <w:iCs w:val="0"/>
        </w:rPr>
        <w:t xml:space="preserve"> /mesˤ/ ‘NEG’.</w:t>
      </w:r>
    </w:p>
    <w:p>
      <w:pPr>
        <w:jc w:val="both"/>
        <w:ind w:left="0" w:right="0" w:firstLine="330"/>
        <w:spacing w:before="0" w:after="0"/>
      </w:pPr>
      <w:r>
        <w:rPr/>
        <w:t xml:space="preserve"/>
      </w:r>
      <w:r>
        <w:rPr>
          <w:i w:val="0"/>
          <w:iCs w:val="0"/>
        </w:rPr>
        <w:t xml:space="preserve">In addition, the verb is structured like this: an obligatory prefix expressing mode, comprising </w:t>
      </w:r>
      <w:r>
        <w:rPr>
          <w:i w:val="0"/>
          <w:iCs w:val="0"/>
        </w:rPr>
        <w:t xml:space="preserve">وـ</w:t>
      </w:r>
      <w:r>
        <w:rPr>
          <w:i w:val="0"/>
          <w:iCs w:val="0"/>
        </w:rPr>
        <w:t xml:space="preserve"> /ʋ-/ ‘indicative’, </w:t>
      </w:r>
      <w:r>
        <w:rPr>
          <w:i w:val="0"/>
          <w:iCs w:val="0"/>
        </w:rPr>
        <w:t xml:space="preserve">حـ</w:t>
      </w:r>
      <w:r>
        <w:rPr>
          <w:i w:val="0"/>
          <w:iCs w:val="0"/>
        </w:rPr>
        <w:t xml:space="preserve"> /h-/ ‘imperative’, </w:t>
      </w:r>
      <w:r>
        <w:rPr>
          <w:i w:val="0"/>
          <w:iCs w:val="0"/>
        </w:rPr>
        <w:t xml:space="preserve">چـ</w:t>
      </w:r>
      <w:r>
        <w:rPr>
          <w:i w:val="0"/>
          <w:iCs w:val="0"/>
        </w:rPr>
        <w:t xml:space="preserve"> /t͡ʃ-/ ‘conditional’ and </w:t>
      </w:r>
      <w:r>
        <w:rPr>
          <w:i w:val="0"/>
          <w:iCs w:val="0"/>
        </w:rPr>
        <w:t xml:space="preserve">ڃـ</w:t>
      </w:r>
      <w:r>
        <w:rPr>
          <w:i w:val="0"/>
          <w:iCs w:val="0"/>
        </w:rPr>
        <w:t xml:space="preserve"> /ɲ-/ ‘optative’ followed by the root.</w:t>
      </w:r>
    </w:p>
    <w:p>
      <w:pPr>
        <w:jc w:val="both"/>
        <w:ind w:left="0" w:right="0" w:firstLine="330"/>
        <w:spacing w:before="0" w:after="0"/>
      </w:pPr>
      <w:r>
        <w:rPr/>
        <w:t xml:space="preserve"/>
      </w:r>
      <w:r>
        <w:rPr>
          <w:i w:val="0"/>
          <w:iCs w:val="0"/>
        </w:rPr>
        <w:t xml:space="preserve">The verb displays the following derivational morphology: five suffixes, namely </w:t>
      </w:r>
      <w:r>
        <w:rPr>
          <w:i w:val="0"/>
          <w:iCs w:val="0"/>
        </w:rPr>
        <w:t xml:space="preserve">ـړة</w:t>
      </w:r>
      <w:r>
        <w:rPr>
          <w:i w:val="0"/>
          <w:iCs w:val="0"/>
        </w:rPr>
        <w:t xml:space="preserve"> /-ɽa/ ‘begin’, </w:t>
      </w:r>
      <w:r>
        <w:rPr>
          <w:i w:val="0"/>
          <w:iCs w:val="0"/>
        </w:rPr>
        <w:t xml:space="preserve">ـس</w:t>
      </w:r>
      <w:r>
        <w:rPr>
          <w:i w:val="0"/>
          <w:iCs w:val="0"/>
        </w:rPr>
        <w:t xml:space="preserve"> /-si/ ‘stop’, </w:t>
      </w:r>
      <w:r>
        <w:rPr>
          <w:i w:val="0"/>
          <w:iCs w:val="0"/>
        </w:rPr>
        <w:t xml:space="preserve">ـتة</w:t>
      </w:r>
      <w:r>
        <w:rPr>
          <w:i w:val="0"/>
          <w:iCs w:val="0"/>
        </w:rPr>
        <w:t xml:space="preserve"> /-ta/ ‘continue’, </w:t>
      </w:r>
      <w:r>
        <w:rPr>
          <w:i w:val="0"/>
          <w:iCs w:val="0"/>
        </w:rPr>
        <w:t xml:space="preserve">ـڃة</w:t>
      </w:r>
      <w:r>
        <w:rPr>
          <w:i w:val="0"/>
          <w:iCs w:val="0"/>
        </w:rPr>
        <w:t xml:space="preserve"> /-ɲa/ ‘try’ and </w:t>
      </w:r>
      <w:r>
        <w:rPr>
          <w:i w:val="0"/>
          <w:iCs w:val="0"/>
        </w:rPr>
        <w:t xml:space="preserve">ـٹ</w:t>
      </w:r>
      <w:r>
        <w:rPr>
          <w:i w:val="0"/>
          <w:iCs w:val="0"/>
        </w:rPr>
        <w:t xml:space="preserve"> /-ʈe/ ‘start’</w:t>
      </w:r>
    </w:p>
    <w:p>
      <w:pPr>
        <w:jc w:val="left"/>
        <w:ind w:left="200" w:right="0" w:firstLine="0" w:hanging="0"/>
        <w:spacing w:before="0" w:after="0"/>
        <w:tabs>
          <w:tab w:val="right" w:leader="none" w:pos="9000"/>
        </w:tabs>
      </w:pPr>
      <w:r>
        <w:rPr/>
        <w:t xml:space="preserve"/>
      </w:r>
      <w:r>
        <w:rPr>
          <w:b w:val="1"/>
          <w:bCs w:val="1"/>
        </w:rPr>
        <w:t xml:space="preserve">چض وڹ شود.</w:t>
      </w:r>
      <w:r>
        <w:rPr>
          <w:i w:val="1"/>
          <w:iCs w:val="1"/>
        </w:rPr>
        <w:t xml:space="preserve">	(13)</w:t>
      </w:r>
    </w:p>
    <w:p>
      <w:pPr>
        <w:jc w:val="left"/>
        <w:ind w:left="200" w:right="0" w:firstLine="0" w:hanging="0"/>
        <w:spacing w:before="0" w:after="0"/>
        <w:tabs>
          <w:tab w:val="right" w:leader="none" w:pos="9000"/>
        </w:tabs>
      </w:pPr>
      <w:r>
        <w:rPr/>
        <w:t xml:space="preserve"/>
      </w:r>
      <w:r>
        <w:rPr/>
        <w:t xml:space="preserve">[t͡ʃidˤ ˈʋaɳ ˈʃaud]</w:t>
      </w:r>
    </w:p>
    <w:tbl>
      <w:tblGrid>
        <w:gridCol w:w="1060" w:type="dxa"/>
        <w:gridCol w:w="10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t͡ʃidˤ</w:t>
            </w:r>
          </w:p>
        </w:tc>
        <w:tc>
          <w:tcPr>
            <w:tcW w:w="106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ˈaɳ</w:t>
            </w:r>
          </w:p>
        </w:tc>
        <w:tc>
          <w:tcPr>
            <w:tcW w:w="760" w:type="dxa"/>
            <w:noWrap/>
          </w:tcPr>
          <w:p>
            <w:pPr>
              <w:jc w:val="left"/>
              <w:ind w:left="200" w:right="0" w:firstLine="0" w:hanging="0"/>
              <w:spacing w:before="0" w:after="0"/>
            </w:pPr>
            <w:r>
              <w:rPr>
                <w:sz w:val="18"/>
                <w:szCs w:val="18"/>
              </w:rPr>
              <w:t xml:space="preserve">ˈʃaud</w:t>
            </w:r>
          </w:p>
        </w:tc>
      </w:tr>
      <w:tr>
        <w:trPr/>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ڭڈ ڈگ كگ</w:t>
      </w:r>
      <w:r>
        <w:rPr>
          <w:i w:val="1"/>
          <w:iCs w:val="1"/>
        </w:rPr>
        <w:t xml:space="preserve">	(14)</w:t>
      </w:r>
    </w:p>
    <w:p>
      <w:pPr>
        <w:jc w:val="left"/>
        <w:ind w:left="200" w:right="0" w:firstLine="0" w:hanging="0"/>
        <w:spacing w:before="0" w:after="0"/>
        <w:tabs>
          <w:tab w:val="right" w:leader="none" w:pos="9000"/>
        </w:tabs>
      </w:pPr>
      <w:r>
        <w:rPr/>
        <w:t xml:space="preserve"/>
      </w:r>
      <w:r>
        <w:rPr/>
        <w:t xml:space="preserve">[ˈŋoɖ ˈɖeɡ ˈkiɡ]</w:t>
      </w:r>
    </w:p>
    <w:tbl>
      <w:tblGrid>
        <w:gridCol w:w="76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ˈŋoɖ</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1060" w:type="dxa"/>
            <w:noWrap/>
          </w:tcPr>
          <w:p>
            <w:pPr>
              <w:jc w:val="left"/>
              <w:ind w:left="200" w:right="0" w:firstLine="0" w:hanging="0"/>
              <w:spacing w:before="0" w:after="0"/>
            </w:pPr>
            <w:r>
              <w:rPr>
                <w:sz w:val="18"/>
                <w:szCs w:val="18"/>
              </w:rPr>
              <w:t xml:space="preserve">ˈkiɡ</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مښث ڈگ قۡش</w:t>
      </w:r>
      <w:r>
        <w:rPr>
          <w:i w:val="1"/>
          <w:iCs w:val="1"/>
        </w:rPr>
        <w:t xml:space="preserve">	(15)</w:t>
      </w:r>
    </w:p>
    <w:p>
      <w:pPr>
        <w:jc w:val="left"/>
        <w:ind w:left="200" w:right="0" w:firstLine="0" w:hanging="0"/>
        <w:spacing w:before="0" w:after="0"/>
        <w:tabs>
          <w:tab w:val="right" w:leader="none" w:pos="9000"/>
        </w:tabs>
      </w:pPr>
      <w:r>
        <w:rPr/>
        <w:t xml:space="preserve"/>
      </w:r>
      <w:r>
        <w:rPr/>
        <w:t xml:space="preserve">[maˈʂoθ ˈɖeɡ ˈᵏǀuʃ]</w:t>
      </w:r>
    </w:p>
    <w:tbl>
      <w:tblGrid>
        <w:gridCol w:w="82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maˈʂoθ</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1000" w:type="dxa"/>
            <w:noWrap/>
          </w:tcPr>
          <w:p>
            <w:pPr>
              <w:jc w:val="left"/>
              <w:ind w:left="200" w:right="0" w:firstLine="0" w:hanging="0"/>
              <w:spacing w:before="0" w:after="0"/>
            </w:pPr>
            <w:r>
              <w:rPr>
                <w:sz w:val="18"/>
                <w:szCs w:val="18"/>
              </w:rPr>
              <w:t xml:space="preserve">ˈᵏǀuʃ</w:t>
            </w:r>
          </w:p>
        </w:tc>
      </w:tr>
      <w:tr>
        <w:trPr/>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ثٓړ ٹتم</w:t>
      </w:r>
      <w:r>
        <w:rPr>
          <w:i w:val="1"/>
          <w:iCs w:val="1"/>
        </w:rPr>
        <w:t xml:space="preserve">	(16)</w:t>
      </w:r>
    </w:p>
    <w:p>
      <w:pPr>
        <w:jc w:val="left"/>
        <w:ind w:left="200" w:right="0" w:firstLine="0" w:hanging="0"/>
        <w:spacing w:before="0" w:after="0"/>
        <w:tabs>
          <w:tab w:val="right" w:leader="none" w:pos="9000"/>
        </w:tabs>
      </w:pPr>
      <w:r>
        <w:rPr/>
        <w:t xml:space="preserve"/>
      </w:r>
      <w:r>
        <w:rPr/>
        <w:t xml:space="preserve">[ˈθˤiɽ ʈiˈtem]</w:t>
      </w:r>
    </w:p>
    <w:tbl>
      <w:tblGrid>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ˈθˤiɽ</w:t>
            </w:r>
          </w:p>
        </w:tc>
        <w:tc>
          <w:tcPr>
            <w:tcW w:w="820" w:type="dxa"/>
            <w:noWrap/>
          </w:tcPr>
          <w:p>
            <w:pPr>
              <w:jc w:val="left"/>
              <w:ind w:left="200" w:right="0" w:firstLine="0" w:hanging="0"/>
              <w:spacing w:before="0" w:after="0"/>
            </w:pPr>
            <w:r>
              <w:rPr>
                <w:sz w:val="18"/>
                <w:szCs w:val="18"/>
              </w:rPr>
              <w:t xml:space="preserve">ʈiˈtem</w:t>
            </w:r>
          </w:p>
        </w:tc>
      </w:tr>
      <w:tr>
        <w:trPr/>
        <w:tc>
          <w:tcPr>
            <w:tcW w:w="760" w:type="dxa"/>
            <w:noWrap/>
          </w:tcPr>
          <w:p>
            <w:pPr>
              <w:jc w:val="left"/>
              <w:ind w:left="200" w:right="0" w:firstLine="0" w:hanging="0"/>
              <w:spacing w:before="0" w:after="0"/>
            </w:pPr>
            <w:r>
              <w:rPr>
                <w:sz w:val="18"/>
                <w:szCs w:val="18"/>
                <w:i w:val="1"/>
                <w:iCs w:val="1"/>
              </w:rPr>
              <w:t xml:space="preserve">1excl</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Shus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Shus.</w:t>
      </w:r>
    </w:p>
    <w:p>
      <w:pPr>
        <w:jc w:val="left"/>
        <w:ind w:left="200" w:right="0" w:firstLine="0" w:hanging="0"/>
        <w:spacing w:before="0" w:after="0"/>
        <w:tabs>
          <w:tab w:val="right" w:leader="none" w:pos="9000"/>
        </w:tabs>
      </w:pPr>
      <w:r>
        <w:rPr/>
        <w:t xml:space="preserve"/>
      </w:r>
      <w:r>
        <w:rPr>
          <w:b w:val="1"/>
          <w:bCs w:val="1"/>
        </w:rPr>
        <w:t xml:space="preserve">حخض ڈگ وم ڭڭ صضس ڈگ.</w:t>
      </w:r>
      <w:r>
        <w:rPr>
          <w:i w:val="1"/>
          <w:iCs w:val="1"/>
        </w:rPr>
        <w:t xml:space="preserve">	(17)</w:t>
      </w:r>
    </w:p>
    <w:p>
      <w:pPr>
        <w:jc w:val="left"/>
        <w:ind w:left="200" w:right="0" w:firstLine="0" w:hanging="0"/>
        <w:spacing w:before="0" w:after="0"/>
        <w:tabs>
          <w:tab w:val="right" w:leader="none" w:pos="9000"/>
        </w:tabs>
      </w:pPr>
      <w:r>
        <w:rPr/>
        <w:t xml:space="preserve"/>
      </w:r>
      <w:r>
        <w:rPr/>
        <w:t xml:space="preserve">[haˈxedˤ ˈɖeɡ ˈʋem ŋiŋ sˤaˈdˤas ˈɖeɡ]</w:t>
      </w:r>
    </w:p>
    <w:tbl>
      <w:tblGrid>
        <w:gridCol w:w="880" w:type="dxa"/>
        <w:gridCol w:w="700" w:type="dxa"/>
        <w:gridCol w:w="700" w:type="dxa"/>
        <w:gridCol w:w="106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haˈxedˤ</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106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ˈem</w:t>
            </w:r>
          </w:p>
        </w:tc>
        <w:tc>
          <w:tcPr>
            <w:tcW w:w="700" w:type="dxa"/>
            <w:noWrap/>
          </w:tcPr>
          <w:p>
            <w:pPr>
              <w:jc w:val="left"/>
              <w:ind w:left="200" w:right="0" w:firstLine="0" w:hanging="0"/>
              <w:spacing w:before="0" w:after="0"/>
            </w:pPr>
            <w:r>
              <w:rPr>
                <w:sz w:val="18"/>
                <w:szCs w:val="18"/>
              </w:rPr>
              <w:t xml:space="preserve">ŋiŋ</w:t>
            </w:r>
          </w:p>
        </w:tc>
        <w:tc>
          <w:tcPr>
            <w:tcW w:w="940" w:type="dxa"/>
            <w:noWrap/>
          </w:tcPr>
          <w:p>
            <w:pPr>
              <w:jc w:val="left"/>
              <w:ind w:left="200" w:right="0" w:firstLine="0" w:hanging="0"/>
              <w:spacing w:before="0" w:after="0"/>
            </w:pPr>
            <w:r>
              <w:rPr>
                <w:sz w:val="18"/>
                <w:szCs w:val="18"/>
              </w:rPr>
              <w:t xml:space="preserve">sˤaˈdˤas</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r>
      <w:tr>
        <w:trPr/>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ړبت ڈگ وم ڭڭ صضس ڈگ حو وگ بثٓ ڈگ.</w:t>
      </w:r>
      <w:r>
        <w:rPr>
          <w:i w:val="1"/>
          <w:iCs w:val="1"/>
        </w:rPr>
        <w:t xml:space="preserve">	(18)</w:t>
      </w:r>
    </w:p>
    <w:p>
      <w:pPr>
        <w:jc w:val="left"/>
        <w:ind w:left="200" w:right="0" w:firstLine="0" w:hanging="0"/>
        <w:spacing w:before="0" w:after="0"/>
        <w:tabs>
          <w:tab w:val="right" w:leader="none" w:pos="9000"/>
        </w:tabs>
      </w:pPr>
      <w:r>
        <w:rPr/>
        <w:t xml:space="preserve"/>
      </w:r>
      <w:r>
        <w:rPr/>
        <w:t xml:space="preserve">[ɽaˈbot ˈɖeɡ ˈʋom ŋiŋ sˤaˈdˤas ˈɖeɡ ˈhiʋ ˈʋeɡ ˈbaθˤ ˈɖeɡ]</w:t>
      </w:r>
    </w:p>
    <w:tbl>
      <w:tblGrid>
        <w:gridCol w:w="820" w:type="dxa"/>
        <w:gridCol w:w="700" w:type="dxa"/>
        <w:gridCol w:w="700" w:type="dxa"/>
        <w:gridCol w:w="106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ɽaˈbot</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106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ˈom</w:t>
            </w:r>
          </w:p>
        </w:tc>
        <w:tc>
          <w:tcPr>
            <w:tcW w:w="700" w:type="dxa"/>
            <w:noWrap/>
          </w:tcPr>
          <w:p>
            <w:pPr>
              <w:jc w:val="left"/>
              <w:ind w:left="200" w:right="0" w:firstLine="0" w:hanging="0"/>
              <w:spacing w:before="0" w:after="0"/>
            </w:pPr>
            <w:r>
              <w:rPr>
                <w:sz w:val="18"/>
                <w:szCs w:val="18"/>
              </w:rPr>
              <w:t xml:space="preserve">ŋiŋ</w:t>
            </w:r>
          </w:p>
        </w:tc>
        <w:tc>
          <w:tcPr>
            <w:tcW w:w="940" w:type="dxa"/>
            <w:noWrap/>
          </w:tcPr>
          <w:p>
            <w:pPr>
              <w:jc w:val="left"/>
              <w:ind w:left="200" w:right="0" w:firstLine="0" w:hanging="0"/>
              <w:spacing w:before="0" w:after="0"/>
            </w:pPr>
            <w:r>
              <w:rPr>
                <w:sz w:val="18"/>
                <w:szCs w:val="18"/>
              </w:rPr>
              <w:t xml:space="preserve">sˤaˈdˤas</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r>
      <w:tr>
        <w:trPr/>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94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ˈhiʋ</w:t>
            </w:r>
          </w:p>
        </w:tc>
        <w:tc>
          <w:tcPr>
            <w:tcW w:w="70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ˈeɡ</w:t>
            </w:r>
          </w:p>
        </w:tc>
        <w:tc>
          <w:tcPr>
            <w:tcW w:w="760" w:type="dxa"/>
            <w:noWrap/>
          </w:tcPr>
          <w:p>
            <w:pPr>
              <w:jc w:val="left"/>
              <w:ind w:left="200" w:right="0" w:firstLine="0" w:hanging="0"/>
              <w:spacing w:before="0" w:after="0"/>
            </w:pPr>
            <w:r>
              <w:rPr>
                <w:sz w:val="18"/>
                <w:szCs w:val="18"/>
              </w:rPr>
              <w:t xml:space="preserve">ˈbaθˤ</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Shus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Shus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شود ړگ ڈگ كنٓ ڈگ بك ڈگ</w:t>
      </w:r>
      <w:r>
        <w:rPr>
          <w:i w:val="1"/>
          <w:iCs w:val="1"/>
        </w:rPr>
        <w:t xml:space="preserve">	(19)</w:t>
      </w:r>
    </w:p>
    <w:p>
      <w:pPr>
        <w:jc w:val="left"/>
        <w:ind w:left="200" w:right="0" w:firstLine="0" w:hanging="0"/>
        <w:spacing w:before="0" w:after="0"/>
        <w:tabs>
          <w:tab w:val="right" w:leader="none" w:pos="9000"/>
        </w:tabs>
      </w:pPr>
      <w:r>
        <w:rPr/>
        <w:t xml:space="preserve"/>
      </w:r>
      <w:r>
        <w:rPr/>
        <w:t xml:space="preserve">[ˈʃaud ˈɽoɡ ˈɖeɡ ˈkanˤ ˈɖeɡ buk ˈɖeɡ]</w:t>
      </w:r>
    </w:p>
    <w:tbl>
      <w:tblGrid>
        <w:gridCol w:w="760" w:type="dxa"/>
        <w:gridCol w:w="700" w:type="dxa"/>
        <w:gridCol w:w="700" w:type="dxa"/>
        <w:gridCol w:w="70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ˈʃaud</w:t>
            </w:r>
          </w:p>
        </w:tc>
        <w:tc>
          <w:tcPr>
            <w:tcW w:w="700" w:type="dxa"/>
            <w:noWrap/>
          </w:tcPr>
          <w:p>
            <w:pPr>
              <w:jc w:val="left"/>
              <w:ind w:left="200" w:right="0" w:firstLine="0" w:hanging="0"/>
              <w:spacing w:before="0" w:after="0"/>
            </w:pPr>
            <w:r>
              <w:rPr>
                <w:sz w:val="18"/>
                <w:szCs w:val="18"/>
              </w:rPr>
              <w:t xml:space="preserve">ˈɽoɡ</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820" w:type="dxa"/>
            <w:noWrap/>
          </w:tcPr>
          <w:p>
            <w:pPr>
              <w:jc w:val="left"/>
              <w:ind w:left="200" w:right="0" w:firstLine="0" w:hanging="0"/>
              <w:spacing w:before="0" w:after="0"/>
            </w:pPr>
            <w:r>
              <w:rPr>
                <w:sz w:val="18"/>
                <w:szCs w:val="18"/>
              </w:rPr>
              <w:t xml:space="preserve">ˈkanˤ</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700" w:type="dxa"/>
            <w:noWrap/>
          </w:tcPr>
          <w:p>
            <w:pPr>
              <w:jc w:val="left"/>
              <w:ind w:left="200" w:right="0" w:firstLine="0" w:hanging="0"/>
              <w:spacing w:before="0" w:after="0"/>
            </w:pPr>
            <w:r>
              <w:rPr>
                <w:sz w:val="18"/>
                <w:szCs w:val="18"/>
              </w:rPr>
              <w:t xml:space="preserve">buk</w:t>
            </w:r>
          </w:p>
        </w:tc>
        <w:tc>
          <w:tcPr>
            <w:tcW w:w="700" w:type="dxa"/>
            <w:noWrap/>
          </w:tcPr>
          <w:p>
            <w:pPr>
              <w:jc w:val="left"/>
              <w:ind w:left="200" w:right="0" w:firstLine="0" w:hanging="0"/>
              <w:spacing w:before="0" w:after="0"/>
            </w:pPr>
            <w:r>
              <w:rPr>
                <w:sz w:val="18"/>
                <w:szCs w:val="18"/>
              </w:rPr>
              <w:t xml:space="preserve">ɖ-</w:t>
            </w:r>
          </w:p>
        </w:tc>
      </w:tr>
      <w:tr>
        <w:trPr/>
        <w:tc>
          <w:tcPr>
            <w:tcW w:w="76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ˈeɡ</w:t>
            </w:r>
          </w:p>
        </w:tc>
      </w:tr>
      <w:tr>
        <w:trPr/>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Shus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نٓښ ڈگ وښ.</w:t>
      </w:r>
      <w:r>
        <w:rPr>
          <w:i w:val="1"/>
          <w:iCs w:val="1"/>
        </w:rPr>
        <w:t xml:space="preserve">	(20)</w:t>
      </w:r>
    </w:p>
    <w:p>
      <w:pPr>
        <w:jc w:val="left"/>
        <w:ind w:left="200" w:right="0" w:firstLine="0" w:hanging="0"/>
        <w:spacing w:before="0" w:after="0"/>
        <w:tabs>
          <w:tab w:val="right" w:leader="none" w:pos="9000"/>
        </w:tabs>
      </w:pPr>
      <w:r>
        <w:rPr/>
        <w:t xml:space="preserve"/>
      </w:r>
      <w:r>
        <w:rPr/>
        <w:t xml:space="preserve">[ˈnˤoʂ ˈɖeɡ ˈʋiʂ]</w:t>
      </w:r>
    </w:p>
    <w:tbl>
      <w:tblGrid>
        <w:gridCol w:w="760" w:type="dxa"/>
        <w:gridCol w:w="70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ˈnˤoʂ</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106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ˈiʂ</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نٓښ ڈگ ونٓ.</w:t>
      </w:r>
      <w:r>
        <w:rPr>
          <w:i w:val="1"/>
          <w:iCs w:val="1"/>
        </w:rPr>
        <w:t xml:space="preserve">	(21)</w:t>
      </w:r>
    </w:p>
    <w:p>
      <w:pPr>
        <w:jc w:val="left"/>
        <w:ind w:left="200" w:right="0" w:firstLine="0" w:hanging="0"/>
        <w:spacing w:before="0" w:after="0"/>
        <w:tabs>
          <w:tab w:val="right" w:leader="none" w:pos="9000"/>
        </w:tabs>
      </w:pPr>
      <w:r>
        <w:rPr/>
        <w:t xml:space="preserve"/>
      </w:r>
      <w:r>
        <w:rPr/>
        <w:t xml:space="preserve">[ˈnˤoʂ ˈɖeɡ ˈʋanˤ]</w:t>
      </w:r>
    </w:p>
    <w:tbl>
      <w:tblGrid>
        <w:gridCol w:w="76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ˈnˤoʂ</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106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ˈanˤ</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نٓښ ڈگ وثٓنړ نٓثيك ڈگ.</w:t>
      </w:r>
      <w:r>
        <w:rPr>
          <w:i w:val="1"/>
          <w:iCs w:val="1"/>
        </w:rPr>
        <w:t xml:space="preserve">	(22)</w:t>
      </w:r>
    </w:p>
    <w:p>
      <w:pPr>
        <w:jc w:val="left"/>
        <w:ind w:left="200" w:right="0" w:firstLine="0" w:hanging="0"/>
        <w:spacing w:before="0" w:after="0"/>
        <w:tabs>
          <w:tab w:val="right" w:leader="none" w:pos="9000"/>
        </w:tabs>
      </w:pPr>
      <w:r>
        <w:rPr/>
        <w:t xml:space="preserve"/>
      </w:r>
      <w:r>
        <w:rPr/>
        <w:t xml:space="preserve">[ˈnˤoʂ ˈɖeɡ ˈʋuθˤanaɽ nˤaˈθaik ˈɖeɡ]</w:t>
      </w:r>
    </w:p>
    <w:tbl>
      <w:tblGrid>
        <w:gridCol w:w="760" w:type="dxa"/>
        <w:gridCol w:w="700" w:type="dxa"/>
        <w:gridCol w:w="700" w:type="dxa"/>
        <w:gridCol w:w="1060" w:type="dxa"/>
        <w:gridCol w:w="94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ˈnˤoʂ</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1060" w:type="dxa"/>
            <w:noWrap/>
          </w:tcPr>
          <w:p>
            <w:pPr>
              <w:jc w:val="left"/>
              <w:ind w:left="200" w:right="0" w:firstLine="0" w:hanging="0"/>
              <w:spacing w:before="0" w:after="0"/>
            </w:pPr>
            <w:r>
              <w:rPr>
                <w:sz w:val="18"/>
                <w:szCs w:val="18"/>
              </w:rPr>
              <w:t xml:space="preserve">ʋ-</w:t>
            </w:r>
          </w:p>
        </w:tc>
        <w:tc>
          <w:tcPr>
            <w:tcW w:w="940" w:type="dxa"/>
            <w:noWrap/>
          </w:tcPr>
          <w:p>
            <w:pPr>
              <w:jc w:val="left"/>
              <w:ind w:left="200" w:right="0" w:firstLine="0" w:hanging="0"/>
              <w:spacing w:before="0" w:after="0"/>
            </w:pPr>
            <w:r>
              <w:rPr>
                <w:sz w:val="18"/>
                <w:szCs w:val="18"/>
              </w:rPr>
              <w:t xml:space="preserve">ˈuθˤanaɽ</w:t>
            </w:r>
          </w:p>
        </w:tc>
        <w:tc>
          <w:tcPr>
            <w:tcW w:w="940" w:type="dxa"/>
            <w:noWrap/>
          </w:tcPr>
          <w:p>
            <w:pPr>
              <w:jc w:val="left"/>
              <w:ind w:left="200" w:right="0" w:firstLine="0" w:hanging="0"/>
              <w:spacing w:before="0" w:after="0"/>
            </w:pPr>
            <w:r>
              <w:rPr>
                <w:sz w:val="18"/>
                <w:szCs w:val="18"/>
              </w:rPr>
              <w:t xml:space="preserve">nˤaˈθaik</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indicative</w:t>
            </w:r>
          </w:p>
        </w:tc>
        <w:tc>
          <w:tcPr>
            <w:tcW w:w="940" w:type="dxa"/>
            <w:noWrap/>
          </w:tcPr>
          <w:p>
            <w:pPr>
              <w:jc w:val="left"/>
              <w:ind w:left="200" w:right="0" w:firstLine="0" w:hanging="0"/>
              <w:spacing w:before="0" w:after="0"/>
            </w:pPr>
            <w:r>
              <w:rPr>
                <w:sz w:val="18"/>
                <w:szCs w:val="18"/>
                <w:i w:val="1"/>
                <w:iCs w:val="1"/>
              </w:rPr>
              <w:t xml:space="preserve">chase</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نٓښ ڈگ ووٹ ڭڭ نٓثيك ڈگ.</w:t>
      </w:r>
      <w:r>
        <w:rPr>
          <w:i w:val="1"/>
          <w:iCs w:val="1"/>
        </w:rPr>
        <w:t xml:space="preserve">	(23)</w:t>
      </w:r>
    </w:p>
    <w:p>
      <w:pPr>
        <w:jc w:val="left"/>
        <w:ind w:left="200" w:right="0" w:firstLine="0" w:hanging="0"/>
        <w:spacing w:before="0" w:after="0"/>
        <w:tabs>
          <w:tab w:val="right" w:leader="none" w:pos="9000"/>
        </w:tabs>
      </w:pPr>
      <w:r>
        <w:rPr/>
        <w:t xml:space="preserve"/>
      </w:r>
      <w:r>
        <w:rPr/>
        <w:t xml:space="preserve">[ˈnˤoʂ ˈɖeɡ ˈʋauʈ ŋiŋ nˤaˈθaik ˈɖeɡ]</w:t>
      </w:r>
    </w:p>
    <w:tbl>
      <w:tblGrid>
        <w:gridCol w:w="760" w:type="dxa"/>
        <w:gridCol w:w="700" w:type="dxa"/>
        <w:gridCol w:w="700" w:type="dxa"/>
        <w:gridCol w:w="1060" w:type="dxa"/>
        <w:gridCol w:w="76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ˈnˤoʂ</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106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ˈauʈ</w:t>
            </w:r>
          </w:p>
        </w:tc>
        <w:tc>
          <w:tcPr>
            <w:tcW w:w="700" w:type="dxa"/>
            <w:noWrap/>
          </w:tcPr>
          <w:p>
            <w:pPr>
              <w:jc w:val="left"/>
              <w:ind w:left="200" w:right="0" w:firstLine="0" w:hanging="0"/>
              <w:spacing w:before="0" w:after="0"/>
            </w:pPr>
            <w:r>
              <w:rPr>
                <w:sz w:val="18"/>
                <w:szCs w:val="18"/>
              </w:rPr>
              <w:t xml:space="preserve">ŋiŋ</w:t>
            </w:r>
          </w:p>
        </w:tc>
        <w:tc>
          <w:tcPr>
            <w:tcW w:w="940" w:type="dxa"/>
            <w:noWrap/>
          </w:tcPr>
          <w:p>
            <w:pPr>
              <w:jc w:val="left"/>
              <w:ind w:left="200" w:right="0" w:firstLine="0" w:hanging="0"/>
              <w:spacing w:before="0" w:after="0"/>
            </w:pPr>
            <w:r>
              <w:rPr>
                <w:sz w:val="18"/>
                <w:szCs w:val="18"/>
              </w:rPr>
              <w:t xml:space="preserve">nˤaˈθaik</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صضس ڈگ وم ڭڭ حخض ڈگ قۡٓگ نقۡٓثٓد ڈگ قۡٓگ ړبت ڈگ.</w:t>
      </w:r>
      <w:r>
        <w:rPr>
          <w:i w:val="1"/>
          <w:iCs w:val="1"/>
        </w:rPr>
        <w:t xml:space="preserve">	(24)</w:t>
      </w:r>
    </w:p>
    <w:p>
      <w:pPr>
        <w:jc w:val="left"/>
        <w:ind w:left="200" w:right="0" w:firstLine="0" w:hanging="0"/>
        <w:spacing w:before="0" w:after="0"/>
        <w:tabs>
          <w:tab w:val="right" w:leader="none" w:pos="9000"/>
        </w:tabs>
      </w:pPr>
      <w:r>
        <w:rPr/>
        <w:t xml:space="preserve"/>
      </w:r>
      <w:r>
        <w:rPr/>
        <w:t xml:space="preserve">[sˤaˈdˤas ˈɖeɡ ˈʋem ŋiŋ haˈxedˤ ˈɖeɡ ˈᵏǀˤiɡ ᵑǀˤiˈθˤad ˈɖeɡ ˈᵏǀˤiɡ ɽaˈbot ˈɖeɡ]</w:t>
      </w:r>
    </w:p>
    <w:tbl>
      <w:tblGrid>
        <w:gridCol w:w="940" w:type="dxa"/>
        <w:gridCol w:w="700" w:type="dxa"/>
        <w:gridCol w:w="700" w:type="dxa"/>
        <w:gridCol w:w="106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sˤaˈdˤas</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106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ˈem</w:t>
            </w:r>
          </w:p>
        </w:tc>
        <w:tc>
          <w:tcPr>
            <w:tcW w:w="700" w:type="dxa"/>
            <w:noWrap/>
          </w:tcPr>
          <w:p>
            <w:pPr>
              <w:jc w:val="left"/>
              <w:ind w:left="200" w:right="0" w:firstLine="0" w:hanging="0"/>
              <w:spacing w:before="0" w:after="0"/>
            </w:pPr>
            <w:r>
              <w:rPr>
                <w:sz w:val="18"/>
                <w:szCs w:val="18"/>
              </w:rPr>
              <w:t xml:space="preserve">ŋiŋ</w:t>
            </w:r>
          </w:p>
        </w:tc>
        <w:tc>
          <w:tcPr>
            <w:tcW w:w="880" w:type="dxa"/>
            <w:noWrap/>
          </w:tcPr>
          <w:p>
            <w:pPr>
              <w:jc w:val="left"/>
              <w:ind w:left="200" w:right="0" w:firstLine="0" w:hanging="0"/>
              <w:spacing w:before="0" w:after="0"/>
            </w:pPr>
            <w:r>
              <w:rPr>
                <w:sz w:val="18"/>
                <w:szCs w:val="18"/>
              </w:rPr>
              <w:t xml:space="preserve">haˈxedˤ</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20" w:type="dxa"/>
        <w:gridCol w:w="1000" w:type="dxa"/>
        <w:gridCol w:w="700" w:type="dxa"/>
        <w:gridCol w:w="700" w:type="dxa"/>
        <w:gridCol w:w="82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ˈᵏǀˤiɡ</w:t>
            </w:r>
          </w:p>
        </w:tc>
        <w:tc>
          <w:tcPr>
            <w:tcW w:w="1000" w:type="dxa"/>
            <w:noWrap/>
          </w:tcPr>
          <w:p>
            <w:pPr>
              <w:jc w:val="left"/>
              <w:ind w:left="200" w:right="0" w:firstLine="0" w:hanging="0"/>
              <w:spacing w:before="0" w:after="0"/>
            </w:pPr>
            <w:r>
              <w:rPr>
                <w:sz w:val="18"/>
                <w:szCs w:val="18"/>
              </w:rPr>
              <w:t xml:space="preserve">ᵑǀˤiˈθˤad</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820" w:type="dxa"/>
            <w:noWrap/>
          </w:tcPr>
          <w:p>
            <w:pPr>
              <w:jc w:val="left"/>
              <w:ind w:left="200" w:right="0" w:firstLine="0" w:hanging="0"/>
              <w:spacing w:before="0" w:after="0"/>
            </w:pPr>
            <w:r>
              <w:rPr>
                <w:sz w:val="18"/>
                <w:szCs w:val="18"/>
              </w:rPr>
              <w:t xml:space="preserve">ˈᵏǀˤiɡ</w:t>
            </w:r>
          </w:p>
        </w:tc>
        <w:tc>
          <w:tcPr>
            <w:tcW w:w="820" w:type="dxa"/>
            <w:noWrap/>
          </w:tcPr>
          <w:p>
            <w:pPr>
              <w:jc w:val="left"/>
              <w:ind w:left="200" w:right="0" w:firstLine="0" w:hanging="0"/>
              <w:spacing w:before="0" w:after="0"/>
            </w:pPr>
            <w:r>
              <w:rPr>
                <w:sz w:val="18"/>
                <w:szCs w:val="18"/>
              </w:rPr>
              <w:t xml:space="preserve">ɽaˈbot</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r>
      <w:tr>
        <w:trPr/>
        <w:tc>
          <w:tcPr>
            <w:tcW w:w="820" w:type="dxa"/>
            <w:noWrap/>
          </w:tcPr>
          <w:p>
            <w:pPr>
              <w:jc w:val="left"/>
              <w:ind w:left="200" w:right="0" w:firstLine="0" w:hanging="0"/>
              <w:spacing w:before="0" w:after="0"/>
            </w:pPr>
            <w:r>
              <w:rPr>
                <w:sz w:val="18"/>
                <w:szCs w:val="18"/>
                <w:i w:val="1"/>
                <w:iCs w:val="1"/>
              </w:rPr>
              <w:t xml:space="preserve">and</w:t>
            </w:r>
          </w:p>
        </w:tc>
        <w:tc>
          <w:tcPr>
            <w:tcW w:w="100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Shus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Shus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چض وٹگش ڭڭ نٓښ ڈگ.</w:t>
      </w:r>
      <w:r>
        <w:rPr>
          <w:i w:val="1"/>
          <w:iCs w:val="1"/>
        </w:rPr>
        <w:t xml:space="preserve">	(25)</w:t>
      </w:r>
    </w:p>
    <w:p>
      <w:pPr>
        <w:jc w:val="left"/>
        <w:ind w:left="200" w:right="0" w:firstLine="0" w:hanging="0"/>
        <w:spacing w:before="0" w:after="0"/>
        <w:tabs>
          <w:tab w:val="right" w:leader="none" w:pos="9000"/>
        </w:tabs>
      </w:pPr>
      <w:r>
        <w:rPr/>
        <w:t xml:space="preserve"/>
      </w:r>
      <w:r>
        <w:rPr/>
        <w:t xml:space="preserve">[t͡ʃidˤ ˈʋaʈaɡeʃ ŋiŋ ˈnˤoʂ ˈɖeɡ]</w:t>
      </w:r>
    </w:p>
    <w:tbl>
      <w:tblGrid>
        <w:gridCol w:w="1060" w:type="dxa"/>
        <w:gridCol w:w="1060" w:type="dxa"/>
        <w:gridCol w:w="88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t͡ʃidˤ</w:t>
            </w:r>
          </w:p>
        </w:tc>
        <w:tc>
          <w:tcPr>
            <w:tcW w:w="1060" w:type="dxa"/>
            <w:noWrap/>
          </w:tcPr>
          <w:p>
            <w:pPr>
              <w:jc w:val="left"/>
              <w:ind w:left="200" w:right="0" w:firstLine="0" w:hanging="0"/>
              <w:spacing w:before="0" w:after="0"/>
            </w:pPr>
            <w:r>
              <w:rPr>
                <w:sz w:val="18"/>
                <w:szCs w:val="18"/>
              </w:rPr>
              <w:t xml:space="preserve">ʋ-</w:t>
            </w:r>
          </w:p>
        </w:tc>
        <w:tc>
          <w:tcPr>
            <w:tcW w:w="880" w:type="dxa"/>
            <w:noWrap/>
          </w:tcPr>
          <w:p>
            <w:pPr>
              <w:jc w:val="left"/>
              <w:ind w:left="200" w:right="0" w:firstLine="0" w:hanging="0"/>
              <w:spacing w:before="0" w:after="0"/>
            </w:pPr>
            <w:r>
              <w:rPr>
                <w:sz w:val="18"/>
                <w:szCs w:val="18"/>
              </w:rPr>
              <w:t xml:space="preserve">ˈaʈaɡeʃ</w:t>
            </w:r>
          </w:p>
        </w:tc>
        <w:tc>
          <w:tcPr>
            <w:tcW w:w="700" w:type="dxa"/>
            <w:noWrap/>
          </w:tcPr>
          <w:p>
            <w:pPr>
              <w:jc w:val="left"/>
              <w:ind w:left="200" w:right="0" w:firstLine="0" w:hanging="0"/>
              <w:spacing w:before="0" w:after="0"/>
            </w:pPr>
            <w:r>
              <w:rPr>
                <w:sz w:val="18"/>
                <w:szCs w:val="18"/>
              </w:rPr>
              <w:t xml:space="preserve">ŋiŋ</w:t>
            </w:r>
          </w:p>
        </w:tc>
        <w:tc>
          <w:tcPr>
            <w:tcW w:w="760" w:type="dxa"/>
            <w:noWrap/>
          </w:tcPr>
          <w:p>
            <w:pPr>
              <w:jc w:val="left"/>
              <w:ind w:left="200" w:right="0" w:firstLine="0" w:hanging="0"/>
              <w:spacing w:before="0" w:after="0"/>
            </w:pPr>
            <w:r>
              <w:rPr>
                <w:sz w:val="18"/>
                <w:szCs w:val="18"/>
              </w:rPr>
              <w:t xml:space="preserve">ˈnˤoʂ</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r>
      <w:tr>
        <w:trPr/>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چض وٹگش ڭڭ ووٹ ڭڭ نٓثيك ڈگ بنش نٓښ ڈگ.</w:t>
      </w:r>
      <w:r>
        <w:rPr>
          <w:i w:val="1"/>
          <w:iCs w:val="1"/>
        </w:rPr>
        <w:t xml:space="preserve">	(26)</w:t>
      </w:r>
    </w:p>
    <w:p>
      <w:pPr>
        <w:jc w:val="left"/>
        <w:ind w:left="200" w:right="0" w:firstLine="0" w:hanging="0"/>
        <w:spacing w:before="0" w:after="0"/>
        <w:tabs>
          <w:tab w:val="right" w:leader="none" w:pos="9000"/>
        </w:tabs>
      </w:pPr>
      <w:r>
        <w:rPr/>
        <w:t xml:space="preserve"/>
      </w:r>
      <w:r>
        <w:rPr/>
        <w:t xml:space="preserve">[t͡ʃidˤ ˈʋaʈaɡeʃ ŋiŋ ˈʋauʈ ŋiŋ nˤaˈθaik ˈɖeɡ baˈnuʃ ˈnˤoʂ ˈɖeɡ]</w:t>
      </w:r>
    </w:p>
    <w:tbl>
      <w:tblGrid>
        <w:gridCol w:w="1060" w:type="dxa"/>
        <w:gridCol w:w="1060" w:type="dxa"/>
        <w:gridCol w:w="880" w:type="dxa"/>
        <w:gridCol w:w="700" w:type="dxa"/>
        <w:gridCol w:w="1060" w:type="dxa"/>
        <w:gridCol w:w="76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t͡ʃidˤ</w:t>
            </w:r>
          </w:p>
        </w:tc>
        <w:tc>
          <w:tcPr>
            <w:tcW w:w="1060" w:type="dxa"/>
            <w:noWrap/>
          </w:tcPr>
          <w:p>
            <w:pPr>
              <w:jc w:val="left"/>
              <w:ind w:left="200" w:right="0" w:firstLine="0" w:hanging="0"/>
              <w:spacing w:before="0" w:after="0"/>
            </w:pPr>
            <w:r>
              <w:rPr>
                <w:sz w:val="18"/>
                <w:szCs w:val="18"/>
              </w:rPr>
              <w:t xml:space="preserve">ʋ-</w:t>
            </w:r>
          </w:p>
        </w:tc>
        <w:tc>
          <w:tcPr>
            <w:tcW w:w="880" w:type="dxa"/>
            <w:noWrap/>
          </w:tcPr>
          <w:p>
            <w:pPr>
              <w:jc w:val="left"/>
              <w:ind w:left="200" w:right="0" w:firstLine="0" w:hanging="0"/>
              <w:spacing w:before="0" w:after="0"/>
            </w:pPr>
            <w:r>
              <w:rPr>
                <w:sz w:val="18"/>
                <w:szCs w:val="18"/>
              </w:rPr>
              <w:t xml:space="preserve">ˈaʈaɡeʃ</w:t>
            </w:r>
          </w:p>
        </w:tc>
        <w:tc>
          <w:tcPr>
            <w:tcW w:w="700" w:type="dxa"/>
            <w:noWrap/>
          </w:tcPr>
          <w:p>
            <w:pPr>
              <w:jc w:val="left"/>
              <w:ind w:left="200" w:right="0" w:firstLine="0" w:hanging="0"/>
              <w:spacing w:before="0" w:after="0"/>
            </w:pPr>
            <w:r>
              <w:rPr>
                <w:sz w:val="18"/>
                <w:szCs w:val="18"/>
              </w:rPr>
              <w:t xml:space="preserve">ŋiŋ</w:t>
            </w:r>
          </w:p>
        </w:tc>
        <w:tc>
          <w:tcPr>
            <w:tcW w:w="106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ˈauʈ</w:t>
            </w:r>
          </w:p>
        </w:tc>
        <w:tc>
          <w:tcPr>
            <w:tcW w:w="700" w:type="dxa"/>
            <w:noWrap/>
          </w:tcPr>
          <w:p>
            <w:pPr>
              <w:jc w:val="left"/>
              <w:ind w:left="200" w:right="0" w:firstLine="0" w:hanging="0"/>
              <w:spacing w:before="0" w:after="0"/>
            </w:pPr>
            <w:r>
              <w:rPr>
                <w:sz w:val="18"/>
                <w:szCs w:val="18"/>
              </w:rPr>
              <w:t xml:space="preserve">ŋiŋ</w:t>
            </w:r>
          </w:p>
        </w:tc>
        <w:tc>
          <w:tcPr>
            <w:tcW w:w="940" w:type="dxa"/>
            <w:noWrap/>
          </w:tcPr>
          <w:p>
            <w:pPr>
              <w:jc w:val="left"/>
              <w:ind w:left="200" w:right="0" w:firstLine="0" w:hanging="0"/>
              <w:spacing w:before="0" w:after="0"/>
            </w:pPr>
            <w:r>
              <w:rPr>
                <w:sz w:val="18"/>
                <w:szCs w:val="18"/>
              </w:rPr>
              <w:t xml:space="preserve">nˤaˈθaik</w:t>
            </w:r>
          </w:p>
        </w:tc>
        <w:tc>
          <w:tcPr>
            <w:tcW w:w="700" w:type="dxa"/>
            <w:noWrap/>
          </w:tcPr>
          <w:p>
            <w:pPr>
              <w:jc w:val="left"/>
              <w:ind w:left="200" w:right="0" w:firstLine="0" w:hanging="0"/>
              <w:spacing w:before="0" w:after="0"/>
            </w:pPr>
            <w:r>
              <w:rPr>
                <w:sz w:val="18"/>
                <w:szCs w:val="18"/>
              </w:rPr>
              <w:t xml:space="preserve">ɖ-</w:t>
            </w:r>
          </w:p>
        </w:tc>
      </w:tr>
      <w:tr>
        <w:trPr/>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00" w:type="dxa"/>
        <w:gridCol w:w="82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ˈeɡ</w:t>
            </w:r>
          </w:p>
        </w:tc>
        <w:tc>
          <w:tcPr>
            <w:tcW w:w="820" w:type="dxa"/>
            <w:noWrap/>
          </w:tcPr>
          <w:p>
            <w:pPr>
              <w:jc w:val="left"/>
              <w:ind w:left="200" w:right="0" w:firstLine="0" w:hanging="0"/>
              <w:spacing w:before="0" w:after="0"/>
            </w:pPr>
            <w:r>
              <w:rPr>
                <w:sz w:val="18"/>
                <w:szCs w:val="18"/>
              </w:rPr>
              <w:t xml:space="preserve">baˈnuʃ</w:t>
            </w:r>
          </w:p>
        </w:tc>
        <w:tc>
          <w:tcPr>
            <w:tcW w:w="760" w:type="dxa"/>
            <w:noWrap/>
          </w:tcPr>
          <w:p>
            <w:pPr>
              <w:jc w:val="left"/>
              <w:ind w:left="200" w:right="0" w:firstLine="0" w:hanging="0"/>
              <w:spacing w:before="0" w:after="0"/>
            </w:pPr>
            <w:r>
              <w:rPr>
                <w:sz w:val="18"/>
                <w:szCs w:val="18"/>
              </w:rPr>
              <w:t xml:space="preserve">ˈnˤoʂ</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چض وٹگش ڭڭ ووٹ ڭڭ وم ڭڭ سفنٓ وگ بنش نٓثيك ڈگ بنش نٓښ ڈگ.</w:t>
      </w:r>
      <w:r>
        <w:rPr>
          <w:i w:val="1"/>
          <w:iCs w:val="1"/>
        </w:rPr>
        <w:t xml:space="preserve">	(27)</w:t>
      </w:r>
    </w:p>
    <w:p>
      <w:pPr>
        <w:jc w:val="left"/>
        <w:ind w:left="200" w:right="0" w:firstLine="0" w:hanging="0"/>
        <w:spacing w:before="0" w:after="0"/>
        <w:tabs>
          <w:tab w:val="right" w:leader="none" w:pos="9000"/>
        </w:tabs>
      </w:pPr>
      <w:r>
        <w:rPr/>
        <w:t xml:space="preserve"/>
      </w:r>
      <w:r>
        <w:rPr/>
        <w:t xml:space="preserve">[t͡ʃidˤ ˈʋaʈaɡeʃ ŋiŋ ˈʋauʈ ŋiŋ ˈʋom ŋiŋ suˈfonˤ ˈʋeɡ baˈnuʃ nˤaˈθaik ˈɖeɡ baˈnuʃ ˈnˤoʂ ˈɖeɡ]</w:t>
      </w:r>
    </w:p>
    <w:tbl>
      <w:tblGrid>
        <w:gridCol w:w="1060" w:type="dxa"/>
        <w:gridCol w:w="1060" w:type="dxa"/>
        <w:gridCol w:w="880" w:type="dxa"/>
        <w:gridCol w:w="700" w:type="dxa"/>
        <w:gridCol w:w="1060" w:type="dxa"/>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t͡ʃidˤ</w:t>
            </w:r>
          </w:p>
        </w:tc>
        <w:tc>
          <w:tcPr>
            <w:tcW w:w="1060" w:type="dxa"/>
            <w:noWrap/>
          </w:tcPr>
          <w:p>
            <w:pPr>
              <w:jc w:val="left"/>
              <w:ind w:left="200" w:right="0" w:firstLine="0" w:hanging="0"/>
              <w:spacing w:before="0" w:after="0"/>
            </w:pPr>
            <w:r>
              <w:rPr>
                <w:sz w:val="18"/>
                <w:szCs w:val="18"/>
              </w:rPr>
              <w:t xml:space="preserve">ʋ-</w:t>
            </w:r>
          </w:p>
        </w:tc>
        <w:tc>
          <w:tcPr>
            <w:tcW w:w="880" w:type="dxa"/>
            <w:noWrap/>
          </w:tcPr>
          <w:p>
            <w:pPr>
              <w:jc w:val="left"/>
              <w:ind w:left="200" w:right="0" w:firstLine="0" w:hanging="0"/>
              <w:spacing w:before="0" w:after="0"/>
            </w:pPr>
            <w:r>
              <w:rPr>
                <w:sz w:val="18"/>
                <w:szCs w:val="18"/>
              </w:rPr>
              <w:t xml:space="preserve">ˈaʈaɡeʃ</w:t>
            </w:r>
          </w:p>
        </w:tc>
        <w:tc>
          <w:tcPr>
            <w:tcW w:w="700" w:type="dxa"/>
            <w:noWrap/>
          </w:tcPr>
          <w:p>
            <w:pPr>
              <w:jc w:val="left"/>
              <w:ind w:left="200" w:right="0" w:firstLine="0" w:hanging="0"/>
              <w:spacing w:before="0" w:after="0"/>
            </w:pPr>
            <w:r>
              <w:rPr>
                <w:sz w:val="18"/>
                <w:szCs w:val="18"/>
              </w:rPr>
              <w:t xml:space="preserve">ŋiŋ</w:t>
            </w:r>
          </w:p>
        </w:tc>
        <w:tc>
          <w:tcPr>
            <w:tcW w:w="106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ˈauʈ</w:t>
            </w:r>
          </w:p>
        </w:tc>
        <w:tc>
          <w:tcPr>
            <w:tcW w:w="700" w:type="dxa"/>
            <w:noWrap/>
          </w:tcPr>
          <w:p>
            <w:pPr>
              <w:jc w:val="left"/>
              <w:ind w:left="200" w:right="0" w:firstLine="0" w:hanging="0"/>
              <w:spacing w:before="0" w:after="0"/>
            </w:pPr>
            <w:r>
              <w:rPr>
                <w:sz w:val="18"/>
                <w:szCs w:val="18"/>
              </w:rPr>
              <w:t xml:space="preserve">ŋiŋ</w:t>
            </w:r>
          </w:p>
        </w:tc>
        <w:tc>
          <w:tcPr>
            <w:tcW w:w="106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ˈom</w:t>
            </w:r>
          </w:p>
        </w:tc>
      </w:tr>
      <w:tr>
        <w:trPr/>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eat</w:t>
            </w:r>
          </w:p>
        </w:tc>
      </w:tr>
    </w:tbl>
    <w:p>
      <w:pPr>
        <w:jc w:val="left"/>
        <w:spacing w:before="0" w:after="0"/>
      </w:pPr>
      <w:r>
        <w:rPr>
          <w:sz w:val="2"/>
          <w:szCs w:val="2"/>
        </w:rPr>
        <w:t xml:space="preserve"> </w:t>
      </w:r>
    </w:p>
    <w:tbl>
      <w:tblGrid>
        <w:gridCol w:w="700" w:type="dxa"/>
        <w:gridCol w:w="880" w:type="dxa"/>
        <w:gridCol w:w="700" w:type="dxa"/>
        <w:gridCol w:w="700" w:type="dxa"/>
        <w:gridCol w:w="820" w:type="dxa"/>
        <w:gridCol w:w="94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ŋiŋ</w:t>
            </w:r>
          </w:p>
        </w:tc>
        <w:tc>
          <w:tcPr>
            <w:tcW w:w="880" w:type="dxa"/>
            <w:noWrap/>
          </w:tcPr>
          <w:p>
            <w:pPr>
              <w:jc w:val="left"/>
              <w:ind w:left="200" w:right="0" w:firstLine="0" w:hanging="0"/>
              <w:spacing w:before="0" w:after="0"/>
            </w:pPr>
            <w:r>
              <w:rPr>
                <w:sz w:val="18"/>
                <w:szCs w:val="18"/>
              </w:rPr>
              <w:t xml:space="preserve">siˈfonˤ</w:t>
            </w:r>
          </w:p>
        </w:tc>
        <w:tc>
          <w:tcPr>
            <w:tcW w:w="70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ˈeɡ</w:t>
            </w:r>
          </w:p>
        </w:tc>
        <w:tc>
          <w:tcPr>
            <w:tcW w:w="820" w:type="dxa"/>
            <w:noWrap/>
          </w:tcPr>
          <w:p>
            <w:pPr>
              <w:jc w:val="left"/>
              <w:ind w:left="200" w:right="0" w:firstLine="0" w:hanging="0"/>
              <w:spacing w:before="0" w:after="0"/>
            </w:pPr>
            <w:r>
              <w:rPr>
                <w:sz w:val="18"/>
                <w:szCs w:val="18"/>
              </w:rPr>
              <w:t xml:space="preserve">baˈnuʃ</w:t>
            </w:r>
          </w:p>
        </w:tc>
        <w:tc>
          <w:tcPr>
            <w:tcW w:w="940" w:type="dxa"/>
            <w:noWrap/>
          </w:tcPr>
          <w:p>
            <w:pPr>
              <w:jc w:val="left"/>
              <w:ind w:left="200" w:right="0" w:firstLine="0" w:hanging="0"/>
              <w:spacing w:before="0" w:after="0"/>
            </w:pPr>
            <w:r>
              <w:rPr>
                <w:sz w:val="18"/>
                <w:szCs w:val="18"/>
              </w:rPr>
              <w:t xml:space="preserve">nˤaˈθaik</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820" w:type="dxa"/>
            <w:noWrap/>
          </w:tcPr>
          <w:p>
            <w:pPr>
              <w:jc w:val="left"/>
              <w:ind w:left="200" w:right="0" w:firstLine="0" w:hanging="0"/>
              <w:spacing w:before="0" w:after="0"/>
            </w:pPr>
            <w:r>
              <w:rPr>
                <w:sz w:val="18"/>
                <w:szCs w:val="18"/>
              </w:rPr>
              <w:t xml:space="preserve">baˈnuʃ</w:t>
            </w:r>
          </w:p>
        </w:tc>
      </w:tr>
      <w:tr>
        <w:trPr/>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ˈnˤoʂ</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چض وٹگش ڭڭ ووٹ ڭڭ وم ڭڭ ثٓړ چض وونٓ ڭڭ بنش سفنٓ وگ بنش نٓثيك ڈگ بنش نٓښ ڈگ.</w:t>
      </w:r>
      <w:r>
        <w:rPr>
          <w:i w:val="1"/>
          <w:iCs w:val="1"/>
        </w:rPr>
        <w:t xml:space="preserve">	(28)</w:t>
      </w:r>
    </w:p>
    <w:p>
      <w:pPr>
        <w:jc w:val="left"/>
        <w:ind w:left="200" w:right="0" w:firstLine="0" w:hanging="0"/>
        <w:spacing w:before="0" w:after="0"/>
        <w:tabs>
          <w:tab w:val="right" w:leader="none" w:pos="9000"/>
        </w:tabs>
      </w:pPr>
      <w:r>
        <w:rPr/>
        <w:t xml:space="preserve"/>
      </w:r>
      <w:r>
        <w:rPr/>
        <w:t xml:space="preserve">[t͡ʃidˤ ˈʋaʈaɡeʃ ŋiŋ ˈʋauʈ ŋiŋ ˈʋom ŋiŋ ˈθˤiɽ t͡ʃidˤ ˈʋaunˤ ŋiŋ baˈnuʃ suˈfonˤ ˈʋeɡ baˈnuʃ nˤaˈθaik ˈɖeɡ baˈnuʃ ˈnˤoʂ ˈɖeɡ]</w:t>
      </w:r>
    </w:p>
    <w:tbl>
      <w:tblGrid>
        <w:gridCol w:w="1060" w:type="dxa"/>
        <w:gridCol w:w="1060" w:type="dxa"/>
        <w:gridCol w:w="880" w:type="dxa"/>
        <w:gridCol w:w="700" w:type="dxa"/>
        <w:gridCol w:w="1060" w:type="dxa"/>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t͡ʃidˤ</w:t>
            </w:r>
          </w:p>
        </w:tc>
        <w:tc>
          <w:tcPr>
            <w:tcW w:w="1060" w:type="dxa"/>
            <w:noWrap/>
          </w:tcPr>
          <w:p>
            <w:pPr>
              <w:jc w:val="left"/>
              <w:ind w:left="200" w:right="0" w:firstLine="0" w:hanging="0"/>
              <w:spacing w:before="0" w:after="0"/>
            </w:pPr>
            <w:r>
              <w:rPr>
                <w:sz w:val="18"/>
                <w:szCs w:val="18"/>
              </w:rPr>
              <w:t xml:space="preserve">ʋ-</w:t>
            </w:r>
          </w:p>
        </w:tc>
        <w:tc>
          <w:tcPr>
            <w:tcW w:w="880" w:type="dxa"/>
            <w:noWrap/>
          </w:tcPr>
          <w:p>
            <w:pPr>
              <w:jc w:val="left"/>
              <w:ind w:left="200" w:right="0" w:firstLine="0" w:hanging="0"/>
              <w:spacing w:before="0" w:after="0"/>
            </w:pPr>
            <w:r>
              <w:rPr>
                <w:sz w:val="18"/>
                <w:szCs w:val="18"/>
              </w:rPr>
              <w:t xml:space="preserve">ˈaʈaɡeʃ</w:t>
            </w:r>
          </w:p>
        </w:tc>
        <w:tc>
          <w:tcPr>
            <w:tcW w:w="700" w:type="dxa"/>
            <w:noWrap/>
          </w:tcPr>
          <w:p>
            <w:pPr>
              <w:jc w:val="left"/>
              <w:ind w:left="200" w:right="0" w:firstLine="0" w:hanging="0"/>
              <w:spacing w:before="0" w:after="0"/>
            </w:pPr>
            <w:r>
              <w:rPr>
                <w:sz w:val="18"/>
                <w:szCs w:val="18"/>
              </w:rPr>
              <w:t xml:space="preserve">ŋiŋ</w:t>
            </w:r>
          </w:p>
        </w:tc>
        <w:tc>
          <w:tcPr>
            <w:tcW w:w="106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ˈauʈ</w:t>
            </w:r>
          </w:p>
        </w:tc>
        <w:tc>
          <w:tcPr>
            <w:tcW w:w="700" w:type="dxa"/>
            <w:noWrap/>
          </w:tcPr>
          <w:p>
            <w:pPr>
              <w:jc w:val="left"/>
              <w:ind w:left="200" w:right="0" w:firstLine="0" w:hanging="0"/>
              <w:spacing w:before="0" w:after="0"/>
            </w:pPr>
            <w:r>
              <w:rPr>
                <w:sz w:val="18"/>
                <w:szCs w:val="18"/>
              </w:rPr>
              <w:t xml:space="preserve">ŋiŋ</w:t>
            </w:r>
          </w:p>
        </w:tc>
        <w:tc>
          <w:tcPr>
            <w:tcW w:w="106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ˈom</w:t>
            </w:r>
          </w:p>
        </w:tc>
      </w:tr>
      <w:tr>
        <w:trPr/>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eat</w:t>
            </w:r>
          </w:p>
        </w:tc>
      </w:tr>
    </w:tbl>
    <w:p>
      <w:pPr>
        <w:jc w:val="left"/>
        <w:spacing w:before="0" w:after="0"/>
      </w:pPr>
      <w:r>
        <w:rPr>
          <w:sz w:val="2"/>
          <w:szCs w:val="2"/>
        </w:rPr>
        <w:t xml:space="preserve"> </w:t>
      </w:r>
    </w:p>
    <w:tbl>
      <w:tblGrid>
        <w:gridCol w:w="700" w:type="dxa"/>
        <w:gridCol w:w="760" w:type="dxa"/>
        <w:gridCol w:w="1060" w:type="dxa"/>
        <w:gridCol w:w="1060" w:type="dxa"/>
        <w:gridCol w:w="760" w:type="dxa"/>
        <w:gridCol w:w="700" w:type="dxa"/>
        <w:gridCol w:w="82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ŋiŋ</w:t>
            </w:r>
          </w:p>
        </w:tc>
        <w:tc>
          <w:tcPr>
            <w:tcW w:w="760" w:type="dxa"/>
            <w:noWrap/>
          </w:tcPr>
          <w:p>
            <w:pPr>
              <w:jc w:val="left"/>
              <w:ind w:left="200" w:right="0" w:firstLine="0" w:hanging="0"/>
              <w:spacing w:before="0" w:after="0"/>
            </w:pPr>
            <w:r>
              <w:rPr>
                <w:sz w:val="18"/>
                <w:szCs w:val="18"/>
              </w:rPr>
              <w:t xml:space="preserve">ˈθˤiɽ</w:t>
            </w:r>
          </w:p>
        </w:tc>
        <w:tc>
          <w:tcPr>
            <w:tcW w:w="1060" w:type="dxa"/>
            <w:noWrap/>
          </w:tcPr>
          <w:p>
            <w:pPr>
              <w:jc w:val="left"/>
              <w:ind w:left="200" w:right="0" w:firstLine="0" w:hanging="0"/>
              <w:spacing w:before="0" w:after="0"/>
            </w:pPr>
            <w:r>
              <w:rPr>
                <w:sz w:val="18"/>
                <w:szCs w:val="18"/>
              </w:rPr>
              <w:t xml:space="preserve">t͡ʃidˤ</w:t>
            </w:r>
          </w:p>
        </w:tc>
        <w:tc>
          <w:tcPr>
            <w:tcW w:w="106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ˈaunˤ</w:t>
            </w:r>
          </w:p>
        </w:tc>
        <w:tc>
          <w:tcPr>
            <w:tcW w:w="700" w:type="dxa"/>
            <w:noWrap/>
          </w:tcPr>
          <w:p>
            <w:pPr>
              <w:jc w:val="left"/>
              <w:ind w:left="200" w:right="0" w:firstLine="0" w:hanging="0"/>
              <w:spacing w:before="0" w:after="0"/>
            </w:pPr>
            <w:r>
              <w:rPr>
                <w:sz w:val="18"/>
                <w:szCs w:val="18"/>
              </w:rPr>
              <w:t xml:space="preserve">ŋiŋ</w:t>
            </w:r>
          </w:p>
        </w:tc>
        <w:tc>
          <w:tcPr>
            <w:tcW w:w="820" w:type="dxa"/>
            <w:noWrap/>
          </w:tcPr>
          <w:p>
            <w:pPr>
              <w:jc w:val="left"/>
              <w:ind w:left="200" w:right="0" w:firstLine="0" w:hanging="0"/>
              <w:spacing w:before="0" w:after="0"/>
            </w:pPr>
            <w:r>
              <w:rPr>
                <w:sz w:val="18"/>
                <w:szCs w:val="18"/>
              </w:rPr>
              <w:t xml:space="preserve">baˈnuʃ</w:t>
            </w:r>
          </w:p>
        </w:tc>
        <w:tc>
          <w:tcPr>
            <w:tcW w:w="880" w:type="dxa"/>
            <w:noWrap/>
          </w:tcPr>
          <w:p>
            <w:pPr>
              <w:jc w:val="left"/>
              <w:ind w:left="200" w:right="0" w:firstLine="0" w:hanging="0"/>
              <w:spacing w:before="0" w:after="0"/>
            </w:pPr>
            <w:r>
              <w:rPr>
                <w:sz w:val="18"/>
                <w:szCs w:val="18"/>
              </w:rPr>
              <w:t xml:space="preserve">siˈfonˤ</w:t>
            </w:r>
          </w:p>
        </w:tc>
        <w:tc>
          <w:tcPr>
            <w:tcW w:w="700" w:type="dxa"/>
            <w:noWrap/>
          </w:tcPr>
          <w:p>
            <w:pPr>
              <w:jc w:val="left"/>
              <w:ind w:left="200" w:right="0" w:firstLine="0" w:hanging="0"/>
              <w:spacing w:before="0" w:after="0"/>
            </w:pPr>
            <w:r>
              <w:rPr>
                <w:sz w:val="18"/>
                <w:szCs w:val="18"/>
              </w:rPr>
              <w:t xml:space="preserve">ʋ-</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1excl</w:t>
            </w:r>
          </w:p>
        </w:tc>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COMP</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00" w:type="dxa"/>
        <w:gridCol w:w="820" w:type="dxa"/>
        <w:gridCol w:w="940" w:type="dxa"/>
        <w:gridCol w:w="700" w:type="dxa"/>
        <w:gridCol w:w="700" w:type="dxa"/>
        <w:gridCol w:w="82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ˈeɡ</w:t>
            </w:r>
          </w:p>
        </w:tc>
        <w:tc>
          <w:tcPr>
            <w:tcW w:w="820" w:type="dxa"/>
            <w:noWrap/>
          </w:tcPr>
          <w:p>
            <w:pPr>
              <w:jc w:val="left"/>
              <w:ind w:left="200" w:right="0" w:firstLine="0" w:hanging="0"/>
              <w:spacing w:before="0" w:after="0"/>
            </w:pPr>
            <w:r>
              <w:rPr>
                <w:sz w:val="18"/>
                <w:szCs w:val="18"/>
              </w:rPr>
              <w:t xml:space="preserve">baˈnuʃ</w:t>
            </w:r>
          </w:p>
        </w:tc>
        <w:tc>
          <w:tcPr>
            <w:tcW w:w="940" w:type="dxa"/>
            <w:noWrap/>
          </w:tcPr>
          <w:p>
            <w:pPr>
              <w:jc w:val="left"/>
              <w:ind w:left="200" w:right="0" w:firstLine="0" w:hanging="0"/>
              <w:spacing w:before="0" w:after="0"/>
            </w:pPr>
            <w:r>
              <w:rPr>
                <w:sz w:val="18"/>
                <w:szCs w:val="18"/>
              </w:rPr>
              <w:t xml:space="preserve">nˤaˈθaik</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820" w:type="dxa"/>
            <w:noWrap/>
          </w:tcPr>
          <w:p>
            <w:pPr>
              <w:jc w:val="left"/>
              <w:ind w:left="200" w:right="0" w:firstLine="0" w:hanging="0"/>
              <w:spacing w:before="0" w:after="0"/>
            </w:pPr>
            <w:r>
              <w:rPr>
                <w:sz w:val="18"/>
                <w:szCs w:val="18"/>
              </w:rPr>
              <w:t xml:space="preserve">baˈnuʃ</w:t>
            </w:r>
          </w:p>
        </w:tc>
        <w:tc>
          <w:tcPr>
            <w:tcW w:w="760" w:type="dxa"/>
            <w:noWrap/>
          </w:tcPr>
          <w:p>
            <w:pPr>
              <w:jc w:val="left"/>
              <w:ind w:left="200" w:right="0" w:firstLine="0" w:hanging="0"/>
              <w:spacing w:before="0" w:after="0"/>
            </w:pPr>
            <w:r>
              <w:rPr>
                <w:sz w:val="18"/>
                <w:szCs w:val="18"/>
              </w:rPr>
              <w:t xml:space="preserve">ˈnˤoʂ</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Shus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ڈڹ ڈگ وي ڭڭ سث وگ طٹوم بنش طو وضڈچ ڭڭ ضچل ڈگ.</w:t>
      </w:r>
      <w:r>
        <w:rPr>
          <w:i w:val="1"/>
          <w:iCs w:val="1"/>
        </w:rPr>
        <w:t xml:space="preserve">	(29)</w:t>
      </w:r>
    </w:p>
    <w:p>
      <w:pPr>
        <w:jc w:val="left"/>
        <w:ind w:left="200" w:right="0" w:firstLine="0" w:hanging="0"/>
        <w:spacing w:before="0" w:after="0"/>
        <w:tabs>
          <w:tab w:val="right" w:leader="none" w:pos="9000"/>
        </w:tabs>
      </w:pPr>
      <w:r>
        <w:rPr/>
        <w:t xml:space="preserve"/>
      </w:r>
      <w:r>
        <w:rPr/>
        <w:t xml:space="preserve">[ˈɖiɳ ˈɖeɡ ˈʋaj ŋiŋ ˈsoθ ˈʋeɡ tˤoˈʈaum baˈnuʃ tˤeʋ ˈʋidˤiɖit͡ʃ ŋiŋ dˤit͡ʃel ˈɖeɡ]</w:t>
      </w:r>
    </w:p>
    <w:tbl>
      <w:tblGrid>
        <w:gridCol w:w="700" w:type="dxa"/>
        <w:gridCol w:w="700" w:type="dxa"/>
        <w:gridCol w:w="700" w:type="dxa"/>
        <w:gridCol w:w="106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ˈɖiɳ</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106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ˈaj</w:t>
            </w:r>
          </w:p>
        </w:tc>
        <w:tc>
          <w:tcPr>
            <w:tcW w:w="700" w:type="dxa"/>
            <w:noWrap/>
          </w:tcPr>
          <w:p>
            <w:pPr>
              <w:jc w:val="left"/>
              <w:ind w:left="200" w:right="0" w:firstLine="0" w:hanging="0"/>
              <w:spacing w:before="0" w:after="0"/>
            </w:pPr>
            <w:r>
              <w:rPr>
                <w:sz w:val="18"/>
                <w:szCs w:val="18"/>
              </w:rPr>
              <w:t xml:space="preserve">ŋiŋ</w:t>
            </w:r>
          </w:p>
        </w:tc>
        <w:tc>
          <w:tcPr>
            <w:tcW w:w="700" w:type="dxa"/>
            <w:noWrap/>
          </w:tcPr>
          <w:p>
            <w:pPr>
              <w:jc w:val="left"/>
              <w:ind w:left="200" w:right="0" w:firstLine="0" w:hanging="0"/>
              <w:spacing w:before="0" w:after="0"/>
            </w:pPr>
            <w:r>
              <w:rPr>
                <w:sz w:val="18"/>
                <w:szCs w:val="18"/>
              </w:rPr>
              <w:t xml:space="preserve">ˈsoθ</w:t>
            </w:r>
          </w:p>
        </w:tc>
        <w:tc>
          <w:tcPr>
            <w:tcW w:w="70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ˈeɡ</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940" w:type="dxa"/>
        <w:gridCol w:w="820" w:type="dxa"/>
        <w:gridCol w:w="1060" w:type="dxa"/>
        <w:gridCol w:w="1060" w:type="dxa"/>
        <w:gridCol w:w="106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tˤeˈʈaum</w:t>
            </w:r>
          </w:p>
        </w:tc>
        <w:tc>
          <w:tcPr>
            <w:tcW w:w="820" w:type="dxa"/>
            <w:noWrap/>
          </w:tcPr>
          <w:p>
            <w:pPr>
              <w:jc w:val="left"/>
              <w:ind w:left="200" w:right="0" w:firstLine="0" w:hanging="0"/>
              <w:spacing w:before="0" w:after="0"/>
            </w:pPr>
            <w:r>
              <w:rPr>
                <w:sz w:val="18"/>
                <w:szCs w:val="18"/>
              </w:rPr>
              <w:t xml:space="preserve">baˈnuʃ</w:t>
            </w:r>
          </w:p>
        </w:tc>
        <w:tc>
          <w:tcPr>
            <w:tcW w:w="1060" w:type="dxa"/>
            <w:noWrap/>
          </w:tcPr>
          <w:p>
            <w:pPr>
              <w:jc w:val="left"/>
              <w:ind w:left="200" w:right="0" w:firstLine="0" w:hanging="0"/>
              <w:spacing w:before="0" w:after="0"/>
            </w:pPr>
            <w:r>
              <w:rPr>
                <w:sz w:val="18"/>
                <w:szCs w:val="18"/>
              </w:rPr>
              <w:t xml:space="preserve">tˤeʋ</w:t>
            </w:r>
          </w:p>
        </w:tc>
        <w:tc>
          <w:tcPr>
            <w:tcW w:w="1060" w:type="dxa"/>
            <w:noWrap/>
          </w:tcPr>
          <w:p>
            <w:pPr>
              <w:jc w:val="left"/>
              <w:ind w:left="200" w:right="0" w:firstLine="0" w:hanging="0"/>
              <w:spacing w:before="0" w:after="0"/>
            </w:pPr>
            <w:r>
              <w:rPr>
                <w:sz w:val="18"/>
                <w:szCs w:val="18"/>
              </w:rPr>
              <w:t xml:space="preserve">ʋ-</w:t>
            </w:r>
          </w:p>
        </w:tc>
        <w:tc>
          <w:tcPr>
            <w:tcW w:w="1060" w:type="dxa"/>
            <w:noWrap/>
          </w:tcPr>
          <w:p>
            <w:pPr>
              <w:jc w:val="left"/>
              <w:ind w:left="200" w:right="0" w:firstLine="0" w:hanging="0"/>
              <w:spacing w:before="0" w:after="0"/>
            </w:pPr>
            <w:r>
              <w:rPr>
                <w:sz w:val="18"/>
                <w:szCs w:val="18"/>
              </w:rPr>
              <w:t xml:space="preserve">ˈidˤiɖit͡ʃ</w:t>
            </w:r>
          </w:p>
        </w:tc>
        <w:tc>
          <w:tcPr>
            <w:tcW w:w="700" w:type="dxa"/>
            <w:noWrap/>
          </w:tcPr>
          <w:p>
            <w:pPr>
              <w:jc w:val="left"/>
              <w:ind w:left="200" w:right="0" w:firstLine="0" w:hanging="0"/>
              <w:spacing w:before="0" w:after="0"/>
            </w:pPr>
            <w:r>
              <w:rPr>
                <w:sz w:val="18"/>
                <w:szCs w:val="18"/>
              </w:rPr>
              <w:t xml:space="preserve">ŋiŋ</w:t>
            </w:r>
          </w:p>
        </w:tc>
        <w:tc>
          <w:tcPr>
            <w:tcW w:w="940" w:type="dxa"/>
            <w:noWrap/>
          </w:tcPr>
          <w:p>
            <w:pPr>
              <w:jc w:val="left"/>
              <w:ind w:left="200" w:right="0" w:firstLine="0" w:hanging="0"/>
              <w:spacing w:before="0" w:after="0"/>
            </w:pPr>
            <w:r>
              <w:rPr>
                <w:sz w:val="18"/>
                <w:szCs w:val="18"/>
              </w:rPr>
              <w:t xml:space="preserve">dˤit͡ʃel</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r>
      <w:tr>
        <w:trPr/>
        <w:tc>
          <w:tcPr>
            <w:tcW w:w="940" w:type="dxa"/>
            <w:noWrap/>
          </w:tcPr>
          <w:p>
            <w:pPr>
              <w:jc w:val="left"/>
              <w:ind w:left="200" w:right="0" w:firstLine="0" w:hanging="0"/>
              <w:spacing w:before="0" w:after="0"/>
            </w:pPr>
            <w:r>
              <w:rPr>
                <w:sz w:val="18"/>
                <w:szCs w:val="18"/>
                <w:i w:val="1"/>
                <w:iCs w:val="1"/>
              </w:rPr>
              <w:t xml:space="preserve">apple</w:t>
            </w:r>
          </w:p>
        </w:tc>
        <w:tc>
          <w:tcPr>
            <w:tcW w:w="820" w:type="dxa"/>
            <w:noWrap/>
          </w:tcPr>
          <w:p>
            <w:pPr>
              <w:jc w:val="left"/>
              <w:ind w:left="200" w:right="0" w:firstLine="0" w:hanging="0"/>
              <w:spacing w:before="0" w:after="0"/>
            </w:pPr>
            <w:r>
              <w:rPr>
                <w:sz w:val="18"/>
                <w:szCs w:val="18"/>
                <w:i w:val="1"/>
                <w:iCs w:val="1"/>
              </w:rPr>
              <w:t xml:space="preserve">COMP</w:t>
            </w:r>
          </w:p>
        </w:tc>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Shus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ڈڹ ڈگ وخ ڭڭ سث وگ ثٓړ چض وڹ شود بنش.</w:t>
      </w:r>
      <w:r>
        <w:rPr>
          <w:i w:val="1"/>
          <w:iCs w:val="1"/>
        </w:rPr>
        <w:t xml:space="preserve">	(30)</w:t>
      </w:r>
    </w:p>
    <w:p>
      <w:pPr>
        <w:jc w:val="left"/>
        <w:ind w:left="200" w:right="0" w:firstLine="0" w:hanging="0"/>
        <w:spacing w:before="0" w:after="0"/>
        <w:tabs>
          <w:tab w:val="right" w:leader="none" w:pos="9000"/>
        </w:tabs>
      </w:pPr>
      <w:r>
        <w:rPr/>
        <w:t xml:space="preserve"/>
      </w:r>
      <w:r>
        <w:rPr/>
        <w:t xml:space="preserve">[ˈɖiɳ ˈɖeɡ ˈʋex ŋiŋ ˈsoθ ˈʋeɡ ˈθˤiɽ t͡ʃidˤ ˈʋaɳ ˈʃaud baˈnuʃ]</w:t>
      </w:r>
    </w:p>
    <w:tbl>
      <w:tblGrid>
        <w:gridCol w:w="700" w:type="dxa"/>
        <w:gridCol w:w="700" w:type="dxa"/>
        <w:gridCol w:w="700" w:type="dxa"/>
        <w:gridCol w:w="106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ˈɖiɳ</w:t>
            </w:r>
          </w:p>
        </w:tc>
        <w:tc>
          <w:tcPr>
            <w:tcW w:w="700" w:type="dxa"/>
            <w:noWrap/>
          </w:tcPr>
          <w:p>
            <w:pPr>
              <w:jc w:val="left"/>
              <w:ind w:left="200" w:right="0" w:firstLine="0" w:hanging="0"/>
              <w:spacing w:before="0" w:after="0"/>
            </w:pPr>
            <w:r>
              <w:rPr>
                <w:sz w:val="18"/>
                <w:szCs w:val="18"/>
              </w:rPr>
              <w:t xml:space="preserve">ɖ-</w:t>
            </w:r>
          </w:p>
        </w:tc>
        <w:tc>
          <w:tcPr>
            <w:tcW w:w="700" w:type="dxa"/>
            <w:noWrap/>
          </w:tcPr>
          <w:p>
            <w:pPr>
              <w:jc w:val="left"/>
              <w:ind w:left="200" w:right="0" w:firstLine="0" w:hanging="0"/>
              <w:spacing w:before="0" w:after="0"/>
            </w:pPr>
            <w:r>
              <w:rPr>
                <w:sz w:val="18"/>
                <w:szCs w:val="18"/>
              </w:rPr>
              <w:t xml:space="preserve">ˈeɡ</w:t>
            </w:r>
          </w:p>
        </w:tc>
        <w:tc>
          <w:tcPr>
            <w:tcW w:w="106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ˈex</w:t>
            </w:r>
          </w:p>
        </w:tc>
        <w:tc>
          <w:tcPr>
            <w:tcW w:w="700" w:type="dxa"/>
            <w:noWrap/>
          </w:tcPr>
          <w:p>
            <w:pPr>
              <w:jc w:val="left"/>
              <w:ind w:left="200" w:right="0" w:firstLine="0" w:hanging="0"/>
              <w:spacing w:before="0" w:after="0"/>
            </w:pPr>
            <w:r>
              <w:rPr>
                <w:sz w:val="18"/>
                <w:szCs w:val="18"/>
              </w:rPr>
              <w:t xml:space="preserve">ŋiŋ</w:t>
            </w:r>
          </w:p>
        </w:tc>
        <w:tc>
          <w:tcPr>
            <w:tcW w:w="700" w:type="dxa"/>
            <w:noWrap/>
          </w:tcPr>
          <w:p>
            <w:pPr>
              <w:jc w:val="left"/>
              <w:ind w:left="200" w:right="0" w:firstLine="0" w:hanging="0"/>
              <w:spacing w:before="0" w:after="0"/>
            </w:pPr>
            <w:r>
              <w:rPr>
                <w:sz w:val="18"/>
                <w:szCs w:val="18"/>
              </w:rPr>
              <w:t xml:space="preserve">ˈsoθ</w:t>
            </w:r>
          </w:p>
        </w:tc>
        <w:tc>
          <w:tcPr>
            <w:tcW w:w="70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ˈeɡ</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1060" w:type="dxa"/>
        <w:gridCol w:w="1060" w:type="dxa"/>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ˈθˤiɽ</w:t>
            </w:r>
          </w:p>
        </w:tc>
        <w:tc>
          <w:tcPr>
            <w:tcW w:w="1060" w:type="dxa"/>
            <w:noWrap/>
          </w:tcPr>
          <w:p>
            <w:pPr>
              <w:jc w:val="left"/>
              <w:ind w:left="200" w:right="0" w:firstLine="0" w:hanging="0"/>
              <w:spacing w:before="0" w:after="0"/>
            </w:pPr>
            <w:r>
              <w:rPr>
                <w:sz w:val="18"/>
                <w:szCs w:val="18"/>
              </w:rPr>
              <w:t xml:space="preserve">t͡ʃidˤ</w:t>
            </w:r>
          </w:p>
        </w:tc>
        <w:tc>
          <w:tcPr>
            <w:tcW w:w="106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ˈaɳ</w:t>
            </w:r>
          </w:p>
        </w:tc>
        <w:tc>
          <w:tcPr>
            <w:tcW w:w="760" w:type="dxa"/>
            <w:noWrap/>
          </w:tcPr>
          <w:p>
            <w:pPr>
              <w:jc w:val="left"/>
              <w:ind w:left="200" w:right="0" w:firstLine="0" w:hanging="0"/>
              <w:spacing w:before="0" w:after="0"/>
            </w:pPr>
            <w:r>
              <w:rPr>
                <w:sz w:val="18"/>
                <w:szCs w:val="18"/>
              </w:rPr>
              <w:t xml:space="preserve">ˈʃaud</w:t>
            </w:r>
          </w:p>
        </w:tc>
        <w:tc>
          <w:tcPr>
            <w:tcW w:w="820" w:type="dxa"/>
            <w:noWrap/>
          </w:tcPr>
          <w:p>
            <w:pPr>
              <w:jc w:val="left"/>
              <w:ind w:left="200" w:right="0" w:firstLine="0" w:hanging="0"/>
              <w:spacing w:before="0" w:after="0"/>
            </w:pPr>
            <w:r>
              <w:rPr>
                <w:sz w:val="18"/>
                <w:szCs w:val="18"/>
              </w:rPr>
              <w:t xml:space="preserve">baˈnuʃ</w:t>
            </w:r>
          </w:p>
        </w:tc>
      </w:tr>
      <w:tr>
        <w:trPr/>
        <w:tc>
          <w:tcPr>
            <w:tcW w:w="760" w:type="dxa"/>
            <w:noWrap/>
          </w:tcPr>
          <w:p>
            <w:pPr>
              <w:jc w:val="left"/>
              <w:ind w:left="200" w:right="0" w:firstLine="0" w:hanging="0"/>
              <w:spacing w:before="0" w:after="0"/>
            </w:pPr>
            <w:r>
              <w:rPr>
                <w:sz w:val="18"/>
                <w:szCs w:val="18"/>
                <w:i w:val="1"/>
                <w:iCs w:val="1"/>
              </w:rPr>
              <w:t xml:space="preserve">1excl</w:t>
            </w:r>
          </w:p>
        </w:tc>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2</w:t>
            </w:r>
          </w:p>
        </w:tc>
        <w:tc>
          <w:tcPr>
            <w:tcW w:w="82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ووښ ڭڭ طش نٓي ڈگ تيثٓ بثٓ ڈگ كگ ړس صو قۡٓگ طݿٹ صو. وښشڹ ڭڭ نړ يوگ وگ دگ, قۡٓگ وخ ڭڭ نړ تدك نوض خك ړنٓ, ݿڹص ووسدثٓ ڭڭ نړ سب. وك ڭڭ نړ نٓوڈ بنٓ حڹچث بنش قۡٓگ نٓوڈ بنٓ حك ڹچ بنش دش. ووښ ڭڭ نړ ڹچ تم ڃٹيس, قۡٓگ ووښ ڭڭ نړ لطس فڃݿ ڃٹيس.</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وثثٓك مص نٓوڈ طش حݿ. وٹگگ ڭڭ قۡٓو قۡٓگ نقۡو نړ ړس وگ. ولڹض ڭڭ نړ قۡٓښي قۡٓگ ښوم قۡٓك وگ. ثيك وشنن ڭڭ ويي نٓوڈ ړس وگ بنش ښس وگ نثٓ فض ړنٓ. ونٓخض ڭڭ قۡد بثٓ قۡٓگ ضلٹ حمت سو ړنٓ. وضڹ ڭڭ مص نٓوڈ ړس وگ, وڈگد ڭڭ قۡد.</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English-Shus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ثٓړ</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نٓوڈ</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شود</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3.fem</w:t>
      </w:r>
      <w:r>
        <w:rPr/>
        <w:t xml:space="preserve"> </w:t>
      </w:r>
      <w:r>
        <w:rPr>
          <w:i w:val="1"/>
          <w:iCs w:val="1"/>
        </w:rPr>
        <w:t xml:space="preserve">pron</w:t>
      </w:r>
      <w:r>
        <w:rPr/>
        <w:t xml:space="preserve"> </w:t>
      </w:r>
      <w:r>
        <w:rPr/>
        <w:t xml:space="preserve">قۡد</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3.masc</w:t>
      </w:r>
      <w:r>
        <w:rPr/>
        <w:t xml:space="preserve"> </w:t>
      </w:r>
      <w:r>
        <w:rPr>
          <w:i w:val="1"/>
          <w:iCs w:val="1"/>
        </w:rPr>
        <w:t xml:space="preserve">pron</w:t>
      </w:r>
      <w:r>
        <w:rPr/>
        <w:t xml:space="preserve"> </w:t>
      </w:r>
      <w:r>
        <w:rPr/>
        <w:t xml:space="preserve">نړ</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نٓي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حك</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قۡٓگ</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ڹث</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طوڹ</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أنٓخض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طٹوم</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أشنن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نٓٹض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ښت</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مش</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ـثٓ</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خښف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ڹووثٓ</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Basis</w:t>
      </w:r>
      <w:r>
        <w:rPr/>
        <w:t xml:space="preserve"> </w:t>
      </w:r>
      <w:r>
        <w:rPr>
          <w:i w:val="1"/>
          <w:iCs w:val="1"/>
        </w:rPr>
        <w:t xml:space="preserve">prop</w:t>
      </w:r>
      <w:r>
        <w:rPr/>
        <w:t xml:space="preserve"> </w:t>
      </w:r>
      <w:r>
        <w:rPr/>
        <w:t xml:space="preserve">بسص</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أيي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قۡٓش</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ب</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ـړة</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شيك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لگ</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ـط</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صڭثٓ</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ښوم</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إښ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ثٓڃ</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مړ</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سب</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أضيڭ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قۡض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بك</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ݿبنٓ</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ضكثٓ</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مښث</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ڈڹ</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إثٓ</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إـڈ</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خدښ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حمت</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إڭ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ڹچ</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أص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إك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ثيك</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أونٓ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أڃ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نٓښ</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أوٹ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إدݿڭ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نقۡٓڭ</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أثٓنړ</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سفنٓ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بيي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شڈ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لضي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قۡڹ</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ڈݿ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ݿڃيل</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أيٹ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ٹتم</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بنش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أښبم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ـتة</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ألڹض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بي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أو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ڹړي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إڈگد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أگ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حو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حب</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طݿٹ</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أڭ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فض</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أيبمنٓ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سص</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أښ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بثٓ</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أڈ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قۡڭ</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ثگ</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شڹښ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أوسدثٓ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قۡٓوض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تيثٓ</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يوگ</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أم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ڭښ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نقۡڹ</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بثس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إضڹ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ون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نٓس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سڹت</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إف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ٹف</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لخو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چنٓوچ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نٓت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أث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گنٓن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قۡٓو</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قۡٓو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أگ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أخ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سڭخ</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ڈط</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ويړ</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كض</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أسلڹ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إسضس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كصوس</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أړ</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منٓش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قۡٓيڭ</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فچض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شݿ</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إثٓگښ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كنٓ</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چو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نقۡٓوخ</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قۡل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ښڭ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چٹ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فوو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دگ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وچ</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حونٓ</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قۡن</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ثݿ</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بيض</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ضس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چف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ݿيٹ</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شثٓيس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ښض</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سث</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أي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ختوچ</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ݿڈ</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ـو</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مدنٓ</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ڃښ</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إبښڃ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مڃخ</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ښد</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ڈت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ضب</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أبنښ</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أوښ</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أـدة</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ثٓض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أښ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ثگ</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ثٓص</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أد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أب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نٓشس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ضك</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طش</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ݿښخ</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أطضٹ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صضس</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ضڃ</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ثوٹ</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گث</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لوڭ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ښوړ</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ثٓف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ݿڃ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تٹ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ړنٓ</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چوڃ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سف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خون</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ڈښ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صيڃ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كگ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ڹي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ضط</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ڈخد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حخض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أښشڹ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Kataun</w:t>
      </w:r>
      <w:r>
        <w:rPr/>
        <w:t xml:space="preserve"> </w:t>
      </w:r>
      <w:r>
        <w:rPr>
          <w:i w:val="1"/>
          <w:iCs w:val="1"/>
        </w:rPr>
        <w:t xml:space="preserve">prop</w:t>
      </w:r>
      <w:r>
        <w:rPr/>
        <w:t xml:space="preserve"> </w:t>
      </w:r>
      <w:r>
        <w:rPr/>
        <w:t xml:space="preserve">كتونٓ</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Khadab</w:t>
      </w:r>
      <w:r>
        <w:rPr/>
        <w:t xml:space="preserve"> </w:t>
      </w:r>
      <w:r>
        <w:rPr>
          <w:i w:val="1"/>
          <w:iCs w:val="1"/>
        </w:rPr>
        <w:t xml:space="preserve">prop</w:t>
      </w:r>
      <w:r>
        <w:rPr/>
        <w:t xml:space="preserve"> </w:t>
      </w:r>
      <w:r>
        <w:rPr/>
        <w:t xml:space="preserve">خدب</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إم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إچڹثٓ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صنٓ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چيط</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أوڈ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قۡٓوگ</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قۡگوب</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خك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ړس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ويڹ</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إو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ثٓٹ</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شط</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قۡٓړ</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فبن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أد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ړبت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ړب</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ـية</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أوف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چنٓڹ</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ڃݿ</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ثٓڈت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أڹ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فنٓڭ</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أݿ</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أـثة</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قۡٓښي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لو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طفنٓ</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نثٓ</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سك</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مكت</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طخ</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كبڈ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منخ</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نٓڃ</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فڃݿ</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ند</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ثڃڈ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نٓثيك</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لچ</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ڈݿ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ڃگ</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ݿب</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ٹچچ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ضڃٹ</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حڈوڈ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چن</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ـض</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نقۡٓل</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صووو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قۡٓض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ڈنٓ</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Nyathish</w:t>
      </w:r>
      <w:r>
        <w:rPr/>
        <w:t xml:space="preserve"> </w:t>
      </w:r>
      <w:r>
        <w:rPr>
          <w:i w:val="1"/>
          <w:iCs w:val="1"/>
        </w:rPr>
        <w:t xml:space="preserve">prop</w:t>
      </w:r>
      <w:r>
        <w:rPr/>
        <w:t xml:space="preserve"> </w:t>
      </w:r>
      <w:r>
        <w:rPr/>
        <w:t xml:space="preserve">ڃثٓښ</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ݿيړ</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نقۡص</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ـت</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صو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ݿش</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حݿ</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أٹگش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نقۡٓمت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وك</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ضلٹ</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تدك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أش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إڃ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ڃٹيس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إثښص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أول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صړ</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چس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چوگ</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إثثٓك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صيڹ</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دښ</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Rithon</w:t>
      </w:r>
      <w:r>
        <w:rPr/>
        <w:t xml:space="preserve"> </w:t>
      </w:r>
      <w:r>
        <w:rPr>
          <w:i w:val="1"/>
          <w:iCs w:val="1"/>
        </w:rPr>
        <w:t xml:space="preserve">prop</w:t>
      </w:r>
      <w:r>
        <w:rPr/>
        <w:t xml:space="preserve"> </w:t>
      </w:r>
      <w:r>
        <w:rPr/>
        <w:t xml:space="preserve">ړثنٓ</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طثٹ</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ښوض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ڃخڈ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ڈسڈ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قۡوث</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مثٓ</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أڹدڹ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أنٓ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طثٓوڭ</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نقۡسب</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أك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إگوث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سكض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أوڭښ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ړڹ</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أي</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أـصة</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گبڈ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طيثٓ</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أښسك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إٹگگ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فݿ</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كث</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ڃڭ</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Shus</w:t>
      </w:r>
      <w:r>
        <w:rPr/>
        <w:t xml:space="preserve"> </w:t>
      </w:r>
      <w:r>
        <w:rPr>
          <w:i w:val="1"/>
          <w:iCs w:val="1"/>
        </w:rPr>
        <w:t xml:space="preserve">noun</w:t>
      </w:r>
      <w:r>
        <w:rPr/>
        <w:t xml:space="preserve"> (</w:t>
      </w:r>
      <w:r>
        <w:rPr>
          <w:i w:val="1"/>
          <w:iCs w:val="1"/>
        </w:rPr>
        <w:t xml:space="preserve">language</w:t>
      </w:r>
      <w:r>
        <w:rPr/>
        <w:t xml:space="preserve">) </w:t>
      </w:r>
      <w:r>
        <w:rPr/>
        <w:t xml:space="preserve">ښس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أثٓ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سو</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أوخ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سضچ</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فړ</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خك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إښ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لطس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قۡٓب</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أݿړ</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ښشيڹ</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ديب</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قۡڹف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سړف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گض</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ړگ</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قۡٓك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كچ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أيف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وك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أيٹبو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أكثٓض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أچتب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إڹصثٓ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أيبڃش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ضث</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ـٹ</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ٹچڹ</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تم</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ـس</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ڈبش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بٹم</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أدطي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نقۡوث</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قۡٓن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إضڈچ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أتتب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إړي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ڭڈ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ڹلض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ضچل</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إخ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گيط</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إنٓ</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إگ</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نقۡو</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سب</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ښݿط</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قۡښ</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أخ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أف</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دش</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توښ</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گم</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أڹ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ݿڹص</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أوخحس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نقۡٓثٓد</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Tigith</w:t>
      </w:r>
      <w:r>
        <w:rPr/>
        <w:t xml:space="preserve"> </w:t>
      </w:r>
      <w:r>
        <w:rPr>
          <w:i w:val="1"/>
          <w:iCs w:val="1"/>
        </w:rPr>
        <w:t xml:space="preserve">prop</w:t>
      </w:r>
      <w:r>
        <w:rPr/>
        <w:t xml:space="preserve"> </w:t>
      </w:r>
      <w:r>
        <w:rPr/>
        <w:t xml:space="preserve">ٹگث</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نقۡو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يب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ڃڭ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گړ</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صل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ننٓ</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ڈس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قۡش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ضص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نٓف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نقۡٓم</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ثٓيي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نقۡط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نن</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كوض</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ضم</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ڈن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ييݿ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فچوس</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ڈث</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ـڃة</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أيس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قۡٓچ</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شكڈ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أن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وثگ</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إـد</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لنٓيښ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Vasheth</w:t>
      </w:r>
      <w:r>
        <w:rPr/>
        <w:t xml:space="preserve"> </w:t>
      </w:r>
      <w:r>
        <w:rPr>
          <w:i w:val="1"/>
          <w:iCs w:val="1"/>
        </w:rPr>
        <w:t xml:space="preserve">prop</w:t>
      </w:r>
      <w:r>
        <w:rPr/>
        <w:t xml:space="preserve"> </w:t>
      </w:r>
      <w:r>
        <w:rPr/>
        <w:t xml:space="preserve">وشث</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أڈلنٓ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أوث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إف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ضيچ</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إ</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حثٓ</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صي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يچ</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وسض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قۡم</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بثٓ</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نوض</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شوت</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خيي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گون</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گثڹ</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أونٓس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ښب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إدثم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تف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ڈصك</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شنٓ</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ښړ</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أض</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Shus-English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أ</w:t>
      </w:r>
      <w:r>
        <w:rPr/>
        <w:t xml:space="preserve"> [uˈ]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أب</w:t>
      </w:r>
      <w:r>
        <w:rPr/>
        <w:t xml:space="preserve"> [uˈb]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أبنښ</w:t>
      </w:r>
      <w:r>
        <w:rPr/>
        <w:t xml:space="preserve"> [uˈbinaʂ]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أتتب</w:t>
      </w:r>
      <w:r>
        <w:rPr/>
        <w:t xml:space="preserve"> [uˈtatib]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أث</w:t>
      </w:r>
      <w:r>
        <w:rPr/>
        <w:t xml:space="preserve"> [aˈθ]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أثٓ</w:t>
      </w:r>
      <w:r>
        <w:rPr/>
        <w:t xml:space="preserve"> [uˈθˤ]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أثٓنړ</w:t>
      </w:r>
      <w:r>
        <w:rPr/>
        <w:t xml:space="preserve"> [uˈθˤanaɽ]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أخ</w:t>
      </w:r>
      <w:r>
        <w:rPr/>
        <w:t xml:space="preserve"> [aˈx]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أخ</w:t>
      </w:r>
      <w:r>
        <w:rPr/>
        <w:t xml:space="preserve"> [oˈx]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أد</w:t>
      </w:r>
      <w:r>
        <w:rPr/>
        <w:t xml:space="preserve"> [uˈd]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أد</w:t>
      </w:r>
      <w:r>
        <w:rPr/>
        <w:t xml:space="preserve"> [aˈd]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أدطي</w:t>
      </w:r>
      <w:r>
        <w:rPr/>
        <w:t xml:space="preserve"> [aˈdatˤij]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أسلڹ</w:t>
      </w:r>
      <w:r>
        <w:rPr/>
        <w:t xml:space="preserve"> [oˈsaleɳ]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أش</w:t>
      </w:r>
      <w:r>
        <w:rPr/>
        <w:t xml:space="preserve"> [aˈʃ]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أشنن</w:t>
      </w:r>
      <w:r>
        <w:rPr/>
        <w:t xml:space="preserve"> [aˈʃanan]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أص</w:t>
      </w:r>
      <w:r>
        <w:rPr/>
        <w:t xml:space="preserve"> [aˈsˤ]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أض</w:t>
      </w:r>
      <w:r>
        <w:rPr/>
        <w:t xml:space="preserve"> [aˈdˤ]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أضيڭ</w:t>
      </w:r>
      <w:r>
        <w:rPr/>
        <w:t xml:space="preserve"> [aˈdˤajeŋ]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أطضٹ</w:t>
      </w:r>
      <w:r>
        <w:rPr/>
        <w:t xml:space="preserve"> [aˈtˤidˤaʈ]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أـثة</w:t>
      </w:r>
      <w:r>
        <w:rPr/>
        <w:t xml:space="preserve"> [a-θa] </w:t>
      </w:r>
      <w:r>
        <w:rPr>
          <w:i w:val="1"/>
          <w:iCs w:val="1"/>
        </w:rPr>
        <w:t xml:space="preserve">circumfix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أـدة</w:t>
      </w:r>
      <w:r>
        <w:rPr/>
        <w:t xml:space="preserve"> [a-da] </w:t>
      </w:r>
      <w:r>
        <w:rPr>
          <w:i w:val="1"/>
          <w:iCs w:val="1"/>
        </w:rPr>
        <w:t xml:space="preserve">circumfix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أـصة</w:t>
      </w:r>
      <w:r>
        <w:rPr/>
        <w:t xml:space="preserve"> [a-sˤa] </w:t>
      </w:r>
      <w:r>
        <w:rPr>
          <w:i w:val="1"/>
          <w:iCs w:val="1"/>
        </w:rPr>
        <w:t xml:space="preserve">circumfix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أف</w:t>
      </w:r>
      <w:r>
        <w:rPr/>
        <w:t xml:space="preserve"> [oˈf]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أك</w:t>
      </w:r>
      <w:r>
        <w:rPr/>
        <w:t xml:space="preserve"> [aˈk]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أكثٓض</w:t>
      </w:r>
      <w:r>
        <w:rPr/>
        <w:t xml:space="preserve"> [oˈkeθˤidˤ]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ألڹض</w:t>
      </w:r>
      <w:r>
        <w:rPr/>
        <w:t xml:space="preserve"> [uˈliɳadˤ]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أم</w:t>
      </w:r>
      <w:r>
        <w:rPr/>
        <w:t xml:space="preserve"> [oˈm]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أن</w:t>
      </w:r>
      <w:r>
        <w:rPr/>
        <w:t xml:space="preserve"> [aˈn]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أنٓ</w:t>
      </w:r>
      <w:r>
        <w:rPr/>
        <w:t xml:space="preserve"> [aˈnˤ]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أنٓخض</w:t>
      </w:r>
      <w:r>
        <w:rPr/>
        <w:t xml:space="preserve"> [aˈnˤixedˤ]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أو</w:t>
      </w:r>
      <w:r>
        <w:rPr/>
        <w:t xml:space="preserve"> [auˈ]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أوث</w:t>
      </w:r>
      <w:r>
        <w:rPr/>
        <w:t xml:space="preserve"> [auˈθ]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أوخ</w:t>
      </w:r>
      <w:r>
        <w:rPr/>
        <w:t xml:space="preserve"> [auˈx]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أوخحس</w:t>
      </w:r>
      <w:r>
        <w:rPr/>
        <w:t xml:space="preserve"> [auˈxihis]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أوسدثٓ</w:t>
      </w:r>
      <w:r>
        <w:rPr/>
        <w:t xml:space="preserve"> [auˈsediθˤ]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أوف</w:t>
      </w:r>
      <w:r>
        <w:rPr/>
        <w:t xml:space="preserve"> [auˈf]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أول</w:t>
      </w:r>
      <w:r>
        <w:rPr/>
        <w:t xml:space="preserve"> [auˈl]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أونٓ</w:t>
      </w:r>
      <w:r>
        <w:rPr/>
        <w:t xml:space="preserve"> [auˈnˤ]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أونٓس</w:t>
      </w:r>
      <w:r>
        <w:rPr/>
        <w:t xml:space="preserve"> [aˈʋinˤas]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أوٹ</w:t>
      </w:r>
      <w:r>
        <w:rPr/>
        <w:t xml:space="preserve"> [auˈʈ]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أوڈ</w:t>
      </w:r>
      <w:r>
        <w:rPr/>
        <w:t xml:space="preserve"> [auˈɖ]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أوښ</w:t>
      </w:r>
      <w:r>
        <w:rPr/>
        <w:t xml:space="preserve"> [auˈʂ]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أوڭښ</w:t>
      </w:r>
      <w:r>
        <w:rPr/>
        <w:t xml:space="preserve"> [oˈʋiŋaʂ]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أي</w:t>
      </w:r>
      <w:r>
        <w:rPr/>
        <w:t xml:space="preserve"> [aˈj]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أي</w:t>
      </w:r>
      <w:r>
        <w:rPr/>
        <w:t xml:space="preserve"> [uˈj]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أيبمنٓ</w:t>
      </w:r>
      <w:r>
        <w:rPr/>
        <w:t xml:space="preserve"> [aiˈbemanˤ]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أيبڃش</w:t>
      </w:r>
      <w:r>
        <w:rPr/>
        <w:t xml:space="preserve"> [aiˈbeɲiʃ]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أيس</w:t>
      </w:r>
      <w:r>
        <w:rPr/>
        <w:t xml:space="preserve"> [aiˈs]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أيف</w:t>
      </w:r>
      <w:r>
        <w:rPr/>
        <w:t xml:space="preserve"> [aiˈf]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أيي</w:t>
      </w:r>
      <w:r>
        <w:rPr/>
        <w:t xml:space="preserve"> [aiˈj]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أيٹ</w:t>
      </w:r>
      <w:r>
        <w:rPr/>
        <w:t xml:space="preserve"> [aiˈʈ]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أيٹبو</w:t>
      </w:r>
      <w:r>
        <w:rPr/>
        <w:t xml:space="preserve"> [aiˈʈabaʋ]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أٹگش</w:t>
      </w:r>
      <w:r>
        <w:rPr/>
        <w:t xml:space="preserve"> [aˈʈaɡeʃ]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أڃ</w:t>
      </w:r>
      <w:r>
        <w:rPr/>
        <w:t xml:space="preserve"> [aˈɲ]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أچتب</w:t>
      </w:r>
      <w:r>
        <w:rPr/>
        <w:t xml:space="preserve"> [uˈt͡ʃateb]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أڈ</w:t>
      </w:r>
      <w:r>
        <w:rPr/>
        <w:t xml:space="preserve"> [aˈɖ]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أڈلنٓ</w:t>
      </w:r>
      <w:r>
        <w:rPr/>
        <w:t xml:space="preserve"> [oˈɖalinˤ]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أړ</w:t>
      </w:r>
      <w:r>
        <w:rPr/>
        <w:t xml:space="preserve"> [aˈɽ]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أښ</w:t>
      </w:r>
      <w:r>
        <w:rPr/>
        <w:t xml:space="preserve"> [oˈʂ]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أښ</w:t>
      </w:r>
      <w:r>
        <w:rPr/>
        <w:t xml:space="preserve"> [uˈʂ]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أښبم</w:t>
      </w:r>
      <w:r>
        <w:rPr/>
        <w:t xml:space="preserve"> [oˈʂebem]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أښسك</w:t>
      </w:r>
      <w:r>
        <w:rPr/>
        <w:t xml:space="preserve"> [uˈʂasik]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أښشڹ</w:t>
      </w:r>
      <w:r>
        <w:rPr/>
        <w:t xml:space="preserve"> [aˈʂaʃiɳ]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أڭ</w:t>
      </w:r>
      <w:r>
        <w:rPr/>
        <w:t xml:space="preserve"> [uˈŋ]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أگ</w:t>
      </w:r>
      <w:r>
        <w:rPr/>
        <w:t xml:space="preserve"> [uˈɡ]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أگ</w:t>
      </w:r>
      <w:r>
        <w:rPr/>
        <w:t xml:space="preserve"> [oˈɡ]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أڹ</w:t>
      </w:r>
      <w:r>
        <w:rPr/>
        <w:t xml:space="preserve"> [aˈɳ]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أڹ</w:t>
      </w:r>
      <w:r>
        <w:rPr/>
        <w:t xml:space="preserve"> [oˈɳ]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أڹدڹ</w:t>
      </w:r>
      <w:r>
        <w:rPr/>
        <w:t xml:space="preserve"> [oˈɳedaɳ]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أݿ</w:t>
      </w:r>
      <w:r>
        <w:rPr/>
        <w:t xml:space="preserve"> [uˈkʼ]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أݿړ</w:t>
      </w:r>
      <w:r>
        <w:rPr/>
        <w:t xml:space="preserve"> [aˈkʼiɽ]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إ</w:t>
      </w:r>
      <w:r>
        <w:rPr/>
        <w:t xml:space="preserve"> [iˈ]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إبښڃ</w:t>
      </w:r>
      <w:r>
        <w:rPr/>
        <w:t xml:space="preserve"> [iˈbaʂaɲ]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إثثٓك</w:t>
      </w:r>
      <w:r>
        <w:rPr/>
        <w:t xml:space="preserve"> [eˈθiθˤek]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إثٓ</w:t>
      </w:r>
      <w:r>
        <w:rPr/>
        <w:t xml:space="preserve"> [eˈθˤ]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إثٓگښ</w:t>
      </w:r>
      <w:r>
        <w:rPr/>
        <w:t xml:space="preserve"> [eˈθˤaɡaʂ]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إثښص</w:t>
      </w:r>
      <w:r>
        <w:rPr/>
        <w:t xml:space="preserve"> [iˈθaʂesˤ]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إخ</w:t>
      </w:r>
      <w:r>
        <w:rPr/>
        <w:t xml:space="preserve"> [eˈx]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إدثم</w:t>
      </w:r>
      <w:r>
        <w:rPr/>
        <w:t xml:space="preserve"> [eˈdeθam]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إدݿڭ</w:t>
      </w:r>
      <w:r>
        <w:rPr/>
        <w:t xml:space="preserve"> [iˈdikʼeŋ]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إسضس</w:t>
      </w:r>
      <w:r>
        <w:rPr/>
        <w:t xml:space="preserve"> [iˈsidˤis]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إضڈچ</w:t>
      </w:r>
      <w:r>
        <w:rPr/>
        <w:t xml:space="preserve"> [iˈdˤiɖit͡ʃ]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إضڹ</w:t>
      </w:r>
      <w:r>
        <w:rPr/>
        <w:t xml:space="preserve"> [eˈdˤaɳi]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إـد</w:t>
      </w:r>
      <w:r>
        <w:rPr/>
        <w:t xml:space="preserve"> [i-di] </w:t>
      </w:r>
      <w:r>
        <w:rPr>
          <w:i w:val="1"/>
          <w:iCs w:val="1"/>
        </w:rPr>
        <w:t xml:space="preserve">circumfix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إـڈ</w:t>
      </w:r>
      <w:r>
        <w:rPr/>
        <w:t xml:space="preserve"> [i-ɖi] </w:t>
      </w:r>
      <w:r>
        <w:rPr>
          <w:i w:val="1"/>
          <w:iCs w:val="1"/>
        </w:rPr>
        <w:t xml:space="preserve">circumfix</w:t>
      </w:r>
      <w:r>
        <w:rPr/>
        <w:t xml:space="preserve"> break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إف</w:t>
      </w:r>
      <w:r>
        <w:rPr/>
        <w:t xml:space="preserve"> [eˈf]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إف</w:t>
      </w:r>
      <w:r>
        <w:rPr/>
        <w:t xml:space="preserve"> [iˈf]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إك</w:t>
      </w:r>
      <w:r>
        <w:rPr/>
        <w:t xml:space="preserve"> [iˈk]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إم</w:t>
      </w:r>
      <w:r>
        <w:rPr/>
        <w:t xml:space="preserve"> [eˈm]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إنٓ</w:t>
      </w:r>
      <w:r>
        <w:rPr/>
        <w:t xml:space="preserve"> [iˈnˤ]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إو</w:t>
      </w:r>
      <w:r>
        <w:rPr/>
        <w:t xml:space="preserve"> [iˈʋ]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إٹگگ</w:t>
      </w:r>
      <w:r>
        <w:rPr/>
        <w:t xml:space="preserve"> [eˈʈaɡaɡ]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إڃ</w:t>
      </w:r>
      <w:r>
        <w:rPr/>
        <w:t xml:space="preserve"> [iˈɲ]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إچڹثٓ</w:t>
      </w:r>
      <w:r>
        <w:rPr/>
        <w:t xml:space="preserve"> [eˈt͡ʃiɳeθˤ]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إڈگد</w:t>
      </w:r>
      <w:r>
        <w:rPr/>
        <w:t xml:space="preserve"> [eˈɖaɡed]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إړي</w:t>
      </w:r>
      <w:r>
        <w:rPr/>
        <w:t xml:space="preserve"> [iˈɽaj]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إښ</w:t>
      </w:r>
      <w:r>
        <w:rPr/>
        <w:t xml:space="preserve"> [iˈʂ]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إښ</w:t>
      </w:r>
      <w:r>
        <w:rPr/>
        <w:t xml:space="preserve"> [eˈʂ]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إڭ</w:t>
      </w:r>
      <w:r>
        <w:rPr/>
        <w:t xml:space="preserve"> [iˈŋ]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إگ</w:t>
      </w:r>
      <w:r>
        <w:rPr/>
        <w:t xml:space="preserve"> [eˈɡ]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إگوث</w:t>
      </w:r>
      <w:r>
        <w:rPr/>
        <w:t xml:space="preserve"> [eˈɡeʋiθ]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إڹصثٓ</w:t>
      </w:r>
      <w:r>
        <w:rPr/>
        <w:t xml:space="preserve"> [eˈɳisˤaθˤ]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ب</w:t>
      </w:r>
      <w:r>
        <w:rPr/>
        <w:t xml:space="preserve"> [buˈ] </w:t>
      </w:r>
      <w:r>
        <w:rPr>
          <w:i w:val="1"/>
          <w:iCs w:val="1"/>
        </w:rPr>
        <w:t xml:space="preserve">noun</w:t>
      </w:r>
      <w:r>
        <w:rPr/>
        <w:t xml:space="preserve"> (</w:t>
      </w:r>
      <w:r>
        <w:rPr>
          <w:i w:val="1"/>
          <w:iCs w:val="1"/>
        </w:rPr>
        <w:t xml:space="preserve">masc</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بثس</w:t>
      </w:r>
      <w:r>
        <w:rPr/>
        <w:t xml:space="preserve"> [biθoˈs] </w:t>
      </w:r>
      <w:r>
        <w:rPr>
          <w:i w:val="1"/>
          <w:iCs w:val="1"/>
        </w:rPr>
        <w:t xml:space="preserve">noun</w:t>
      </w:r>
      <w:r>
        <w:rPr/>
        <w:t xml:space="preserve"> (</w:t>
      </w:r>
      <w:r>
        <w:rPr>
          <w:i w:val="1"/>
          <w:iCs w:val="1"/>
        </w:rPr>
        <w:t xml:space="preserve">fem</w:t>
      </w:r>
      <w:r>
        <w:rPr/>
        <w:t xml:space="preserve">) embrace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بثٓ</w:t>
      </w:r>
      <w:r>
        <w:rPr/>
        <w:t xml:space="preserve"> [buˈθˤ]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بثٓ</w:t>
      </w:r>
      <w:r>
        <w:rPr/>
        <w:t xml:space="preserve"> [baˈθˤ] </w:t>
      </w:r>
      <w:r>
        <w:rPr>
          <w:i w:val="1"/>
          <w:iCs w:val="1"/>
        </w:rPr>
        <w:t xml:space="preserve">noun</w:t>
      </w:r>
      <w:r>
        <w:rPr/>
        <w:t xml:space="preserve"> (</w:t>
      </w:r>
      <w:r>
        <w:rPr>
          <w:i w:val="1"/>
          <w:iCs w:val="1"/>
        </w:rPr>
        <w:t xml:space="preserve">masc</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بسص</w:t>
      </w:r>
      <w:r>
        <w:rPr/>
        <w:t xml:space="preserve"> [basiˈsˤ] </w:t>
      </w:r>
      <w:r>
        <w:rPr>
          <w:i w:val="1"/>
          <w:iCs w:val="1"/>
        </w:rPr>
        <w:t xml:space="preserve">prop</w:t>
      </w:r>
      <w:r>
        <w:rPr/>
        <w:t xml:space="preserve"> (</w:t>
      </w:r>
      <w:r>
        <w:rPr>
          <w:i w:val="1"/>
          <w:iCs w:val="1"/>
        </w:rPr>
        <w:t xml:space="preserve">masc</w:t>
      </w:r>
      <w:r>
        <w:rPr/>
        <w:t xml:space="preserve">) Basis </w:t>
      </w:r>
      <w:r>
        <w:rPr>
          <w:i w:val="1"/>
          <w:iCs w:val="1"/>
        </w:rPr>
        <w:t xml:space="preserve">prop</w:t>
      </w:r>
    </w:p>
    <w:p>
      <w:pPr>
        <w:jc w:val="left"/>
        <w:ind w:left="250" w:right="0" w:firstLine="0" w:hanging="250"/>
        <w:spacing w:before="0" w:after="0"/>
      </w:pPr>
      <w:r>
        <w:rPr/>
        <w:t xml:space="preserve"/>
      </w:r>
      <w:r>
        <w:rPr>
          <w:b w:val="1"/>
          <w:bCs w:val="1"/>
        </w:rPr>
        <w:t xml:space="preserve">بك</w:t>
      </w:r>
      <w:r>
        <w:rPr/>
        <w:t xml:space="preserve"> [buk]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بنش</w:t>
      </w:r>
      <w:r>
        <w:rPr/>
        <w:t xml:space="preserve"> [banuˈʃ]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بنٓ</w:t>
      </w:r>
      <w:r>
        <w:rPr/>
        <w:t xml:space="preserve"> [banˤ] </w:t>
      </w:r>
      <w:r>
        <w:rPr>
          <w:i w:val="1"/>
          <w:iCs w:val="1"/>
        </w:rPr>
        <w:t xml:space="preserve">vpsubj proclitic</w:t>
      </w:r>
      <w:r>
        <w:rPr/>
        <w:t xml:space="preserve"> 1incl </w:t>
      </w:r>
    </w:p>
    <w:p>
      <w:pPr>
        <w:jc w:val="left"/>
        <w:ind w:left="250" w:right="0" w:firstLine="0" w:hanging="250"/>
        <w:spacing w:before="0" w:after="0"/>
      </w:pPr>
      <w:r>
        <w:rPr/>
        <w:t xml:space="preserve"/>
      </w:r>
      <w:r>
        <w:rPr>
          <w:b w:val="1"/>
          <w:bCs w:val="1"/>
        </w:rPr>
        <w:t xml:space="preserve">بي</w:t>
      </w:r>
      <w:r>
        <w:rPr/>
        <w:t xml:space="preserve"> [biˈj]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بيض</w:t>
      </w:r>
      <w:r>
        <w:rPr/>
        <w:t xml:space="preserve"> [baiˈdˤ]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بيي</w:t>
      </w:r>
      <w:r>
        <w:rPr/>
        <w:t xml:space="preserve"> [baiˈj] </w:t>
      </w:r>
      <w:r>
        <w:rPr>
          <w:i w:val="1"/>
          <w:iCs w:val="1"/>
        </w:rPr>
        <w:t xml:space="preserve">noun</w:t>
      </w:r>
      <w:r>
        <w:rPr/>
        <w:t xml:space="preserve"> (</w:t>
      </w:r>
      <w:r>
        <w:rPr>
          <w:i w:val="1"/>
          <w:iCs w:val="1"/>
        </w:rPr>
        <w:t xml:space="preserve">masc</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بٹم</w:t>
      </w:r>
      <w:r>
        <w:rPr/>
        <w:t xml:space="preserve"> [beʈaˈm] </w:t>
      </w:r>
      <w:r>
        <w:rPr>
          <w:i w:val="1"/>
          <w:iCs w:val="1"/>
        </w:rPr>
        <w:t xml:space="preserve">noun</w:t>
      </w:r>
      <w:r>
        <w:rPr/>
        <w:t xml:space="preserve"> (</w:t>
      </w:r>
      <w:r>
        <w:rPr>
          <w:i w:val="1"/>
          <w:iCs w:val="1"/>
        </w:rPr>
        <w:t xml:space="preserve">fem</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تدك</w:t>
      </w:r>
      <w:r>
        <w:rPr/>
        <w:t xml:space="preserve"> [tidoˈk] </w:t>
      </w:r>
      <w:r>
        <w:rPr>
          <w:i w:val="1"/>
          <w:iCs w:val="1"/>
        </w:rPr>
        <w:t xml:space="preserve">noun</w:t>
      </w:r>
      <w:r>
        <w:rPr/>
        <w:t xml:space="preserve"> (</w:t>
      </w:r>
      <w:r>
        <w:rPr>
          <w:i w:val="1"/>
          <w:iCs w:val="1"/>
        </w:rPr>
        <w:t xml:space="preserve">fem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تف</w:t>
      </w:r>
      <w:r>
        <w:rPr/>
        <w:t xml:space="preserve"> [tiˈf]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تم</w:t>
      </w:r>
      <w:r>
        <w:rPr/>
        <w:t xml:space="preserve"> [tiˈm] </w:t>
      </w:r>
      <w:r>
        <w:rPr>
          <w:i w:val="1"/>
          <w:iCs w:val="1"/>
        </w:rPr>
        <w:t xml:space="preserve">noun</w:t>
      </w:r>
      <w:r>
        <w:rPr/>
        <w:t xml:space="preserve"> (</w:t>
      </w:r>
      <w:r>
        <w:rPr>
          <w:i w:val="1"/>
          <w:iCs w:val="1"/>
        </w:rPr>
        <w:t xml:space="preserve">fem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توښ</w:t>
      </w:r>
      <w:r>
        <w:rPr/>
        <w:t xml:space="preserve"> [teʋaˈʂ]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تيثٓ</w:t>
      </w:r>
      <w:r>
        <w:rPr/>
        <w:t xml:space="preserve"> [taiˈθˤ] </w:t>
      </w:r>
      <w:r>
        <w:rPr>
          <w:i w:val="1"/>
          <w:iCs w:val="1"/>
        </w:rPr>
        <w:t xml:space="preserve">noun</w:t>
      </w:r>
      <w:r>
        <w:rPr/>
        <w:t xml:space="preserve"> (</w:t>
      </w:r>
      <w:r>
        <w:rPr>
          <w:i w:val="1"/>
          <w:iCs w:val="1"/>
        </w:rPr>
        <w:t xml:space="preserve">masc</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تٹ</w:t>
      </w:r>
      <w:r>
        <w:rPr/>
        <w:t xml:space="preserve"> [tiˈʈ]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ثص</w:t>
      </w:r>
      <w:r>
        <w:rPr/>
        <w:t xml:space="preserve"> [θisˤ] </w:t>
      </w:r>
      <w:r>
        <w:rPr>
          <w:i w:val="1"/>
          <w:iCs w:val="1"/>
        </w:rPr>
        <w:t xml:space="preserve">vpsubj proclitic</w:t>
      </w:r>
      <w:r>
        <w:rPr/>
        <w:t xml:space="preserve"> 2 </w:t>
      </w:r>
    </w:p>
    <w:p>
      <w:pPr>
        <w:jc w:val="left"/>
        <w:ind w:left="250" w:right="0" w:firstLine="0" w:hanging="250"/>
        <w:spacing w:before="0" w:after="0"/>
      </w:pPr>
      <w:r>
        <w:rPr/>
        <w:t xml:space="preserve"/>
      </w:r>
      <w:r>
        <w:rPr>
          <w:b w:val="1"/>
          <w:bCs w:val="1"/>
        </w:rPr>
        <w:t xml:space="preserve">ثن</w:t>
      </w:r>
      <w:r>
        <w:rPr/>
        <w:t xml:space="preserve"> [θan]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ثوٹ</w:t>
      </w:r>
      <w:r>
        <w:rPr/>
        <w:t xml:space="preserve"> [θiʋaˈʈ]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ثيك</w:t>
      </w:r>
      <w:r>
        <w:rPr/>
        <w:t xml:space="preserve"> [θaiˈk]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ثٓت</w:t>
      </w:r>
      <w:r>
        <w:rPr/>
        <w:t xml:space="preserve"> [θˤit]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ثٓص</w:t>
      </w:r>
      <w:r>
        <w:rPr/>
        <w:t xml:space="preserve"> [θˤuˈsˤ]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ثٓض</w:t>
      </w:r>
      <w:r>
        <w:rPr/>
        <w:t xml:space="preserve"> [θˤiˈdˤ]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ثٓف</w:t>
      </w:r>
      <w:r>
        <w:rPr/>
        <w:t xml:space="preserve"> [θˤaˈf]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ثٓيي</w:t>
      </w:r>
      <w:r>
        <w:rPr/>
        <w:t xml:space="preserve"> [θˤaiˈj]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ثٓٹ</w:t>
      </w:r>
      <w:r>
        <w:rPr/>
        <w:t xml:space="preserve"> [θˤaˈʈ] </w:t>
      </w:r>
      <w:r>
        <w:rPr>
          <w:i w:val="1"/>
          <w:iCs w:val="1"/>
        </w:rPr>
        <w:t xml:space="preserve">noun</w:t>
      </w:r>
      <w:r>
        <w:rPr/>
        <w:t xml:space="preserve"> (</w:t>
      </w:r>
      <w:r>
        <w:rPr>
          <w:i w:val="1"/>
          <w:iCs w:val="1"/>
        </w:rPr>
        <w:t xml:space="preserve">fem</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ثٓڃ</w:t>
      </w:r>
      <w:r>
        <w:rPr/>
        <w:t xml:space="preserve"> [θˤoˈɲ]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ثٓڈت</w:t>
      </w:r>
      <w:r>
        <w:rPr/>
        <w:t xml:space="preserve"> [θˤiɖuˈt] </w:t>
      </w:r>
      <w:r>
        <w:rPr>
          <w:i w:val="1"/>
          <w:iCs w:val="1"/>
        </w:rPr>
        <w:t xml:space="preserve">noun</w:t>
      </w:r>
      <w:r>
        <w:rPr/>
        <w:t xml:space="preserve"> (</w:t>
      </w:r>
      <w:r>
        <w:rPr>
          <w:i w:val="1"/>
          <w:iCs w:val="1"/>
        </w:rPr>
        <w:t xml:space="preserve">masc</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ثٓړ</w:t>
      </w:r>
      <w:r>
        <w:rPr/>
        <w:t xml:space="preserve"> [θˤiˈɽ]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ثڃڈ</w:t>
      </w:r>
      <w:r>
        <w:rPr/>
        <w:t xml:space="preserve"> [θiɲaˈɖ] </w:t>
      </w:r>
      <w:r>
        <w:rPr>
          <w:i w:val="1"/>
          <w:iCs w:val="1"/>
        </w:rPr>
        <w:t xml:space="preserve">noun</w:t>
      </w:r>
      <w:r>
        <w:rPr/>
        <w:t xml:space="preserve"> (</w:t>
      </w:r>
      <w:r>
        <w:rPr>
          <w:i w:val="1"/>
          <w:iCs w:val="1"/>
        </w:rPr>
        <w:t xml:space="preserve">masc</w:t>
      </w:r>
      <w:r>
        <w:rPr/>
        <w:t xml:space="preserve">) mountain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ثگ</w:t>
      </w:r>
      <w:r>
        <w:rPr/>
        <w:t xml:space="preserve"> [θiɡiˈ]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ثگ</w:t>
      </w:r>
      <w:r>
        <w:rPr/>
        <w:t xml:space="preserve"> [θiˈɡ] </w:t>
      </w:r>
      <w:r>
        <w:rPr>
          <w:i w:val="1"/>
          <w:iCs w:val="1"/>
        </w:rPr>
        <w:t xml:space="preserve">noun</w:t>
      </w:r>
      <w:r>
        <w:rPr/>
        <w:t xml:space="preserve"> (</w:t>
      </w:r>
      <w:r>
        <w:rPr>
          <w:i w:val="1"/>
          <w:iCs w:val="1"/>
        </w:rPr>
        <w:t xml:space="preserve">masc</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ثݿ</w:t>
      </w:r>
      <w:r>
        <w:rPr/>
        <w:t xml:space="preserve"> [θiˈkʼ]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حب</w:t>
      </w:r>
      <w:r>
        <w:rPr/>
        <w:t xml:space="preserve"> [hoˈb]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حثٓ</w:t>
      </w:r>
      <w:r>
        <w:rPr/>
        <w:t xml:space="preserve"> [huˈθˤ] </w:t>
      </w:r>
      <w:r>
        <w:rPr>
          <w:i w:val="1"/>
          <w:iCs w:val="1"/>
        </w:rPr>
        <w:t xml:space="preserve">noun</w:t>
      </w:r>
      <w:r>
        <w:rPr/>
        <w:t xml:space="preserve"> (</w:t>
      </w:r>
      <w:r>
        <w:rPr>
          <w:i w:val="1"/>
          <w:iCs w:val="1"/>
        </w:rPr>
        <w:t xml:space="preserve">masc</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حخض</w:t>
      </w:r>
      <w:r>
        <w:rPr/>
        <w:t xml:space="preserve"> [haxeˈdˤ]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حـ</w:t>
      </w:r>
      <w:r>
        <w:rPr/>
        <w:t xml:space="preserve"> [h-] </w:t>
      </w:r>
      <w:r>
        <w:rPr>
          <w:i w:val="1"/>
          <w:iCs w:val="1"/>
        </w:rPr>
        <w:t xml:space="preserve">verbmode prefix</w:t>
      </w:r>
      <w:r>
        <w:rPr/>
        <w:t xml:space="preserve"> imperative </w:t>
      </w:r>
    </w:p>
    <w:p>
      <w:pPr>
        <w:jc w:val="left"/>
        <w:ind w:left="250" w:right="0" w:firstLine="0" w:hanging="250"/>
        <w:spacing w:before="0" w:after="0"/>
      </w:pPr>
      <w:r>
        <w:rPr/>
        <w:t xml:space="preserve"/>
      </w:r>
      <w:r>
        <w:rPr>
          <w:b w:val="1"/>
          <w:bCs w:val="1"/>
        </w:rPr>
        <w:t xml:space="preserve">حك</w:t>
      </w:r>
      <w:r>
        <w:rPr/>
        <w:t xml:space="preserve"> [haˈk]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حمت</w:t>
      </w:r>
      <w:r>
        <w:rPr/>
        <w:t xml:space="preserve"> [himoˈt] </w:t>
      </w:r>
      <w:r>
        <w:rPr>
          <w:i w:val="1"/>
          <w:iCs w:val="1"/>
        </w:rPr>
        <w:t xml:space="preserve">noun</w:t>
      </w:r>
      <w:r>
        <w:rPr/>
        <w:t xml:space="preserve"> (</w:t>
      </w:r>
      <w:r>
        <w:rPr>
          <w:i w:val="1"/>
          <w:iCs w:val="1"/>
        </w:rPr>
        <w:t xml:space="preserve">fem</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حو</w:t>
      </w:r>
      <w:r>
        <w:rPr/>
        <w:t xml:space="preserve"> [hiˈʋ]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حونٓ</w:t>
      </w:r>
      <w:r>
        <w:rPr/>
        <w:t xml:space="preserve"> [hauˈnˤ]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حڈوڈ</w:t>
      </w:r>
      <w:r>
        <w:rPr/>
        <w:t xml:space="preserve"> [hiɖauˈɖ]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حݿ</w:t>
      </w:r>
      <w:r>
        <w:rPr/>
        <w:t xml:space="preserve"> [heˈkʼ]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ختوچ</w:t>
      </w:r>
      <w:r>
        <w:rPr/>
        <w:t xml:space="preserve"> [xitauˈt͡ʃ]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خدب</w:t>
      </w:r>
      <w:r>
        <w:rPr/>
        <w:t xml:space="preserve"> [xadaˈb] </w:t>
      </w:r>
      <w:r>
        <w:rPr>
          <w:i w:val="1"/>
          <w:iCs w:val="1"/>
        </w:rPr>
        <w:t xml:space="preserve">prop</w:t>
      </w:r>
      <w:r>
        <w:rPr/>
        <w:t xml:space="preserve"> (</w:t>
      </w:r>
      <w:r>
        <w:rPr>
          <w:i w:val="1"/>
          <w:iCs w:val="1"/>
        </w:rPr>
        <w:t xml:space="preserve">masc</w:t>
      </w:r>
      <w:r>
        <w:rPr/>
        <w:t xml:space="preserve">) Khadab </w:t>
      </w:r>
      <w:r>
        <w:rPr>
          <w:i w:val="1"/>
          <w:iCs w:val="1"/>
        </w:rPr>
        <w:t xml:space="preserve">prop</w:t>
      </w:r>
    </w:p>
    <w:p>
      <w:pPr>
        <w:jc w:val="left"/>
        <w:ind w:left="250" w:right="0" w:firstLine="0" w:hanging="250"/>
        <w:spacing w:before="0" w:after="0"/>
      </w:pPr>
      <w:r>
        <w:rPr/>
        <w:t xml:space="preserve"/>
      </w:r>
      <w:r>
        <w:rPr>
          <w:b w:val="1"/>
          <w:bCs w:val="1"/>
        </w:rPr>
        <w:t xml:space="preserve">خدښ</w:t>
      </w:r>
      <w:r>
        <w:rPr/>
        <w:t xml:space="preserve"> [xadiˈʂ] </w:t>
      </w:r>
      <w:r>
        <w:rPr>
          <w:i w:val="1"/>
          <w:iCs w:val="1"/>
        </w:rPr>
        <w:t xml:space="preserve">noun</w:t>
      </w:r>
      <w:r>
        <w:rPr/>
        <w:t xml:space="preserve"> (</w:t>
      </w:r>
      <w:r>
        <w:rPr>
          <w:i w:val="1"/>
          <w:iCs w:val="1"/>
        </w:rPr>
        <w:t xml:space="preserve">fem</w:t>
      </w:r>
      <w:r>
        <w:rPr/>
        <w:t xml:space="preserve">) breast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خك</w:t>
      </w:r>
      <w:r>
        <w:rPr/>
        <w:t xml:space="preserve"> [xuˈk] </w:t>
      </w:r>
      <w:r>
        <w:rPr>
          <w:i w:val="1"/>
          <w:iCs w:val="1"/>
        </w:rPr>
        <w:t xml:space="preserve">noun</w:t>
      </w:r>
      <w:r>
        <w:rPr/>
        <w:t xml:space="preserve"> (</w:t>
      </w:r>
      <w:r>
        <w:rPr>
          <w:i w:val="1"/>
          <w:iCs w:val="1"/>
        </w:rPr>
        <w:t xml:space="preserve">fem</w:t>
      </w:r>
      <w:r>
        <w:rPr/>
        <w:t xml:space="preserve">) sky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خك</w:t>
      </w:r>
      <w:r>
        <w:rPr/>
        <w:t xml:space="preserve"> [xeˈk]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خون</w:t>
      </w:r>
      <w:r>
        <w:rPr/>
        <w:t xml:space="preserve"> [xauˈn]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خيي</w:t>
      </w:r>
      <w:r>
        <w:rPr/>
        <w:t xml:space="preserve"> [xajeˈj] </w:t>
      </w:r>
      <w:r>
        <w:rPr>
          <w:i w:val="1"/>
          <w:iCs w:val="1"/>
        </w:rPr>
        <w:t xml:space="preserve">noun</w:t>
      </w:r>
      <w:r>
        <w:rPr/>
        <w:t xml:space="preserve"> (</w:t>
      </w:r>
      <w:r>
        <w:rPr>
          <w:i w:val="1"/>
          <w:iCs w:val="1"/>
        </w:rPr>
        <w:t xml:space="preserve">masc</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خښف</w:t>
      </w:r>
      <w:r>
        <w:rPr/>
        <w:t xml:space="preserve"> [xiʂeˈf] </w:t>
      </w:r>
      <w:r>
        <w:rPr>
          <w:i w:val="1"/>
          <w:iCs w:val="1"/>
        </w:rPr>
        <w:t xml:space="preserve">noun</w:t>
      </w:r>
      <w:r>
        <w:rPr/>
        <w:t xml:space="preserve"> (</w:t>
      </w:r>
      <w:r>
        <w:rPr>
          <w:i w:val="1"/>
          <w:iCs w:val="1"/>
        </w:rPr>
        <w:t xml:space="preserve">masc</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دش</w:t>
      </w:r>
      <w:r>
        <w:rPr/>
        <w:t xml:space="preserve"> [deʃeˈ]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ديب</w:t>
      </w:r>
      <w:r>
        <w:rPr/>
        <w:t xml:space="preserve"> [dajaˈb]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دښ</w:t>
      </w:r>
      <w:r>
        <w:rPr/>
        <w:t xml:space="preserve"> [daˈʂ]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دگ</w:t>
      </w:r>
      <w:r>
        <w:rPr/>
        <w:t xml:space="preserve"> [daˈɡ]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سب</w:t>
      </w:r>
      <w:r>
        <w:rPr/>
        <w:t xml:space="preserve"> [suˈb]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سب</w:t>
      </w:r>
      <w:r>
        <w:rPr/>
        <w:t xml:space="preserve"> [soˈb] </w:t>
      </w:r>
      <w:r>
        <w:rPr>
          <w:i w:val="1"/>
          <w:iCs w:val="1"/>
        </w:rPr>
        <w:t xml:space="preserve">noun</w:t>
      </w:r>
      <w:r>
        <w:rPr/>
        <w:t xml:space="preserve"> (</w:t>
      </w:r>
      <w:r>
        <w:rPr>
          <w:i w:val="1"/>
          <w:iCs w:val="1"/>
        </w:rPr>
        <w:t xml:space="preserve">masc</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سث</w:t>
      </w:r>
      <w:r>
        <w:rPr/>
        <w:t xml:space="preserve"> [soˈθ]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سص</w:t>
      </w:r>
      <w:r>
        <w:rPr/>
        <w:t xml:space="preserve"> [saˈsˤ]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سضچ</w:t>
      </w:r>
      <w:r>
        <w:rPr/>
        <w:t xml:space="preserve"> [sidˤiˈt͡ʃ]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سط</w:t>
      </w:r>
      <w:r>
        <w:rPr/>
        <w:t xml:space="preserve"> [satˤ] </w:t>
      </w:r>
      <w:r>
        <w:rPr>
          <w:i w:val="1"/>
          <w:iCs w:val="1"/>
        </w:rPr>
        <w:t xml:space="preserve">npcase enclitic</w:t>
      </w:r>
      <w:r>
        <w:rPr/>
        <w:t xml:space="preserve"> VOC </w:t>
      </w:r>
    </w:p>
    <w:p>
      <w:pPr>
        <w:jc w:val="left"/>
        <w:ind w:left="250" w:right="0" w:firstLine="0" w:hanging="250"/>
        <w:spacing w:before="0" w:after="0"/>
      </w:pPr>
      <w:r>
        <w:rPr/>
        <w:t xml:space="preserve"/>
      </w:r>
      <w:r>
        <w:rPr>
          <w:b w:val="1"/>
          <w:bCs w:val="1"/>
        </w:rPr>
        <w:t xml:space="preserve">سف</w:t>
      </w:r>
      <w:r>
        <w:rPr/>
        <w:t xml:space="preserve"> [saˈf]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سفنٓ</w:t>
      </w:r>
      <w:r>
        <w:rPr/>
        <w:t xml:space="preserve"> [sifoˈnˤ] </w:t>
      </w:r>
      <w:r>
        <w:rPr>
          <w:i w:val="1"/>
          <w:iCs w:val="1"/>
        </w:rPr>
        <w:t xml:space="preserve">noun</w:t>
      </w:r>
      <w:r>
        <w:rPr/>
        <w:t xml:space="preserve"> (</w:t>
      </w:r>
      <w:r>
        <w:rPr>
          <w:i w:val="1"/>
          <w:iCs w:val="1"/>
        </w:rPr>
        <w:t xml:space="preserve">fem</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سك</w:t>
      </w:r>
      <w:r>
        <w:rPr/>
        <w:t xml:space="preserve"> [seˈk]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سكض</w:t>
      </w:r>
      <w:r>
        <w:rPr/>
        <w:t xml:space="preserve"> [sekudˤ]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سو</w:t>
      </w:r>
      <w:r>
        <w:rPr/>
        <w:t xml:space="preserve"> [seˈʋ]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سړف</w:t>
      </w:r>
      <w:r>
        <w:rPr/>
        <w:t xml:space="preserve"> [saɽaˈf]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سڭخ</w:t>
      </w:r>
      <w:r>
        <w:rPr/>
        <w:t xml:space="preserve"> [siŋiˈx] </w:t>
      </w:r>
      <w:r>
        <w:rPr>
          <w:i w:val="1"/>
          <w:iCs w:val="1"/>
        </w:rPr>
        <w:t xml:space="preserve">noun</w:t>
      </w:r>
      <w:r>
        <w:rPr/>
        <w:t xml:space="preserve"> (</w:t>
      </w:r>
      <w:r>
        <w:rPr>
          <w:i w:val="1"/>
          <w:iCs w:val="1"/>
        </w:rPr>
        <w:t xml:space="preserve">fem</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سڹت</w:t>
      </w:r>
      <w:r>
        <w:rPr/>
        <w:t xml:space="preserve"> [siɳiˈt]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ش</w:t>
      </w:r>
      <w:r>
        <w:rPr/>
        <w:t xml:space="preserve"> [ʃuˈ]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شثٓيس</w:t>
      </w:r>
      <w:r>
        <w:rPr/>
        <w:t xml:space="preserve"> [ʃeθˤaiˈs]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شط</w:t>
      </w:r>
      <w:r>
        <w:rPr/>
        <w:t xml:space="preserve"> [ʃiˈtˤ]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شكڈ</w:t>
      </w:r>
      <w:r>
        <w:rPr/>
        <w:t xml:space="preserve"> [ʃakaˈɖ]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شنٓ</w:t>
      </w:r>
      <w:r>
        <w:rPr/>
        <w:t xml:space="preserve"> [ʃuˈnˤ]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شنٓ</w:t>
      </w:r>
      <w:r>
        <w:rPr/>
        <w:t xml:space="preserve"> [ʃanˤ] </w:t>
      </w:r>
      <w:r>
        <w:rPr>
          <w:i w:val="1"/>
          <w:iCs w:val="1"/>
        </w:rPr>
        <w:t xml:space="preserve">npcase enclitic</w:t>
      </w:r>
      <w:r>
        <w:rPr/>
        <w:t xml:space="preserve"> ALL </w:t>
      </w:r>
    </w:p>
    <w:p>
      <w:pPr>
        <w:jc w:val="left"/>
        <w:ind w:left="250" w:right="0" w:firstLine="0" w:hanging="250"/>
        <w:spacing w:before="0" w:after="0"/>
      </w:pPr>
      <w:r>
        <w:rPr/>
        <w:t xml:space="preserve"/>
      </w:r>
      <w:r>
        <w:rPr>
          <w:b w:val="1"/>
          <w:bCs w:val="1"/>
        </w:rPr>
        <w:t xml:space="preserve">شو</w:t>
      </w:r>
      <w:r>
        <w:rPr/>
        <w:t xml:space="preserve"> [ʃaʋ] </w:t>
      </w:r>
      <w:r>
        <w:rPr>
          <w:i w:val="1"/>
          <w:iCs w:val="1"/>
        </w:rPr>
        <w:t xml:space="preserve">npcase enclitic</w:t>
      </w:r>
      <w:r>
        <w:rPr/>
        <w:t xml:space="preserve"> DAT </w:t>
      </w:r>
    </w:p>
    <w:p>
      <w:pPr>
        <w:jc w:val="left"/>
        <w:ind w:left="250" w:right="0" w:firstLine="0" w:hanging="250"/>
        <w:spacing w:before="0" w:after="0"/>
      </w:pPr>
      <w:r>
        <w:rPr/>
        <w:t xml:space="preserve"/>
      </w:r>
      <w:r>
        <w:rPr>
          <w:b w:val="1"/>
          <w:bCs w:val="1"/>
        </w:rPr>
        <w:t xml:space="preserve">شوت</w:t>
      </w:r>
      <w:r>
        <w:rPr/>
        <w:t xml:space="preserve"> [ʃauˈt]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شود</w:t>
      </w:r>
      <w:r>
        <w:rPr/>
        <w:t xml:space="preserve"> [ʃauˈd]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شيك</w:t>
      </w:r>
      <w:r>
        <w:rPr/>
        <w:t xml:space="preserve"> [ʃajoˈk] </w:t>
      </w:r>
      <w:r>
        <w:rPr>
          <w:i w:val="1"/>
          <w:iCs w:val="1"/>
        </w:rPr>
        <w:t xml:space="preserve">noun</w:t>
      </w:r>
      <w:r>
        <w:rPr/>
        <w:t xml:space="preserve"> (</w:t>
      </w:r>
      <w:r>
        <w:rPr>
          <w:i w:val="1"/>
          <w:iCs w:val="1"/>
        </w:rPr>
        <w:t xml:space="preserve">fem</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شڈ</w:t>
      </w:r>
      <w:r>
        <w:rPr/>
        <w:t xml:space="preserve"> [ʃiˈɖ] </w:t>
      </w:r>
      <w:r>
        <w:rPr>
          <w:i w:val="1"/>
          <w:iCs w:val="1"/>
        </w:rPr>
        <w:t xml:space="preserve">noun</w:t>
      </w:r>
      <w:r>
        <w:rPr/>
        <w:t xml:space="preserve"> (</w:t>
      </w:r>
      <w:r>
        <w:rPr>
          <w:i w:val="1"/>
          <w:iCs w:val="1"/>
        </w:rPr>
        <w:t xml:space="preserve">fem</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شڹښ</w:t>
      </w:r>
      <w:r>
        <w:rPr/>
        <w:t xml:space="preserve"> [ʃeɳiˈʂ]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شݿ</w:t>
      </w:r>
      <w:r>
        <w:rPr/>
        <w:t xml:space="preserve"> [ʃuˈkʼ]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صضس</w:t>
      </w:r>
      <w:r>
        <w:rPr/>
        <w:t xml:space="preserve"> [sˤadˤaˈs]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صل</w:t>
      </w:r>
      <w:r>
        <w:rPr/>
        <w:t xml:space="preserve"> [sˤiˈl]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صنٓ</w:t>
      </w:r>
      <w:r>
        <w:rPr/>
        <w:t xml:space="preserve"> [sˤanˤiˈ] </w:t>
      </w:r>
      <w:r>
        <w:rPr>
          <w:i w:val="1"/>
          <w:iCs w:val="1"/>
        </w:rPr>
        <w:t xml:space="preserve">noun</w:t>
      </w:r>
      <w:r>
        <w:rPr/>
        <w:t xml:space="preserve"> (</w:t>
      </w:r>
      <w:r>
        <w:rPr>
          <w:i w:val="1"/>
          <w:iCs w:val="1"/>
        </w:rPr>
        <w:t xml:space="preserve">fem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صو</w:t>
      </w:r>
      <w:r>
        <w:rPr/>
        <w:t xml:space="preserve"> [sˤauˈ]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صووو</w:t>
      </w:r>
      <w:r>
        <w:rPr/>
        <w:t xml:space="preserve"> [sˤaʋauˈʋ]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صي</w:t>
      </w:r>
      <w:r>
        <w:rPr/>
        <w:t xml:space="preserve"> [sˤaiˈ]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صيڃ</w:t>
      </w:r>
      <w:r>
        <w:rPr/>
        <w:t xml:space="preserve"> [sˤaiˈɲ]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صيڹ</w:t>
      </w:r>
      <w:r>
        <w:rPr/>
        <w:t xml:space="preserve"> [sˤajaˈɳ]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صړ</w:t>
      </w:r>
      <w:r>
        <w:rPr/>
        <w:t xml:space="preserve"> [sˤoˈɽ]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صڭثٓ</w:t>
      </w:r>
      <w:r>
        <w:rPr/>
        <w:t xml:space="preserve"> [sˤiŋoˈθˤ]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ضب</w:t>
      </w:r>
      <w:r>
        <w:rPr/>
        <w:t xml:space="preserve"> [dˤeˈb]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ضث</w:t>
      </w:r>
      <w:r>
        <w:rPr/>
        <w:t xml:space="preserve"> [dˤeˈθ] </w:t>
      </w:r>
      <w:r>
        <w:rPr>
          <w:i w:val="1"/>
          <w:iCs w:val="1"/>
        </w:rPr>
        <w:t xml:space="preserve">noun</w:t>
      </w:r>
      <w:r>
        <w:rPr/>
        <w:t xml:space="preserve"> (</w:t>
      </w:r>
      <w:r>
        <w:rPr>
          <w:i w:val="1"/>
          <w:iCs w:val="1"/>
        </w:rPr>
        <w:t xml:space="preserve">masc</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ضس</w:t>
      </w:r>
      <w:r>
        <w:rPr/>
        <w:t xml:space="preserve"> [dˤaˈs]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ضص</w:t>
      </w:r>
      <w:r>
        <w:rPr/>
        <w:t xml:space="preserve"> [dˤoˈsˤ]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ضط</w:t>
      </w:r>
      <w:r>
        <w:rPr/>
        <w:t xml:space="preserve"> [dˤiˈtˤ] </w:t>
      </w:r>
      <w:r>
        <w:rPr>
          <w:i w:val="1"/>
          <w:iCs w:val="1"/>
        </w:rPr>
        <w:t xml:space="preserve">noun</w:t>
      </w:r>
      <w:r>
        <w:rPr/>
        <w:t xml:space="preserve"> (</w:t>
      </w:r>
      <w:r>
        <w:rPr>
          <w:i w:val="1"/>
          <w:iCs w:val="1"/>
        </w:rPr>
        <w:t xml:space="preserve">masc</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ضك</w:t>
      </w:r>
      <w:r>
        <w:rPr/>
        <w:t xml:space="preserve"> [dˤiˈk]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ضكثٓ</w:t>
      </w:r>
      <w:r>
        <w:rPr/>
        <w:t xml:space="preserve"> [dˤakiˈθˤ] </w:t>
      </w:r>
      <w:r>
        <w:rPr>
          <w:i w:val="1"/>
          <w:iCs w:val="1"/>
        </w:rPr>
        <w:t xml:space="preserve">noun</w:t>
      </w:r>
      <w:r>
        <w:rPr/>
        <w:t xml:space="preserve"> (</w:t>
      </w:r>
      <w:r>
        <w:rPr>
          <w:i w:val="1"/>
          <w:iCs w:val="1"/>
        </w:rPr>
        <w:t xml:space="preserve">masc</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ضلٹ</w:t>
      </w:r>
      <w:r>
        <w:rPr/>
        <w:t xml:space="preserve"> [dˤalaˈʈ]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ضم</w:t>
      </w:r>
      <w:r>
        <w:rPr/>
        <w:t xml:space="preserve"> [dˤiˈm] </w:t>
      </w:r>
      <w:r>
        <w:rPr>
          <w:i w:val="1"/>
          <w:iCs w:val="1"/>
        </w:rPr>
        <w:t xml:space="preserve">noun</w:t>
      </w:r>
      <w:r>
        <w:rPr/>
        <w:t xml:space="preserve"> (</w:t>
      </w:r>
      <w:r>
        <w:rPr>
          <w:i w:val="1"/>
          <w:iCs w:val="1"/>
        </w:rPr>
        <w:t xml:space="preserve">masc</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ضيچ</w:t>
      </w:r>
      <w:r>
        <w:rPr/>
        <w:t xml:space="preserve"> [dˤaiˈt͡ʃ]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ضڃ</w:t>
      </w:r>
      <w:r>
        <w:rPr/>
        <w:t xml:space="preserve"> [dˤeˈɲ]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ضڃٹ</w:t>
      </w:r>
      <w:r>
        <w:rPr/>
        <w:t xml:space="preserve"> [dˤeɲuˈʈ] </w:t>
      </w:r>
      <w:r>
        <w:rPr>
          <w:i w:val="1"/>
          <w:iCs w:val="1"/>
        </w:rPr>
        <w:t xml:space="preserve">noun</w:t>
      </w:r>
      <w:r>
        <w:rPr/>
        <w:t xml:space="preserve"> (</w:t>
      </w:r>
      <w:r>
        <w:rPr>
          <w:i w:val="1"/>
          <w:iCs w:val="1"/>
        </w:rPr>
        <w:t xml:space="preserve">masc</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ضچل</w:t>
      </w:r>
      <w:r>
        <w:rPr/>
        <w:t xml:space="preserve"> [dˤit͡ʃel] </w:t>
      </w:r>
      <w:r>
        <w:rPr>
          <w:i w:val="1"/>
          <w:iCs w:val="1"/>
        </w:rPr>
        <w:t xml:space="preserve">noun</w:t>
      </w:r>
      <w:r>
        <w:rPr/>
        <w:t xml:space="preserve"> (</w:t>
      </w:r>
      <w:r>
        <w:rPr>
          <w:i w:val="1"/>
          <w:iCs w:val="1"/>
        </w:rPr>
        <w:t xml:space="preserve">masc</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طثٓوڭ</w:t>
      </w:r>
      <w:r>
        <w:rPr/>
        <w:t xml:space="preserve"> [tˤiθˤauˈŋ]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طثٹ</w:t>
      </w:r>
      <w:r>
        <w:rPr/>
        <w:t xml:space="preserve"> [tˤaθiˈʈ]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طخ</w:t>
      </w:r>
      <w:r>
        <w:rPr/>
        <w:t xml:space="preserve"> [tˤiˈx] </w:t>
      </w:r>
      <w:r>
        <w:rPr>
          <w:i w:val="1"/>
          <w:iCs w:val="1"/>
        </w:rPr>
        <w:t xml:space="preserve">noun</w:t>
      </w:r>
      <w:r>
        <w:rPr/>
        <w:t xml:space="preserve"> (</w:t>
      </w:r>
      <w:r>
        <w:rPr>
          <w:i w:val="1"/>
          <w:iCs w:val="1"/>
        </w:rPr>
        <w:t xml:space="preserve">masc</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طش</w:t>
      </w:r>
      <w:r>
        <w:rPr/>
        <w:t xml:space="preserve"> [tˤoˈʃ] </w:t>
      </w:r>
      <w:r>
        <w:rPr>
          <w:i w:val="1"/>
          <w:iCs w:val="1"/>
        </w:rPr>
        <w:t xml:space="preserve">noun</w:t>
      </w:r>
      <w:r>
        <w:rPr/>
        <w:t xml:space="preserve"> (</w:t>
      </w:r>
      <w:r>
        <w:rPr>
          <w:i w:val="1"/>
          <w:iCs w:val="1"/>
        </w:rPr>
        <w:t xml:space="preserve">masc</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طفنٓ</w:t>
      </w:r>
      <w:r>
        <w:rPr/>
        <w:t xml:space="preserve"> [tˤafeˈnˤ]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طو</w:t>
      </w:r>
      <w:r>
        <w:rPr/>
        <w:t xml:space="preserve"> [tˤeʋ] </w:t>
      </w:r>
      <w:r>
        <w:rPr>
          <w:i w:val="1"/>
          <w:iCs w:val="1"/>
        </w:rPr>
        <w:t xml:space="preserve">vpsubj proclitic</w:t>
      </w:r>
      <w:r>
        <w:rPr/>
        <w:t xml:space="preserve"> 3.fem </w:t>
      </w:r>
    </w:p>
    <w:p>
      <w:pPr>
        <w:jc w:val="left"/>
        <w:ind w:left="250" w:right="0" w:firstLine="0" w:hanging="250"/>
        <w:spacing w:before="0" w:after="0"/>
      </w:pPr>
      <w:r>
        <w:rPr/>
        <w:t xml:space="preserve"/>
      </w:r>
      <w:r>
        <w:rPr>
          <w:b w:val="1"/>
          <w:bCs w:val="1"/>
        </w:rPr>
        <w:t xml:space="preserve">طوڹ</w:t>
      </w:r>
      <w:r>
        <w:rPr/>
        <w:t xml:space="preserve"> [tˤiʋuˈɳ]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طيثٓ</w:t>
      </w:r>
      <w:r>
        <w:rPr/>
        <w:t xml:space="preserve"> [tˤijaˈθˤ]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طٹوم</w:t>
      </w:r>
      <w:r>
        <w:rPr/>
        <w:t xml:space="preserve"> [tˤeʈauˈm] </w:t>
      </w:r>
      <w:r>
        <w:rPr>
          <w:i w:val="1"/>
          <w:iCs w:val="1"/>
        </w:rPr>
        <w:t xml:space="preserve">noun</w:t>
      </w:r>
      <w:r>
        <w:rPr/>
        <w:t xml:space="preserve"> (</w:t>
      </w:r>
      <w:r>
        <w:rPr>
          <w:i w:val="1"/>
          <w:iCs w:val="1"/>
        </w:rPr>
        <w:t xml:space="preserve">fem</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طݿٹ</w:t>
      </w:r>
      <w:r>
        <w:rPr/>
        <w:t xml:space="preserve"> [tˤekʼiˈʈ] </w:t>
      </w:r>
      <w:r>
        <w:rPr>
          <w:i w:val="1"/>
          <w:iCs w:val="1"/>
        </w:rPr>
        <w:t xml:space="preserve">noun</w:t>
      </w:r>
      <w:r>
        <w:rPr/>
        <w:t xml:space="preserve"> (</w:t>
      </w:r>
      <w:r>
        <w:rPr>
          <w:i w:val="1"/>
          <w:iCs w:val="1"/>
        </w:rPr>
        <w:t xml:space="preserve">fem</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ـت</w:t>
      </w:r>
      <w:r>
        <w:rPr/>
        <w:t xml:space="preserve"> [-te]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ـتة</w:t>
      </w:r>
      <w:r>
        <w:rPr/>
        <w:t xml:space="preserve"> [-ta]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ـثٓ</w:t>
      </w:r>
      <w:r>
        <w:rPr/>
        <w:t xml:space="preserve"> [-θˤi]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ـس</w:t>
      </w:r>
      <w:r>
        <w:rPr/>
        <w:t xml:space="preserve"> [-si]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ـض</w:t>
      </w:r>
      <w:r>
        <w:rPr/>
        <w:t xml:space="preserve"> [-dˤi]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ـط</w:t>
      </w:r>
      <w:r>
        <w:rPr/>
        <w:t xml:space="preserve"> [-tˤi]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ـو</w:t>
      </w:r>
      <w:r>
        <w:rPr/>
        <w:t xml:space="preserve"> [-ʋe]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ـية</w:t>
      </w:r>
      <w:r>
        <w:rPr/>
        <w:t xml:space="preserve"> [-ja]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ـٹ</w:t>
      </w:r>
      <w:r>
        <w:rPr/>
        <w:t xml:space="preserve"> [-ʈe]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ـڃة</w:t>
      </w:r>
      <w:r>
        <w:rPr/>
        <w:t xml:space="preserve"> [-ɲa]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ـړة</w:t>
      </w:r>
      <w:r>
        <w:rPr/>
        <w:t xml:space="preserve"> [-ɽa]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فبن</w:t>
      </w:r>
      <w:r>
        <w:rPr/>
        <w:t xml:space="preserve"> [fibiˈn]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فض</w:t>
      </w:r>
      <w:r>
        <w:rPr/>
        <w:t xml:space="preserve"> [fuˈdˤ]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فل</w:t>
      </w:r>
      <w:r>
        <w:rPr/>
        <w:t xml:space="preserve"> [fil] </w:t>
      </w:r>
      <w:r>
        <w:rPr>
          <w:i w:val="1"/>
          <w:iCs w:val="1"/>
        </w:rPr>
        <w:t xml:space="preserve">vpsubj proclitic</w:t>
      </w:r>
      <w:r>
        <w:rPr/>
        <w:t xml:space="preserve"> 3.masc </w:t>
      </w:r>
    </w:p>
    <w:p>
      <w:pPr>
        <w:jc w:val="left"/>
        <w:ind w:left="250" w:right="0" w:firstLine="0" w:hanging="250"/>
        <w:spacing w:before="0" w:after="0"/>
      </w:pPr>
      <w:r>
        <w:rPr/>
        <w:t xml:space="preserve"/>
      </w:r>
      <w:r>
        <w:rPr>
          <w:b w:val="1"/>
          <w:bCs w:val="1"/>
        </w:rPr>
        <w:t xml:space="preserve">فنٓڭ</w:t>
      </w:r>
      <w:r>
        <w:rPr/>
        <w:t xml:space="preserve"> [finˤaˈŋ]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فوو</w:t>
      </w:r>
      <w:r>
        <w:rPr/>
        <w:t xml:space="preserve"> [fauˈʋ]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فڃݿ</w:t>
      </w:r>
      <w:r>
        <w:rPr/>
        <w:t xml:space="preserve"> [fiɲuˈkʼ]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فچض</w:t>
      </w:r>
      <w:r>
        <w:rPr/>
        <w:t xml:space="preserve"> [fat͡ʃuˈdˤ] </w:t>
      </w:r>
      <w:r>
        <w:rPr>
          <w:i w:val="1"/>
          <w:iCs w:val="1"/>
        </w:rPr>
        <w:t xml:space="preserve">noun</w:t>
      </w:r>
      <w:r>
        <w:rPr/>
        <w:t xml:space="preserve"> (</w:t>
      </w:r>
      <w:r>
        <w:rPr>
          <w:i w:val="1"/>
          <w:iCs w:val="1"/>
        </w:rPr>
        <w:t xml:space="preserve">masc</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فچوس</w:t>
      </w:r>
      <w:r>
        <w:rPr/>
        <w:t xml:space="preserve"> [fit͡ʃauˈs] </w:t>
      </w:r>
      <w:r>
        <w:rPr>
          <w:i w:val="1"/>
          <w:iCs w:val="1"/>
        </w:rPr>
        <w:t xml:space="preserve">noun</w:t>
      </w:r>
      <w:r>
        <w:rPr/>
        <w:t xml:space="preserve"> (</w:t>
      </w:r>
      <w:r>
        <w:rPr>
          <w:i w:val="1"/>
          <w:iCs w:val="1"/>
        </w:rPr>
        <w:t xml:space="preserve">masc</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فړ</w:t>
      </w:r>
      <w:r>
        <w:rPr/>
        <w:t xml:space="preserve"> [fuˈɽ] </w:t>
      </w:r>
      <w:r>
        <w:rPr>
          <w:i w:val="1"/>
          <w:iCs w:val="1"/>
        </w:rPr>
        <w:t xml:space="preserve">noun</w:t>
      </w:r>
      <w:r>
        <w:rPr/>
        <w:t xml:space="preserve"> (</w:t>
      </w:r>
      <w:r>
        <w:rPr>
          <w:i w:val="1"/>
          <w:iCs w:val="1"/>
        </w:rPr>
        <w:t xml:space="preserve">masc</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فݿ</w:t>
      </w:r>
      <w:r>
        <w:rPr/>
        <w:t xml:space="preserve"> [faˈkʼ]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قۡد</w:t>
      </w:r>
      <w:r>
        <w:rPr/>
        <w:t xml:space="preserve"> [ᵏǀaˈd] </w:t>
      </w:r>
      <w:r>
        <w:rPr>
          <w:i w:val="1"/>
          <w:iCs w:val="1"/>
        </w:rPr>
        <w:t xml:space="preserve">pron</w:t>
      </w:r>
      <w:r>
        <w:rPr/>
        <w:t xml:space="preserve"> 3.fem </w:t>
      </w:r>
      <w:r>
        <w:rPr>
          <w:i w:val="1"/>
          <w:iCs w:val="1"/>
        </w:rPr>
        <w:t xml:space="preserve">pron</w:t>
      </w:r>
    </w:p>
    <w:p>
      <w:pPr>
        <w:jc w:val="left"/>
        <w:ind w:left="250" w:right="0" w:firstLine="0" w:hanging="250"/>
        <w:spacing w:before="0" w:after="0"/>
      </w:pPr>
      <w:r>
        <w:rPr/>
        <w:t xml:space="preserve"/>
      </w:r>
      <w:r>
        <w:rPr>
          <w:b w:val="1"/>
          <w:bCs w:val="1"/>
        </w:rPr>
        <w:t xml:space="preserve">قۡش</w:t>
      </w:r>
      <w:r>
        <w:rPr/>
        <w:t xml:space="preserve"> [ᵏǀuˈʃ]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قۡص</w:t>
      </w:r>
      <w:r>
        <w:rPr/>
        <w:t xml:space="preserve"> [ᵏǀisˤ] </w:t>
      </w:r>
      <w:r>
        <w:rPr>
          <w:i w:val="1"/>
          <w:iCs w:val="1"/>
        </w:rPr>
        <w:t xml:space="preserve">npcase enclitic</w:t>
      </w:r>
      <w:r>
        <w:rPr/>
        <w:t xml:space="preserve"> ABL </w:t>
      </w:r>
    </w:p>
    <w:p>
      <w:pPr>
        <w:jc w:val="left"/>
        <w:ind w:left="250" w:right="0" w:firstLine="0" w:hanging="250"/>
        <w:spacing w:before="0" w:after="0"/>
      </w:pPr>
      <w:r>
        <w:rPr/>
        <w:t xml:space="preserve"/>
      </w:r>
      <w:r>
        <w:rPr>
          <w:b w:val="1"/>
          <w:bCs w:val="1"/>
        </w:rPr>
        <w:t xml:space="preserve">قۡض</w:t>
      </w:r>
      <w:r>
        <w:rPr/>
        <w:t xml:space="preserve"> [ᵏǀuˈdˤ] </w:t>
      </w:r>
      <w:r>
        <w:rPr>
          <w:i w:val="1"/>
          <w:iCs w:val="1"/>
        </w:rPr>
        <w:t xml:space="preserve">noun</w:t>
      </w:r>
      <w:r>
        <w:rPr/>
        <w:t xml:space="preserve"> (</w:t>
      </w:r>
      <w:r>
        <w:rPr>
          <w:i w:val="1"/>
          <w:iCs w:val="1"/>
        </w:rPr>
        <w:t xml:space="preserve">fem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قۡل</w:t>
      </w:r>
      <w:r>
        <w:rPr/>
        <w:t xml:space="preserve"> [ᵏǀoˈl]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قۡم</w:t>
      </w:r>
      <w:r>
        <w:rPr/>
        <w:t xml:space="preserve"> [ᵏǀoˈm]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قۡن</w:t>
      </w:r>
      <w:r>
        <w:rPr/>
        <w:t xml:space="preserve"> [ᵏǀuˈn]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قۡوث</w:t>
      </w:r>
      <w:r>
        <w:rPr/>
        <w:t xml:space="preserve"> [ᵏǀauˈθ]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قۡٓب</w:t>
      </w:r>
      <w:r>
        <w:rPr/>
        <w:t xml:space="preserve"> [ᵏǀˤuˈb]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قۡٓش</w:t>
      </w:r>
      <w:r>
        <w:rPr/>
        <w:t xml:space="preserve"> [ᵏǀˤiˈʃ]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قۡٓض</w:t>
      </w:r>
      <w:r>
        <w:rPr/>
        <w:t xml:space="preserve"> [ᵏǀˤuˈdˤ] </w:t>
      </w:r>
      <w:r>
        <w:rPr>
          <w:i w:val="1"/>
          <w:iCs w:val="1"/>
        </w:rPr>
        <w:t xml:space="preserve">noun</w:t>
      </w:r>
      <w:r>
        <w:rPr/>
        <w:t xml:space="preserve"> (</w:t>
      </w:r>
      <w:r>
        <w:rPr>
          <w:i w:val="1"/>
          <w:iCs w:val="1"/>
        </w:rPr>
        <w:t xml:space="preserve">fem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قۡٓك</w:t>
      </w:r>
      <w:r>
        <w:rPr/>
        <w:t xml:space="preserve"> [ᵏǀˤiˈk] </w:t>
      </w:r>
      <w:r>
        <w:rPr>
          <w:i w:val="1"/>
          <w:iCs w:val="1"/>
        </w:rPr>
        <w:t xml:space="preserve">noun</w:t>
      </w:r>
      <w:r>
        <w:rPr/>
        <w:t xml:space="preserve"> (</w:t>
      </w:r>
      <w:r>
        <w:rPr>
          <w:i w:val="1"/>
          <w:iCs w:val="1"/>
        </w:rPr>
        <w:t xml:space="preserve">fem</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قۡٓن</w:t>
      </w:r>
      <w:r>
        <w:rPr/>
        <w:t xml:space="preserve"> [ᵏǀˤuˈn] </w:t>
      </w:r>
      <w:r>
        <w:rPr>
          <w:i w:val="1"/>
          <w:iCs w:val="1"/>
        </w:rPr>
        <w:t xml:space="preserve">noun</w:t>
      </w:r>
      <w:r>
        <w:rPr/>
        <w:t xml:space="preserve"> (</w:t>
      </w:r>
      <w:r>
        <w:rPr>
          <w:i w:val="1"/>
          <w:iCs w:val="1"/>
        </w:rPr>
        <w:t xml:space="preserve">fem</w:t>
      </w:r>
      <w:r>
        <w:rPr/>
        <w:t xml:space="preserve">) surface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قۡٓو</w:t>
      </w:r>
      <w:r>
        <w:rPr/>
        <w:t xml:space="preserve"> [ᵏǀˤaˈʋ]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قۡٓو</w:t>
      </w:r>
      <w:r>
        <w:rPr/>
        <w:t xml:space="preserve"> [ᵏǀˤauˈ] </w:t>
      </w:r>
      <w:r>
        <w:rPr>
          <w:i w:val="1"/>
          <w:iCs w:val="1"/>
        </w:rPr>
        <w:t xml:space="preserve">noun</w:t>
      </w:r>
      <w:r>
        <w:rPr/>
        <w:t xml:space="preserve"> (</w:t>
      </w:r>
      <w:r>
        <w:rPr>
          <w:i w:val="1"/>
          <w:iCs w:val="1"/>
        </w:rPr>
        <w:t xml:space="preserve">fem</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قۡٓوض</w:t>
      </w:r>
      <w:r>
        <w:rPr/>
        <w:t xml:space="preserve"> [ᵏǀˤauˈdˤ] </w:t>
      </w:r>
      <w:r>
        <w:rPr>
          <w:i w:val="1"/>
          <w:iCs w:val="1"/>
        </w:rPr>
        <w:t xml:space="preserve">noun</w:t>
      </w:r>
      <w:r>
        <w:rPr/>
        <w:t xml:space="preserve"> (</w:t>
      </w:r>
      <w:r>
        <w:rPr>
          <w:i w:val="1"/>
          <w:iCs w:val="1"/>
        </w:rPr>
        <w:t xml:space="preserve">masc</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قۡٓوگ</w:t>
      </w:r>
      <w:r>
        <w:rPr/>
        <w:t xml:space="preserve"> [ᵏǀˤeʋeˈɡ] </w:t>
      </w:r>
      <w:r>
        <w:rPr>
          <w:i w:val="1"/>
          <w:iCs w:val="1"/>
        </w:rPr>
        <w:t xml:space="preserve">noun</w:t>
      </w:r>
      <w:r>
        <w:rPr/>
        <w:t xml:space="preserve"> (</w:t>
      </w:r>
      <w:r>
        <w:rPr>
          <w:i w:val="1"/>
          <w:iCs w:val="1"/>
        </w:rPr>
        <w:t xml:space="preserve">fem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قۡٓيڭ</w:t>
      </w:r>
      <w:r>
        <w:rPr/>
        <w:t xml:space="preserve"> [ᵏǀˤaiˈŋ] </w:t>
      </w:r>
      <w:r>
        <w:rPr>
          <w:i w:val="1"/>
          <w:iCs w:val="1"/>
        </w:rPr>
        <w:t xml:space="preserve">noun</w:t>
      </w:r>
      <w:r>
        <w:rPr/>
        <w:t xml:space="preserve"> (</w:t>
      </w:r>
      <w:r>
        <w:rPr>
          <w:i w:val="1"/>
          <w:iCs w:val="1"/>
        </w:rPr>
        <w:t xml:space="preserve">masc</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قۡٓچ</w:t>
      </w:r>
      <w:r>
        <w:rPr/>
        <w:t xml:space="preserve"> [ᵏǀˤeˈt͡ʃ]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قۡٓړ</w:t>
      </w:r>
      <w:r>
        <w:rPr/>
        <w:t xml:space="preserve"> [ᵏǀˤoˈɽ] </w:t>
      </w:r>
      <w:r>
        <w:rPr>
          <w:i w:val="1"/>
          <w:iCs w:val="1"/>
        </w:rPr>
        <w:t xml:space="preserve">noun</w:t>
      </w:r>
      <w:r>
        <w:rPr/>
        <w:t xml:space="preserve"> (</w:t>
      </w:r>
      <w:r>
        <w:rPr>
          <w:i w:val="1"/>
          <w:iCs w:val="1"/>
        </w:rPr>
        <w:t xml:space="preserve">masc</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قۡٓښي</w:t>
      </w:r>
      <w:r>
        <w:rPr/>
        <w:t xml:space="preserve"> [ᵏǀˤiʂuˈj] </w:t>
      </w:r>
      <w:r>
        <w:rPr>
          <w:i w:val="1"/>
          <w:iCs w:val="1"/>
        </w:rPr>
        <w:t xml:space="preserve">noun</w:t>
      </w:r>
      <w:r>
        <w:rPr/>
        <w:t xml:space="preserve"> (</w:t>
      </w:r>
      <w:r>
        <w:rPr>
          <w:i w:val="1"/>
          <w:iCs w:val="1"/>
        </w:rPr>
        <w:t xml:space="preserve">masc</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قۡٓگ</w:t>
      </w:r>
      <w:r>
        <w:rPr/>
        <w:t xml:space="preserve"> [ᵏǀˤiˈɡ]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قۡښ</w:t>
      </w:r>
      <w:r>
        <w:rPr/>
        <w:t xml:space="preserve"> [ᵏǀoˈʂ]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قۡڭ</w:t>
      </w:r>
      <w:r>
        <w:rPr/>
        <w:t xml:space="preserve"> [ᵏǀaˈŋ]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قۡگوب</w:t>
      </w:r>
      <w:r>
        <w:rPr/>
        <w:t xml:space="preserve"> [ᵏǀeɡauˈb] </w:t>
      </w:r>
      <w:r>
        <w:rPr>
          <w:i w:val="1"/>
          <w:iCs w:val="1"/>
        </w:rPr>
        <w:t xml:space="preserve">noun</w:t>
      </w:r>
      <w:r>
        <w:rPr/>
        <w:t xml:space="preserve"> (</w:t>
      </w:r>
      <w:r>
        <w:rPr>
          <w:i w:val="1"/>
          <w:iCs w:val="1"/>
        </w:rPr>
        <w:t xml:space="preserve">masc</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قۡڹ</w:t>
      </w:r>
      <w:r>
        <w:rPr/>
        <w:t xml:space="preserve"> [ᵏǀaˈɳ]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قۡڹف</w:t>
      </w:r>
      <w:r>
        <w:rPr/>
        <w:t xml:space="preserve"> [ᵏǀiɳuˈf] </w:t>
      </w:r>
      <w:r>
        <w:rPr>
          <w:i w:val="1"/>
          <w:iCs w:val="1"/>
        </w:rPr>
        <w:t xml:space="preserve">noun</w:t>
      </w:r>
      <w:r>
        <w:rPr/>
        <w:t xml:space="preserve"> (</w:t>
      </w:r>
      <w:r>
        <w:rPr>
          <w:i w:val="1"/>
          <w:iCs w:val="1"/>
        </w:rPr>
        <w:t xml:space="preserve">masc</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كبڈ</w:t>
      </w:r>
      <w:r>
        <w:rPr/>
        <w:t xml:space="preserve"> [kabuˈɖ] </w:t>
      </w:r>
      <w:r>
        <w:rPr>
          <w:i w:val="1"/>
          <w:iCs w:val="1"/>
        </w:rPr>
        <w:t xml:space="preserve">noun</w:t>
      </w:r>
      <w:r>
        <w:rPr/>
        <w:t xml:space="preserve"> (</w:t>
      </w:r>
      <w:r>
        <w:rPr>
          <w:i w:val="1"/>
          <w:iCs w:val="1"/>
        </w:rPr>
        <w:t xml:space="preserve">masc</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كتونٓ</w:t>
      </w:r>
      <w:r>
        <w:rPr/>
        <w:t xml:space="preserve"> [katauˈnˤ] </w:t>
      </w:r>
      <w:r>
        <w:rPr>
          <w:i w:val="1"/>
          <w:iCs w:val="1"/>
        </w:rPr>
        <w:t xml:space="preserve">prop</w:t>
      </w:r>
      <w:r>
        <w:rPr/>
        <w:t xml:space="preserve"> (</w:t>
      </w:r>
      <w:r>
        <w:rPr>
          <w:i w:val="1"/>
          <w:iCs w:val="1"/>
        </w:rPr>
        <w:t xml:space="preserve">fem</w:t>
      </w:r>
      <w:r>
        <w:rPr/>
        <w:t xml:space="preserve">) Kataun </w:t>
      </w:r>
      <w:r>
        <w:rPr>
          <w:i w:val="1"/>
          <w:iCs w:val="1"/>
        </w:rPr>
        <w:t xml:space="preserve">prop</w:t>
      </w:r>
    </w:p>
    <w:p>
      <w:pPr>
        <w:jc w:val="left"/>
        <w:ind w:left="250" w:right="0" w:firstLine="0" w:hanging="250"/>
        <w:spacing w:before="0" w:after="0"/>
      </w:pPr>
      <w:r>
        <w:rPr/>
        <w:t xml:space="preserve"/>
      </w:r>
      <w:r>
        <w:rPr>
          <w:b w:val="1"/>
          <w:bCs w:val="1"/>
        </w:rPr>
        <w:t xml:space="preserve">كث</w:t>
      </w:r>
      <w:r>
        <w:rPr/>
        <w:t xml:space="preserve"> [kuˈθ]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كصوس</w:t>
      </w:r>
      <w:r>
        <w:rPr/>
        <w:t xml:space="preserve"> [kisˤauˈs] </w:t>
      </w:r>
      <w:r>
        <w:rPr>
          <w:i w:val="1"/>
          <w:iCs w:val="1"/>
        </w:rPr>
        <w:t xml:space="preserve">noun</w:t>
      </w:r>
      <w:r>
        <w:rPr/>
        <w:t xml:space="preserve"> (</w:t>
      </w:r>
      <w:r>
        <w:rPr>
          <w:i w:val="1"/>
          <w:iCs w:val="1"/>
        </w:rPr>
        <w:t xml:space="preserve">masc</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كض</w:t>
      </w:r>
      <w:r>
        <w:rPr/>
        <w:t xml:space="preserve"> [keˈdˤ]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كنٓ</w:t>
      </w:r>
      <w:r>
        <w:rPr/>
        <w:t xml:space="preserve"> [kaˈnˤ] </w:t>
      </w:r>
      <w:r>
        <w:rPr>
          <w:i w:val="1"/>
          <w:iCs w:val="1"/>
        </w:rPr>
        <w:t xml:space="preserve">noun</w:t>
      </w:r>
      <w:r>
        <w:rPr/>
        <w:t xml:space="preserve"> (</w:t>
      </w:r>
      <w:r>
        <w:rPr>
          <w:i w:val="1"/>
          <w:iCs w:val="1"/>
        </w:rPr>
        <w:t xml:space="preserve">masc</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كوض</w:t>
      </w:r>
      <w:r>
        <w:rPr/>
        <w:t xml:space="preserve"> [kauˈdˤ]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كچ</w:t>
      </w:r>
      <w:r>
        <w:rPr/>
        <w:t xml:space="preserve"> [kaˈt͡ʃ]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كگ</w:t>
      </w:r>
      <w:r>
        <w:rPr/>
        <w:t xml:space="preserve"> [kiˈɡ]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لخ</w:t>
      </w:r>
      <w:r>
        <w:rPr/>
        <w:t xml:space="preserve"> [lax]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لخو</w:t>
      </w:r>
      <w:r>
        <w:rPr/>
        <w:t xml:space="preserve"> [lixiˈʋ] </w:t>
      </w:r>
      <w:r>
        <w:rPr>
          <w:i w:val="1"/>
          <w:iCs w:val="1"/>
        </w:rPr>
        <w:t xml:space="preserve">noun</w:t>
      </w:r>
      <w:r>
        <w:rPr/>
        <w:t xml:space="preserve"> (</w:t>
      </w:r>
      <w:r>
        <w:rPr>
          <w:i w:val="1"/>
          <w:iCs w:val="1"/>
        </w:rPr>
        <w:t xml:space="preserve">masc</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لضي</w:t>
      </w:r>
      <w:r>
        <w:rPr/>
        <w:t xml:space="preserve"> [lidˤiˈj] </w:t>
      </w:r>
      <w:r>
        <w:rPr>
          <w:i w:val="1"/>
          <w:iCs w:val="1"/>
        </w:rPr>
        <w:t xml:space="preserve">noun</w:t>
      </w:r>
      <w:r>
        <w:rPr/>
        <w:t xml:space="preserve"> (</w:t>
      </w:r>
      <w:r>
        <w:rPr>
          <w:i w:val="1"/>
          <w:iCs w:val="1"/>
        </w:rPr>
        <w:t xml:space="preserve">fem</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لطس</w:t>
      </w:r>
      <w:r>
        <w:rPr/>
        <w:t xml:space="preserve"> [latˤuˈs]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لنٓيښ</w:t>
      </w:r>
      <w:r>
        <w:rPr/>
        <w:t xml:space="preserve"> [linˤaiˈʂ]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لو</w:t>
      </w:r>
      <w:r>
        <w:rPr/>
        <w:t xml:space="preserve"> [lauˈ]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لوڭ</w:t>
      </w:r>
      <w:r>
        <w:rPr/>
        <w:t xml:space="preserve"> [lauˈŋ]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لچ</w:t>
      </w:r>
      <w:r>
        <w:rPr/>
        <w:t xml:space="preserve"> [liˈt͡ʃ] </w:t>
      </w:r>
      <w:r>
        <w:rPr>
          <w:i w:val="1"/>
          <w:iCs w:val="1"/>
        </w:rPr>
        <w:t xml:space="preserve">noun</w:t>
      </w:r>
      <w:r>
        <w:rPr/>
        <w:t xml:space="preserve"> (</w:t>
      </w:r>
      <w:r>
        <w:rPr>
          <w:i w:val="1"/>
          <w:iCs w:val="1"/>
        </w:rPr>
        <w:t xml:space="preserve">masc</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لگ</w:t>
      </w:r>
      <w:r>
        <w:rPr/>
        <w:t xml:space="preserve"> [laˈɡ]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مثٓ</w:t>
      </w:r>
      <w:r>
        <w:rPr/>
        <w:t xml:space="preserve"> [miˈθˤ]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مدنٓ</w:t>
      </w:r>
      <w:r>
        <w:rPr/>
        <w:t xml:space="preserve"> [meduˈnˤ] </w:t>
      </w:r>
      <w:r>
        <w:rPr>
          <w:i w:val="1"/>
          <w:iCs w:val="1"/>
        </w:rPr>
        <w:t xml:space="preserve">noun</w:t>
      </w:r>
      <w:r>
        <w:rPr/>
        <w:t xml:space="preserve"> (</w:t>
      </w:r>
      <w:r>
        <w:rPr>
          <w:i w:val="1"/>
          <w:iCs w:val="1"/>
        </w:rPr>
        <w:t xml:space="preserve">masc</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مش</w:t>
      </w:r>
      <w:r>
        <w:rPr/>
        <w:t xml:space="preserve"> [muˈʃ]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مص</w:t>
      </w:r>
      <w:r>
        <w:rPr/>
        <w:t xml:space="preserve"> [mesˤ]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مض</w:t>
      </w:r>
      <w:r>
        <w:rPr/>
        <w:t xml:space="preserve"> [medˤ] </w:t>
      </w:r>
      <w:r>
        <w:rPr>
          <w:i w:val="1"/>
          <w:iCs w:val="1"/>
        </w:rPr>
        <w:t xml:space="preserve">npcase enclitic</w:t>
      </w:r>
      <w:r>
        <w:rPr/>
        <w:t xml:space="preserve"> NOM </w:t>
      </w:r>
    </w:p>
    <w:p>
      <w:pPr>
        <w:jc w:val="left"/>
        <w:ind w:left="250" w:right="0" w:firstLine="0" w:hanging="250"/>
        <w:spacing w:before="0" w:after="0"/>
      </w:pPr>
      <w:r>
        <w:rPr/>
        <w:t xml:space="preserve"/>
      </w:r>
      <w:r>
        <w:rPr>
          <w:b w:val="1"/>
          <w:bCs w:val="1"/>
        </w:rPr>
        <w:t xml:space="preserve">مكت</w:t>
      </w:r>
      <w:r>
        <w:rPr/>
        <w:t xml:space="preserve"> [makit]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منخ</w:t>
      </w:r>
      <w:r>
        <w:rPr/>
        <w:t xml:space="preserve"> [menix]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منٓش</w:t>
      </w:r>
      <w:r>
        <w:rPr/>
        <w:t xml:space="preserve"> [minˤaˈʃ]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مڃخ</w:t>
      </w:r>
      <w:r>
        <w:rPr/>
        <w:t xml:space="preserve"> [miɲaˈx]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مړ</w:t>
      </w:r>
      <w:r>
        <w:rPr/>
        <w:t xml:space="preserve"> [miˈɽ]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مښث</w:t>
      </w:r>
      <w:r>
        <w:rPr/>
        <w:t xml:space="preserve"> [maʂoˈθ] </w:t>
      </w:r>
      <w:r>
        <w:rPr>
          <w:i w:val="1"/>
          <w:iCs w:val="1"/>
        </w:rPr>
        <w:t xml:space="preserve">noun</w:t>
      </w:r>
      <w:r>
        <w:rPr/>
        <w:t xml:space="preserve"> (</w:t>
      </w:r>
      <w:r>
        <w:rPr>
          <w:i w:val="1"/>
          <w:iCs w:val="1"/>
        </w:rPr>
        <w:t xml:space="preserve">masc</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نثٓ</w:t>
      </w:r>
      <w:r>
        <w:rPr/>
        <w:t xml:space="preserve"> [naˈθˤ] </w:t>
      </w:r>
      <w:r>
        <w:rPr>
          <w:i w:val="1"/>
          <w:iCs w:val="1"/>
        </w:rPr>
        <w:t xml:space="preserve">noun</w:t>
      </w:r>
      <w:r>
        <w:rPr/>
        <w:t xml:space="preserve"> (</w:t>
      </w:r>
      <w:r>
        <w:rPr>
          <w:i w:val="1"/>
          <w:iCs w:val="1"/>
        </w:rPr>
        <w:t xml:space="preserve">fem</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ند</w:t>
      </w:r>
      <w:r>
        <w:rPr/>
        <w:t xml:space="preserve"> [naˈd]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نقۡسب</w:t>
      </w:r>
      <w:r>
        <w:rPr/>
        <w:t xml:space="preserve"> [ᵑǀisuˈb]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نقۡص</w:t>
      </w:r>
      <w:r>
        <w:rPr/>
        <w:t xml:space="preserve"> [ᵑǀiˈsˤ]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نقۡط</w:t>
      </w:r>
      <w:r>
        <w:rPr/>
        <w:t xml:space="preserve"> [ᵑǀoˈtˤ]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نقۡو</w:t>
      </w:r>
      <w:r>
        <w:rPr/>
        <w:t xml:space="preserve"> [ᵑǀaˈʋ]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نقۡو</w:t>
      </w:r>
      <w:r>
        <w:rPr/>
        <w:t xml:space="preserve"> [ᵑǀeˈʋ]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نقۡوث</w:t>
      </w:r>
      <w:r>
        <w:rPr/>
        <w:t xml:space="preserve"> [ᵑǀauˈθ] </w:t>
      </w:r>
      <w:r>
        <w:rPr>
          <w:i w:val="1"/>
          <w:iCs w:val="1"/>
        </w:rPr>
        <w:t xml:space="preserve">noun</w:t>
      </w:r>
      <w:r>
        <w:rPr/>
        <w:t xml:space="preserve"> (</w:t>
      </w:r>
      <w:r>
        <w:rPr>
          <w:i w:val="1"/>
          <w:iCs w:val="1"/>
        </w:rPr>
        <w:t xml:space="preserve">fem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نقۡٓثٓد</w:t>
      </w:r>
      <w:r>
        <w:rPr/>
        <w:t xml:space="preserve"> [ᵑǀˤiθˤaˈd] </w:t>
      </w:r>
      <w:r>
        <w:rPr>
          <w:i w:val="1"/>
          <w:iCs w:val="1"/>
        </w:rPr>
        <w:t xml:space="preserve">noun</w:t>
      </w:r>
      <w:r>
        <w:rPr/>
        <w:t xml:space="preserve"> (</w:t>
      </w:r>
      <w:r>
        <w:rPr>
          <w:i w:val="1"/>
          <w:iCs w:val="1"/>
        </w:rPr>
        <w:t xml:space="preserve">masc</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نقۡٓل</w:t>
      </w:r>
      <w:r>
        <w:rPr/>
        <w:t xml:space="preserve"> [ᵑǀˤaˈl]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نقۡٓم</w:t>
      </w:r>
      <w:r>
        <w:rPr/>
        <w:t xml:space="preserve"> [ᵑǀˤaˈm]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نقۡٓمت</w:t>
      </w:r>
      <w:r>
        <w:rPr/>
        <w:t xml:space="preserve"> [ᵑǀˤamiˈt] </w:t>
      </w:r>
      <w:r>
        <w:rPr>
          <w:i w:val="1"/>
          <w:iCs w:val="1"/>
        </w:rPr>
        <w:t xml:space="preserve">noun</w:t>
      </w:r>
      <w:r>
        <w:rPr/>
        <w:t xml:space="preserve"> (</w:t>
      </w:r>
      <w:r>
        <w:rPr>
          <w:i w:val="1"/>
          <w:iCs w:val="1"/>
        </w:rPr>
        <w:t xml:space="preserve">masc</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نقۡٓوخ</w:t>
      </w:r>
      <w:r>
        <w:rPr/>
        <w:t xml:space="preserve"> [ᵑǀˤauˈx]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نقۡٓڭ</w:t>
      </w:r>
      <w:r>
        <w:rPr/>
        <w:t xml:space="preserve"> [ᵑǀˤuˈŋ]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نقۡڹ</w:t>
      </w:r>
      <w:r>
        <w:rPr/>
        <w:t xml:space="preserve"> [ᵑǀiɳeˈ]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نن</w:t>
      </w:r>
      <w:r>
        <w:rPr/>
        <w:t xml:space="preserve"> [niˈn]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ننٓ</w:t>
      </w:r>
      <w:r>
        <w:rPr/>
        <w:t xml:space="preserve"> [noˈnˤ]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نوض</w:t>
      </w:r>
      <w:r>
        <w:rPr/>
        <w:t xml:space="preserve"> [nauˈdˤ]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نٓت</w:t>
      </w:r>
      <w:r>
        <w:rPr/>
        <w:t xml:space="preserve"> [nˤuˈt]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نٓثيك</w:t>
      </w:r>
      <w:r>
        <w:rPr/>
        <w:t xml:space="preserve"> [nˤaθaiˈk] </w:t>
      </w:r>
      <w:r>
        <w:rPr>
          <w:i w:val="1"/>
          <w:iCs w:val="1"/>
        </w:rPr>
        <w:t xml:space="preserve">noun</w:t>
      </w:r>
      <w:r>
        <w:rPr/>
        <w:t xml:space="preserve"> (</w:t>
      </w:r>
      <w:r>
        <w:rPr>
          <w:i w:val="1"/>
          <w:iCs w:val="1"/>
        </w:rPr>
        <w:t xml:space="preserve">masc</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نٓس</w:t>
      </w:r>
      <w:r>
        <w:rPr/>
        <w:t xml:space="preserve"> [nˤeˈs]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نٓشس</w:t>
      </w:r>
      <w:r>
        <w:rPr/>
        <w:t xml:space="preserve"> [nˤeʃaˈs] </w:t>
      </w:r>
      <w:r>
        <w:rPr>
          <w:i w:val="1"/>
          <w:iCs w:val="1"/>
        </w:rPr>
        <w:t xml:space="preserve">noun</w:t>
      </w:r>
      <w:r>
        <w:rPr/>
        <w:t xml:space="preserve"> (</w:t>
      </w:r>
      <w:r>
        <w:rPr>
          <w:i w:val="1"/>
          <w:iCs w:val="1"/>
        </w:rPr>
        <w:t xml:space="preserve">fem</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نٓف</w:t>
      </w:r>
      <w:r>
        <w:rPr/>
        <w:t xml:space="preserve"> [nˤiˈf]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نٓوڈ</w:t>
      </w:r>
      <w:r>
        <w:rPr/>
        <w:t xml:space="preserve"> [nˤauˈɖ]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نٓي</w:t>
      </w:r>
      <w:r>
        <w:rPr/>
        <w:t xml:space="preserve"> [nˤaiˈ]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نٓٹض</w:t>
      </w:r>
      <w:r>
        <w:rPr/>
        <w:t xml:space="preserve"> [nˤeʈaˈdˤ]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نٓڃ</w:t>
      </w:r>
      <w:r>
        <w:rPr/>
        <w:t xml:space="preserve"> [nˤaˈɲ] </w:t>
      </w:r>
      <w:r>
        <w:rPr>
          <w:i w:val="1"/>
          <w:iCs w:val="1"/>
        </w:rPr>
        <w:t xml:space="preserve">noun</w:t>
      </w:r>
      <w:r>
        <w:rPr/>
        <w:t xml:space="preserve"> (</w:t>
      </w:r>
      <w:r>
        <w:rPr>
          <w:i w:val="1"/>
          <w:iCs w:val="1"/>
        </w:rPr>
        <w:t xml:space="preserve">masc</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نٓښ</w:t>
      </w:r>
      <w:r>
        <w:rPr/>
        <w:t xml:space="preserve"> [nˤoˈʂ] </w:t>
      </w:r>
      <w:r>
        <w:rPr>
          <w:i w:val="1"/>
          <w:iCs w:val="1"/>
        </w:rPr>
        <w:t xml:space="preserve">noun</w:t>
      </w:r>
      <w:r>
        <w:rPr/>
        <w:t xml:space="preserve"> (</w:t>
      </w:r>
      <w:r>
        <w:rPr>
          <w:i w:val="1"/>
          <w:iCs w:val="1"/>
        </w:rPr>
        <w:t xml:space="preserve">masc</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نړ</w:t>
      </w:r>
      <w:r>
        <w:rPr/>
        <w:t xml:space="preserve"> [nuˈɽ] </w:t>
      </w:r>
      <w:r>
        <w:rPr>
          <w:i w:val="1"/>
          <w:iCs w:val="1"/>
        </w:rPr>
        <w:t xml:space="preserve">pron</w:t>
      </w:r>
      <w:r>
        <w:rPr/>
        <w:t xml:space="preserve"> 3.masc </w:t>
      </w:r>
      <w:r>
        <w:rPr>
          <w:i w:val="1"/>
          <w:iCs w:val="1"/>
        </w:rPr>
        <w:t xml:space="preserve">pron</w:t>
      </w:r>
    </w:p>
    <w:p>
      <w:pPr>
        <w:jc w:val="left"/>
        <w:ind w:left="250" w:right="0" w:firstLine="0" w:hanging="250"/>
        <w:spacing w:before="0" w:after="0"/>
      </w:pPr>
      <w:r>
        <w:rPr/>
        <w:t xml:space="preserve"/>
      </w:r>
      <w:r>
        <w:rPr>
          <w:b w:val="1"/>
          <w:bCs w:val="1"/>
        </w:rPr>
        <w:t xml:space="preserve">وثگ</w:t>
      </w:r>
      <w:r>
        <w:rPr/>
        <w:t xml:space="preserve"> [ʋaθaˈɡ]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وسض</w:t>
      </w:r>
      <w:r>
        <w:rPr/>
        <w:t xml:space="preserve"> [ʋesiˈdˤ] </w:t>
      </w:r>
      <w:r>
        <w:rPr>
          <w:i w:val="1"/>
          <w:iCs w:val="1"/>
        </w:rPr>
        <w:t xml:space="preserve">noun</w:t>
      </w:r>
      <w:r>
        <w:rPr/>
        <w:t xml:space="preserve"> (</w:t>
      </w:r>
      <w:r>
        <w:rPr>
          <w:i w:val="1"/>
          <w:iCs w:val="1"/>
        </w:rPr>
        <w:t xml:space="preserve">fem</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وشث</w:t>
      </w:r>
      <w:r>
        <w:rPr/>
        <w:t xml:space="preserve"> [ʋaʃeˈθ] </w:t>
      </w:r>
      <w:r>
        <w:rPr>
          <w:i w:val="1"/>
          <w:iCs w:val="1"/>
        </w:rPr>
        <w:t xml:space="preserve">prop</w:t>
      </w:r>
      <w:r>
        <w:rPr/>
        <w:t xml:space="preserve"> (</w:t>
      </w:r>
      <w:r>
        <w:rPr>
          <w:i w:val="1"/>
          <w:iCs w:val="1"/>
        </w:rPr>
        <w:t xml:space="preserve">fem</w:t>
      </w:r>
      <w:r>
        <w:rPr/>
        <w:t xml:space="preserve">) Vasheth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وـ</w:t>
      </w:r>
      <w:r>
        <w:rPr/>
        <w:t xml:space="preserve"> [ʋ-] </w:t>
      </w:r>
      <w:r>
        <w:rPr>
          <w:i w:val="1"/>
          <w:iCs w:val="1"/>
        </w:rPr>
        <w:t xml:space="preserve">detgender prefix</w:t>
      </w:r>
      <w:r>
        <w:rPr/>
        <w:t xml:space="preserve"> fem </w:t>
      </w:r>
    </w:p>
    <w:p>
      <w:pPr>
        <w:jc w:val="left"/>
        <w:ind w:left="250" w:right="0" w:firstLine="0" w:hanging="250"/>
        <w:spacing w:before="0" w:after="0"/>
      </w:pPr>
      <w:r>
        <w:rPr/>
        <w:t xml:space="preserve"/>
      </w:r>
      <w:r>
        <w:rPr/>
        <w:t xml:space="preserve">2. </w:t>
      </w:r>
      <w:r>
        <w:rPr>
          <w:b w:val="1"/>
          <w:bCs w:val="1"/>
        </w:rPr>
        <w:t xml:space="preserve">وـ</w:t>
      </w:r>
      <w:r>
        <w:rPr/>
        <w:t xml:space="preserve"> [ʋ-] </w:t>
      </w:r>
      <w:r>
        <w:rPr>
          <w:i w:val="1"/>
          <w:iCs w:val="1"/>
        </w:rPr>
        <w:t xml:space="preserve">verbmode prefix</w:t>
      </w:r>
      <w:r>
        <w:rPr/>
        <w:t xml:space="preserve"> indicative </w:t>
      </w:r>
    </w:p>
    <w:p>
      <w:pPr>
        <w:jc w:val="left"/>
        <w:ind w:left="250" w:right="0" w:firstLine="0" w:hanging="250"/>
        <w:spacing w:before="0" w:after="0"/>
      </w:pPr>
      <w:r>
        <w:rPr/>
        <w:t xml:space="preserve"/>
      </w:r>
      <w:r>
        <w:rPr/>
        <w:t xml:space="preserve">1. </w:t>
      </w:r>
      <w:r>
        <w:rPr>
          <w:b w:val="1"/>
          <w:bCs w:val="1"/>
        </w:rPr>
        <w:t xml:space="preserve">وك</w:t>
      </w:r>
      <w:r>
        <w:rPr/>
        <w:t xml:space="preserve"> [ʋeˈk] </w:t>
      </w:r>
      <w:r>
        <w:rPr>
          <w:i w:val="1"/>
          <w:iCs w:val="1"/>
        </w:rPr>
        <w:t xml:space="preserve">noun</w:t>
      </w:r>
      <w:r>
        <w:rPr/>
        <w:t xml:space="preserve"> (</w:t>
      </w:r>
      <w:r>
        <w:rPr>
          <w:i w:val="1"/>
          <w:iCs w:val="1"/>
        </w:rPr>
        <w:t xml:space="preserve">fem</w:t>
      </w:r>
      <w:r>
        <w:rPr/>
        <w:t xml:space="preserve">) speech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وك</w:t>
      </w:r>
      <w:r>
        <w:rPr/>
        <w:t xml:space="preserve"> [ʋoˈk] </w:t>
      </w:r>
      <w:r>
        <w:rPr>
          <w:i w:val="1"/>
          <w:iCs w:val="1"/>
        </w:rPr>
        <w:t xml:space="preserve">noun</w:t>
      </w:r>
      <w:r>
        <w:rPr/>
        <w:t xml:space="preserve"> (</w:t>
      </w:r>
      <w:r>
        <w:rPr>
          <w:i w:val="1"/>
          <w:iCs w:val="1"/>
        </w:rPr>
        <w:t xml:space="preserve">masc</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ون</w:t>
      </w:r>
      <w:r>
        <w:rPr/>
        <w:t xml:space="preserve"> [ʋuˈn]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ويړ</w:t>
      </w:r>
      <w:r>
        <w:rPr/>
        <w:t xml:space="preserve"> [ʋaiˈɽ] </w:t>
      </w:r>
      <w:r>
        <w:rPr>
          <w:i w:val="1"/>
          <w:iCs w:val="1"/>
        </w:rPr>
        <w:t xml:space="preserve">noun</w:t>
      </w:r>
      <w:r>
        <w:rPr/>
        <w:t xml:space="preserve"> (</w:t>
      </w:r>
      <w:r>
        <w:rPr>
          <w:i w:val="1"/>
          <w:iCs w:val="1"/>
        </w:rPr>
        <w:t xml:space="preserve">masc</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ويڹ</w:t>
      </w:r>
      <w:r>
        <w:rPr/>
        <w:t xml:space="preserve"> [ʋaiˈɳ]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وچ</w:t>
      </w:r>
      <w:r>
        <w:rPr/>
        <w:t xml:space="preserve"> [ʋaˈt͡ʃ]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يب</w:t>
      </w:r>
      <w:r>
        <w:rPr/>
        <w:t xml:space="preserve"> [jaˈb]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يوگ</w:t>
      </w:r>
      <w:r>
        <w:rPr/>
        <w:t xml:space="preserve"> [jauˈɡ] </w:t>
      </w:r>
      <w:r>
        <w:rPr>
          <w:i w:val="1"/>
          <w:iCs w:val="1"/>
        </w:rPr>
        <w:t xml:space="preserve">noun</w:t>
      </w:r>
      <w:r>
        <w:rPr/>
        <w:t xml:space="preserve"> (</w:t>
      </w:r>
      <w:r>
        <w:rPr>
          <w:i w:val="1"/>
          <w:iCs w:val="1"/>
        </w:rPr>
        <w:t xml:space="preserve">fem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ييݿ</w:t>
      </w:r>
      <w:r>
        <w:rPr/>
        <w:t xml:space="preserve"> [jaiˈkʼ] </w:t>
      </w:r>
      <w:r>
        <w:rPr>
          <w:i w:val="1"/>
          <w:iCs w:val="1"/>
        </w:rPr>
        <w:t xml:space="preserve">noun</w:t>
      </w:r>
      <w:r>
        <w:rPr/>
        <w:t xml:space="preserve"> (</w:t>
      </w:r>
      <w:r>
        <w:rPr>
          <w:i w:val="1"/>
          <w:iCs w:val="1"/>
        </w:rPr>
        <w:t xml:space="preserve">fem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يچ</w:t>
      </w:r>
      <w:r>
        <w:rPr/>
        <w:t xml:space="preserve"> [juˈt͡ʃ]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ٹتم</w:t>
      </w:r>
      <w:r>
        <w:rPr/>
        <w:t xml:space="preserve"> [ʈiteˈm]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ٹف</w:t>
      </w:r>
      <w:r>
        <w:rPr/>
        <w:t xml:space="preserve"> [ʈaˈf]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ٹچچ</w:t>
      </w:r>
      <w:r>
        <w:rPr/>
        <w:t xml:space="preserve"> [ʈit͡ʃaˈt͡ʃ] </w:t>
      </w:r>
      <w:r>
        <w:rPr>
          <w:i w:val="1"/>
          <w:iCs w:val="1"/>
        </w:rPr>
        <w:t xml:space="preserve">noun</w:t>
      </w:r>
      <w:r>
        <w:rPr/>
        <w:t xml:space="preserve"> (</w:t>
      </w:r>
      <w:r>
        <w:rPr>
          <w:i w:val="1"/>
          <w:iCs w:val="1"/>
        </w:rPr>
        <w:t xml:space="preserve">fem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ٹچڹ</w:t>
      </w:r>
      <w:r>
        <w:rPr/>
        <w:t xml:space="preserve"> [ʈit͡ʃeˈɳ]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ٹگ</w:t>
      </w:r>
      <w:r>
        <w:rPr/>
        <w:t xml:space="preserve"> [ʈiɡ] </w:t>
      </w:r>
      <w:r>
        <w:rPr>
          <w:i w:val="1"/>
          <w:iCs w:val="1"/>
        </w:rPr>
        <w:t xml:space="preserve">npcase enclitic</w:t>
      </w:r>
      <w:r>
        <w:rPr/>
        <w:t xml:space="preserve"> LOC </w:t>
      </w:r>
    </w:p>
    <w:p>
      <w:pPr>
        <w:jc w:val="left"/>
        <w:ind w:left="250" w:right="0" w:firstLine="0" w:hanging="250"/>
        <w:spacing w:before="0" w:after="0"/>
      </w:pPr>
      <w:r>
        <w:rPr/>
        <w:t xml:space="preserve"/>
      </w:r>
      <w:r>
        <w:rPr>
          <w:b w:val="1"/>
          <w:bCs w:val="1"/>
        </w:rPr>
        <w:t xml:space="preserve">ٹگث</w:t>
      </w:r>
      <w:r>
        <w:rPr/>
        <w:t xml:space="preserve"> [ʈiɡiˈθ] </w:t>
      </w:r>
      <w:r>
        <w:rPr>
          <w:i w:val="1"/>
          <w:iCs w:val="1"/>
        </w:rPr>
        <w:t xml:space="preserve">prop</w:t>
      </w:r>
      <w:r>
        <w:rPr/>
        <w:t xml:space="preserve"> (</w:t>
      </w:r>
      <w:r>
        <w:rPr>
          <w:i w:val="1"/>
          <w:iCs w:val="1"/>
        </w:rPr>
        <w:t xml:space="preserve">fem</w:t>
      </w:r>
      <w:r>
        <w:rPr/>
        <w:t xml:space="preserve">) Tigith </w:t>
      </w:r>
      <w:r>
        <w:rPr>
          <w:i w:val="1"/>
          <w:iCs w:val="1"/>
        </w:rPr>
        <w:t xml:space="preserve">prop</w:t>
      </w:r>
    </w:p>
    <w:p>
      <w:pPr>
        <w:jc w:val="left"/>
        <w:ind w:left="250" w:right="0" w:firstLine="0" w:hanging="250"/>
        <w:spacing w:before="0" w:after="0"/>
      </w:pPr>
      <w:r>
        <w:rPr/>
        <w:t xml:space="preserve"/>
      </w:r>
      <w:r>
        <w:rPr>
          <w:b w:val="1"/>
          <w:bCs w:val="1"/>
        </w:rPr>
        <w:t xml:space="preserve">ڃثٓښ</w:t>
      </w:r>
      <w:r>
        <w:rPr/>
        <w:t xml:space="preserve"> [ɲaθˤiˈʂ] </w:t>
      </w:r>
      <w:r>
        <w:rPr>
          <w:i w:val="1"/>
          <w:iCs w:val="1"/>
        </w:rPr>
        <w:t xml:space="preserve">prop</w:t>
      </w:r>
      <w:r>
        <w:rPr/>
        <w:t xml:space="preserve"> (</w:t>
      </w:r>
      <w:r>
        <w:rPr>
          <w:i w:val="1"/>
          <w:iCs w:val="1"/>
        </w:rPr>
        <w:t xml:space="preserve">fem</w:t>
      </w:r>
      <w:r>
        <w:rPr/>
        <w:t xml:space="preserve">) Nyathish </w:t>
      </w:r>
      <w:r>
        <w:rPr>
          <w:i w:val="1"/>
          <w:iCs w:val="1"/>
        </w:rPr>
        <w:t xml:space="preserve">prop</w:t>
      </w:r>
    </w:p>
    <w:p>
      <w:pPr>
        <w:jc w:val="left"/>
        <w:ind w:left="250" w:right="0" w:firstLine="0" w:hanging="250"/>
        <w:spacing w:before="0" w:after="0"/>
      </w:pPr>
      <w:r>
        <w:rPr/>
        <w:t xml:space="preserve"/>
      </w:r>
      <w:r>
        <w:rPr>
          <w:b w:val="1"/>
          <w:bCs w:val="1"/>
        </w:rPr>
        <w:t xml:space="preserve">ڃخڈ</w:t>
      </w:r>
      <w:r>
        <w:rPr/>
        <w:t xml:space="preserve"> [ɲaxuˈɖ] </w:t>
      </w:r>
      <w:r>
        <w:rPr>
          <w:i w:val="1"/>
          <w:iCs w:val="1"/>
        </w:rPr>
        <w:t xml:space="preserve">noun</w:t>
      </w:r>
      <w:r>
        <w:rPr/>
        <w:t xml:space="preserve"> (</w:t>
      </w:r>
      <w:r>
        <w:rPr>
          <w:i w:val="1"/>
          <w:iCs w:val="1"/>
        </w:rPr>
        <w:t xml:space="preserve">fem</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ڃـ</w:t>
      </w:r>
      <w:r>
        <w:rPr/>
        <w:t xml:space="preserve"> [ɲ-] </w:t>
      </w:r>
      <w:r>
        <w:rPr>
          <w:i w:val="1"/>
          <w:iCs w:val="1"/>
        </w:rPr>
        <w:t xml:space="preserve">verbmode prefix</w:t>
      </w:r>
      <w:r>
        <w:rPr/>
        <w:t xml:space="preserve"> optative </w:t>
      </w:r>
    </w:p>
    <w:p>
      <w:pPr>
        <w:jc w:val="left"/>
        <w:ind w:left="250" w:right="0" w:firstLine="0" w:hanging="250"/>
        <w:spacing w:before="0" w:after="0"/>
      </w:pPr>
      <w:r>
        <w:rPr/>
        <w:t xml:space="preserve"/>
      </w:r>
      <w:r>
        <w:rPr>
          <w:b w:val="1"/>
          <w:bCs w:val="1"/>
        </w:rPr>
        <w:t xml:space="preserve">ڃٹيس</w:t>
      </w:r>
      <w:r>
        <w:rPr/>
        <w:t xml:space="preserve"> [ɲaʈaiˈs]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ڃښ</w:t>
      </w:r>
      <w:r>
        <w:rPr/>
        <w:t xml:space="preserve"> [ɲaˈʂ]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ڃڭ</w:t>
      </w:r>
      <w:r>
        <w:rPr/>
        <w:t xml:space="preserve"> [ɲeˈŋ]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ڃڭ</w:t>
      </w:r>
      <w:r>
        <w:rPr/>
        <w:t xml:space="preserve"> [ɲuˈŋ]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ڃگ</w:t>
      </w:r>
      <w:r>
        <w:rPr/>
        <w:t xml:space="preserve"> [ɲiɡaˈ]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ڃݿ</w:t>
      </w:r>
      <w:r>
        <w:rPr/>
        <w:t xml:space="preserve"> [ɲoˈkʼ]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چة</w:t>
      </w:r>
      <w:r>
        <w:rPr/>
        <w:t xml:space="preserve"> [t͡ʃa]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چس</w:t>
      </w:r>
      <w:r>
        <w:rPr/>
        <w:t xml:space="preserve"> [t͡ʃuˈs]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چض</w:t>
      </w:r>
      <w:r>
        <w:rPr/>
        <w:t xml:space="preserve"> [t͡ʃidˤ] </w:t>
      </w:r>
      <w:r>
        <w:rPr>
          <w:i w:val="1"/>
          <w:iCs w:val="1"/>
        </w:rPr>
        <w:t xml:space="preserve">vpsubj proclitic</w:t>
      </w:r>
      <w:r>
        <w:rPr/>
        <w:t xml:space="preserve"> 1excl </w:t>
      </w:r>
    </w:p>
    <w:p>
      <w:pPr>
        <w:jc w:val="left"/>
        <w:ind w:left="250" w:right="0" w:firstLine="0" w:hanging="250"/>
        <w:spacing w:before="0" w:after="0"/>
      </w:pPr>
      <w:r>
        <w:rPr/>
        <w:t xml:space="preserve"/>
      </w:r>
      <w:r>
        <w:rPr>
          <w:b w:val="1"/>
          <w:bCs w:val="1"/>
        </w:rPr>
        <w:t xml:space="preserve">چـ</w:t>
      </w:r>
      <w:r>
        <w:rPr/>
        <w:t xml:space="preserve"> [t͡ʃ-] </w:t>
      </w:r>
      <w:r>
        <w:rPr>
          <w:i w:val="1"/>
          <w:iCs w:val="1"/>
        </w:rPr>
        <w:t xml:space="preserve">verbmode prefix</w:t>
      </w:r>
      <w:r>
        <w:rPr/>
        <w:t xml:space="preserve"> conditional </w:t>
      </w:r>
    </w:p>
    <w:p>
      <w:pPr>
        <w:jc w:val="left"/>
        <w:ind w:left="250" w:right="0" w:firstLine="0" w:hanging="250"/>
        <w:spacing w:before="0" w:after="0"/>
      </w:pPr>
      <w:r>
        <w:rPr/>
        <w:t xml:space="preserve"/>
      </w:r>
      <w:r>
        <w:rPr>
          <w:b w:val="1"/>
          <w:bCs w:val="1"/>
        </w:rPr>
        <w:t xml:space="preserve">چف</w:t>
      </w:r>
      <w:r>
        <w:rPr/>
        <w:t xml:space="preserve"> [t͡ʃaˈf] </w:t>
      </w:r>
      <w:r>
        <w:rPr>
          <w:i w:val="1"/>
          <w:iCs w:val="1"/>
        </w:rPr>
        <w:t xml:space="preserve">noun</w:t>
      </w:r>
      <w:r>
        <w:rPr/>
        <w:t xml:space="preserve"> (</w:t>
      </w:r>
      <w:r>
        <w:rPr>
          <w:i w:val="1"/>
          <w:iCs w:val="1"/>
        </w:rPr>
        <w:t xml:space="preserve">masc</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چن</w:t>
      </w:r>
      <w:r>
        <w:rPr/>
        <w:t xml:space="preserve"> [t͡ʃaˈn]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چنٓوچ</w:t>
      </w:r>
      <w:r>
        <w:rPr/>
        <w:t xml:space="preserve"> [t͡ʃenˤauˈt͡ʃ]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چنٓڹ</w:t>
      </w:r>
      <w:r>
        <w:rPr/>
        <w:t xml:space="preserve"> [t͡ʃinˤuˈɳ] </w:t>
      </w:r>
      <w:r>
        <w:rPr>
          <w:i w:val="1"/>
          <w:iCs w:val="1"/>
        </w:rPr>
        <w:t xml:space="preserve">noun</w:t>
      </w:r>
      <w:r>
        <w:rPr/>
        <w:t xml:space="preserve"> (</w:t>
      </w:r>
      <w:r>
        <w:rPr>
          <w:i w:val="1"/>
          <w:iCs w:val="1"/>
        </w:rPr>
        <w:t xml:space="preserve">masc</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چو</w:t>
      </w:r>
      <w:r>
        <w:rPr/>
        <w:t xml:space="preserve"> [t͡ʃeˈʋ]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چوڃ</w:t>
      </w:r>
      <w:r>
        <w:rPr/>
        <w:t xml:space="preserve"> [t͡ʃauˈɲ]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چوگ</w:t>
      </w:r>
      <w:r>
        <w:rPr/>
        <w:t xml:space="preserve"> [t͡ʃaʋiˈɡ] </w:t>
      </w:r>
      <w:r>
        <w:rPr>
          <w:i w:val="1"/>
          <w:iCs w:val="1"/>
        </w:rPr>
        <w:t xml:space="preserve">noun</w:t>
      </w:r>
      <w:r>
        <w:rPr/>
        <w:t xml:space="preserve"> (</w:t>
      </w:r>
      <w:r>
        <w:rPr>
          <w:i w:val="1"/>
          <w:iCs w:val="1"/>
        </w:rPr>
        <w:t xml:space="preserve">masc</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چيط</w:t>
      </w:r>
      <w:r>
        <w:rPr/>
        <w:t xml:space="preserve"> [t͡ʃaiˈtˤ]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چٹ</w:t>
      </w:r>
      <w:r>
        <w:rPr/>
        <w:t xml:space="preserve"> [t͡ʃaˈʈ]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ڈبش</w:t>
      </w:r>
      <w:r>
        <w:rPr/>
        <w:t xml:space="preserve"> [ɖibuˈʃ]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ڈت</w:t>
      </w:r>
      <w:r>
        <w:rPr/>
        <w:t xml:space="preserve"> [ɖaˈt] </w:t>
      </w:r>
      <w:r>
        <w:rPr>
          <w:i w:val="1"/>
          <w:iCs w:val="1"/>
        </w:rPr>
        <w:t xml:space="preserve">noun</w:t>
      </w:r>
      <w:r>
        <w:rPr/>
        <w:t xml:space="preserve"> (</w:t>
      </w:r>
      <w:r>
        <w:rPr>
          <w:i w:val="1"/>
          <w:iCs w:val="1"/>
        </w:rPr>
        <w:t xml:space="preserve">masc</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ڈث</w:t>
      </w:r>
      <w:r>
        <w:rPr/>
        <w:t xml:space="preserve"> [ɖaˈθ] </w:t>
      </w:r>
      <w:r>
        <w:rPr>
          <w:i w:val="1"/>
          <w:iCs w:val="1"/>
        </w:rPr>
        <w:t xml:space="preserve">noun</w:t>
      </w:r>
      <w:r>
        <w:rPr/>
        <w:t xml:space="preserve"> (</w:t>
      </w:r>
      <w:r>
        <w:rPr>
          <w:i w:val="1"/>
          <w:iCs w:val="1"/>
        </w:rPr>
        <w:t xml:space="preserve">fem</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ڈخد</w:t>
      </w:r>
      <w:r>
        <w:rPr/>
        <w:t xml:space="preserve"> [ɖixoˈd]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ڈس</w:t>
      </w:r>
      <w:r>
        <w:rPr/>
        <w:t xml:space="preserve"> [ɖaˈs]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ڈسڈ</w:t>
      </w:r>
      <w:r>
        <w:rPr/>
        <w:t xml:space="preserve"> [ɖeseˈɖ]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ڈصك</w:t>
      </w:r>
      <w:r>
        <w:rPr/>
        <w:t xml:space="preserve"> [ɖasˤeˈk] </w:t>
      </w:r>
      <w:r>
        <w:rPr>
          <w:i w:val="1"/>
          <w:iCs w:val="1"/>
        </w:rPr>
        <w:t xml:space="preserve">noun</w:t>
      </w:r>
      <w:r>
        <w:rPr/>
        <w:t xml:space="preserve"> (</w:t>
      </w:r>
      <w:r>
        <w:rPr>
          <w:i w:val="1"/>
          <w:iCs w:val="1"/>
        </w:rPr>
        <w:t xml:space="preserve">masc</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ڈط</w:t>
      </w:r>
      <w:r>
        <w:rPr/>
        <w:t xml:space="preserve"> [ɖeˈtˤ] </w:t>
      </w:r>
      <w:r>
        <w:rPr>
          <w:i w:val="1"/>
          <w:iCs w:val="1"/>
        </w:rPr>
        <w:t xml:space="preserve">noun</w:t>
      </w:r>
      <w:r>
        <w:rPr/>
        <w:t xml:space="preserve"> (</w:t>
      </w:r>
      <w:r>
        <w:rPr>
          <w:i w:val="1"/>
          <w:iCs w:val="1"/>
        </w:rPr>
        <w:t xml:space="preserve">masc</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ڈـ</w:t>
      </w:r>
      <w:r>
        <w:rPr/>
        <w:t xml:space="preserve"> [ɖ-] </w:t>
      </w:r>
      <w:r>
        <w:rPr>
          <w:i w:val="1"/>
          <w:iCs w:val="1"/>
        </w:rPr>
        <w:t xml:space="preserve">detgender prefix</w:t>
      </w:r>
      <w:r>
        <w:rPr/>
        <w:t xml:space="preserve"> masc </w:t>
      </w:r>
    </w:p>
    <w:p>
      <w:pPr>
        <w:jc w:val="left"/>
        <w:ind w:left="250" w:right="0" w:firstLine="0" w:hanging="250"/>
        <w:spacing w:before="0" w:after="0"/>
      </w:pPr>
      <w:r>
        <w:rPr/>
        <w:t xml:space="preserve"/>
      </w:r>
      <w:r>
        <w:rPr>
          <w:b w:val="1"/>
          <w:bCs w:val="1"/>
        </w:rPr>
        <w:t xml:space="preserve">ڈن</w:t>
      </w:r>
      <w:r>
        <w:rPr/>
        <w:t xml:space="preserve"> [ɖoˈn] </w:t>
      </w:r>
      <w:r>
        <w:rPr>
          <w:i w:val="1"/>
          <w:iCs w:val="1"/>
        </w:rPr>
        <w:t xml:space="preserve">noun</w:t>
      </w:r>
      <w:r>
        <w:rPr/>
        <w:t xml:space="preserve"> (</w:t>
      </w:r>
      <w:r>
        <w:rPr>
          <w:i w:val="1"/>
          <w:iCs w:val="1"/>
        </w:rPr>
        <w:t xml:space="preserve">fem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ڈنٓ</w:t>
      </w:r>
      <w:r>
        <w:rPr/>
        <w:t xml:space="preserve"> [ɖoˈnˤ] </w:t>
      </w:r>
      <w:r>
        <w:rPr>
          <w:i w:val="1"/>
          <w:iCs w:val="1"/>
        </w:rPr>
        <w:t xml:space="preserve">noun</w:t>
      </w:r>
      <w:r>
        <w:rPr/>
        <w:t xml:space="preserve"> (</w:t>
      </w:r>
      <w:r>
        <w:rPr>
          <w:i w:val="1"/>
          <w:iCs w:val="1"/>
        </w:rPr>
        <w:t xml:space="preserve">masc</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ڈښ</w:t>
      </w:r>
      <w:r>
        <w:rPr/>
        <w:t xml:space="preserve"> [ɖuˈʂ]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ڈڹ</w:t>
      </w:r>
      <w:r>
        <w:rPr/>
        <w:t xml:space="preserve"> [ɖiˈɳ]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ڈݿ</w:t>
      </w:r>
      <w:r>
        <w:rPr/>
        <w:t xml:space="preserve"> [ɖoˈkʼ] </w:t>
      </w:r>
      <w:r>
        <w:rPr>
          <w:i w:val="1"/>
          <w:iCs w:val="1"/>
        </w:rPr>
        <w:t xml:space="preserve">noun</w:t>
      </w:r>
      <w:r>
        <w:rPr/>
        <w:t xml:space="preserve"> (</w:t>
      </w:r>
      <w:r>
        <w:rPr>
          <w:i w:val="1"/>
          <w:iCs w:val="1"/>
        </w:rPr>
        <w:t xml:space="preserve">fem</w:t>
      </w:r>
      <w:r>
        <w:rPr/>
        <w:t xml:space="preserve">) colour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ڈݿ</w:t>
      </w:r>
      <w:r>
        <w:rPr/>
        <w:t xml:space="preserve"> [ɖeˈkʼ]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ړب</w:t>
      </w:r>
      <w:r>
        <w:rPr/>
        <w:t xml:space="preserve"> [ɽiˈb]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ړبت</w:t>
      </w:r>
      <w:r>
        <w:rPr/>
        <w:t xml:space="preserve"> [ɽaboˈt] </w:t>
      </w:r>
      <w:r>
        <w:rPr>
          <w:i w:val="1"/>
          <w:iCs w:val="1"/>
        </w:rPr>
        <w:t xml:space="preserve">noun</w:t>
      </w:r>
      <w:r>
        <w:rPr/>
        <w:t xml:space="preserve"> (</w:t>
      </w:r>
      <w:r>
        <w:rPr>
          <w:i w:val="1"/>
          <w:iCs w:val="1"/>
        </w:rPr>
        <w:t xml:space="preserve">masc</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ړثنٓ</w:t>
      </w:r>
      <w:r>
        <w:rPr/>
        <w:t xml:space="preserve"> [ɽiθoˈnˤ] </w:t>
      </w:r>
      <w:r>
        <w:rPr>
          <w:i w:val="1"/>
          <w:iCs w:val="1"/>
        </w:rPr>
        <w:t xml:space="preserve">prop</w:t>
      </w:r>
      <w:r>
        <w:rPr/>
        <w:t xml:space="preserve"> (</w:t>
      </w:r>
      <w:r>
        <w:rPr>
          <w:i w:val="1"/>
          <w:iCs w:val="1"/>
        </w:rPr>
        <w:t xml:space="preserve">fem</w:t>
      </w:r>
      <w:r>
        <w:rPr/>
        <w:t xml:space="preserve">) Rithon </w:t>
      </w:r>
      <w:r>
        <w:rPr>
          <w:i w:val="1"/>
          <w:iCs w:val="1"/>
        </w:rPr>
        <w:t xml:space="preserve">prop</w:t>
      </w:r>
    </w:p>
    <w:p>
      <w:pPr>
        <w:jc w:val="left"/>
        <w:ind w:left="250" w:right="0" w:firstLine="0" w:hanging="250"/>
        <w:spacing w:before="0" w:after="0"/>
      </w:pPr>
      <w:r>
        <w:rPr/>
        <w:t xml:space="preserve"/>
      </w:r>
      <w:r>
        <w:rPr>
          <w:b w:val="1"/>
          <w:bCs w:val="1"/>
        </w:rPr>
        <w:t xml:space="preserve">ړس</w:t>
      </w:r>
      <w:r>
        <w:rPr/>
        <w:t xml:space="preserve"> [ɽoˈs] </w:t>
      </w:r>
      <w:r>
        <w:rPr>
          <w:i w:val="1"/>
          <w:iCs w:val="1"/>
        </w:rPr>
        <w:t xml:space="preserve">noun</w:t>
      </w:r>
      <w:r>
        <w:rPr/>
        <w:t xml:space="preserve"> (</w:t>
      </w:r>
      <w:r>
        <w:rPr>
          <w:i w:val="1"/>
          <w:iCs w:val="1"/>
        </w:rPr>
        <w:t xml:space="preserve">fem</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ړنٓ</w:t>
      </w:r>
      <w:r>
        <w:rPr/>
        <w:t xml:space="preserve"> [ɽeˈnˤ]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ړگ</w:t>
      </w:r>
      <w:r>
        <w:rPr/>
        <w:t xml:space="preserve"> [ɽoˈɡ]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ړڹ</w:t>
      </w:r>
      <w:r>
        <w:rPr/>
        <w:t xml:space="preserve"> [ɽaˈɳ]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ښب</w:t>
      </w:r>
      <w:r>
        <w:rPr/>
        <w:t xml:space="preserve"> [ʂaˈb]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ښت</w:t>
      </w:r>
      <w:r>
        <w:rPr/>
        <w:t xml:space="preserve"> [ʂeˈt]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ښد</w:t>
      </w:r>
      <w:r>
        <w:rPr/>
        <w:t xml:space="preserve"> [ʂuˈd] </w:t>
      </w:r>
      <w:r>
        <w:rPr>
          <w:i w:val="1"/>
          <w:iCs w:val="1"/>
        </w:rPr>
        <w:t xml:space="preserve">noun</w:t>
      </w:r>
      <w:r>
        <w:rPr/>
        <w:t xml:space="preserve"> (</w:t>
      </w:r>
      <w:r>
        <w:rPr>
          <w:i w:val="1"/>
          <w:iCs w:val="1"/>
        </w:rPr>
        <w:t xml:space="preserve">masc</w:t>
      </w:r>
      <w:r>
        <w:rPr/>
        <w:t xml:space="preserve">) hair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ښس</w:t>
      </w:r>
      <w:r>
        <w:rPr/>
        <w:t xml:space="preserve"> [ʂuˈs] </w:t>
      </w:r>
      <w:r>
        <w:rPr>
          <w:i w:val="1"/>
          <w:iCs w:val="1"/>
        </w:rPr>
        <w:t xml:space="preserve">noun</w:t>
      </w:r>
      <w:r>
        <w:rPr/>
        <w:t xml:space="preserve"> (</w:t>
      </w:r>
      <w:r>
        <w:rPr>
          <w:i w:val="1"/>
          <w:iCs w:val="1"/>
        </w:rPr>
        <w:t xml:space="preserve">fem</w:t>
      </w:r>
      <w:r>
        <w:rPr/>
        <w:t xml:space="preserve">) Shus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t xml:space="preserve">2. </w:t>
      </w:r>
      <w:r>
        <w:rPr>
          <w:b w:val="1"/>
          <w:bCs w:val="1"/>
        </w:rPr>
        <w:t xml:space="preserve">ښس</w:t>
      </w:r>
      <w:r>
        <w:rPr/>
        <w:t xml:space="preserve"> [ʂis] </w:t>
      </w:r>
      <w:r>
        <w:rPr>
          <w:i w:val="1"/>
          <w:iCs w:val="1"/>
        </w:rPr>
        <w:t xml:space="preserve">npcase enclitic</w:t>
      </w:r>
      <w:r>
        <w:rPr/>
        <w:t xml:space="preserve"> INS </w:t>
      </w:r>
    </w:p>
    <w:p>
      <w:pPr>
        <w:jc w:val="left"/>
        <w:ind w:left="250" w:right="0" w:firstLine="0" w:hanging="250"/>
        <w:spacing w:before="0" w:after="0"/>
      </w:pPr>
      <w:r>
        <w:rPr/>
        <w:t xml:space="preserve"/>
      </w:r>
      <w:r>
        <w:rPr>
          <w:b w:val="1"/>
          <w:bCs w:val="1"/>
        </w:rPr>
        <w:t xml:space="preserve">ښشيڹ</w:t>
      </w:r>
      <w:r>
        <w:rPr/>
        <w:t xml:space="preserve"> [ʂiʃaiˈɳ]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ښض</w:t>
      </w:r>
      <w:r>
        <w:rPr/>
        <w:t xml:space="preserve"> [ʂoˈdˤ]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ښو</w:t>
      </w:r>
      <w:r>
        <w:rPr/>
        <w:t xml:space="preserve"> [ʂiʋ] </w:t>
      </w:r>
      <w:r>
        <w:rPr>
          <w:i w:val="1"/>
          <w:iCs w:val="1"/>
        </w:rPr>
        <w:t xml:space="preserve">npcase enclitic</w:t>
      </w:r>
      <w:r>
        <w:rPr/>
        <w:t xml:space="preserve"> PART </w:t>
      </w:r>
    </w:p>
    <w:p>
      <w:pPr>
        <w:jc w:val="left"/>
        <w:ind w:left="250" w:right="0" w:firstLine="0" w:hanging="250"/>
        <w:spacing w:before="0" w:after="0"/>
      </w:pPr>
      <w:r>
        <w:rPr/>
        <w:t xml:space="preserve"/>
      </w:r>
      <w:r>
        <w:rPr>
          <w:b w:val="1"/>
          <w:bCs w:val="1"/>
        </w:rPr>
        <w:t xml:space="preserve">ښوض</w:t>
      </w:r>
      <w:r>
        <w:rPr/>
        <w:t xml:space="preserve"> [ʂauˈdˤ]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ښوم</w:t>
      </w:r>
      <w:r>
        <w:rPr/>
        <w:t xml:space="preserve"> [ʂauˈm] </w:t>
      </w:r>
      <w:r>
        <w:rPr>
          <w:i w:val="1"/>
          <w:iCs w:val="1"/>
        </w:rPr>
        <w:t xml:space="preserve">noun</w:t>
      </w:r>
      <w:r>
        <w:rPr/>
        <w:t xml:space="preserve"> (</w:t>
      </w:r>
      <w:r>
        <w:rPr>
          <w:i w:val="1"/>
          <w:iCs w:val="1"/>
        </w:rPr>
        <w:t xml:space="preserve">masc</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ښوړ</w:t>
      </w:r>
      <w:r>
        <w:rPr/>
        <w:t xml:space="preserve"> [ʂauˈɽ]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ښړ</w:t>
      </w:r>
      <w:r>
        <w:rPr/>
        <w:t xml:space="preserve"> [ʂaˈɽ]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ښڭ</w:t>
      </w:r>
      <w:r>
        <w:rPr/>
        <w:t xml:space="preserve"> [ʂaˈŋ]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ښݿط</w:t>
      </w:r>
      <w:r>
        <w:rPr/>
        <w:t xml:space="preserve"> [ʂikʼiˈtˤ]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ڭڈ</w:t>
      </w:r>
      <w:r>
        <w:rPr/>
        <w:t xml:space="preserve"> [ŋoˈɖ]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ڭښ</w:t>
      </w:r>
      <w:r>
        <w:rPr/>
        <w:t xml:space="preserve"> [ŋeˈʂ] </w:t>
      </w:r>
      <w:r>
        <w:rPr>
          <w:i w:val="1"/>
          <w:iCs w:val="1"/>
        </w:rPr>
        <w:t xml:space="preserve">noun</w:t>
      </w:r>
      <w:r>
        <w:rPr/>
        <w:t xml:space="preserve"> (</w:t>
      </w:r>
      <w:r>
        <w:rPr>
          <w:i w:val="1"/>
          <w:iCs w:val="1"/>
        </w:rPr>
        <w:t xml:space="preserve">fem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ڭڭ</w:t>
      </w:r>
      <w:r>
        <w:rPr/>
        <w:t xml:space="preserve"> [ŋiŋ]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گبڈ</w:t>
      </w:r>
      <w:r>
        <w:rPr/>
        <w:t xml:space="preserve"> [ɡebeˈɖ] </w:t>
      </w:r>
      <w:r>
        <w:rPr>
          <w:i w:val="1"/>
          <w:iCs w:val="1"/>
        </w:rPr>
        <w:t xml:space="preserve">noun</w:t>
      </w:r>
      <w:r>
        <w:rPr/>
        <w:t xml:space="preserve"> (</w:t>
      </w:r>
      <w:r>
        <w:rPr>
          <w:i w:val="1"/>
          <w:iCs w:val="1"/>
        </w:rPr>
        <w:t xml:space="preserve">fem</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گث</w:t>
      </w:r>
      <w:r>
        <w:rPr/>
        <w:t xml:space="preserve"> [ɡuˈθ] </w:t>
      </w:r>
      <w:r>
        <w:rPr>
          <w:i w:val="1"/>
          <w:iCs w:val="1"/>
        </w:rPr>
        <w:t xml:space="preserve">noun</w:t>
      </w:r>
      <w:r>
        <w:rPr/>
        <w:t xml:space="preserve"> (</w:t>
      </w:r>
      <w:r>
        <w:rPr>
          <w:i w:val="1"/>
          <w:iCs w:val="1"/>
        </w:rPr>
        <w:t xml:space="preserve">fem</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گثڹ</w:t>
      </w:r>
      <w:r>
        <w:rPr/>
        <w:t xml:space="preserve"> [ɡiθiˈɳ]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گض</w:t>
      </w:r>
      <w:r>
        <w:rPr/>
        <w:t xml:space="preserve"> [ɡiˈdˤ]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گم</w:t>
      </w:r>
      <w:r>
        <w:rPr/>
        <w:t xml:space="preserve"> [ɡiˈm]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گنٓن</w:t>
      </w:r>
      <w:r>
        <w:rPr/>
        <w:t xml:space="preserve"> [ɡanˤiˈn] </w:t>
      </w:r>
      <w:r>
        <w:rPr>
          <w:i w:val="1"/>
          <w:iCs w:val="1"/>
        </w:rPr>
        <w:t xml:space="preserve">noun</w:t>
      </w:r>
      <w:r>
        <w:rPr/>
        <w:t xml:space="preserve"> (</w:t>
      </w:r>
      <w:r>
        <w:rPr>
          <w:i w:val="1"/>
          <w:iCs w:val="1"/>
        </w:rPr>
        <w:t xml:space="preserve">fem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گون</w:t>
      </w:r>
      <w:r>
        <w:rPr/>
        <w:t xml:space="preserve"> [ɡauˈn]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گيط</w:t>
      </w:r>
      <w:r>
        <w:rPr/>
        <w:t xml:space="preserve"> [ɡaiˈtˤ]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گړ</w:t>
      </w:r>
      <w:r>
        <w:rPr/>
        <w:t xml:space="preserve"> [ɡiˈɽ]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ڹ</w:t>
      </w:r>
      <w:r>
        <w:rPr/>
        <w:t xml:space="preserve"> [ɳeˈ]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ڹث</w:t>
      </w:r>
      <w:r>
        <w:rPr/>
        <w:t xml:space="preserve"> [ɳaˈθ] </w:t>
      </w:r>
      <w:r>
        <w:rPr>
          <w:i w:val="1"/>
          <w:iCs w:val="1"/>
        </w:rPr>
        <w:t xml:space="preserve">noun</w:t>
      </w:r>
      <w:r>
        <w:rPr/>
        <w:t xml:space="preserve"> (</w:t>
      </w:r>
      <w:r>
        <w:rPr>
          <w:i w:val="1"/>
          <w:iCs w:val="1"/>
        </w:rPr>
        <w:t xml:space="preserve">masc</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ڹلض</w:t>
      </w:r>
      <w:r>
        <w:rPr/>
        <w:t xml:space="preserve"> [ɳaluˈdˤ] </w:t>
      </w:r>
      <w:r>
        <w:rPr>
          <w:i w:val="1"/>
          <w:iCs w:val="1"/>
        </w:rPr>
        <w:t xml:space="preserve">noun</w:t>
      </w:r>
      <w:r>
        <w:rPr/>
        <w:t xml:space="preserve"> (</w:t>
      </w:r>
      <w:r>
        <w:rPr>
          <w:i w:val="1"/>
          <w:iCs w:val="1"/>
        </w:rPr>
        <w:t xml:space="preserve">masc</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ڹووثٓ</w:t>
      </w:r>
      <w:r>
        <w:rPr/>
        <w:t xml:space="preserve"> [ɳiʋauˈθˤ] </w:t>
      </w:r>
      <w:r>
        <w:rPr>
          <w:i w:val="1"/>
          <w:iCs w:val="1"/>
        </w:rPr>
        <w:t xml:space="preserve">noun</w:t>
      </w:r>
      <w:r>
        <w:rPr/>
        <w:t xml:space="preserve"> (</w:t>
      </w:r>
      <w:r>
        <w:rPr>
          <w:i w:val="1"/>
          <w:iCs w:val="1"/>
        </w:rPr>
        <w:t xml:space="preserve">masc</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ڹي</w:t>
      </w:r>
      <w:r>
        <w:rPr/>
        <w:t xml:space="preserve"> [ɳeˈj]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ڹچ</w:t>
      </w:r>
      <w:r>
        <w:rPr/>
        <w:t xml:space="preserve"> [ɳat͡ʃaˈ] </w:t>
      </w:r>
      <w:r>
        <w:rPr>
          <w:i w:val="1"/>
          <w:iCs w:val="1"/>
        </w:rPr>
        <w:t xml:space="preserve">noun</w:t>
      </w:r>
      <w:r>
        <w:rPr/>
        <w:t xml:space="preserve"> (</w:t>
      </w:r>
      <w:r>
        <w:rPr>
          <w:i w:val="1"/>
          <w:iCs w:val="1"/>
        </w:rPr>
        <w:t xml:space="preserve">masc</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ڹړي</w:t>
      </w:r>
      <w:r>
        <w:rPr/>
        <w:t xml:space="preserve"> [ɳeɽiˈj]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ݿب</w:t>
      </w:r>
      <w:r>
        <w:rPr/>
        <w:t xml:space="preserve"> [kʼiˈb]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ݿبنٓ</w:t>
      </w:r>
      <w:r>
        <w:rPr/>
        <w:t xml:space="preserve"> [kʼabaˈnˤ] </w:t>
      </w:r>
      <w:r>
        <w:rPr>
          <w:i w:val="1"/>
          <w:iCs w:val="1"/>
        </w:rPr>
        <w:t xml:space="preserve">noun</w:t>
      </w:r>
      <w:r>
        <w:rPr/>
        <w:t xml:space="preserve"> (</w:t>
      </w:r>
      <w:r>
        <w:rPr>
          <w:i w:val="1"/>
          <w:iCs w:val="1"/>
        </w:rPr>
        <w:t xml:space="preserve">masc</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ݿش</w:t>
      </w:r>
      <w:r>
        <w:rPr/>
        <w:t xml:space="preserve"> [kʼoˈʃ]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ݿيٹ</w:t>
      </w:r>
      <w:r>
        <w:rPr/>
        <w:t xml:space="preserve"> [kʼaiˈʈ]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ݿيړ</w:t>
      </w:r>
      <w:r>
        <w:rPr/>
        <w:t xml:space="preserve"> [kʼaiˈɽ]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ݿڃ</w:t>
      </w:r>
      <w:r>
        <w:rPr/>
        <w:t xml:space="preserve"> [kʼeˈɲ]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ݿڃيل</w:t>
      </w:r>
      <w:r>
        <w:rPr/>
        <w:t xml:space="preserve"> [kʼaɲaiˈl]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ݿڈ</w:t>
      </w:r>
      <w:r>
        <w:rPr/>
        <w:t xml:space="preserve"> [kʼeˈɖ]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ݿښخ</w:t>
      </w:r>
      <w:r>
        <w:rPr/>
        <w:t xml:space="preserve"> [kʼeʂoˈx]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ݿڹص</w:t>
      </w:r>
      <w:r>
        <w:rPr/>
        <w:t xml:space="preserve"> [kʼaɳiˈsˤ] </w:t>
      </w:r>
      <w:r>
        <w:rPr>
          <w:i w:val="1"/>
          <w:iCs w:val="1"/>
        </w:rPr>
        <w:t xml:space="preserve">conj</w:t>
      </w:r>
      <w:r>
        <w:rPr/>
        <w:t xml:space="preserve"> thus </w:t>
      </w:r>
      <w:r>
        <w:rPr>
          <w:i w:val="1"/>
          <w:iCs w:val="1"/>
        </w:rPr>
        <w:t xml:space="preserve">conj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B4BDA9"/>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2026-09-20T09:26:48+00:00</dcterms:created>
  <dcterms:modified xsi:type="dcterms:W3CDTF">2026-09-20T09:26:48+00:00</dcterms:modified>
</cp:coreProperties>
</file>

<file path=docProps/custom.xml><?xml version="1.0" encoding="utf-8"?>
<Properties xmlns="http://schemas.openxmlformats.org/officeDocument/2006/custom-properties" xmlns:vt="http://schemas.openxmlformats.org/officeDocument/2006/docPropsVTypes"/>
</file>