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Bany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23rd September 2026</w:t>
      </w:r>
    </w:p>
    <w:p/>
    <w:p/>
    <w:p/>
    <w:p/>
    <w:p/>
    <w:p/>
    <w:p/>
    <w:p/>
    <w:p/>
    <w:p/>
    <w:p/>
    <w:p/>
    <w:p/>
    <w:p/>
    <w:p/>
    <w:p/>
    <w:p>
      <w:pPr>
        <w:jc w:val="center"/>
      </w:pPr>
      <w:r>
        <w:rPr>
          <w:rFonts w:ascii="Consolas" w:hAnsi="Consolas" w:eastAsia="Consolas" w:cs="Consolas"/>
          <w:sz w:val="18"/>
          <w:szCs w:val="18"/>
        </w:rPr>
        <w:t xml:space="preserve">https://languagecreator.org/grammar/5CM6Y</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Bany</w:t>
      </w:r>
      <w:r>
        <w:rPr>
          <w:i w:val="0"/>
          <w:iCs w:val="0"/>
        </w:rPr>
        <w:t xml:space="preserve"> language (the 1752nd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Bany.</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Bany has a large consonant inventory, comprising 36 phonemes.</w:t>
      </w:r>
    </w:p>
    <w:p>
      <w:pPr>
        <w:jc w:val="both"/>
        <w:ind w:left="0" w:right="0" w:firstLine="330"/>
        <w:spacing w:before="0" w:after="0"/>
      </w:pPr>
      <w:r>
        <w:rPr/>
        <w:t xml:space="preserve"/>
      </w:r>
      <w:r>
        <w:rPr>
          <w:i w:val="0"/>
          <w:iCs w:val="0"/>
        </w:rPr>
        <w:t xml:space="preserve">It has a notable dental–alveolar contrast across several manners, a modest (but clearly contrastive) set of labialised consonants, a noticeable presence of pharyngealised phonemes, a modest set of implosive stops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Bany.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ɗ</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Bany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Bany.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Bany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Bany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/b/</w:t>
            </w:r>
          </w:p>
        </w:tc>
        <w:tc>
          <w:tcPr>
            <w:tcW w:w="2400" w:type="dxa"/>
            <w:noWrap/>
          </w:tcPr>
          <w:p>
            <w:pPr/>
            <w:r>
              <w:rPr/>
              <w:t xml:space="preserve">б̱ /ɓ/</w:t>
            </w:r>
          </w:p>
        </w:tc>
        <w:tc>
          <w:tcPr>
            <w:tcW w:w="2400" w:type="dxa"/>
            <w:noWrap/>
          </w:tcPr>
          <w:p>
            <w:pPr/>
            <w:r>
              <w:rPr/>
              <w:t xml:space="preserve">в /w/</w:t>
            </w:r>
          </w:p>
        </w:tc>
      </w:tr>
      <w:tr>
        <w:trPr/>
        <w:tc>
          <w:tcPr>
            <w:tcW w:w="2400" w:type="dxa"/>
            <w:noWrap/>
          </w:tcPr>
          <w:p>
            <w:pPr/>
            <w:r>
              <w:rPr/>
              <w:t xml:space="preserve">г /h/</w:t>
            </w:r>
          </w:p>
        </w:tc>
        <w:tc>
          <w:tcPr>
            <w:tcW w:w="2400" w:type="dxa"/>
            <w:noWrap/>
          </w:tcPr>
          <w:p>
            <w:pPr/>
            <w:r>
              <w:rPr/>
              <w:t xml:space="preserve">д /d/</w:t>
            </w:r>
          </w:p>
        </w:tc>
        <w:tc>
          <w:tcPr>
            <w:tcW w:w="2400" w:type="dxa"/>
            <w:noWrap/>
          </w:tcPr>
          <w:p>
            <w:pPr/>
            <w:r>
              <w:rPr/>
              <w:t xml:space="preserve">д̇ /ɖ/</w:t>
            </w:r>
          </w:p>
        </w:tc>
        <w:tc>
          <w:tcPr>
            <w:tcW w:w="2400" w:type="dxa"/>
            <w:noWrap/>
          </w:tcPr>
          <w:p>
            <w:pPr/>
            <w:r>
              <w:rPr/>
              <w:t xml:space="preserve">д̱ /ɗ/</w:t>
            </w:r>
          </w:p>
        </w:tc>
      </w:tr>
      <w:tr>
        <w:trPr/>
        <w:tc>
          <w:tcPr>
            <w:tcW w:w="2400" w:type="dxa"/>
            <w:noWrap/>
          </w:tcPr>
          <w:p>
            <w:pPr/>
            <w:r>
              <w:rPr/>
              <w:t xml:space="preserve">е /e/</w:t>
            </w:r>
          </w:p>
        </w:tc>
        <w:tc>
          <w:tcPr>
            <w:tcW w:w="2400" w:type="dxa"/>
            <w:noWrap/>
          </w:tcPr>
          <w:p>
            <w:pPr/>
            <w:r>
              <w:rPr/>
              <w:t xml:space="preserve">и /i/</w:t>
            </w:r>
          </w:p>
        </w:tc>
        <w:tc>
          <w:tcPr>
            <w:tcW w:w="2400" w:type="dxa"/>
            <w:noWrap/>
          </w:tcPr>
          <w:p>
            <w:pPr/>
            <w:r>
              <w:rPr/>
              <w:t xml:space="preserve">к /k, kʼ/</w:t>
            </w:r>
          </w:p>
        </w:tc>
        <w:tc>
          <w:tcPr>
            <w:tcW w:w="2400" w:type="dxa"/>
            <w:noWrap/>
          </w:tcPr>
          <w:p>
            <w:pPr/>
            <w:r>
              <w:rPr/>
              <w:t xml:space="preserve">м /m/</w:t>
            </w:r>
          </w:p>
        </w:tc>
      </w:tr>
      <w:tr>
        <w:trPr/>
        <w:tc>
          <w:tcPr>
            <w:tcW w:w="2400" w:type="dxa"/>
            <w:noWrap/>
          </w:tcPr>
          <w:p>
            <w:pPr/>
            <w:r>
              <w:rPr/>
              <w:t xml:space="preserve">н /n/</w:t>
            </w:r>
          </w:p>
        </w:tc>
        <w:tc>
          <w:tcPr>
            <w:tcW w:w="2400" w:type="dxa"/>
            <w:noWrap/>
          </w:tcPr>
          <w:p>
            <w:pPr/>
            <w:r>
              <w:rPr/>
              <w:t xml:space="preserve">н̇ /ɳ/</w:t>
            </w:r>
          </w:p>
        </w:tc>
        <w:tc>
          <w:tcPr>
            <w:tcW w:w="2400" w:type="dxa"/>
            <w:noWrap/>
          </w:tcPr>
          <w:p>
            <w:pPr/>
            <w:r>
              <w:rPr/>
              <w:t xml:space="preserve">о /o/</w:t>
            </w:r>
          </w:p>
        </w:tc>
        <w:tc>
          <w:tcPr>
            <w:tcW w:w="2400" w:type="dxa"/>
            <w:noWrap/>
          </w:tcPr>
          <w:p>
            <w:pPr/>
            <w:r>
              <w:rPr/>
              <w:t xml:space="preserve">п /p/</w:t>
            </w:r>
          </w:p>
        </w:tc>
      </w:tr>
      <w:tr>
        <w:trPr/>
        <w:tc>
          <w:tcPr>
            <w:tcW w:w="2400" w:type="dxa"/>
            <w:noWrap/>
          </w:tcPr>
          <w:p>
            <w:pPr/>
            <w:r>
              <w:rPr/>
              <w:t xml:space="preserve">р /ɾ/</w:t>
            </w:r>
          </w:p>
        </w:tc>
        <w:tc>
          <w:tcPr>
            <w:tcW w:w="2400" w:type="dxa"/>
            <w:noWrap/>
          </w:tcPr>
          <w:p>
            <w:pPr/>
            <w:r>
              <w:rPr/>
              <w:t xml:space="preserve">р̇ /ɽ/</w:t>
            </w:r>
          </w:p>
        </w:tc>
        <w:tc>
          <w:tcPr>
            <w:tcW w:w="2400" w:type="dxa"/>
            <w:noWrap/>
          </w:tcPr>
          <w:p>
            <w:pPr/>
            <w:r>
              <w:rPr/>
              <w:t xml:space="preserve">с /s/</w:t>
            </w:r>
          </w:p>
        </w:tc>
        <w:tc>
          <w:tcPr>
            <w:tcW w:w="2400" w:type="dxa"/>
            <w:noWrap/>
          </w:tcPr>
          <w:p>
            <w:pPr/>
            <w:r>
              <w:rPr/>
              <w:t xml:space="preserve">с̇ /ʂ/</w:t>
            </w:r>
          </w:p>
        </w:tc>
      </w:tr>
      <w:tr>
        <w:trPr/>
        <w:tc>
          <w:tcPr>
            <w:tcW w:w="2400" w:type="dxa"/>
            <w:noWrap/>
          </w:tcPr>
          <w:p>
            <w:pPr/>
            <w:r>
              <w:rPr/>
              <w:t xml:space="preserve">т /t/</w:t>
            </w:r>
          </w:p>
        </w:tc>
        <w:tc>
          <w:tcPr>
            <w:tcW w:w="2400" w:type="dxa"/>
            <w:noWrap/>
          </w:tcPr>
          <w:p>
            <w:pPr/>
            <w:r>
              <w:rPr/>
              <w:t xml:space="preserve">т̇ /ʈ/</w:t>
            </w:r>
          </w:p>
        </w:tc>
        <w:tc>
          <w:tcPr>
            <w:tcW w:w="2400" w:type="dxa"/>
            <w:noWrap/>
          </w:tcPr>
          <w:p>
            <w:pPr/>
            <w:r>
              <w:rPr/>
              <w:t xml:space="preserve">у /u/</w:t>
            </w:r>
          </w:p>
        </w:tc>
        <w:tc>
          <w:tcPr>
            <w:tcW w:w="2400" w:type="dxa"/>
            <w:noWrap/>
          </w:tcPr>
          <w:p>
            <w:pPr/>
            <w:r>
              <w:rPr/>
              <w:t xml:space="preserve">ф /f/</w:t>
            </w:r>
          </w:p>
        </w:tc>
      </w:tr>
      <w:tr>
        <w:trPr/>
        <w:tc>
          <w:tcPr>
            <w:tcW w:w="2400" w:type="dxa"/>
            <w:noWrap/>
          </w:tcPr>
          <w:p>
            <w:pPr/>
            <w:r>
              <w:rPr/>
              <w:t xml:space="preserve">ч /t͡ʃ/</w:t>
            </w:r>
          </w:p>
        </w:tc>
        <w:tc>
          <w:tcPr>
            <w:tcW w:w="2400" w:type="dxa"/>
            <w:noWrap/>
          </w:tcPr>
          <w:p>
            <w:pPr/>
            <w:r>
              <w:rPr/>
              <w:t xml:space="preserve">ш /ʃ/</w:t>
            </w:r>
          </w:p>
        </w:tc>
        <w:tc>
          <w:tcPr>
            <w:tcW w:w="2400" w:type="dxa"/>
            <w:noWrap/>
          </w:tcPr>
          <w:p>
            <w:pPr/>
            <w:r>
              <w:rPr/>
              <w:t xml:space="preserve">ј /j/</w:t>
            </w:r>
          </w:p>
        </w:tc>
        <w:tc>
          <w:tcPr>
            <w:tcW w:w="2400" w:type="dxa"/>
            <w:noWrap/>
          </w:tcPr>
          <w:p>
            <w:pPr/>
            <w:r>
              <w:rPr/>
              <w:t xml:space="preserve">њ /ɲ/</w:t>
            </w:r>
          </w:p>
        </w:tc>
      </w:tr>
      <w:tr>
        <w:trPr/>
        <w:tc>
          <w:tcPr>
            <w:tcW w:w="2400" w:type="dxa"/>
            <w:noWrap/>
          </w:tcPr>
          <w:p>
            <w:pPr/>
            <w:r>
              <w:rPr/>
              <w:t xml:space="preserve">ґ /ɡ/</w:t>
            </w:r>
          </w:p>
        </w:tc>
        <w:tc>
          <w:tcPr>
            <w:tcW w:w="2400" w:type="dxa"/>
            <w:noWrap/>
          </w:tcPr>
          <w:p>
            <w:pPr/>
            <w:r>
              <w:rPr/>
              <w:t xml:space="preserve">ӈ /ŋ/</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ай /ai/</w:t>
            </w:r>
          </w:p>
        </w:tc>
        <w:tc>
          <w:tcPr>
            <w:tcW w:w="2400" w:type="dxa"/>
            <w:noWrap/>
          </w:tcPr>
          <w:p>
            <w:pPr/>
            <w:r>
              <w:rPr/>
              <w:t xml:space="preserve">аў /au/</w:t>
            </w:r>
          </w:p>
        </w:tc>
        <w:tc>
          <w:tcPr>
            <w:tcW w:w="2400" w:type="dxa"/>
            <w:noWrap/>
          </w:tcPr>
          <w:p>
            <w:pPr/>
            <w:r>
              <w:rPr/>
              <w:t xml:space="preserve">д̱ъ /ɗˤ/</w:t>
            </w:r>
          </w:p>
        </w:tc>
      </w:tr>
      <w:tr>
        <w:trPr/>
        <w:tc>
          <w:tcPr>
            <w:tcW w:w="2400" w:type="dxa"/>
            <w:noWrap/>
          </w:tcPr>
          <w:p>
            <w:pPr/>
            <w:r>
              <w:rPr/>
              <w:t xml:space="preserve">дъ /dˤ/</w:t>
            </w:r>
          </w:p>
        </w:tc>
        <w:tc>
          <w:tcPr>
            <w:tcW w:w="2400" w:type="dxa"/>
            <w:noWrap/>
          </w:tcPr>
          <w:p>
            <w:pPr/>
            <w:r>
              <w:rPr/>
              <w:t xml:space="preserve">кв /kʷ/</w:t>
            </w:r>
          </w:p>
        </w:tc>
        <w:tc>
          <w:tcPr>
            <w:tcW w:w="2400" w:type="dxa"/>
            <w:noWrap/>
          </w:tcPr>
          <w:p>
            <w:pPr/>
            <w:r>
              <w:rPr/>
              <w:t xml:space="preserve">квъ /kʼʷ/</w:t>
            </w:r>
          </w:p>
        </w:tc>
      </w:tr>
      <w:tr>
        <w:trPr/>
        <w:tc>
          <w:tcPr>
            <w:tcW w:w="2400" w:type="dxa"/>
            <w:noWrap/>
          </w:tcPr>
          <w:p>
            <w:pPr/>
            <w:r>
              <w:rPr/>
              <w:t xml:space="preserve">нъ /nˤ/</w:t>
            </w:r>
          </w:p>
        </w:tc>
        <w:tc>
          <w:tcPr>
            <w:tcW w:w="2400" w:type="dxa"/>
            <w:noWrap/>
          </w:tcPr>
          <w:p>
            <w:pPr/>
            <w:r>
              <w:rPr/>
              <w:t xml:space="preserve">съ /sˤ/</w:t>
            </w:r>
          </w:p>
        </w:tc>
        <w:tc>
          <w:tcPr>
            <w:tcW w:w="2400" w:type="dxa"/>
            <w:noWrap/>
          </w:tcPr>
          <w:p>
            <w:pPr/>
            <w:r>
              <w:rPr/>
              <w:t xml:space="preserve">тъ /tˤ/</w:t>
            </w:r>
          </w:p>
        </w:tc>
      </w:tr>
      <w:tr>
        <w:trPr/>
        <w:tc>
          <w:tcPr>
            <w:tcW w:w="2400" w:type="dxa"/>
            <w:noWrap/>
          </w:tcPr>
          <w:p>
            <w:pPr/>
            <w:r>
              <w:rPr/>
              <w:t xml:space="preserve">ґв /ɡʷ/</w:t>
            </w:r>
          </w:p>
        </w:tc>
        <w:tc>
          <w:tcPr>
            <w:tcW w:w="2400" w:type="dxa"/>
            <w:noWrap/>
          </w:tcPr>
          <w:p>
            <w:pPr/>
            <w:r>
              <w:rPr/>
              <w:t xml:space="preserve">ӈв /ŋʷ/</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Bany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Bany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гиґвайч</w:t>
      </w:r>
      <w:r>
        <w:rPr>
          <w:i w:val="0"/>
          <w:iCs w:val="0"/>
        </w:rPr>
        <w:t xml:space="preserve"> ‘bottle’, </w:t>
      </w:r>
      <w:r>
        <w:rPr>
          <w:i w:val="1"/>
          <w:iCs w:val="1"/>
        </w:rPr>
        <w:t xml:space="preserve">д̱ъанъаўд̇</w:t>
      </w:r>
      <w:r>
        <w:rPr>
          <w:i w:val="0"/>
          <w:iCs w:val="0"/>
        </w:rPr>
        <w:t xml:space="preserve"> ‘sand’, </w:t>
      </w:r>
      <w:r>
        <w:rPr>
          <w:i w:val="1"/>
          <w:iCs w:val="1"/>
        </w:rPr>
        <w:t xml:space="preserve">д̱ъаўр̇</w:t>
      </w:r>
      <w:r>
        <w:rPr>
          <w:i w:val="0"/>
          <w:iCs w:val="0"/>
        </w:rPr>
        <w:t xml:space="preserve"> ‘house’, </w:t>
      </w:r>
      <w:r>
        <w:rPr>
          <w:i w:val="1"/>
          <w:iCs w:val="1"/>
        </w:rPr>
        <w:t xml:space="preserve">дај</w:t>
      </w:r>
      <w:r>
        <w:rPr>
          <w:i w:val="0"/>
          <w:iCs w:val="0"/>
        </w:rPr>
        <w:t xml:space="preserve"> ‘son’, </w:t>
      </w:r>
      <w:r>
        <w:rPr>
          <w:i w:val="1"/>
          <w:iCs w:val="1"/>
        </w:rPr>
        <w:t xml:space="preserve">дъед̇од̱</w:t>
      </w:r>
      <w:r>
        <w:rPr>
          <w:i w:val="0"/>
          <w:iCs w:val="0"/>
        </w:rPr>
        <w:t xml:space="preserve"> ‘stick’, </w:t>
      </w:r>
      <w:r>
        <w:rPr>
          <w:i w:val="1"/>
          <w:iCs w:val="1"/>
        </w:rPr>
        <w:t xml:space="preserve">кайс̇</w:t>
      </w:r>
      <w:r>
        <w:rPr>
          <w:i w:val="0"/>
          <w:iCs w:val="0"/>
        </w:rPr>
        <w:t xml:space="preserve"> ‘stone’, </w:t>
      </w:r>
      <w:r>
        <w:rPr>
          <w:i w:val="1"/>
          <w:iCs w:val="1"/>
        </w:rPr>
        <w:t xml:space="preserve">квъак</w:t>
      </w:r>
      <w:r>
        <w:rPr>
          <w:i w:val="0"/>
          <w:iCs w:val="0"/>
        </w:rPr>
        <w:t xml:space="preserve"> ‘day’, </w:t>
      </w:r>
      <w:r>
        <w:rPr>
          <w:i w:val="1"/>
          <w:iCs w:val="1"/>
        </w:rPr>
        <w:t xml:space="preserve">квъаўґ</w:t>
      </w:r>
      <w:r>
        <w:rPr>
          <w:i w:val="0"/>
          <w:iCs w:val="0"/>
        </w:rPr>
        <w:t xml:space="preserve"> ‘bone’, </w:t>
      </w:r>
      <w:r>
        <w:rPr>
          <w:i w:val="1"/>
          <w:iCs w:val="1"/>
        </w:rPr>
        <w:t xml:space="preserve">мен</w:t>
      </w:r>
      <w:r>
        <w:rPr>
          <w:i w:val="0"/>
          <w:iCs w:val="0"/>
        </w:rPr>
        <w:t xml:space="preserve"> ‘night’, </w:t>
      </w:r>
      <w:r>
        <w:rPr>
          <w:i w:val="1"/>
          <w:iCs w:val="1"/>
        </w:rPr>
        <w:t xml:space="preserve">нип</w:t>
      </w:r>
      <w:r>
        <w:rPr>
          <w:i w:val="0"/>
          <w:iCs w:val="0"/>
        </w:rPr>
        <w:t xml:space="preserve"> ‘hair’, </w:t>
      </w:r>
      <w:r>
        <w:rPr>
          <w:i w:val="1"/>
          <w:iCs w:val="1"/>
        </w:rPr>
        <w:t xml:space="preserve">нуд̱</w:t>
      </w:r>
      <w:r>
        <w:rPr>
          <w:i w:val="0"/>
          <w:iCs w:val="0"/>
        </w:rPr>
        <w:t xml:space="preserve"> ‘leg’, </w:t>
      </w:r>
      <w:r>
        <w:rPr>
          <w:i w:val="1"/>
          <w:iCs w:val="1"/>
        </w:rPr>
        <w:t xml:space="preserve">р̇адъиґв</w:t>
      </w:r>
      <w:r>
        <w:rPr>
          <w:i w:val="0"/>
          <w:iCs w:val="0"/>
        </w:rPr>
        <w:t xml:space="preserve"> ‘bark’, </w:t>
      </w:r>
      <w:r>
        <w:rPr>
          <w:i w:val="1"/>
          <w:iCs w:val="1"/>
        </w:rPr>
        <w:t xml:space="preserve">сайв</w:t>
      </w:r>
      <w:r>
        <w:rPr>
          <w:i w:val="0"/>
          <w:iCs w:val="0"/>
        </w:rPr>
        <w:t xml:space="preserve"> ‘boy’, </w:t>
      </w:r>
      <w:r>
        <w:rPr>
          <w:i w:val="1"/>
          <w:iCs w:val="1"/>
        </w:rPr>
        <w:t xml:space="preserve">седъиј</w:t>
      </w:r>
      <w:r>
        <w:rPr>
          <w:i w:val="0"/>
          <w:iCs w:val="0"/>
        </w:rPr>
        <w:t xml:space="preserve"> ‘lamb’, </w:t>
      </w:r>
      <w:r>
        <w:rPr>
          <w:i w:val="1"/>
          <w:iCs w:val="1"/>
        </w:rPr>
        <w:t xml:space="preserve">съаквес</w:t>
      </w:r>
      <w:r>
        <w:rPr>
          <w:i w:val="0"/>
          <w:iCs w:val="0"/>
        </w:rPr>
        <w:t xml:space="preserve"> ‘wild boar’, </w:t>
      </w:r>
      <w:r>
        <w:rPr>
          <w:i w:val="1"/>
          <w:iCs w:val="1"/>
        </w:rPr>
        <w:t xml:space="preserve">фачос</w:t>
      </w:r>
      <w:r>
        <w:rPr>
          <w:i w:val="0"/>
          <w:iCs w:val="0"/>
        </w:rPr>
        <w:t xml:space="preserve"> ‘fat’, </w:t>
      </w:r>
      <w:r>
        <w:rPr>
          <w:i w:val="1"/>
          <w:iCs w:val="1"/>
        </w:rPr>
        <w:t xml:space="preserve">чанъеп</w:t>
      </w:r>
      <w:r>
        <w:rPr>
          <w:i w:val="0"/>
          <w:iCs w:val="0"/>
        </w:rPr>
        <w:t xml:space="preserve"> ‘lion’, </w:t>
      </w:r>
      <w:r>
        <w:rPr>
          <w:i w:val="1"/>
          <w:iCs w:val="1"/>
        </w:rPr>
        <w:t xml:space="preserve">шасайк</w:t>
      </w:r>
      <w:r>
        <w:rPr>
          <w:i w:val="0"/>
          <w:iCs w:val="0"/>
        </w:rPr>
        <w:t xml:space="preserve"> ‘jaguar’, </w:t>
      </w:r>
      <w:r>
        <w:rPr>
          <w:i w:val="1"/>
          <w:iCs w:val="1"/>
        </w:rPr>
        <w:t xml:space="preserve">њайт̇</w:t>
      </w:r>
      <w:r>
        <w:rPr>
          <w:i w:val="0"/>
          <w:iCs w:val="0"/>
        </w:rPr>
        <w:t xml:space="preserve"> ‘blood’, </w:t>
      </w:r>
      <w:r>
        <w:rPr>
          <w:i w:val="1"/>
          <w:iCs w:val="1"/>
        </w:rPr>
        <w:t xml:space="preserve">њодъ</w:t>
      </w:r>
      <w:r>
        <w:rPr>
          <w:i w:val="0"/>
          <w:iCs w:val="0"/>
        </w:rPr>
        <w:t xml:space="preserve"> ‘man’.</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вид̱иб</w:t>
      </w:r>
      <w:r>
        <w:rPr>
          <w:i w:val="0"/>
          <w:iCs w:val="0"/>
        </w:rPr>
        <w:t xml:space="preserve"> ‘mortar’, </w:t>
      </w:r>
      <w:r>
        <w:rPr>
          <w:i w:val="1"/>
          <w:iCs w:val="1"/>
        </w:rPr>
        <w:t xml:space="preserve">гед̱</w:t>
      </w:r>
      <w:r>
        <w:rPr>
          <w:i w:val="0"/>
          <w:iCs w:val="0"/>
        </w:rPr>
        <w:t xml:space="preserve"> ‘friend’, </w:t>
      </w:r>
      <w:r>
        <w:rPr>
          <w:i w:val="1"/>
          <w:iCs w:val="1"/>
        </w:rPr>
        <w:t xml:space="preserve">д̱ин̇утъ</w:t>
      </w:r>
      <w:r>
        <w:rPr>
          <w:i w:val="0"/>
          <w:iCs w:val="0"/>
        </w:rPr>
        <w:t xml:space="preserve"> ‘binoculars’, </w:t>
      </w:r>
      <w:r>
        <w:rPr>
          <w:i w:val="1"/>
          <w:iCs w:val="1"/>
        </w:rPr>
        <w:t xml:space="preserve">дъам</w:t>
      </w:r>
      <w:r>
        <w:rPr>
          <w:i w:val="0"/>
          <w:iCs w:val="0"/>
        </w:rPr>
        <w:t xml:space="preserve"> ‘top’, </w:t>
      </w:r>
      <w:r>
        <w:rPr>
          <w:i w:val="1"/>
          <w:iCs w:val="1"/>
        </w:rPr>
        <w:t xml:space="preserve">дъетъаўкв</w:t>
      </w:r>
      <w:r>
        <w:rPr>
          <w:i w:val="0"/>
          <w:iCs w:val="0"/>
        </w:rPr>
        <w:t xml:space="preserve"> ‘anus’, </w:t>
      </w:r>
      <w:r>
        <w:rPr>
          <w:i w:val="1"/>
          <w:iCs w:val="1"/>
        </w:rPr>
        <w:t xml:space="preserve">квитаўнъ</w:t>
      </w:r>
      <w:r>
        <w:rPr>
          <w:i w:val="0"/>
          <w:iCs w:val="0"/>
        </w:rPr>
        <w:t xml:space="preserve"> ‘machine’, </w:t>
      </w:r>
      <w:r>
        <w:rPr>
          <w:i w:val="1"/>
          <w:iCs w:val="1"/>
        </w:rPr>
        <w:t xml:space="preserve">кет̇</w:t>
      </w:r>
      <w:r>
        <w:rPr>
          <w:i w:val="0"/>
          <w:iCs w:val="0"/>
        </w:rPr>
        <w:t xml:space="preserve"> ‘ear’, </w:t>
      </w:r>
      <w:r>
        <w:rPr>
          <w:i w:val="1"/>
          <w:iCs w:val="1"/>
        </w:rPr>
        <w:t xml:space="preserve">киј</w:t>
      </w:r>
      <w:r>
        <w:rPr>
          <w:i w:val="0"/>
          <w:iCs w:val="0"/>
        </w:rPr>
        <w:t xml:space="preserve"> ‘girl’, </w:t>
      </w:r>
      <w:r>
        <w:rPr>
          <w:i w:val="1"/>
          <w:iCs w:val="1"/>
        </w:rPr>
        <w:t xml:space="preserve">нивик</w:t>
      </w:r>
      <w:r>
        <w:rPr>
          <w:i w:val="0"/>
          <w:iCs w:val="0"/>
        </w:rPr>
        <w:t xml:space="preserve"> ‘neck’, </w:t>
      </w:r>
      <w:r>
        <w:rPr>
          <w:i w:val="1"/>
          <w:iCs w:val="1"/>
        </w:rPr>
        <w:t xml:space="preserve">радо</w:t>
      </w:r>
      <w:r>
        <w:rPr>
          <w:i w:val="0"/>
          <w:iCs w:val="0"/>
        </w:rPr>
        <w:t xml:space="preserve"> ‘net’, </w:t>
      </w:r>
      <w:r>
        <w:rPr>
          <w:i w:val="1"/>
          <w:iCs w:val="1"/>
        </w:rPr>
        <w:t xml:space="preserve">санеј</w:t>
      </w:r>
      <w:r>
        <w:rPr>
          <w:i w:val="0"/>
          <w:iCs w:val="0"/>
        </w:rPr>
        <w:t xml:space="preserve"> ‘river’, </w:t>
      </w:r>
      <w:r>
        <w:rPr>
          <w:i w:val="1"/>
          <w:iCs w:val="1"/>
        </w:rPr>
        <w:t xml:space="preserve">сишад̱</w:t>
      </w:r>
      <w:r>
        <w:rPr>
          <w:i w:val="0"/>
          <w:iCs w:val="0"/>
        </w:rPr>
        <w:t xml:space="preserve"> ‘snow’, </w:t>
      </w:r>
      <w:r>
        <w:rPr>
          <w:i w:val="1"/>
          <w:iCs w:val="1"/>
        </w:rPr>
        <w:t xml:space="preserve">т̇ад̱</w:t>
      </w:r>
      <w:r>
        <w:rPr>
          <w:i w:val="0"/>
          <w:iCs w:val="0"/>
        </w:rPr>
        <w:t xml:space="preserve"> ‘mother’, </w:t>
      </w:r>
      <w:r>
        <w:rPr>
          <w:i w:val="1"/>
          <w:iCs w:val="1"/>
        </w:rPr>
        <w:t xml:space="preserve">т̇ун</w:t>
      </w:r>
      <w:r>
        <w:rPr>
          <w:i w:val="0"/>
          <w:iCs w:val="0"/>
        </w:rPr>
        <w:t xml:space="preserve"> ‘eye’, </w:t>
      </w:r>
      <w:r>
        <w:rPr>
          <w:i w:val="1"/>
          <w:iCs w:val="1"/>
        </w:rPr>
        <w:t xml:space="preserve">тъик</w:t>
      </w:r>
      <w:r>
        <w:rPr>
          <w:i w:val="0"/>
          <w:iCs w:val="0"/>
        </w:rPr>
        <w:t xml:space="preserve"> ‘hand’, </w:t>
      </w:r>
      <w:r>
        <w:rPr>
          <w:i w:val="1"/>
          <w:iCs w:val="1"/>
        </w:rPr>
        <w:t xml:space="preserve">фиф</w:t>
      </w:r>
      <w:r>
        <w:rPr>
          <w:i w:val="0"/>
          <w:iCs w:val="0"/>
        </w:rPr>
        <w:t xml:space="preserve"> ‘wind’, </w:t>
      </w:r>
      <w:r>
        <w:rPr>
          <w:i w:val="1"/>
          <w:iCs w:val="1"/>
        </w:rPr>
        <w:t xml:space="preserve">шиквъ</w:t>
      </w:r>
      <w:r>
        <w:rPr>
          <w:i w:val="0"/>
          <w:iCs w:val="0"/>
        </w:rPr>
        <w:t xml:space="preserve"> ‘south’, </w:t>
      </w:r>
      <w:r>
        <w:rPr>
          <w:i w:val="1"/>
          <w:iCs w:val="1"/>
        </w:rPr>
        <w:t xml:space="preserve">шо</w:t>
      </w:r>
      <w:r>
        <w:rPr>
          <w:i w:val="0"/>
          <w:iCs w:val="0"/>
        </w:rPr>
        <w:t xml:space="preserve"> ‘daughter’, </w:t>
      </w:r>
      <w:r>
        <w:rPr>
          <w:i w:val="1"/>
          <w:iCs w:val="1"/>
        </w:rPr>
        <w:t xml:space="preserve">ґаўб</w:t>
      </w:r>
      <w:r>
        <w:rPr>
          <w:i w:val="0"/>
          <w:iCs w:val="0"/>
        </w:rPr>
        <w:t xml:space="preserve"> ‘back’, </w:t>
      </w:r>
      <w:r>
        <w:rPr>
          <w:i w:val="1"/>
          <w:iCs w:val="1"/>
        </w:rPr>
        <w:t xml:space="preserve">ӈвод̇</w:t>
      </w:r>
      <w:r>
        <w:rPr>
          <w:i w:val="0"/>
          <w:iCs w:val="0"/>
        </w:rPr>
        <w:t xml:space="preserve"> ‘mouth’.</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боњ</w:t>
      </w:r>
      <w:r>
        <w:rPr>
          <w:i w:val="0"/>
          <w:iCs w:val="0"/>
        </w:rPr>
        <w:t xml:space="preserve"> ‘land’, </w:t>
      </w:r>
      <w:r>
        <w:rPr>
          <w:i w:val="1"/>
          <w:iCs w:val="1"/>
        </w:rPr>
        <w:t xml:space="preserve">буј</w:t>
      </w:r>
      <w:r>
        <w:rPr>
          <w:i w:val="0"/>
          <w:iCs w:val="0"/>
        </w:rPr>
        <w:t xml:space="preserve"> ‘dog’, </w:t>
      </w:r>
      <w:r>
        <w:rPr>
          <w:i w:val="1"/>
          <w:iCs w:val="1"/>
        </w:rPr>
        <w:t xml:space="preserve">вој</w:t>
      </w:r>
      <w:r>
        <w:rPr>
          <w:i w:val="0"/>
          <w:iCs w:val="0"/>
        </w:rPr>
        <w:t xml:space="preserve"> ‘skin’, </w:t>
      </w:r>
      <w:r>
        <w:rPr>
          <w:i w:val="1"/>
          <w:iCs w:val="1"/>
        </w:rPr>
        <w:t xml:space="preserve">д̱апок</w:t>
      </w:r>
      <w:r>
        <w:rPr>
          <w:i w:val="0"/>
          <w:iCs w:val="0"/>
        </w:rPr>
        <w:t xml:space="preserve"> ‘guts’, </w:t>
      </w:r>
      <w:r>
        <w:rPr>
          <w:i w:val="1"/>
          <w:iCs w:val="1"/>
        </w:rPr>
        <w:t xml:space="preserve">деб̱уб̱</w:t>
      </w:r>
      <w:r>
        <w:rPr>
          <w:i w:val="0"/>
          <w:iCs w:val="0"/>
        </w:rPr>
        <w:t xml:space="preserve"> ‘grass’, </w:t>
      </w:r>
      <w:r>
        <w:rPr>
          <w:i w:val="1"/>
          <w:iCs w:val="1"/>
        </w:rPr>
        <w:t xml:space="preserve">доӈв</w:t>
      </w:r>
      <w:r>
        <w:rPr>
          <w:i w:val="0"/>
          <w:iCs w:val="0"/>
        </w:rPr>
        <w:t xml:space="preserve"> ‘fruit’, </w:t>
      </w:r>
      <w:r>
        <w:rPr>
          <w:i w:val="1"/>
          <w:iCs w:val="1"/>
        </w:rPr>
        <w:t xml:space="preserve">кад̱уд̱</w:t>
      </w:r>
      <w:r>
        <w:rPr>
          <w:i w:val="0"/>
          <w:iCs w:val="0"/>
        </w:rPr>
        <w:t xml:space="preserve"> ‘tail’, </w:t>
      </w:r>
      <w:r>
        <w:rPr>
          <w:i w:val="1"/>
          <w:iCs w:val="1"/>
        </w:rPr>
        <w:t xml:space="preserve">каквъ</w:t>
      </w:r>
      <w:r>
        <w:rPr>
          <w:i w:val="0"/>
          <w:iCs w:val="0"/>
        </w:rPr>
        <w:t xml:space="preserve"> ‘language’, </w:t>
      </w:r>
      <w:r>
        <w:rPr>
          <w:i w:val="1"/>
          <w:iCs w:val="1"/>
        </w:rPr>
        <w:t xml:space="preserve">квоп</w:t>
      </w:r>
      <w:r>
        <w:rPr>
          <w:i w:val="0"/>
          <w:iCs w:val="0"/>
        </w:rPr>
        <w:t xml:space="preserve"> ‘moon’, </w:t>
      </w:r>
      <w:r>
        <w:rPr>
          <w:i w:val="1"/>
          <w:iCs w:val="1"/>
        </w:rPr>
        <w:t xml:space="preserve">квъакасъ</w:t>
      </w:r>
      <w:r>
        <w:rPr>
          <w:i w:val="0"/>
          <w:iCs w:val="0"/>
        </w:rPr>
        <w:t xml:space="preserve"> ‘cheese’, </w:t>
      </w:r>
      <w:r>
        <w:rPr>
          <w:i w:val="1"/>
          <w:iCs w:val="1"/>
        </w:rPr>
        <w:t xml:space="preserve">квъас̇ик</w:t>
      </w:r>
      <w:r>
        <w:rPr>
          <w:i w:val="0"/>
          <w:iCs w:val="0"/>
        </w:rPr>
        <w:t xml:space="preserve"> ‘liver’, </w:t>
      </w:r>
      <w:r>
        <w:rPr>
          <w:i w:val="1"/>
          <w:iCs w:val="1"/>
        </w:rPr>
        <w:t xml:space="preserve">квъаӈ</w:t>
      </w:r>
      <w:r>
        <w:rPr>
          <w:i w:val="0"/>
          <w:iCs w:val="0"/>
        </w:rPr>
        <w:t xml:space="preserve"> ‘bed’, </w:t>
      </w:r>
      <w:r>
        <w:rPr>
          <w:i w:val="1"/>
          <w:iCs w:val="1"/>
        </w:rPr>
        <w:t xml:space="preserve">нам</w:t>
      </w:r>
      <w:r>
        <w:rPr>
          <w:i w:val="0"/>
          <w:iCs w:val="0"/>
        </w:rPr>
        <w:t xml:space="preserve"> ‘face’, </w:t>
      </w:r>
      <w:r>
        <w:rPr>
          <w:i w:val="1"/>
          <w:iCs w:val="1"/>
        </w:rPr>
        <w:t xml:space="preserve">нъавач</w:t>
      </w:r>
      <w:r>
        <w:rPr>
          <w:i w:val="0"/>
          <w:iCs w:val="0"/>
        </w:rPr>
        <w:t xml:space="preserve"> ‘bank’, </w:t>
      </w:r>
      <w:r>
        <w:rPr>
          <w:i w:val="1"/>
          <w:iCs w:val="1"/>
        </w:rPr>
        <w:t xml:space="preserve">с̇ап</w:t>
      </w:r>
      <w:r>
        <w:rPr>
          <w:i w:val="0"/>
          <w:iCs w:val="0"/>
        </w:rPr>
        <w:t xml:space="preserve"> ‘meat’, </w:t>
      </w:r>
      <w:r>
        <w:rPr>
          <w:i w:val="1"/>
          <w:iCs w:val="1"/>
        </w:rPr>
        <w:t xml:space="preserve">с̇ат̇усъ</w:t>
      </w:r>
      <w:r>
        <w:rPr>
          <w:i w:val="0"/>
          <w:iCs w:val="0"/>
        </w:rPr>
        <w:t xml:space="preserve"> ‘cloud’, </w:t>
      </w:r>
      <w:r>
        <w:rPr>
          <w:i w:val="1"/>
          <w:iCs w:val="1"/>
        </w:rPr>
        <w:t xml:space="preserve">сидој</w:t>
      </w:r>
      <w:r>
        <w:rPr>
          <w:i w:val="0"/>
          <w:iCs w:val="0"/>
        </w:rPr>
        <w:t xml:space="preserve"> ‘knee’, </w:t>
      </w:r>
      <w:r>
        <w:rPr>
          <w:i w:val="1"/>
          <w:iCs w:val="1"/>
        </w:rPr>
        <w:t xml:space="preserve">фиквъап</w:t>
      </w:r>
      <w:r>
        <w:rPr>
          <w:i w:val="0"/>
          <w:iCs w:val="0"/>
        </w:rPr>
        <w:t xml:space="preserve"> ‘apple’, </w:t>
      </w:r>
      <w:r>
        <w:rPr>
          <w:i w:val="1"/>
          <w:iCs w:val="1"/>
        </w:rPr>
        <w:t xml:space="preserve">чиґвај</w:t>
      </w:r>
      <w:r>
        <w:rPr>
          <w:i w:val="0"/>
          <w:iCs w:val="0"/>
        </w:rPr>
        <w:t xml:space="preserve"> ‘forest’, </w:t>
      </w:r>
      <w:r>
        <w:rPr>
          <w:i w:val="1"/>
          <w:iCs w:val="1"/>
        </w:rPr>
        <w:t xml:space="preserve">шоквъ</w:t>
      </w:r>
      <w:r>
        <w:rPr>
          <w:i w:val="0"/>
          <w:iCs w:val="0"/>
        </w:rPr>
        <w:t xml:space="preserve"> ‘leaf’.</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Bany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Квеґар ӈет квеґар годот ваб̱ед̱ квед̱ид̱ъ њас̇аф с̇аӈисъ д̱айс чор̇аӈ р̇иб.</w:t>
      </w:r>
      <w:r>
        <w:rPr>
          <w:i w:val="1"/>
          <w:iCs w:val="1"/>
        </w:rPr>
        <w:t xml:space="preserve">	(1)</w:t>
      </w:r>
    </w:p>
    <w:p>
      <w:pPr>
        <w:jc w:val="left"/>
        <w:ind w:left="200" w:right="0" w:firstLine="0" w:hanging="0"/>
        <w:spacing w:before="0" w:after="0"/>
        <w:tabs>
          <w:tab w:val="right" w:leader="none" w:pos="9000"/>
        </w:tabs>
      </w:pPr>
      <w:r>
        <w:rPr/>
        <w:t xml:space="preserve"/>
      </w:r>
      <w:r>
        <w:rPr/>
        <w:t xml:space="preserve">[kʷeɡaɾ ŋet kʷeɡaɾ hodot waɓeɗ kʷeɗiɗˤ ɲaʂaf ʂaŋisˤ ɗais t͡ʃoɽaŋ ɽib]</w:t>
      </w:r>
    </w:p>
    <w:tbl>
      <w:tblGrid>
        <w:gridCol w:w="700" w:type="dxa"/>
        <w:gridCol w:w="700" w:type="dxa"/>
        <w:gridCol w:w="760" w:type="dxa"/>
        <w:gridCol w:w="70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760" w:type="dxa"/>
            <w:noWrap/>
          </w:tcPr>
          <w:p>
            <w:pPr>
              <w:jc w:val="left"/>
              <w:ind w:left="200" w:right="0" w:firstLine="0" w:hanging="0"/>
              <w:spacing w:before="0" w:after="0"/>
            </w:pPr>
            <w:r>
              <w:rPr>
                <w:sz w:val="18"/>
                <w:szCs w:val="18"/>
              </w:rPr>
              <w:t xml:space="preserve">ŋet</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760" w:type="dxa"/>
            <w:noWrap/>
          </w:tcPr>
          <w:p>
            <w:pPr>
              <w:jc w:val="left"/>
              <w:ind w:left="200" w:right="0" w:firstLine="0" w:hanging="0"/>
              <w:spacing w:before="0" w:after="0"/>
            </w:pPr>
            <w:r>
              <w:rPr>
                <w:sz w:val="18"/>
                <w:szCs w:val="18"/>
              </w:rPr>
              <w:t xml:space="preserve">hod</w:t>
            </w:r>
          </w:p>
        </w:tc>
        <w:tc>
          <w:tcPr>
            <w:tcW w:w="700" w:type="dxa"/>
            <w:noWrap/>
          </w:tcPr>
          <w:p>
            <w:pPr>
              <w:jc w:val="left"/>
              <w:ind w:left="200" w:right="0" w:firstLine="0" w:hanging="0"/>
              <w:spacing w:before="0" w:after="0"/>
            </w:pPr>
            <w:r>
              <w:rPr>
                <w:sz w:val="18"/>
                <w:szCs w:val="18"/>
              </w:rPr>
              <w:t xml:space="preserve">-et</w:t>
            </w:r>
          </w:p>
        </w:tc>
        <w:tc>
          <w:tcPr>
            <w:tcW w:w="760" w:type="dxa"/>
            <w:noWrap/>
          </w:tcPr>
          <w:p>
            <w:pPr>
              <w:jc w:val="left"/>
              <w:ind w:left="200" w:right="0" w:firstLine="0" w:hanging="0"/>
              <w:spacing w:before="0" w:after="0"/>
            </w:pPr>
            <w:r>
              <w:rPr>
                <w:sz w:val="18"/>
                <w:szCs w:val="18"/>
              </w:rPr>
              <w:t xml:space="preserve">waɓeɗ</w:t>
            </w:r>
          </w:p>
        </w:tc>
        <w:tc>
          <w:tcPr>
            <w:tcW w:w="700" w:type="dxa"/>
            <w:noWrap/>
          </w:tcPr>
          <w:p>
            <w:pPr>
              <w:jc w:val="left"/>
              <w:ind w:left="200" w:right="0" w:firstLine="0" w:hanging="0"/>
              <w:spacing w:before="0" w:after="0"/>
            </w:pPr>
            <w:r>
              <w:rPr>
                <w:sz w:val="18"/>
                <w:szCs w:val="18"/>
              </w:rPr>
              <w:t xml:space="preserve">kʷe-</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00" w:type="dxa"/>
        <w:gridCol w:w="760" w:type="dxa"/>
        <w:gridCol w:w="700" w:type="dxa"/>
        <w:gridCol w:w="820" w:type="dxa"/>
        <w:gridCol w:w="76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ɗiɗˤ</w:t>
            </w:r>
          </w:p>
        </w:tc>
        <w:tc>
          <w:tcPr>
            <w:tcW w:w="760" w:type="dxa"/>
            <w:noWrap/>
          </w:tcPr>
          <w:p>
            <w:pPr>
              <w:jc w:val="left"/>
              <w:ind w:left="200" w:right="0" w:firstLine="0" w:hanging="0"/>
              <w:spacing w:before="0" w:after="0"/>
            </w:pPr>
            <w:r>
              <w:rPr>
                <w:sz w:val="18"/>
                <w:szCs w:val="18"/>
              </w:rPr>
              <w:t xml:space="preserve">ɲaʂ</w:t>
            </w:r>
          </w:p>
        </w:tc>
        <w:tc>
          <w:tcPr>
            <w:tcW w:w="700" w:type="dxa"/>
            <w:noWrap/>
          </w:tcPr>
          <w:p>
            <w:pPr>
              <w:jc w:val="left"/>
              <w:ind w:left="200" w:right="0" w:firstLine="0" w:hanging="0"/>
              <w:spacing w:before="0" w:after="0"/>
            </w:pPr>
            <w:r>
              <w:rPr>
                <w:sz w:val="18"/>
                <w:szCs w:val="18"/>
              </w:rPr>
              <w:t xml:space="preserve">-af</w:t>
            </w:r>
          </w:p>
        </w:tc>
        <w:tc>
          <w:tcPr>
            <w:tcW w:w="820" w:type="dxa"/>
            <w:noWrap/>
          </w:tcPr>
          <w:p>
            <w:pPr>
              <w:jc w:val="left"/>
              <w:ind w:left="200" w:right="0" w:firstLine="0" w:hanging="0"/>
              <w:spacing w:before="0" w:after="0"/>
            </w:pPr>
            <w:r>
              <w:rPr>
                <w:sz w:val="18"/>
                <w:szCs w:val="18"/>
              </w:rPr>
              <w:t xml:space="preserve">ʂaŋisˤ</w:t>
            </w:r>
          </w:p>
        </w:tc>
        <w:tc>
          <w:tcPr>
            <w:tcW w:w="760" w:type="dxa"/>
            <w:noWrap/>
          </w:tcPr>
          <w:p>
            <w:pPr>
              <w:jc w:val="left"/>
              <w:ind w:left="200" w:right="0" w:firstLine="0" w:hanging="0"/>
              <w:spacing w:before="0" w:after="0"/>
            </w:pPr>
            <w:r>
              <w:rPr>
                <w:sz w:val="18"/>
                <w:szCs w:val="18"/>
              </w:rPr>
              <w:t xml:space="preserve">ɗais</w:t>
            </w:r>
          </w:p>
        </w:tc>
        <w:tc>
          <w:tcPr>
            <w:tcW w:w="760" w:type="dxa"/>
            <w:noWrap/>
          </w:tcPr>
          <w:p>
            <w:pPr>
              <w:jc w:val="left"/>
              <w:ind w:left="200" w:right="0" w:firstLine="0" w:hanging="0"/>
              <w:spacing w:before="0" w:after="0"/>
            </w:pPr>
            <w:r>
              <w:rPr>
                <w:sz w:val="18"/>
                <w:szCs w:val="18"/>
              </w:rPr>
              <w:t xml:space="preserve">t͡ʃoɽ</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Bany consists of the root followed by an optional suffix expressing case, comprising </w:t>
      </w:r>
      <w:r>
        <w:rPr>
          <w:i w:val="1"/>
          <w:iCs w:val="1"/>
        </w:rPr>
        <w:t xml:space="preserve">-ињ</w:t>
      </w:r>
      <w:r>
        <w:rPr>
          <w:i w:val="0"/>
          <w:iCs w:val="0"/>
        </w:rPr>
        <w:t xml:space="preserve"> /-iɲ/ ‘DAT’, </w:t>
      </w:r>
      <w:r>
        <w:rPr>
          <w:i w:val="1"/>
          <w:iCs w:val="1"/>
        </w:rPr>
        <w:t xml:space="preserve">-ип</w:t>
      </w:r>
      <w:r>
        <w:rPr>
          <w:i w:val="0"/>
          <w:iCs w:val="0"/>
        </w:rPr>
        <w:t xml:space="preserve"> /-ip/ ‘INS’, </w:t>
      </w:r>
      <w:r>
        <w:rPr>
          <w:i w:val="1"/>
          <w:iCs w:val="1"/>
        </w:rPr>
        <w:t xml:space="preserve">-едъ</w:t>
      </w:r>
      <w:r>
        <w:rPr>
          <w:i w:val="0"/>
          <w:iCs w:val="0"/>
        </w:rPr>
        <w:t xml:space="preserve"> /-edˤ/ ‘VOC’, </w:t>
      </w:r>
      <w:r>
        <w:rPr>
          <w:i w:val="1"/>
          <w:iCs w:val="1"/>
        </w:rPr>
        <w:t xml:space="preserve">-ид̱ъ</w:t>
      </w:r>
      <w:r>
        <w:rPr>
          <w:i w:val="0"/>
          <w:iCs w:val="0"/>
        </w:rPr>
        <w:t xml:space="preserve"> /-iɗˤ/ ‘ALL’, </w:t>
      </w:r>
      <w:r>
        <w:rPr>
          <w:i w:val="1"/>
          <w:iCs w:val="1"/>
        </w:rPr>
        <w:t xml:space="preserve">-ет</w:t>
      </w:r>
      <w:r>
        <w:rPr>
          <w:i w:val="0"/>
          <w:iCs w:val="0"/>
        </w:rPr>
        <w:t xml:space="preserve"> /-et/ ‘LOC’, </w:t>
      </w:r>
      <w:r>
        <w:rPr>
          <w:i w:val="1"/>
          <w:iCs w:val="1"/>
        </w:rPr>
        <w:t xml:space="preserve">-ад̱</w:t>
      </w:r>
      <w:r>
        <w:rPr>
          <w:i w:val="0"/>
          <w:iCs w:val="0"/>
        </w:rPr>
        <w:t xml:space="preserve"> /-aɗ/ ‘ABL’ and </w:t>
      </w:r>
      <w:r>
        <w:rPr>
          <w:i w:val="1"/>
          <w:iCs w:val="1"/>
        </w:rPr>
        <w:t xml:space="preserve">-ас̇</w:t>
      </w:r>
      <w:r>
        <w:rPr>
          <w:i w:val="0"/>
          <w:iCs w:val="0"/>
        </w:rPr>
        <w:t xml:space="preserve"> /-aʂ/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Bany, the adjective has the following structure: the root followed by an obligatory suffix expressing gender, comprising </w:t>
      </w:r>
      <w:r>
        <w:rPr>
          <w:i w:val="1"/>
          <w:iCs w:val="1"/>
        </w:rPr>
        <w:t xml:space="preserve">-аґ</w:t>
      </w:r>
      <w:r>
        <w:rPr>
          <w:i w:val="0"/>
          <w:iCs w:val="0"/>
        </w:rPr>
        <w:t xml:space="preserve"> /-aɡ/ ‘masc’, </w:t>
      </w:r>
      <w:r>
        <w:rPr>
          <w:i w:val="1"/>
          <w:iCs w:val="1"/>
        </w:rPr>
        <w:t xml:space="preserve">-аф</w:t>
      </w:r>
      <w:r>
        <w:rPr>
          <w:i w:val="0"/>
          <w:iCs w:val="0"/>
        </w:rPr>
        <w:t xml:space="preserve"> /-af/ ‘fem’ and </w:t>
      </w:r>
      <w:r>
        <w:rPr>
          <w:i w:val="1"/>
          <w:iCs w:val="1"/>
        </w:rPr>
        <w:t xml:space="preserve">-исъ</w:t>
      </w:r>
      <w:r>
        <w:rPr>
          <w:i w:val="0"/>
          <w:iCs w:val="0"/>
        </w:rPr>
        <w:t xml:space="preserve"> /-isˤ/ ‘neut’.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Bany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Bany, the determiner has the following structure: an optional prefix expressing gender, comprising </w:t>
      </w:r>
      <w:r>
        <w:rPr>
          <w:i w:val="1"/>
          <w:iCs w:val="1"/>
        </w:rPr>
        <w:t xml:space="preserve">ме-</w:t>
      </w:r>
      <w:r>
        <w:rPr>
          <w:i w:val="0"/>
          <w:iCs w:val="0"/>
        </w:rPr>
        <w:t xml:space="preserve"> /me-/ ‘masc’ and </w:t>
      </w:r>
      <w:r>
        <w:rPr>
          <w:i w:val="1"/>
          <w:iCs w:val="1"/>
        </w:rPr>
        <w:t xml:space="preserve">кве-</w:t>
      </w:r>
      <w:r>
        <w:rPr>
          <w:i w:val="0"/>
          <w:iCs w:val="0"/>
        </w:rPr>
        <w:t xml:space="preserve"> /kʷe-/ ‘fem’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Bany stands alone without any prefixes or suffixes attached to it.</w:t>
      </w:r>
    </w:p>
    <w:p>
      <w:pPr>
        <w:jc w:val="both"/>
        <w:ind w:left="0" w:right="0" w:firstLine="330"/>
        <w:spacing w:before="0" w:after="0"/>
      </w:pPr>
      <w:r>
        <w:rPr/>
        <w:t xml:space="preserve"/>
      </w:r>
      <w:r>
        <w:rPr>
          <w:i w:val="0"/>
          <w:iCs w:val="0"/>
        </w:rPr>
        <w:t xml:space="preserve">In Bany,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Д̇ад̇ р̇айб̱аӈ.</w:t>
      </w:r>
      <w:r>
        <w:rPr>
          <w:i w:val="1"/>
          <w:iCs w:val="1"/>
        </w:rPr>
        <w:t xml:space="preserve">	(2)</w:t>
      </w:r>
    </w:p>
    <w:p>
      <w:pPr>
        <w:jc w:val="left"/>
        <w:ind w:left="200" w:right="0" w:firstLine="0" w:hanging="0"/>
        <w:spacing w:before="0" w:after="0"/>
        <w:tabs>
          <w:tab w:val="right" w:leader="none" w:pos="9000"/>
        </w:tabs>
      </w:pPr>
      <w:r>
        <w:rPr/>
        <w:t xml:space="preserve"/>
      </w:r>
      <w:r>
        <w:rPr/>
        <w:t xml:space="preserve">[ɖaɖ ɽaiɓaŋ]</w:t>
      </w:r>
    </w:p>
    <w:tbl>
      <w:tblGrid>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ɖaɖ</w:t>
            </w:r>
          </w:p>
        </w:tc>
        <w:tc>
          <w:tcPr>
            <w:tcW w:w="700" w:type="dxa"/>
            <w:noWrap/>
          </w:tcPr>
          <w:p>
            <w:pPr>
              <w:jc w:val="left"/>
              <w:ind w:left="200" w:right="0" w:firstLine="0" w:hanging="0"/>
              <w:spacing w:before="0" w:after="0"/>
            </w:pPr>
            <w:r>
              <w:rPr>
                <w:sz w:val="18"/>
                <w:szCs w:val="18"/>
              </w:rPr>
              <w:t xml:space="preserve">ɽaiɓ</w:t>
            </w:r>
          </w:p>
        </w:tc>
        <w:tc>
          <w:tcPr>
            <w:tcW w:w="820" w:type="dxa"/>
            <w:noWrap/>
          </w:tcPr>
          <w:p>
            <w:pPr>
              <w:jc w:val="left"/>
              <w:ind w:left="200" w:right="0" w:firstLine="0" w:hanging="0"/>
              <w:spacing w:before="0" w:after="0"/>
            </w:pPr>
            <w:r>
              <w:rPr>
                <w:sz w:val="18"/>
                <w:szCs w:val="18"/>
              </w:rPr>
              <w:t xml:space="preserve">-aŋ</w:t>
            </w:r>
          </w:p>
        </w:tc>
      </w:tr>
      <w:tr>
        <w:trPr/>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Р̇аўдъ д̇ад̇ р̇айб̱аӈ.</w:t>
      </w:r>
      <w:r>
        <w:rPr>
          <w:i w:val="1"/>
          <w:iCs w:val="1"/>
        </w:rPr>
        <w:t xml:space="preserve">	(3)</w:t>
      </w:r>
    </w:p>
    <w:p>
      <w:pPr>
        <w:jc w:val="left"/>
        <w:ind w:left="200" w:right="0" w:firstLine="0" w:hanging="0"/>
        <w:spacing w:before="0" w:after="0"/>
        <w:tabs>
          <w:tab w:val="right" w:leader="none" w:pos="9000"/>
        </w:tabs>
      </w:pPr>
      <w:r>
        <w:rPr/>
        <w:t xml:space="preserve"/>
      </w:r>
      <w:r>
        <w:rPr/>
        <w:t xml:space="preserve">[ɽaudˤ ɖaɖ ɽaiɓaŋ]</w:t>
      </w:r>
    </w:p>
    <w:tbl>
      <w:tblGrid>
        <w:gridCol w:w="82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ɽaudˤ</w:t>
            </w:r>
          </w:p>
        </w:tc>
        <w:tc>
          <w:tcPr>
            <w:tcW w:w="760" w:type="dxa"/>
            <w:noWrap/>
          </w:tcPr>
          <w:p>
            <w:pPr>
              <w:jc w:val="left"/>
              <w:ind w:left="200" w:right="0" w:firstLine="0" w:hanging="0"/>
              <w:spacing w:before="0" w:after="0"/>
            </w:pPr>
            <w:r>
              <w:rPr>
                <w:sz w:val="18"/>
                <w:szCs w:val="18"/>
              </w:rPr>
              <w:t xml:space="preserve">ɖaɖ</w:t>
            </w:r>
          </w:p>
        </w:tc>
        <w:tc>
          <w:tcPr>
            <w:tcW w:w="700" w:type="dxa"/>
            <w:noWrap/>
          </w:tcPr>
          <w:p>
            <w:pPr>
              <w:jc w:val="left"/>
              <w:ind w:left="200" w:right="0" w:firstLine="0" w:hanging="0"/>
              <w:spacing w:before="0" w:after="0"/>
            </w:pPr>
            <w:r>
              <w:rPr>
                <w:sz w:val="18"/>
                <w:szCs w:val="18"/>
              </w:rPr>
              <w:t xml:space="preserve">ɽaiɓ</w:t>
            </w:r>
          </w:p>
        </w:tc>
        <w:tc>
          <w:tcPr>
            <w:tcW w:w="820" w:type="dxa"/>
            <w:noWrap/>
          </w:tcPr>
          <w:p>
            <w:pPr>
              <w:jc w:val="left"/>
              <w:ind w:left="200" w:right="0" w:firstLine="0" w:hanging="0"/>
              <w:spacing w:before="0" w:after="0"/>
            </w:pPr>
            <w:r>
              <w:rPr>
                <w:sz w:val="18"/>
                <w:szCs w:val="18"/>
              </w:rPr>
              <w:t xml:space="preserve">-aŋ</w:t>
            </w:r>
          </w:p>
        </w:tc>
      </w:tr>
      <w:tr>
        <w:trPr/>
        <w:tc>
          <w:tcPr>
            <w:tcW w:w="820" w:type="dxa"/>
            <w:noWrap/>
          </w:tcPr>
          <w:p>
            <w:pPr>
              <w:jc w:val="left"/>
              <w:ind w:left="200" w:right="0" w:firstLine="0" w:hanging="0"/>
              <w:spacing w:before="0" w:after="0"/>
            </w:pPr>
            <w:r>
              <w:rPr>
                <w:sz w:val="18"/>
                <w:szCs w:val="18"/>
                <w:i w:val="1"/>
                <w:iCs w:val="1"/>
              </w:rPr>
              <w:t xml:space="preserve">3.masc</w:t>
            </w:r>
          </w:p>
        </w:tc>
        <w:tc>
          <w:tcPr>
            <w:tcW w:w="760" w:type="dxa"/>
            <w:noWrap/>
          </w:tcPr>
          <w:p>
            <w:pPr>
              <w:jc w:val="left"/>
              <w:ind w:left="200" w:right="0" w:firstLine="0" w:hanging="0"/>
              <w:spacing w:before="0" w:after="0"/>
            </w:pPr>
            <w:r>
              <w:rPr>
                <w:sz w:val="18"/>
                <w:szCs w:val="18"/>
                <w:i w:val="1"/>
                <w:iCs w:val="1"/>
              </w:rPr>
              <w:t xml:space="preserve">3.fem</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Меґар Ӈвитид квеґар Нењиб тъапидъаӈ.</w:t>
      </w:r>
      <w:r>
        <w:rPr>
          <w:i w:val="1"/>
          <w:iCs w:val="1"/>
        </w:rPr>
        <w:t xml:space="preserve">	(4)</w:t>
      </w:r>
    </w:p>
    <w:p>
      <w:pPr>
        <w:jc w:val="left"/>
        <w:ind w:left="200" w:right="0" w:firstLine="0" w:hanging="0"/>
        <w:spacing w:before="0" w:after="0"/>
        <w:tabs>
          <w:tab w:val="right" w:leader="none" w:pos="9000"/>
        </w:tabs>
      </w:pPr>
      <w:r>
        <w:rPr/>
        <w:t xml:space="preserve"/>
      </w:r>
      <w:r>
        <w:rPr/>
        <w:t xml:space="preserve">[meɡaɾ ŋʷitid kʷeɡaɾ neɲib tˤapidˤaŋ]</w:t>
      </w:r>
    </w:p>
    <w:tbl>
      <w:tblGrid>
        <w:gridCol w:w="700" w:type="dxa"/>
        <w:gridCol w:w="700" w:type="dxa"/>
        <w:gridCol w:w="880" w:type="dxa"/>
        <w:gridCol w:w="700" w:type="dxa"/>
        <w:gridCol w:w="700" w:type="dxa"/>
        <w:gridCol w:w="82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ŋʷitid</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neɲib</w:t>
            </w:r>
          </w:p>
        </w:tc>
        <w:tc>
          <w:tcPr>
            <w:tcW w:w="880" w:type="dxa"/>
            <w:noWrap/>
          </w:tcPr>
          <w:p>
            <w:pPr>
              <w:jc w:val="left"/>
              <w:ind w:left="200" w:right="0" w:firstLine="0" w:hanging="0"/>
              <w:spacing w:before="0" w:after="0"/>
            </w:pPr>
            <w:r>
              <w:rPr>
                <w:sz w:val="18"/>
                <w:szCs w:val="18"/>
              </w:rPr>
              <w:t xml:space="preserve">tˤapidˤ</w:t>
            </w:r>
          </w:p>
        </w:tc>
        <w:tc>
          <w:tcPr>
            <w:tcW w:w="820" w:type="dxa"/>
            <w:noWrap/>
          </w:tcPr>
          <w:p>
            <w:pPr>
              <w:jc w:val="left"/>
              <w:ind w:left="200" w:right="0" w:firstLine="0" w:hanging="0"/>
              <w:spacing w:before="0" w:after="0"/>
            </w:pPr>
            <w:r>
              <w:rPr>
                <w:sz w:val="18"/>
                <w:szCs w:val="18"/>
              </w:rPr>
              <w:t xml:space="preserve">-aŋ</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Nagitid</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Nenyib</w:t>
            </w:r>
          </w:p>
        </w:tc>
        <w:tc>
          <w:tcPr>
            <w:tcW w:w="88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Nagitid hates Nenyib.</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меґар сайв ґар фиквъап</w:t>
      </w:r>
      <w:r>
        <w:rPr>
          <w:i w:val="1"/>
          <w:iCs w:val="1"/>
        </w:rPr>
        <w:t xml:space="preserve">	(5)</w:t>
      </w:r>
    </w:p>
    <w:p>
      <w:pPr>
        <w:jc w:val="left"/>
        <w:ind w:left="200" w:right="0" w:firstLine="0" w:hanging="0"/>
        <w:spacing w:before="0" w:after="0"/>
        <w:tabs>
          <w:tab w:val="right" w:leader="none" w:pos="9000"/>
        </w:tabs>
      </w:pPr>
      <w:r>
        <w:rPr/>
        <w:t xml:space="preserve"/>
      </w:r>
      <w:r>
        <w:rPr/>
        <w:t xml:space="preserve">[meɡaɾ saiw ɡaɾ fikʼʷap]</w:t>
      </w:r>
    </w:p>
    <w:tbl>
      <w:tblGrid>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saiw</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fikʼʷap</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р̇аўдъ ґар фиквъап</w:t>
      </w:r>
      <w:r>
        <w:rPr>
          <w:i w:val="1"/>
          <w:iCs w:val="1"/>
        </w:rPr>
        <w:t xml:space="preserve">	(6)</w:t>
      </w:r>
    </w:p>
    <w:p>
      <w:pPr>
        <w:jc w:val="left"/>
        <w:ind w:left="200" w:right="0" w:firstLine="0" w:hanging="0"/>
        <w:spacing w:before="0" w:after="0"/>
        <w:tabs>
          <w:tab w:val="right" w:leader="none" w:pos="9000"/>
        </w:tabs>
      </w:pPr>
      <w:r>
        <w:rPr/>
        <w:t xml:space="preserve"/>
      </w:r>
      <w:r>
        <w:rPr/>
        <w:t xml:space="preserve">[ɽaudˤ ɡaɾ fikʼʷap]</w:t>
      </w:r>
    </w:p>
    <w:tbl>
      <w:tblGrid>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ɽaudˤ</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fikʼʷap</w:t>
            </w:r>
          </w:p>
        </w:tc>
      </w:tr>
      <w:tr>
        <w:trPr/>
        <w:tc>
          <w:tcPr>
            <w:tcW w:w="820" w:type="dxa"/>
            <w:noWrap/>
          </w:tcPr>
          <w:p>
            <w:pPr>
              <w:jc w:val="left"/>
              <w:ind w:left="200" w:right="0" w:firstLine="0" w:hanging="0"/>
              <w:spacing w:before="0" w:after="0"/>
            </w:pPr>
            <w:r>
              <w:rPr>
                <w:sz w:val="18"/>
                <w:szCs w:val="18"/>
                <w:i w:val="1"/>
                <w:iCs w:val="1"/>
              </w:rPr>
              <w:t xml:space="preserve">3.masc</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ниф ґар фиквъап</w:t>
      </w:r>
      <w:r>
        <w:rPr>
          <w:i w:val="1"/>
          <w:iCs w:val="1"/>
        </w:rPr>
        <w:t xml:space="preserve">	(7)</w:t>
      </w:r>
    </w:p>
    <w:p>
      <w:pPr>
        <w:jc w:val="left"/>
        <w:ind w:left="200" w:right="0" w:firstLine="0" w:hanging="0"/>
        <w:spacing w:before="0" w:after="0"/>
        <w:tabs>
          <w:tab w:val="right" w:leader="none" w:pos="9000"/>
        </w:tabs>
      </w:pPr>
      <w:r>
        <w:rPr/>
        <w:t xml:space="preserve"/>
      </w:r>
      <w:r>
        <w:rPr/>
        <w:t xml:space="preserve">[nif ɡaɾ fikʼʷap]</w:t>
      </w:r>
    </w:p>
    <w:tbl>
      <w:tblGrid>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nif</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fikʼʷap</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Меґар б̱афор квеґар шо рар квеґар рисад меґар дај ґисистаӈ р̇иб.</w:t>
      </w:r>
      <w:r>
        <w:rPr>
          <w:i w:val="1"/>
          <w:iCs w:val="1"/>
        </w:rPr>
        <w:t xml:space="preserve">	(8)</w:t>
      </w:r>
    </w:p>
    <w:p>
      <w:pPr>
        <w:jc w:val="left"/>
        <w:ind w:left="200" w:right="0" w:firstLine="0" w:hanging="0"/>
        <w:spacing w:before="0" w:after="0"/>
        <w:tabs>
          <w:tab w:val="right" w:leader="none" w:pos="9000"/>
        </w:tabs>
      </w:pPr>
      <w:r>
        <w:rPr/>
        <w:t xml:space="preserve"/>
      </w:r>
      <w:r>
        <w:rPr/>
        <w:t xml:space="preserve">[meɡaɾ ɓafoɾ kʷeɡaɾ ʃo ɾaɾ kʷeɡaɾ ɾisad meɡaɾ daj ɡisistaŋ ɽib]</w:t>
      </w:r>
    </w:p>
    <w:tbl>
      <w:tblGrid>
        <w:gridCol w:w="700" w:type="dxa"/>
        <w:gridCol w:w="700" w:type="dxa"/>
        <w:gridCol w:w="820" w:type="dxa"/>
        <w:gridCol w:w="700" w:type="dxa"/>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ɓafoɾ</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940" w:type="dxa"/>
            <w:noWrap/>
          </w:tcPr>
          <w:p>
            <w:pPr>
              <w:jc w:val="left"/>
              <w:ind w:left="200" w:right="0" w:firstLine="0" w:hanging="0"/>
              <w:spacing w:before="0" w:after="0"/>
            </w:pPr>
            <w:r>
              <w:rPr>
                <w:sz w:val="18"/>
                <w:szCs w:val="18"/>
              </w:rPr>
              <w:t xml:space="preserve">ʃo</w:t>
            </w:r>
          </w:p>
        </w:tc>
        <w:tc>
          <w:tcPr>
            <w:tcW w:w="700" w:type="dxa"/>
            <w:noWrap/>
          </w:tcPr>
          <w:p>
            <w:pPr>
              <w:jc w:val="left"/>
              <w:ind w:left="200" w:right="0" w:firstLine="0" w:hanging="0"/>
              <w:spacing w:before="0" w:after="0"/>
            </w:pPr>
            <w:r>
              <w:rPr>
                <w:sz w:val="18"/>
                <w:szCs w:val="18"/>
              </w:rPr>
              <w:t xml:space="preserve">ɾaɾ</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0" w:type="dxa"/>
        <w:gridCol w:w="700" w:type="dxa"/>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ɾisad</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daj</w:t>
            </w:r>
          </w:p>
        </w:tc>
        <w:tc>
          <w:tcPr>
            <w:tcW w:w="820" w:type="dxa"/>
            <w:noWrap/>
          </w:tcPr>
          <w:p>
            <w:pPr>
              <w:jc w:val="left"/>
              <w:ind w:left="200" w:right="0" w:firstLine="0" w:hanging="0"/>
              <w:spacing w:before="0" w:after="0"/>
            </w:pPr>
            <w:r>
              <w:rPr>
                <w:sz w:val="18"/>
                <w:szCs w:val="18"/>
              </w:rPr>
              <w:t xml:space="preserve">ɡisist</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Bany has no derivational processes.</w:t>
      </w:r>
    </w:p>
    <w:p>
      <w:pPr>
        <w:jc w:val="left"/>
        <w:ind w:left="200" w:right="0" w:firstLine="0" w:hanging="0"/>
        <w:spacing w:before="0" w:after="0"/>
        <w:tabs>
          <w:tab w:val="right" w:leader="none" w:pos="9000"/>
        </w:tabs>
      </w:pPr>
      <w:r>
        <w:rPr/>
        <w:t xml:space="preserve"/>
      </w:r>
      <w:r>
        <w:rPr>
          <w:b w:val="1"/>
          <w:bCs w:val="1"/>
        </w:rPr>
        <w:t xml:space="preserve">меквъат седъиј</w:t>
      </w:r>
      <w:r>
        <w:rPr>
          <w:i w:val="1"/>
          <w:iCs w:val="1"/>
        </w:rPr>
        <w:t xml:space="preserve">	(9)</w:t>
      </w:r>
    </w:p>
    <w:p>
      <w:pPr>
        <w:jc w:val="left"/>
        <w:ind w:left="200" w:right="0" w:firstLine="0" w:hanging="0"/>
        <w:spacing w:before="0" w:after="0"/>
        <w:tabs>
          <w:tab w:val="right" w:leader="none" w:pos="9000"/>
        </w:tabs>
      </w:pPr>
      <w:r>
        <w:rPr/>
        <w:t xml:space="preserve"/>
      </w:r>
      <w:r>
        <w:rPr/>
        <w:t xml:space="preserve">[mekʼʷat sedˤij]</w:t>
      </w:r>
    </w:p>
    <w:tbl>
      <w:tblGrid>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60" w:type="dxa"/>
            <w:noWrap/>
          </w:tcPr>
          <w:p>
            <w:pPr>
              <w:jc w:val="left"/>
              <w:ind w:left="200" w:right="0" w:firstLine="0" w:hanging="0"/>
              <w:spacing w:before="0" w:after="0"/>
            </w:pPr>
            <w:r>
              <w:rPr>
                <w:sz w:val="18"/>
                <w:szCs w:val="18"/>
              </w:rPr>
              <w:t xml:space="preserve">kʼʷat</w:t>
            </w:r>
          </w:p>
        </w:tc>
        <w:tc>
          <w:tcPr>
            <w:tcW w:w="820" w:type="dxa"/>
            <w:noWrap/>
          </w:tcPr>
          <w:p>
            <w:pPr>
              <w:jc w:val="left"/>
              <w:ind w:left="200" w:right="0" w:firstLine="0" w:hanging="0"/>
              <w:spacing w:before="0" w:after="0"/>
            </w:pPr>
            <w:r>
              <w:rPr>
                <w:sz w:val="18"/>
                <w:szCs w:val="18"/>
              </w:rPr>
              <w:t xml:space="preserve">sedˤij</w:t>
            </w:r>
          </w:p>
        </w:tc>
      </w:tr>
      <w:tr>
        <w:trPr/>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Меквъат с̇ошаґ седъиј нъукваӈ р̇иб ӈваўчаӈ р̇иб.</w:t>
      </w:r>
      <w:r>
        <w:rPr>
          <w:i w:val="1"/>
          <w:iCs w:val="1"/>
        </w:rPr>
        <w:t xml:space="preserve">	(10)</w:t>
      </w:r>
    </w:p>
    <w:p>
      <w:pPr>
        <w:jc w:val="left"/>
        <w:ind w:left="200" w:right="0" w:firstLine="0" w:hanging="0"/>
        <w:spacing w:before="0" w:after="0"/>
        <w:tabs>
          <w:tab w:val="right" w:leader="none" w:pos="9000"/>
        </w:tabs>
      </w:pPr>
      <w:r>
        <w:rPr/>
        <w:t xml:space="preserve"/>
      </w:r>
      <w:r>
        <w:rPr/>
        <w:t xml:space="preserve">[mekʼʷat ʂoʃaɡ sedˤij nˤukʷaŋ ɽib ŋʷaut͡ʃaŋ ɽib]</w:t>
      </w:r>
    </w:p>
    <w:tbl>
      <w:tblGrid>
        <w:gridCol w:w="700" w:type="dxa"/>
        <w:gridCol w:w="760" w:type="dxa"/>
        <w:gridCol w:w="820" w:type="dxa"/>
        <w:gridCol w:w="700" w:type="dxa"/>
        <w:gridCol w:w="820" w:type="dxa"/>
        <w:gridCol w:w="760" w:type="dxa"/>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60" w:type="dxa"/>
            <w:noWrap/>
          </w:tcPr>
          <w:p>
            <w:pPr>
              <w:jc w:val="left"/>
              <w:ind w:left="200" w:right="0" w:firstLine="0" w:hanging="0"/>
              <w:spacing w:before="0" w:after="0"/>
            </w:pPr>
            <w:r>
              <w:rPr>
                <w:sz w:val="18"/>
                <w:szCs w:val="18"/>
              </w:rPr>
              <w:t xml:space="preserve">kʼʷat</w:t>
            </w:r>
          </w:p>
        </w:tc>
        <w:tc>
          <w:tcPr>
            <w:tcW w:w="820" w:type="dxa"/>
            <w:noWrap/>
          </w:tcPr>
          <w:p>
            <w:pPr>
              <w:jc w:val="left"/>
              <w:ind w:left="200" w:right="0" w:firstLine="0" w:hanging="0"/>
              <w:spacing w:before="0" w:after="0"/>
            </w:pPr>
            <w:r>
              <w:rPr>
                <w:sz w:val="18"/>
                <w:szCs w:val="18"/>
              </w:rPr>
              <w:t xml:space="preserve">ʂoʃ</w:t>
            </w:r>
          </w:p>
        </w:tc>
        <w:tc>
          <w:tcPr>
            <w:tcW w:w="700" w:type="dxa"/>
            <w:noWrap/>
          </w:tcPr>
          <w:p>
            <w:pPr>
              <w:jc w:val="left"/>
              <w:ind w:left="200" w:right="0" w:firstLine="0" w:hanging="0"/>
              <w:spacing w:before="0" w:after="0"/>
            </w:pPr>
            <w:r>
              <w:rPr>
                <w:sz w:val="18"/>
                <w:szCs w:val="18"/>
              </w:rPr>
              <w:t xml:space="preserve">-aɡ</w:t>
            </w:r>
          </w:p>
        </w:tc>
        <w:tc>
          <w:tcPr>
            <w:tcW w:w="820" w:type="dxa"/>
            <w:noWrap/>
          </w:tcPr>
          <w:p>
            <w:pPr>
              <w:jc w:val="left"/>
              <w:ind w:left="200" w:right="0" w:firstLine="0" w:hanging="0"/>
              <w:spacing w:before="0" w:after="0"/>
            </w:pPr>
            <w:r>
              <w:rPr>
                <w:sz w:val="18"/>
                <w:szCs w:val="18"/>
              </w:rPr>
              <w:t xml:space="preserve">sedˤij</w:t>
            </w:r>
          </w:p>
        </w:tc>
        <w:tc>
          <w:tcPr>
            <w:tcW w:w="760" w:type="dxa"/>
            <w:noWrap/>
          </w:tcPr>
          <w:p>
            <w:pPr>
              <w:jc w:val="left"/>
              <w:ind w:left="200" w:right="0" w:firstLine="0" w:hanging="0"/>
              <w:spacing w:before="0" w:after="0"/>
            </w:pPr>
            <w:r>
              <w:rPr>
                <w:sz w:val="18"/>
                <w:szCs w:val="18"/>
              </w:rPr>
              <w:t xml:space="preserve">nˤukʷ</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880" w:type="dxa"/>
            <w:noWrap/>
          </w:tcPr>
          <w:p>
            <w:pPr>
              <w:jc w:val="left"/>
              <w:ind w:left="200" w:right="0" w:firstLine="0" w:hanging="0"/>
              <w:spacing w:before="0" w:after="0"/>
            </w:pPr>
            <w:r>
              <w:rPr>
                <w:sz w:val="18"/>
                <w:szCs w:val="18"/>
              </w:rPr>
              <w:t xml:space="preserve">ŋʷaut͡ʃ</w:t>
            </w:r>
          </w:p>
        </w:tc>
      </w:tr>
      <w:tr>
        <w:trPr/>
        <w:tc>
          <w:tcPr>
            <w:tcW w:w="70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want</w:t>
            </w:r>
          </w:p>
        </w:tc>
      </w:tr>
    </w:tbl>
    <w:p>
      <w:pPr>
        <w:jc w:val="left"/>
        <w:spacing w:before="0" w:after="0"/>
      </w:pPr>
      <w:r>
        <w:rPr>
          <w:sz w:val="2"/>
          <w:szCs w:val="2"/>
        </w:rPr>
        <w:t xml:space="preserve"> </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Bany fall into two categories, proclitics and enclitics: first, a clitic expressing question, comprising </w:t>
      </w:r>
      <w:r>
        <w:rPr>
          <w:i w:val="1"/>
          <w:iCs w:val="1"/>
        </w:rPr>
        <w:t xml:space="preserve">касъ</w:t>
      </w:r>
      <w:r>
        <w:rPr>
          <w:i w:val="0"/>
          <w:iCs w:val="0"/>
        </w:rPr>
        <w:t xml:space="preserve"> /kʼasˤ/ ‘Q’; second, a clitic expressing ta, comprising </w:t>
      </w:r>
      <w:r>
        <w:rPr>
          <w:i w:val="1"/>
          <w:iCs w:val="1"/>
        </w:rPr>
        <w:t xml:space="preserve">р̇иб</w:t>
      </w:r>
      <w:r>
        <w:rPr>
          <w:i w:val="0"/>
          <w:iCs w:val="0"/>
        </w:rPr>
        <w:t xml:space="preserve"> /ɽib/ ‘PAST’; third, a clitic expressing mode, comprising </w:t>
      </w:r>
      <w:r>
        <w:rPr>
          <w:i w:val="1"/>
          <w:iCs w:val="1"/>
        </w:rPr>
        <w:t xml:space="preserve">факв</w:t>
      </w:r>
      <w:r>
        <w:rPr>
          <w:i w:val="0"/>
          <w:iCs w:val="0"/>
        </w:rPr>
        <w:t xml:space="preserve"> /fakʷ/ ‘imperative’, </w:t>
      </w:r>
      <w:r>
        <w:rPr>
          <w:i w:val="1"/>
          <w:iCs w:val="1"/>
        </w:rPr>
        <w:t xml:space="preserve">н̇енъ</w:t>
      </w:r>
      <w:r>
        <w:rPr>
          <w:i w:val="0"/>
          <w:iCs w:val="0"/>
        </w:rPr>
        <w:t xml:space="preserve"> /ɳenˤ/ ‘conditional’ and </w:t>
      </w:r>
      <w:r>
        <w:rPr>
          <w:i w:val="1"/>
          <w:iCs w:val="1"/>
        </w:rPr>
        <w:t xml:space="preserve">т̇еґв</w:t>
      </w:r>
      <w:r>
        <w:rPr>
          <w:i w:val="0"/>
          <w:iCs w:val="0"/>
        </w:rPr>
        <w:t xml:space="preserve"> /ʈeɡʷ/ ‘optative’; and finally, fourth, a clitic expressing negation, comprising </w:t>
      </w:r>
      <w:r>
        <w:rPr>
          <w:i w:val="1"/>
          <w:iCs w:val="1"/>
        </w:rPr>
        <w:t xml:space="preserve">чак</w:t>
      </w:r>
      <w:r>
        <w:rPr>
          <w:i w:val="0"/>
          <w:iCs w:val="0"/>
        </w:rPr>
        <w:t xml:space="preserve"> /t͡ʃak/ ‘NEG’.</w:t>
      </w:r>
    </w:p>
    <w:p>
      <w:pPr>
        <w:jc w:val="both"/>
        <w:ind w:left="0" w:right="0" w:firstLine="330"/>
        <w:spacing w:before="0" w:after="0"/>
      </w:pPr>
      <w:r>
        <w:rPr/>
        <w:t xml:space="preserve"/>
      </w:r>
      <w:r>
        <w:rPr>
          <w:i w:val="0"/>
          <w:iCs w:val="0"/>
        </w:rPr>
        <w:t xml:space="preserve">In addition, the verb is structured like this: the root followed by an obligatory suffix expressing voice, comprising </w:t>
      </w:r>
      <w:r>
        <w:rPr>
          <w:i w:val="1"/>
          <w:iCs w:val="1"/>
        </w:rPr>
        <w:t xml:space="preserve">-аӈ</w:t>
      </w:r>
      <w:r>
        <w:rPr>
          <w:i w:val="0"/>
          <w:iCs w:val="0"/>
        </w:rPr>
        <w:t xml:space="preserve"> /-aŋ/ ‘active’ and </w:t>
      </w:r>
      <w:r>
        <w:rPr>
          <w:i w:val="1"/>
          <w:iCs w:val="1"/>
        </w:rPr>
        <w:t xml:space="preserve">-ад</w:t>
      </w:r>
      <w:r>
        <w:rPr>
          <w:i w:val="0"/>
          <w:iCs w:val="0"/>
        </w:rPr>
        <w:t xml:space="preserve"> /-ad/ ‘passive’.</w:t>
      </w:r>
    </w:p>
    <w:p>
      <w:pPr>
        <w:jc w:val="left"/>
        <w:ind w:left="200" w:right="0" w:firstLine="0" w:hanging="0"/>
        <w:spacing w:before="0" w:after="0"/>
        <w:tabs>
          <w:tab w:val="right" w:leader="none" w:pos="9000"/>
        </w:tabs>
      </w:pPr>
      <w:r>
        <w:rPr/>
        <w:t xml:space="preserve"/>
      </w:r>
      <w:r>
        <w:rPr>
          <w:b w:val="1"/>
          <w:bCs w:val="1"/>
        </w:rPr>
        <w:t xml:space="preserve">Рар р̇айб̱аӈ.</w:t>
      </w:r>
      <w:r>
        <w:rPr>
          <w:i w:val="1"/>
          <w:iCs w:val="1"/>
        </w:rPr>
        <w:t xml:space="preserve">	(11)</w:t>
      </w:r>
    </w:p>
    <w:p>
      <w:pPr>
        <w:jc w:val="left"/>
        <w:ind w:left="200" w:right="0" w:firstLine="0" w:hanging="0"/>
        <w:spacing w:before="0" w:after="0"/>
        <w:tabs>
          <w:tab w:val="right" w:leader="none" w:pos="9000"/>
        </w:tabs>
      </w:pPr>
      <w:r>
        <w:rPr/>
        <w:t xml:space="preserve"/>
      </w:r>
      <w:r>
        <w:rPr/>
        <w:t xml:space="preserve">[ɾaɾ ɽaiɓaŋ]</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ɾaɾ</w:t>
            </w:r>
          </w:p>
        </w:tc>
        <w:tc>
          <w:tcPr>
            <w:tcW w:w="700" w:type="dxa"/>
            <w:noWrap/>
          </w:tcPr>
          <w:p>
            <w:pPr>
              <w:jc w:val="left"/>
              <w:ind w:left="200" w:right="0" w:firstLine="0" w:hanging="0"/>
              <w:spacing w:before="0" w:after="0"/>
            </w:pPr>
            <w:r>
              <w:rPr>
                <w:sz w:val="18"/>
                <w:szCs w:val="18"/>
              </w:rPr>
              <w:t xml:space="preserve">ɽaiɓ</w:t>
            </w:r>
          </w:p>
        </w:tc>
        <w:tc>
          <w:tcPr>
            <w:tcW w:w="820" w:type="dxa"/>
            <w:noWrap/>
          </w:tcPr>
          <w:p>
            <w:pPr>
              <w:jc w:val="left"/>
              <w:ind w:left="200" w:right="0" w:firstLine="0" w:hanging="0"/>
              <w:spacing w:before="0" w:after="0"/>
            </w:pPr>
            <w:r>
              <w:rPr>
                <w:sz w:val="18"/>
                <w:szCs w:val="18"/>
              </w:rPr>
              <w:t xml:space="preserve">-aŋ</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ґар фиӈет кин</w:t>
      </w:r>
      <w:r>
        <w:rPr>
          <w:i w:val="1"/>
          <w:iCs w:val="1"/>
        </w:rPr>
        <w:t xml:space="preserve">	(12)</w:t>
      </w:r>
    </w:p>
    <w:p>
      <w:pPr>
        <w:jc w:val="left"/>
        <w:ind w:left="200" w:right="0" w:firstLine="0" w:hanging="0"/>
        <w:spacing w:before="0" w:after="0"/>
        <w:tabs>
          <w:tab w:val="right" w:leader="none" w:pos="9000"/>
        </w:tabs>
      </w:pPr>
      <w:r>
        <w:rPr/>
        <w:t xml:space="preserve"/>
      </w:r>
      <w:r>
        <w:rPr/>
        <w:t xml:space="preserve">[ɡaɾ fiŋet kʼin]</w:t>
      </w:r>
    </w:p>
    <w:tbl>
      <w:tblGrid>
        <w:gridCol w:w="70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ɡaɾ</w:t>
            </w:r>
          </w:p>
        </w:tc>
        <w:tc>
          <w:tcPr>
            <w:tcW w:w="760" w:type="dxa"/>
            <w:noWrap/>
          </w:tcPr>
          <w:p>
            <w:pPr>
              <w:jc w:val="left"/>
              <w:ind w:left="200" w:right="0" w:firstLine="0" w:hanging="0"/>
              <w:spacing w:before="0" w:after="0"/>
            </w:pPr>
            <w:r>
              <w:rPr>
                <w:sz w:val="18"/>
                <w:szCs w:val="18"/>
              </w:rPr>
              <w:t xml:space="preserve">fiŋ</w:t>
            </w:r>
          </w:p>
        </w:tc>
        <w:tc>
          <w:tcPr>
            <w:tcW w:w="700" w:type="dxa"/>
            <w:noWrap/>
          </w:tcPr>
          <w:p>
            <w:pPr>
              <w:jc w:val="left"/>
              <w:ind w:left="200" w:right="0" w:firstLine="0" w:hanging="0"/>
              <w:spacing w:before="0" w:after="0"/>
            </w:pPr>
            <w:r>
              <w:rPr>
                <w:sz w:val="18"/>
                <w:szCs w:val="18"/>
              </w:rPr>
              <w:t xml:space="preserve">-et</w:t>
            </w:r>
          </w:p>
        </w:tc>
        <w:tc>
          <w:tcPr>
            <w:tcW w:w="1060" w:type="dxa"/>
            <w:noWrap/>
          </w:tcPr>
          <w:p>
            <w:pPr>
              <w:jc w:val="left"/>
              <w:ind w:left="200" w:right="0" w:firstLine="0" w:hanging="0"/>
              <w:spacing w:before="0" w:after="0"/>
            </w:pPr>
            <w:r>
              <w:rPr>
                <w:sz w:val="18"/>
                <w:szCs w:val="18"/>
              </w:rPr>
              <w:t xml:space="preserve">kʼin</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LOC</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меґар речиӈет байд̇</w:t>
      </w:r>
      <w:r>
        <w:rPr>
          <w:i w:val="1"/>
          <w:iCs w:val="1"/>
        </w:rPr>
        <w:t xml:space="preserve">	(13)</w:t>
      </w:r>
    </w:p>
    <w:p>
      <w:pPr>
        <w:jc w:val="left"/>
        <w:ind w:left="200" w:right="0" w:firstLine="0" w:hanging="0"/>
        <w:spacing w:before="0" w:after="0"/>
        <w:tabs>
          <w:tab w:val="right" w:leader="none" w:pos="9000"/>
        </w:tabs>
      </w:pPr>
      <w:r>
        <w:rPr/>
        <w:t xml:space="preserve"/>
      </w:r>
      <w:r>
        <w:rPr/>
        <w:t xml:space="preserve">[meɡaɾ ɾet͡ʃiŋet baiɖ]</w:t>
      </w:r>
    </w:p>
    <w:tbl>
      <w:tblGrid>
        <w:gridCol w:w="700" w:type="dxa"/>
        <w:gridCol w:w="700" w:type="dxa"/>
        <w:gridCol w:w="88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ɾet͡ʃiŋ</w:t>
            </w:r>
          </w:p>
        </w:tc>
        <w:tc>
          <w:tcPr>
            <w:tcW w:w="700" w:type="dxa"/>
            <w:noWrap/>
          </w:tcPr>
          <w:p>
            <w:pPr>
              <w:jc w:val="left"/>
              <w:ind w:left="200" w:right="0" w:firstLine="0" w:hanging="0"/>
              <w:spacing w:before="0" w:after="0"/>
            </w:pPr>
            <w:r>
              <w:rPr>
                <w:sz w:val="18"/>
                <w:szCs w:val="18"/>
              </w:rPr>
              <w:t xml:space="preserve">-et</w:t>
            </w:r>
          </w:p>
        </w:tc>
        <w:tc>
          <w:tcPr>
            <w:tcW w:w="1000" w:type="dxa"/>
            <w:noWrap/>
          </w:tcPr>
          <w:p>
            <w:pPr>
              <w:jc w:val="left"/>
              <w:ind w:left="200" w:right="0" w:firstLine="0" w:hanging="0"/>
              <w:spacing w:before="0" w:after="0"/>
            </w:pPr>
            <w:r>
              <w:rPr>
                <w:sz w:val="18"/>
                <w:szCs w:val="18"/>
              </w:rPr>
              <w:t xml:space="preserve">baiɖ</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LOC</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ниф ваб̱ед̱</w:t>
      </w:r>
      <w:r>
        <w:rPr>
          <w:i w:val="1"/>
          <w:iCs w:val="1"/>
        </w:rPr>
        <w:t xml:space="preserve">	(14)</w:t>
      </w:r>
    </w:p>
    <w:p>
      <w:pPr>
        <w:jc w:val="left"/>
        <w:ind w:left="200" w:right="0" w:firstLine="0" w:hanging="0"/>
        <w:spacing w:before="0" w:after="0"/>
        <w:tabs>
          <w:tab w:val="right" w:leader="none" w:pos="9000"/>
        </w:tabs>
      </w:pPr>
      <w:r>
        <w:rPr/>
        <w:t xml:space="preserve"/>
      </w:r>
      <w:r>
        <w:rPr/>
        <w:t xml:space="preserve">[nif waɓeɗ]</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nif</w:t>
            </w:r>
          </w:p>
        </w:tc>
        <w:tc>
          <w:tcPr>
            <w:tcW w:w="760" w:type="dxa"/>
            <w:noWrap/>
          </w:tcPr>
          <w:p>
            <w:pPr>
              <w:jc w:val="left"/>
              <w:ind w:left="200" w:right="0" w:firstLine="0" w:hanging="0"/>
              <w:spacing w:before="0" w:after="0"/>
            </w:pPr>
            <w:r>
              <w:rPr>
                <w:sz w:val="18"/>
                <w:szCs w:val="18"/>
              </w:rPr>
              <w:t xml:space="preserve">waɓeɗ</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Bany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Bany.</w:t>
      </w:r>
    </w:p>
    <w:p>
      <w:pPr>
        <w:jc w:val="left"/>
        <w:ind w:left="200" w:right="0" w:firstLine="0" w:hanging="0"/>
        <w:spacing w:before="0" w:after="0"/>
        <w:tabs>
          <w:tab w:val="right" w:leader="none" w:pos="9000"/>
        </w:tabs>
      </w:pPr>
      <w:r>
        <w:rPr/>
        <w:t xml:space="preserve"/>
      </w:r>
      <w:r>
        <w:rPr>
          <w:b w:val="1"/>
          <w:bCs w:val="1"/>
        </w:rPr>
        <w:t xml:space="preserve">Меґар шасайк меґар б̱афор квифаӈ р̇иб.</w:t>
      </w:r>
      <w:r>
        <w:rPr>
          <w:i w:val="1"/>
          <w:iCs w:val="1"/>
        </w:rPr>
        <w:t xml:space="preserve">	(15)</w:t>
      </w:r>
    </w:p>
    <w:p>
      <w:pPr>
        <w:jc w:val="left"/>
        <w:ind w:left="200" w:right="0" w:firstLine="0" w:hanging="0"/>
        <w:spacing w:before="0" w:after="0"/>
        <w:tabs>
          <w:tab w:val="right" w:leader="none" w:pos="9000"/>
        </w:tabs>
      </w:pPr>
      <w:r>
        <w:rPr/>
        <w:t xml:space="preserve"/>
      </w:r>
      <w:r>
        <w:rPr/>
        <w:t xml:space="preserve">[meɡaɾ ʃasaikʼ meɡaɾ ɓafoɾ kʷifaŋ ɽib]</w:t>
      </w:r>
    </w:p>
    <w:tbl>
      <w:tblGrid>
        <w:gridCol w:w="700" w:type="dxa"/>
        <w:gridCol w:w="700" w:type="dxa"/>
        <w:gridCol w:w="880" w:type="dxa"/>
        <w:gridCol w:w="700" w:type="dxa"/>
        <w:gridCol w:w="700" w:type="dxa"/>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ʃasaikʼ</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ɓafoɾ</w:t>
            </w:r>
          </w:p>
        </w:tc>
        <w:tc>
          <w:tcPr>
            <w:tcW w:w="700" w:type="dxa"/>
            <w:noWrap/>
          </w:tcPr>
          <w:p>
            <w:pPr>
              <w:jc w:val="left"/>
              <w:ind w:left="200" w:right="0" w:firstLine="0" w:hanging="0"/>
              <w:spacing w:before="0" w:after="0"/>
            </w:pPr>
            <w:r>
              <w:rPr>
                <w:sz w:val="18"/>
                <w:szCs w:val="18"/>
              </w:rPr>
              <w:t xml:space="preserve">kʷif</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Меґар чанъеп меґар б̱афор квеґар шо ґар буј н̇айквъаӈ р̇иб.</w:t>
      </w:r>
      <w:r>
        <w:rPr>
          <w:i w:val="1"/>
          <w:iCs w:val="1"/>
        </w:rPr>
        <w:t xml:space="preserve">	(16)</w:t>
      </w:r>
    </w:p>
    <w:p>
      <w:pPr>
        <w:jc w:val="left"/>
        <w:ind w:left="200" w:right="0" w:firstLine="0" w:hanging="0"/>
        <w:spacing w:before="0" w:after="0"/>
        <w:tabs>
          <w:tab w:val="right" w:leader="none" w:pos="9000"/>
        </w:tabs>
      </w:pPr>
      <w:r>
        <w:rPr/>
        <w:t xml:space="preserve"/>
      </w:r>
      <w:r>
        <w:rPr/>
        <w:t xml:space="preserve">[meɡaɾ t͡ʃanˤep meɡaɾ ɓafoɾ kʷeɡaɾ ʃo ɡaɾ buj ɳaikʼʷaŋ ɽib]</w:t>
      </w:r>
    </w:p>
    <w:tbl>
      <w:tblGrid>
        <w:gridCol w:w="700" w:type="dxa"/>
        <w:gridCol w:w="700" w:type="dxa"/>
        <w:gridCol w:w="940" w:type="dxa"/>
        <w:gridCol w:w="700" w:type="dxa"/>
        <w:gridCol w:w="700" w:type="dxa"/>
        <w:gridCol w:w="82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940" w:type="dxa"/>
            <w:noWrap/>
          </w:tcPr>
          <w:p>
            <w:pPr>
              <w:jc w:val="left"/>
              <w:ind w:left="200" w:right="0" w:firstLine="0" w:hanging="0"/>
              <w:spacing w:before="0" w:after="0"/>
            </w:pPr>
            <w:r>
              <w:rPr>
                <w:sz w:val="18"/>
                <w:szCs w:val="18"/>
              </w:rPr>
              <w:t xml:space="preserve">t͡ʃanˤep</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ɓafoɾ</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940" w:type="dxa"/>
            <w:noWrap/>
          </w:tcPr>
          <w:p>
            <w:pPr>
              <w:jc w:val="left"/>
              <w:ind w:left="200" w:right="0" w:firstLine="0" w:hanging="0"/>
              <w:spacing w:before="0" w:after="0"/>
            </w:pPr>
            <w:r>
              <w:rPr>
                <w:sz w:val="18"/>
                <w:szCs w:val="18"/>
              </w:rPr>
              <w:t xml:space="preserve">ʃo</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buj</w:t>
            </w:r>
          </w:p>
        </w:tc>
        <w:tc>
          <w:tcPr>
            <w:tcW w:w="820" w:type="dxa"/>
            <w:noWrap/>
          </w:tcPr>
          <w:p>
            <w:pPr>
              <w:jc w:val="left"/>
              <w:ind w:left="200" w:right="0" w:firstLine="0" w:hanging="0"/>
              <w:spacing w:before="0" w:after="0"/>
            </w:pPr>
            <w:r>
              <w:rPr>
                <w:sz w:val="18"/>
                <w:szCs w:val="18"/>
              </w:rPr>
              <w:t xml:space="preserve">ɳaikʼʷ</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dog</w:t>
            </w:r>
          </w:p>
        </w:tc>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Bany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Bany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рар меґар дај квеґар гед̱ квеґар какв</w:t>
      </w:r>
      <w:r>
        <w:rPr>
          <w:i w:val="1"/>
          <w:iCs w:val="1"/>
        </w:rPr>
        <w:t xml:space="preserve">	(17)</w:t>
      </w:r>
    </w:p>
    <w:p>
      <w:pPr>
        <w:jc w:val="left"/>
        <w:ind w:left="200" w:right="0" w:firstLine="0" w:hanging="0"/>
        <w:spacing w:before="0" w:after="0"/>
        <w:tabs>
          <w:tab w:val="right" w:leader="none" w:pos="9000"/>
        </w:tabs>
      </w:pPr>
      <w:r>
        <w:rPr/>
        <w:t xml:space="preserve"/>
      </w:r>
      <w:r>
        <w:rPr/>
        <w:t xml:space="preserve">[ɾaɾ meɡaɾ daj kʷeɡaɾ heɗ kʷeɡaɾ kʼakʷ]</w:t>
      </w:r>
    </w:p>
    <w:tbl>
      <w:tblGrid>
        <w:gridCol w:w="700" w:type="dxa"/>
        <w:gridCol w:w="70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ɾaɾ</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daj</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heɗ</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kʼakʷ</w:t>
            </w:r>
          </w:p>
        </w:tc>
      </w:tr>
      <w:tr>
        <w:trPr/>
        <w:tc>
          <w:tcPr>
            <w:tcW w:w="76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Bany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Ґар фаўт д̱ъекаӈ.</w:t>
      </w:r>
      <w:r>
        <w:rPr>
          <w:i w:val="1"/>
          <w:iCs w:val="1"/>
        </w:rPr>
        <w:t xml:space="preserve">	(18)</w:t>
      </w:r>
    </w:p>
    <w:p>
      <w:pPr>
        <w:jc w:val="left"/>
        <w:ind w:left="200" w:right="0" w:firstLine="0" w:hanging="0"/>
        <w:spacing w:before="0" w:after="0"/>
        <w:tabs>
          <w:tab w:val="right" w:leader="none" w:pos="9000"/>
        </w:tabs>
      </w:pPr>
      <w:r>
        <w:rPr/>
        <w:t xml:space="preserve"/>
      </w:r>
      <w:r>
        <w:rPr/>
        <w:t xml:space="preserve">[ɡaɾ faut ɗˤekʼaŋ]</w:t>
      </w:r>
    </w:p>
    <w:tbl>
      <w:tblGrid>
        <w:gridCol w:w="70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760" w:type="dxa"/>
            <w:noWrap/>
          </w:tcPr>
          <w:p>
            <w:pPr>
              <w:jc w:val="left"/>
              <w:ind w:left="200" w:right="0" w:firstLine="0" w:hanging="0"/>
              <w:spacing w:before="0" w:after="0"/>
            </w:pPr>
            <w:r>
              <w:rPr>
                <w:sz w:val="18"/>
                <w:szCs w:val="18"/>
              </w:rPr>
              <w:t xml:space="preserve">ɗˤekʼ</w:t>
            </w:r>
          </w:p>
        </w:tc>
        <w:tc>
          <w:tcPr>
            <w:tcW w:w="820" w:type="dxa"/>
            <w:noWrap/>
          </w:tcPr>
          <w:p>
            <w:pPr>
              <w:jc w:val="left"/>
              <w:ind w:left="200" w:right="0" w:firstLine="0" w:hanging="0"/>
              <w:spacing w:before="0" w:after="0"/>
            </w:pPr>
            <w:r>
              <w:rPr>
                <w:sz w:val="18"/>
                <w:szCs w:val="18"/>
              </w:rPr>
              <w:t xml:space="preserve">-aŋ</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Ґар фаўт д̱айјаӈ.</w:t>
      </w:r>
      <w:r>
        <w:rPr>
          <w:i w:val="1"/>
          <w:iCs w:val="1"/>
        </w:rPr>
        <w:t xml:space="preserve">	(19)</w:t>
      </w:r>
    </w:p>
    <w:p>
      <w:pPr>
        <w:jc w:val="left"/>
        <w:ind w:left="200" w:right="0" w:firstLine="0" w:hanging="0"/>
        <w:spacing w:before="0" w:after="0"/>
        <w:tabs>
          <w:tab w:val="right" w:leader="none" w:pos="9000"/>
        </w:tabs>
      </w:pPr>
      <w:r>
        <w:rPr/>
        <w:t xml:space="preserve"/>
      </w:r>
      <w:r>
        <w:rPr/>
        <w:t xml:space="preserve">[ɡaɾ faut ɗaijaŋ]</w:t>
      </w:r>
    </w:p>
    <w:tbl>
      <w:tblGrid>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700" w:type="dxa"/>
            <w:noWrap/>
          </w:tcPr>
          <w:p>
            <w:pPr>
              <w:jc w:val="left"/>
              <w:ind w:left="200" w:right="0" w:firstLine="0" w:hanging="0"/>
              <w:spacing w:before="0" w:after="0"/>
            </w:pPr>
            <w:r>
              <w:rPr>
                <w:sz w:val="18"/>
                <w:szCs w:val="18"/>
              </w:rPr>
              <w:t xml:space="preserve">ɗaij</w:t>
            </w:r>
          </w:p>
        </w:tc>
        <w:tc>
          <w:tcPr>
            <w:tcW w:w="820" w:type="dxa"/>
            <w:noWrap/>
          </w:tcPr>
          <w:p>
            <w:pPr>
              <w:jc w:val="left"/>
              <w:ind w:left="200" w:right="0" w:firstLine="0" w:hanging="0"/>
              <w:spacing w:before="0" w:after="0"/>
            </w:pPr>
            <w:r>
              <w:rPr>
                <w:sz w:val="18"/>
                <w:szCs w:val="18"/>
              </w:rPr>
              <w:t xml:space="preserve">-aŋ</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Ґар фаўт квеґар с̇аӈисъ б̱авад̱аӈ.</w:t>
      </w:r>
      <w:r>
        <w:rPr>
          <w:i w:val="1"/>
          <w:iCs w:val="1"/>
        </w:rPr>
        <w:t xml:space="preserve">	(20)</w:t>
      </w:r>
    </w:p>
    <w:p>
      <w:pPr>
        <w:jc w:val="left"/>
        <w:ind w:left="200" w:right="0" w:firstLine="0" w:hanging="0"/>
        <w:spacing w:before="0" w:after="0"/>
        <w:tabs>
          <w:tab w:val="right" w:leader="none" w:pos="9000"/>
        </w:tabs>
      </w:pPr>
      <w:r>
        <w:rPr/>
        <w:t xml:space="preserve"/>
      </w:r>
      <w:r>
        <w:rPr/>
        <w:t xml:space="preserve">[ɡaɾ faut kʷeɡaɾ ʂaŋisˤ ɓawaɗaŋ]</w:t>
      </w:r>
    </w:p>
    <w:tbl>
      <w:tblGrid>
        <w:gridCol w:w="700" w:type="dxa"/>
        <w:gridCol w:w="700" w:type="dxa"/>
        <w:gridCol w:w="700" w:type="dxa"/>
        <w:gridCol w:w="700" w:type="dxa"/>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ʂaŋisˤ</w:t>
            </w:r>
          </w:p>
        </w:tc>
        <w:tc>
          <w:tcPr>
            <w:tcW w:w="760" w:type="dxa"/>
            <w:noWrap/>
          </w:tcPr>
          <w:p>
            <w:pPr>
              <w:jc w:val="left"/>
              <w:ind w:left="200" w:right="0" w:firstLine="0" w:hanging="0"/>
              <w:spacing w:before="0" w:after="0"/>
            </w:pPr>
            <w:r>
              <w:rPr>
                <w:sz w:val="18"/>
                <w:szCs w:val="18"/>
              </w:rPr>
              <w:t xml:space="preserve">ɓawaɗ</w:t>
            </w:r>
          </w:p>
        </w:tc>
        <w:tc>
          <w:tcPr>
            <w:tcW w:w="820" w:type="dxa"/>
            <w:noWrap/>
          </w:tcPr>
          <w:p>
            <w:pPr>
              <w:jc w:val="left"/>
              <w:ind w:left="200" w:right="0" w:firstLine="0" w:hanging="0"/>
              <w:spacing w:before="0" w:after="0"/>
            </w:pPr>
            <w:r>
              <w:rPr>
                <w:sz w:val="18"/>
                <w:szCs w:val="18"/>
              </w:rPr>
              <w:t xml:space="preserve">-aŋ</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Ґар фаўт квеґар с̇аӈисъ чор̇аӈ р̇иб.</w:t>
      </w:r>
      <w:r>
        <w:rPr>
          <w:i w:val="1"/>
          <w:iCs w:val="1"/>
        </w:rPr>
        <w:t xml:space="preserve">	(21)</w:t>
      </w:r>
    </w:p>
    <w:p>
      <w:pPr>
        <w:jc w:val="left"/>
        <w:ind w:left="200" w:right="0" w:firstLine="0" w:hanging="0"/>
        <w:spacing w:before="0" w:after="0"/>
        <w:tabs>
          <w:tab w:val="right" w:leader="none" w:pos="9000"/>
        </w:tabs>
      </w:pPr>
      <w:r>
        <w:rPr/>
        <w:t xml:space="preserve"/>
      </w:r>
      <w:r>
        <w:rPr/>
        <w:t xml:space="preserve">[ɡaɾ faut kʷeɡaɾ ʂaŋisˤ t͡ʃoɽaŋ ɽib]</w:t>
      </w:r>
    </w:p>
    <w:tbl>
      <w:tblGrid>
        <w:gridCol w:w="700" w:type="dxa"/>
        <w:gridCol w:w="700" w:type="dxa"/>
        <w:gridCol w:w="700" w:type="dxa"/>
        <w:gridCol w:w="700" w:type="dxa"/>
        <w:gridCol w:w="82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ʂaŋisˤ</w:t>
            </w:r>
          </w:p>
        </w:tc>
        <w:tc>
          <w:tcPr>
            <w:tcW w:w="760" w:type="dxa"/>
            <w:noWrap/>
          </w:tcPr>
          <w:p>
            <w:pPr>
              <w:jc w:val="left"/>
              <w:ind w:left="200" w:right="0" w:firstLine="0" w:hanging="0"/>
              <w:spacing w:before="0" w:after="0"/>
            </w:pPr>
            <w:r>
              <w:rPr>
                <w:sz w:val="18"/>
                <w:szCs w:val="18"/>
              </w:rPr>
              <w:t xml:space="preserve">t͡ʃoɽ</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Меґар б̱афор меґар шасайк нъас̇ меґар ґунъус̇ нъас̇ меґар чанъеп квифаӈ р̇иб.</w:t>
      </w:r>
      <w:r>
        <w:rPr>
          <w:i w:val="1"/>
          <w:iCs w:val="1"/>
        </w:rPr>
        <w:t xml:space="preserve">	(22)</w:t>
      </w:r>
    </w:p>
    <w:p>
      <w:pPr>
        <w:jc w:val="left"/>
        <w:ind w:left="200" w:right="0" w:firstLine="0" w:hanging="0"/>
        <w:spacing w:before="0" w:after="0"/>
        <w:tabs>
          <w:tab w:val="right" w:leader="none" w:pos="9000"/>
        </w:tabs>
      </w:pPr>
      <w:r>
        <w:rPr/>
        <w:t xml:space="preserve"/>
      </w:r>
      <w:r>
        <w:rPr/>
        <w:t xml:space="preserve">[meɡaɾ ɓafoɾ meɡaɾ ʃasaikʼ nˤaʂ meɡaɾ ɡunˤuʂ nˤaʂ meɡaɾ t͡ʃanˤep kʷifaŋ ɽib]</w:t>
      </w:r>
    </w:p>
    <w:tbl>
      <w:tblGrid>
        <w:gridCol w:w="700" w:type="dxa"/>
        <w:gridCol w:w="700" w:type="dxa"/>
        <w:gridCol w:w="82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ɓafoɾ</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ʃasaikʼ</w:t>
            </w:r>
          </w:p>
        </w:tc>
        <w:tc>
          <w:tcPr>
            <w:tcW w:w="700" w:type="dxa"/>
            <w:noWrap/>
          </w:tcPr>
          <w:p>
            <w:pPr>
              <w:jc w:val="left"/>
              <w:ind w:left="200" w:right="0" w:firstLine="0" w:hanging="0"/>
              <w:spacing w:before="0" w:after="0"/>
            </w:pPr>
            <w:r>
              <w:rPr>
                <w:sz w:val="18"/>
                <w:szCs w:val="18"/>
              </w:rPr>
              <w:t xml:space="preserve">nˤaʂ</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gridCol w:w="700" w:type="dxa"/>
        <w:gridCol w:w="700" w:type="dxa"/>
        <w:gridCol w:w="700" w:type="dxa"/>
        <w:gridCol w:w="94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ɡinˤuʂ</w:t>
            </w:r>
          </w:p>
        </w:tc>
        <w:tc>
          <w:tcPr>
            <w:tcW w:w="700" w:type="dxa"/>
            <w:noWrap/>
          </w:tcPr>
          <w:p>
            <w:pPr>
              <w:jc w:val="left"/>
              <w:ind w:left="200" w:right="0" w:firstLine="0" w:hanging="0"/>
              <w:spacing w:before="0" w:after="0"/>
            </w:pPr>
            <w:r>
              <w:rPr>
                <w:sz w:val="18"/>
                <w:szCs w:val="18"/>
              </w:rPr>
              <w:t xml:space="preserve">nˤaʂ</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940" w:type="dxa"/>
            <w:noWrap/>
          </w:tcPr>
          <w:p>
            <w:pPr>
              <w:jc w:val="left"/>
              <w:ind w:left="200" w:right="0" w:firstLine="0" w:hanging="0"/>
              <w:spacing w:before="0" w:after="0"/>
            </w:pPr>
            <w:r>
              <w:rPr>
                <w:sz w:val="18"/>
                <w:szCs w:val="18"/>
              </w:rPr>
              <w:t xml:space="preserve">t͡ʃanˤep</w:t>
            </w:r>
          </w:p>
        </w:tc>
        <w:tc>
          <w:tcPr>
            <w:tcW w:w="700" w:type="dxa"/>
            <w:noWrap/>
          </w:tcPr>
          <w:p>
            <w:pPr>
              <w:jc w:val="left"/>
              <w:ind w:left="200" w:right="0" w:firstLine="0" w:hanging="0"/>
              <w:spacing w:before="0" w:after="0"/>
            </w:pPr>
            <w:r>
              <w:rPr>
                <w:sz w:val="18"/>
                <w:szCs w:val="18"/>
              </w:rPr>
              <w:t xml:space="preserve">kʷif</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Bany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Bany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Ґар фаўт ӈепикаӈ р̇иб.</w:t>
      </w:r>
      <w:r>
        <w:rPr>
          <w:i w:val="1"/>
          <w:iCs w:val="1"/>
        </w:rPr>
        <w:t xml:space="preserve">	(23)</w:t>
      </w:r>
    </w:p>
    <w:p>
      <w:pPr>
        <w:jc w:val="left"/>
        <w:ind w:left="200" w:right="0" w:firstLine="0" w:hanging="0"/>
        <w:spacing w:before="0" w:after="0"/>
        <w:tabs>
          <w:tab w:val="right" w:leader="none" w:pos="9000"/>
        </w:tabs>
      </w:pPr>
      <w:r>
        <w:rPr/>
        <w:t xml:space="preserve"/>
      </w:r>
      <w:r>
        <w:rPr/>
        <w:t xml:space="preserve">[ɡaɾ faut ŋepikʼaŋ ɽib]</w:t>
      </w:r>
    </w:p>
    <w:tbl>
      <w:tblGrid>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820" w:type="dxa"/>
            <w:noWrap/>
          </w:tcPr>
          <w:p>
            <w:pPr>
              <w:jc w:val="left"/>
              <w:ind w:left="200" w:right="0" w:firstLine="0" w:hanging="0"/>
              <w:spacing w:before="0" w:after="0"/>
            </w:pPr>
            <w:r>
              <w:rPr>
                <w:sz w:val="18"/>
                <w:szCs w:val="18"/>
              </w:rPr>
              <w:t xml:space="preserve">ŋepikʼ</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Ӈепикаӈ р̇иб ґар фаўт, д̱ъињ чор̇аӈ р̇иб квеґар с̇аӈисъ.</w:t>
      </w:r>
      <w:r>
        <w:rPr>
          <w:i w:val="1"/>
          <w:iCs w:val="1"/>
        </w:rPr>
        <w:t xml:space="preserve">	(24)</w:t>
      </w:r>
    </w:p>
    <w:p>
      <w:pPr>
        <w:jc w:val="left"/>
        <w:ind w:left="200" w:right="0" w:firstLine="0" w:hanging="0"/>
        <w:spacing w:before="0" w:after="0"/>
        <w:tabs>
          <w:tab w:val="right" w:leader="none" w:pos="9000"/>
        </w:tabs>
      </w:pPr>
      <w:r>
        <w:rPr/>
        <w:t xml:space="preserve"/>
      </w:r>
      <w:r>
        <w:rPr/>
        <w:t xml:space="preserve">[ŋepikʼaŋ ɽib ɡaɾ faut, ɗˤiɲ t͡ʃoɽaŋ ɽib kʷeɡaɾ ʂaŋisˤ]</w:t>
      </w:r>
    </w:p>
    <w:tbl>
      <w:tblGrid>
        <w:gridCol w:w="820" w:type="dxa"/>
        <w:gridCol w:w="820" w:type="dxa"/>
        <w:gridCol w:w="700" w:type="dxa"/>
        <w:gridCol w:w="700" w:type="dxa"/>
        <w:gridCol w:w="700" w:type="dxa"/>
        <w:gridCol w:w="88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ŋepikʼ</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880" w:type="dxa"/>
            <w:noWrap/>
          </w:tcPr>
          <w:p>
            <w:pPr>
              <w:jc w:val="left"/>
              <w:ind w:left="200" w:right="0" w:firstLine="0" w:hanging="0"/>
              <w:spacing w:before="0" w:after="0"/>
            </w:pPr>
            <w:r>
              <w:rPr>
                <w:sz w:val="18"/>
                <w:szCs w:val="18"/>
              </w:rPr>
              <w:t xml:space="preserve">ɗˤiɲ</w:t>
            </w:r>
          </w:p>
        </w:tc>
        <w:tc>
          <w:tcPr>
            <w:tcW w:w="760" w:type="dxa"/>
            <w:noWrap/>
          </w:tcPr>
          <w:p>
            <w:pPr>
              <w:jc w:val="left"/>
              <w:ind w:left="200" w:right="0" w:firstLine="0" w:hanging="0"/>
              <w:spacing w:before="0" w:after="0"/>
            </w:pPr>
            <w:r>
              <w:rPr>
                <w:sz w:val="18"/>
                <w:szCs w:val="18"/>
              </w:rPr>
              <w:t xml:space="preserve">t͡ʃoɽ</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ʂaŋisˤ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Ӈепикаӈ р̇иб ґар фаўт, д̱ъињ чор̇аӈ р̇иб квеґар с̇аӈисъ, д̱ъињ н̇айквъаӈ р̇иб ґар квъакасъ.</w:t>
      </w:r>
      <w:r>
        <w:rPr>
          <w:i w:val="1"/>
          <w:iCs w:val="1"/>
        </w:rPr>
        <w:t xml:space="preserve">	(25)</w:t>
      </w:r>
    </w:p>
    <w:p>
      <w:pPr>
        <w:jc w:val="left"/>
        <w:ind w:left="200" w:right="0" w:firstLine="0" w:hanging="0"/>
        <w:spacing w:before="0" w:after="0"/>
        <w:tabs>
          <w:tab w:val="right" w:leader="none" w:pos="9000"/>
        </w:tabs>
      </w:pPr>
      <w:r>
        <w:rPr/>
        <w:t xml:space="preserve"/>
      </w:r>
      <w:r>
        <w:rPr/>
        <w:t xml:space="preserve">[ŋepikʼaŋ ɽib ɡaɾ faut, ɗˤiɲ t͡ʃoɽaŋ ɽib kʷeɡaɾ ʂaŋisˤ, ɗˤiɲ ɳaikʼʷaŋ ɽib ɡaɾ kʼʷakʼasˤ]</w:t>
      </w:r>
    </w:p>
    <w:tbl>
      <w:tblGrid>
        <w:gridCol w:w="820" w:type="dxa"/>
        <w:gridCol w:w="820" w:type="dxa"/>
        <w:gridCol w:w="700" w:type="dxa"/>
        <w:gridCol w:w="700" w:type="dxa"/>
        <w:gridCol w:w="700" w:type="dxa"/>
        <w:gridCol w:w="88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ŋepikʼ</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880" w:type="dxa"/>
            <w:noWrap/>
          </w:tcPr>
          <w:p>
            <w:pPr>
              <w:jc w:val="left"/>
              <w:ind w:left="200" w:right="0" w:firstLine="0" w:hanging="0"/>
              <w:spacing w:before="0" w:after="0"/>
            </w:pPr>
            <w:r>
              <w:rPr>
                <w:sz w:val="18"/>
                <w:szCs w:val="18"/>
              </w:rPr>
              <w:t xml:space="preserve">ɗˤiɲ</w:t>
            </w:r>
          </w:p>
        </w:tc>
        <w:tc>
          <w:tcPr>
            <w:tcW w:w="760" w:type="dxa"/>
            <w:noWrap/>
          </w:tcPr>
          <w:p>
            <w:pPr>
              <w:jc w:val="left"/>
              <w:ind w:left="200" w:right="0" w:firstLine="0" w:hanging="0"/>
              <w:spacing w:before="0" w:after="0"/>
            </w:pPr>
            <w:r>
              <w:rPr>
                <w:sz w:val="18"/>
                <w:szCs w:val="18"/>
              </w:rPr>
              <w:t xml:space="preserve">t͡ʃoɽ</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820" w:type="dxa"/>
        <w:gridCol w:w="880" w:type="dxa"/>
        <w:gridCol w:w="820" w:type="dxa"/>
        <w:gridCol w:w="82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ʂaŋisˤ</w:t>
            </w:r>
          </w:p>
        </w:tc>
        <w:tc>
          <w:tcPr>
            <w:tcW w:w="880" w:type="dxa"/>
            <w:noWrap/>
          </w:tcPr>
          <w:p>
            <w:pPr>
              <w:jc w:val="left"/>
              <w:ind w:left="200" w:right="0" w:firstLine="0" w:hanging="0"/>
              <w:spacing w:before="0" w:after="0"/>
            </w:pPr>
            <w:r>
              <w:rPr>
                <w:sz w:val="18"/>
                <w:szCs w:val="18"/>
              </w:rPr>
              <w:t xml:space="preserve">ɗˤiɲ</w:t>
            </w:r>
          </w:p>
        </w:tc>
        <w:tc>
          <w:tcPr>
            <w:tcW w:w="820" w:type="dxa"/>
            <w:noWrap/>
          </w:tcPr>
          <w:p>
            <w:pPr>
              <w:jc w:val="left"/>
              <w:ind w:left="200" w:right="0" w:firstLine="0" w:hanging="0"/>
              <w:spacing w:before="0" w:after="0"/>
            </w:pPr>
            <w:r>
              <w:rPr>
                <w:sz w:val="18"/>
                <w:szCs w:val="18"/>
              </w:rPr>
              <w:t xml:space="preserve">ɳaikʼʷ</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700" w:type="dxa"/>
            <w:noWrap/>
          </w:tcPr>
          <w:p>
            <w:pPr>
              <w:jc w:val="left"/>
              <w:ind w:left="200" w:right="0" w:firstLine="0" w:hanging="0"/>
              <w:spacing w:before="0" w:after="0"/>
            </w:pPr>
            <w:r>
              <w:rPr>
                <w:sz w:val="18"/>
                <w:szCs w:val="18"/>
              </w:rPr>
              <w:t xml:space="preserve">ɡaɾ</w:t>
            </w:r>
          </w:p>
        </w:tc>
        <w:tc>
          <w:tcPr>
            <w:tcW w:w="1000" w:type="dxa"/>
            <w:noWrap/>
          </w:tcPr>
          <w:p>
            <w:pPr>
              <w:jc w:val="left"/>
              <w:ind w:left="200" w:right="0" w:firstLine="0" w:hanging="0"/>
              <w:spacing w:before="0" w:after="0"/>
            </w:pPr>
            <w:r>
              <w:rPr>
                <w:sz w:val="18"/>
                <w:szCs w:val="18"/>
              </w:rPr>
              <w:t xml:space="preserve">kʼʷakʼasˤ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Ӈепикаӈ р̇иб ґар фаўт, д̱ъињ чор̇аӈ р̇иб квеґар с̇аӈисъ, д̱ъињ н̇айквъаӈ р̇иб ґар квъакасъ, д̱ъињ петаӈ р̇иб ниф.</w:t>
      </w:r>
      <w:r>
        <w:rPr>
          <w:i w:val="1"/>
          <w:iCs w:val="1"/>
        </w:rPr>
        <w:t xml:space="preserve">	(26)</w:t>
      </w:r>
    </w:p>
    <w:p>
      <w:pPr>
        <w:jc w:val="left"/>
        <w:ind w:left="200" w:right="0" w:firstLine="0" w:hanging="0"/>
        <w:spacing w:before="0" w:after="0"/>
        <w:tabs>
          <w:tab w:val="right" w:leader="none" w:pos="9000"/>
        </w:tabs>
      </w:pPr>
      <w:r>
        <w:rPr/>
        <w:t xml:space="preserve"/>
      </w:r>
      <w:r>
        <w:rPr/>
        <w:t xml:space="preserve">[ŋepikʼaŋ ɽib ɡaɾ faut, ɗˤiɲ t͡ʃoɽaŋ ɽib kʷeɡaɾ ʂaŋisˤ, ɗˤiɲ ɳaikʼʷaŋ ɽib ɡaɾ kʼʷakʼasˤ, ɗˤiɲ petaŋ ɽib nif]</w:t>
      </w:r>
    </w:p>
    <w:tbl>
      <w:tblGrid>
        <w:gridCol w:w="820" w:type="dxa"/>
        <w:gridCol w:w="820" w:type="dxa"/>
        <w:gridCol w:w="700" w:type="dxa"/>
        <w:gridCol w:w="700" w:type="dxa"/>
        <w:gridCol w:w="700" w:type="dxa"/>
        <w:gridCol w:w="88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ŋepikʼ</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faut</w:t>
            </w:r>
          </w:p>
        </w:tc>
        <w:tc>
          <w:tcPr>
            <w:tcW w:w="880" w:type="dxa"/>
            <w:noWrap/>
          </w:tcPr>
          <w:p>
            <w:pPr>
              <w:jc w:val="left"/>
              <w:ind w:left="200" w:right="0" w:firstLine="0" w:hanging="0"/>
              <w:spacing w:before="0" w:after="0"/>
            </w:pPr>
            <w:r>
              <w:rPr>
                <w:sz w:val="18"/>
                <w:szCs w:val="18"/>
              </w:rPr>
              <w:t xml:space="preserve">ɗˤiɲ</w:t>
            </w:r>
          </w:p>
        </w:tc>
        <w:tc>
          <w:tcPr>
            <w:tcW w:w="760" w:type="dxa"/>
            <w:noWrap/>
          </w:tcPr>
          <w:p>
            <w:pPr>
              <w:jc w:val="left"/>
              <w:ind w:left="200" w:right="0" w:firstLine="0" w:hanging="0"/>
              <w:spacing w:before="0" w:after="0"/>
            </w:pPr>
            <w:r>
              <w:rPr>
                <w:sz w:val="18"/>
                <w:szCs w:val="18"/>
              </w:rPr>
              <w:t xml:space="preserve">t͡ʃoɽ</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00" w:type="dxa"/>
        <w:gridCol w:w="820" w:type="dxa"/>
        <w:gridCol w:w="880" w:type="dxa"/>
        <w:gridCol w:w="820" w:type="dxa"/>
        <w:gridCol w:w="82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820" w:type="dxa"/>
            <w:noWrap/>
          </w:tcPr>
          <w:p>
            <w:pPr>
              <w:jc w:val="left"/>
              <w:ind w:left="200" w:right="0" w:firstLine="0" w:hanging="0"/>
              <w:spacing w:before="0" w:after="0"/>
            </w:pPr>
            <w:r>
              <w:rPr>
                <w:sz w:val="18"/>
                <w:szCs w:val="18"/>
              </w:rPr>
              <w:t xml:space="preserve">ʂaŋisˤ</w:t>
            </w:r>
          </w:p>
        </w:tc>
        <w:tc>
          <w:tcPr>
            <w:tcW w:w="880" w:type="dxa"/>
            <w:noWrap/>
          </w:tcPr>
          <w:p>
            <w:pPr>
              <w:jc w:val="left"/>
              <w:ind w:left="200" w:right="0" w:firstLine="0" w:hanging="0"/>
              <w:spacing w:before="0" w:after="0"/>
            </w:pPr>
            <w:r>
              <w:rPr>
                <w:sz w:val="18"/>
                <w:szCs w:val="18"/>
              </w:rPr>
              <w:t xml:space="preserve">ɗˤiɲ</w:t>
            </w:r>
          </w:p>
        </w:tc>
        <w:tc>
          <w:tcPr>
            <w:tcW w:w="820" w:type="dxa"/>
            <w:noWrap/>
          </w:tcPr>
          <w:p>
            <w:pPr>
              <w:jc w:val="left"/>
              <w:ind w:left="200" w:right="0" w:firstLine="0" w:hanging="0"/>
              <w:spacing w:before="0" w:after="0"/>
            </w:pPr>
            <w:r>
              <w:rPr>
                <w:sz w:val="18"/>
                <w:szCs w:val="18"/>
              </w:rPr>
              <w:t xml:space="preserve">ɳaikʼʷ</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700" w:type="dxa"/>
            <w:noWrap/>
          </w:tcPr>
          <w:p>
            <w:pPr>
              <w:jc w:val="left"/>
              <w:ind w:left="200" w:right="0" w:firstLine="0" w:hanging="0"/>
              <w:spacing w:before="0" w:after="0"/>
            </w:pPr>
            <w:r>
              <w:rPr>
                <w:sz w:val="18"/>
                <w:szCs w:val="18"/>
              </w:rPr>
              <w:t xml:space="preserve">ɡaɾ</w:t>
            </w:r>
          </w:p>
        </w:tc>
        <w:tc>
          <w:tcPr>
            <w:tcW w:w="1000" w:type="dxa"/>
            <w:noWrap/>
          </w:tcPr>
          <w:p>
            <w:pPr>
              <w:jc w:val="left"/>
              <w:ind w:left="200" w:right="0" w:firstLine="0" w:hanging="0"/>
              <w:spacing w:before="0" w:after="0"/>
            </w:pPr>
            <w:r>
              <w:rPr>
                <w:sz w:val="18"/>
                <w:szCs w:val="18"/>
              </w:rPr>
              <w:t xml:space="preserve">kʼʷakʼasˤ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88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ɗˤiɲ</w:t>
            </w:r>
          </w:p>
        </w:tc>
        <w:tc>
          <w:tcPr>
            <w:tcW w:w="700" w:type="dxa"/>
            <w:noWrap/>
          </w:tcPr>
          <w:p>
            <w:pPr>
              <w:jc w:val="left"/>
              <w:ind w:left="200" w:right="0" w:firstLine="0" w:hanging="0"/>
              <w:spacing w:before="0" w:after="0"/>
            </w:pPr>
            <w:r>
              <w:rPr>
                <w:sz w:val="18"/>
                <w:szCs w:val="18"/>
              </w:rPr>
              <w:t xml:space="preserve">pet</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760" w:type="dxa"/>
            <w:noWrap/>
          </w:tcPr>
          <w:p>
            <w:pPr>
              <w:jc w:val="left"/>
              <w:ind w:left="200" w:right="0" w:firstLine="0" w:hanging="0"/>
              <w:spacing w:before="0" w:after="0"/>
            </w:pPr>
            <w:r>
              <w:rPr>
                <w:sz w:val="18"/>
                <w:szCs w:val="18"/>
              </w:rPr>
              <w:t xml:space="preserve">nif</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Bany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Меґар сайв квеґар киј квъат фиквъап рираӈ р̇иб меґар съиби р̇аб̱ораӈ р̇иб.</w:t>
      </w:r>
      <w:r>
        <w:rPr>
          <w:i w:val="1"/>
          <w:iCs w:val="1"/>
        </w:rPr>
        <w:t xml:space="preserve">	(27)</w:t>
      </w:r>
    </w:p>
    <w:p>
      <w:pPr>
        <w:jc w:val="left"/>
        <w:ind w:left="200" w:right="0" w:firstLine="0" w:hanging="0"/>
        <w:spacing w:before="0" w:after="0"/>
        <w:tabs>
          <w:tab w:val="right" w:leader="none" w:pos="9000"/>
        </w:tabs>
      </w:pPr>
      <w:r>
        <w:rPr/>
        <w:t xml:space="preserve"/>
      </w:r>
      <w:r>
        <w:rPr/>
        <w:t xml:space="preserve">[meɡaɾ saiw kʷeɡaɾ kij kʼʷat fikʼʷap ɾiɾaŋ ɽib meɡaɾ sˤibi ɽaɓoɾaŋ ɽib]</w:t>
      </w:r>
    </w:p>
    <w:tbl>
      <w:tblGrid>
        <w:gridCol w:w="700" w:type="dxa"/>
        <w:gridCol w:w="700" w:type="dxa"/>
        <w:gridCol w:w="700" w:type="dxa"/>
        <w:gridCol w:w="700" w:type="dxa"/>
        <w:gridCol w:w="70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saiw</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kij</w:t>
            </w:r>
          </w:p>
        </w:tc>
        <w:tc>
          <w:tcPr>
            <w:tcW w:w="760" w:type="dxa"/>
            <w:noWrap/>
          </w:tcPr>
          <w:p>
            <w:pPr>
              <w:jc w:val="left"/>
              <w:ind w:left="200" w:right="0" w:firstLine="0" w:hanging="0"/>
              <w:spacing w:before="0" w:after="0"/>
            </w:pPr>
            <w:r>
              <w:rPr>
                <w:sz w:val="18"/>
                <w:szCs w:val="18"/>
              </w:rPr>
              <w:t xml:space="preserve">kʼʷat</w:t>
            </w:r>
          </w:p>
        </w:tc>
        <w:tc>
          <w:tcPr>
            <w:tcW w:w="880" w:type="dxa"/>
            <w:noWrap/>
          </w:tcPr>
          <w:p>
            <w:pPr>
              <w:jc w:val="left"/>
              <w:ind w:left="200" w:right="0" w:firstLine="0" w:hanging="0"/>
              <w:spacing w:before="0" w:after="0"/>
            </w:pPr>
            <w:r>
              <w:rPr>
                <w:sz w:val="18"/>
                <w:szCs w:val="18"/>
              </w:rPr>
              <w:t xml:space="preserve">fikʼʷap</w:t>
            </w:r>
          </w:p>
        </w:tc>
        <w:tc>
          <w:tcPr>
            <w:tcW w:w="700" w:type="dxa"/>
            <w:noWrap/>
          </w:tcPr>
          <w:p>
            <w:pPr>
              <w:jc w:val="left"/>
              <w:ind w:left="200" w:right="0" w:firstLine="0" w:hanging="0"/>
              <w:spacing w:before="0" w:after="0"/>
            </w:pPr>
            <w:r>
              <w:rPr>
                <w:sz w:val="18"/>
                <w:szCs w:val="18"/>
              </w:rPr>
              <w:t xml:space="preserve">ɾiɾ</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a</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give</w:t>
            </w:r>
          </w:p>
        </w:tc>
      </w:tr>
    </w:tbl>
    <w:p>
      <w:pPr>
        <w:jc w:val="left"/>
        <w:spacing w:before="0" w:after="0"/>
      </w:pPr>
      <w:r>
        <w:rPr>
          <w:sz w:val="2"/>
          <w:szCs w:val="2"/>
        </w:rPr>
        <w:t xml:space="preserve"> </w:t>
      </w:r>
    </w:p>
    <w:tbl>
      <w:tblGrid>
        <w:gridCol w:w="820" w:type="dxa"/>
        <w:gridCol w:w="700" w:type="dxa"/>
        <w:gridCol w:w="700" w:type="dxa"/>
        <w:gridCol w:w="700" w:type="dxa"/>
        <w:gridCol w:w="880" w:type="dxa"/>
        <w:gridCol w:w="94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880" w:type="dxa"/>
            <w:noWrap/>
          </w:tcPr>
          <w:p>
            <w:pPr>
              <w:jc w:val="left"/>
              <w:ind w:left="200" w:right="0" w:firstLine="0" w:hanging="0"/>
              <w:spacing w:before="0" w:after="0"/>
            </w:pPr>
            <w:r>
              <w:rPr>
                <w:sz w:val="18"/>
                <w:szCs w:val="18"/>
              </w:rPr>
              <w:t xml:space="preserve">sˤibi</w:t>
            </w:r>
          </w:p>
        </w:tc>
        <w:tc>
          <w:tcPr>
            <w:tcW w:w="940" w:type="dxa"/>
            <w:noWrap/>
          </w:tcPr>
          <w:p>
            <w:pPr>
              <w:jc w:val="left"/>
              <w:ind w:left="200" w:right="0" w:firstLine="0" w:hanging="0"/>
              <w:spacing w:before="0" w:after="0"/>
            </w:pPr>
            <w:r>
              <w:rPr>
                <w:sz w:val="18"/>
                <w:szCs w:val="18"/>
              </w:rPr>
              <w:t xml:space="preserve">ɽaɓoɾ</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940" w:type="dxa"/>
            <w:noWrap/>
          </w:tcPr>
          <w:p>
            <w:pPr>
              <w:jc w:val="left"/>
              <w:ind w:left="200" w:right="0" w:firstLine="0" w:hanging="0"/>
              <w:spacing w:before="0" w:after="0"/>
            </w:pPr>
            <w:r>
              <w:rPr>
                <w:sz w:val="18"/>
                <w:szCs w:val="18"/>
                <w:i w:val="1"/>
                <w:iCs w:val="1"/>
              </w:rPr>
              <w:t xml:space="preserve">surprise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Bany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Меґар сайв квеґар киј ниф рар р̇айб̱аӈ кайдъаӈ р̇иб.</w:t>
      </w:r>
      <w:r>
        <w:rPr>
          <w:i w:val="1"/>
          <w:iCs w:val="1"/>
        </w:rPr>
        <w:t xml:space="preserve">	(28)</w:t>
      </w:r>
    </w:p>
    <w:p>
      <w:pPr>
        <w:jc w:val="left"/>
        <w:ind w:left="200" w:right="0" w:firstLine="0" w:hanging="0"/>
        <w:spacing w:before="0" w:after="0"/>
        <w:tabs>
          <w:tab w:val="right" w:leader="none" w:pos="9000"/>
        </w:tabs>
      </w:pPr>
      <w:r>
        <w:rPr/>
        <w:t xml:space="preserve"/>
      </w:r>
      <w:r>
        <w:rPr/>
        <w:t xml:space="preserve">[meɡaɾ saiw kʷeɡaɾ kij nif ɾaɾ ɽaiɓaŋ kʼaidˤaŋ ɽib]</w:t>
      </w:r>
    </w:p>
    <w:tbl>
      <w:tblGrid>
        <w:gridCol w:w="700" w:type="dxa"/>
        <w:gridCol w:w="70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saiw</w:t>
            </w:r>
          </w:p>
        </w:tc>
        <w:tc>
          <w:tcPr>
            <w:tcW w:w="700" w:type="dxa"/>
            <w:noWrap/>
          </w:tcPr>
          <w:p>
            <w:pPr>
              <w:jc w:val="left"/>
              <w:ind w:left="200" w:right="0" w:firstLine="0" w:hanging="0"/>
              <w:spacing w:before="0" w:after="0"/>
            </w:pPr>
            <w:r>
              <w:rPr>
                <w:sz w:val="18"/>
                <w:szCs w:val="18"/>
              </w:rPr>
              <w:t xml:space="preserve">kʷe-</w:t>
            </w:r>
          </w:p>
        </w:tc>
        <w:tc>
          <w:tcPr>
            <w:tcW w:w="700" w:type="dxa"/>
            <w:noWrap/>
          </w:tcPr>
          <w:p>
            <w:pPr>
              <w:jc w:val="left"/>
              <w:ind w:left="200" w:right="0" w:firstLine="0" w:hanging="0"/>
              <w:spacing w:before="0" w:after="0"/>
            </w:pPr>
            <w:r>
              <w:rPr>
                <w:sz w:val="18"/>
                <w:szCs w:val="18"/>
              </w:rPr>
              <w:t xml:space="preserve">ɡaɾ</w:t>
            </w:r>
          </w:p>
        </w:tc>
        <w:tc>
          <w:tcPr>
            <w:tcW w:w="700" w:type="dxa"/>
            <w:noWrap/>
          </w:tcPr>
          <w:p>
            <w:pPr>
              <w:jc w:val="left"/>
              <w:ind w:left="200" w:right="0" w:firstLine="0" w:hanging="0"/>
              <w:spacing w:before="0" w:after="0"/>
            </w:pPr>
            <w:r>
              <w:rPr>
                <w:sz w:val="18"/>
                <w:szCs w:val="18"/>
              </w:rPr>
              <w:t xml:space="preserve">kij</w:t>
            </w:r>
          </w:p>
        </w:tc>
        <w:tc>
          <w:tcPr>
            <w:tcW w:w="760" w:type="dxa"/>
            <w:noWrap/>
          </w:tcPr>
          <w:p>
            <w:pPr>
              <w:jc w:val="left"/>
              <w:ind w:left="200" w:right="0" w:firstLine="0" w:hanging="0"/>
              <w:spacing w:before="0" w:after="0"/>
            </w:pPr>
            <w:r>
              <w:rPr>
                <w:sz w:val="18"/>
                <w:szCs w:val="18"/>
              </w:rPr>
              <w:t xml:space="preserve">nif</w:t>
            </w:r>
          </w:p>
        </w:tc>
        <w:tc>
          <w:tcPr>
            <w:tcW w:w="700" w:type="dxa"/>
            <w:noWrap/>
          </w:tcPr>
          <w:p>
            <w:pPr>
              <w:jc w:val="left"/>
              <w:ind w:left="200" w:right="0" w:firstLine="0" w:hanging="0"/>
              <w:spacing w:before="0" w:after="0"/>
            </w:pPr>
            <w:r>
              <w:rPr>
                <w:sz w:val="18"/>
                <w:szCs w:val="18"/>
              </w:rPr>
              <w:t xml:space="preserve">ɾaɾ</w:t>
            </w:r>
          </w:p>
        </w:tc>
        <w:tc>
          <w:tcPr>
            <w:tcW w:w="700" w:type="dxa"/>
            <w:noWrap/>
          </w:tcPr>
          <w:p>
            <w:pPr>
              <w:jc w:val="left"/>
              <w:ind w:left="200" w:right="0" w:firstLine="0" w:hanging="0"/>
              <w:spacing w:before="0" w:after="0"/>
            </w:pPr>
            <w:r>
              <w:rPr>
                <w:sz w:val="18"/>
                <w:szCs w:val="18"/>
              </w:rPr>
              <w:t xml:space="preserve">ɽaiɓ</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82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-aŋ</w:t>
            </w:r>
          </w:p>
        </w:tc>
        <w:tc>
          <w:tcPr>
            <w:tcW w:w="820" w:type="dxa"/>
            <w:noWrap/>
          </w:tcPr>
          <w:p>
            <w:pPr>
              <w:jc w:val="left"/>
              <w:ind w:left="200" w:right="0" w:firstLine="0" w:hanging="0"/>
              <w:spacing w:before="0" w:after="0"/>
            </w:pPr>
            <w:r>
              <w:rPr>
                <w:sz w:val="18"/>
                <w:szCs w:val="18"/>
              </w:rPr>
              <w:t xml:space="preserve">kʼaidˤ</w:t>
            </w:r>
          </w:p>
        </w:tc>
        <w:tc>
          <w:tcPr>
            <w:tcW w:w="820" w:type="dxa"/>
            <w:noWrap/>
          </w:tcPr>
          <w:p>
            <w:pPr>
              <w:jc w:val="left"/>
              <w:ind w:left="200" w:right="0" w:firstLine="0" w:hanging="0"/>
              <w:spacing w:before="0" w:after="0"/>
            </w:pPr>
            <w:r>
              <w:rPr>
                <w:sz w:val="18"/>
                <w:szCs w:val="18"/>
              </w:rPr>
              <w:t xml:space="preserve">-aŋ</w:t>
            </w:r>
          </w:p>
        </w:tc>
        <w:tc>
          <w:tcPr>
            <w:tcW w:w="700" w:type="dxa"/>
            <w:noWrap/>
          </w:tcPr>
          <w:p>
            <w:pPr>
              <w:jc w:val="left"/>
              <w:ind w:left="200" w:right="0" w:firstLine="0" w:hanging="0"/>
              <w:spacing w:before="0" w:after="0"/>
            </w:pPr>
            <w:r>
              <w:rPr>
                <w:sz w:val="18"/>
                <w:szCs w:val="18"/>
              </w:rPr>
              <w:t xml:space="preserve">ɽib</w:t>
            </w:r>
          </w:p>
        </w:tc>
      </w:tr>
      <w:tr>
        <w:trPr/>
        <w:tc>
          <w:tcPr>
            <w:tcW w:w="820" w:type="dxa"/>
            <w:noWrap/>
          </w:tcPr>
          <w:p>
            <w:pPr>
              <w:jc w:val="left"/>
              <w:ind w:left="200" w:right="0" w:firstLine="0" w:hanging="0"/>
              <w:spacing w:before="0" w:after="0"/>
            </w:pPr>
            <w:r>
              <w:rPr>
                <w:sz w:val="18"/>
                <w:szCs w:val="18"/>
                <w:i w:val="1"/>
                <w:iCs w:val="1"/>
              </w:rPr>
              <w:t xml:space="preserve">active</w:t>
            </w:r>
          </w:p>
        </w:tc>
        <w:tc>
          <w:tcPr>
            <w:tcW w:w="820" w:type="dxa"/>
            <w:noWrap/>
          </w:tcPr>
          <w:p>
            <w:pPr>
              <w:jc w:val="left"/>
              <w:ind w:left="200" w:right="0" w:firstLine="0" w:hanging="0"/>
              <w:spacing w:before="0" w:after="0"/>
            </w:pPr>
            <w:r>
              <w:rPr>
                <w:sz w:val="18"/>
                <w:szCs w:val="18"/>
                <w:i w:val="1"/>
                <w:iCs w:val="1"/>
              </w:rPr>
              <w:t xml:space="preserve">tell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Нъукваӈ р̇иб меґар ґвиб̱аґ тодъ ґар нъотъусъ съуот кин каквъ фаўш нъас̇ бесис̇ фаўш. Шад̇аўб̱аӈ р̇иб р̇аўдъ квеґар чачет квъот, нъас̇ кин̇аӈ р̇иб р̇аўдъ квъат нијисъ ӈодаўч квъат боњот соњ, д̱ъасъиј ӈвушаўшаӈ р̇иб р̇аўдъ квъеф. Д̱ъайјаӈ р̇иб р̇аўдъ н̇ир̇ ґитав кайнъаӈ факв нъас̇ н̇ир̇ ґитав ґвисъаӈ факв д̱усуш. Нъукваӈ р̇иб р̇аўдъ ґитав кайс̇ет чун̇уд̱ъ, нъас̇ нъукваӈ р̇иб р̇аўдъ ґвед̱ан вид̱ибет чун̇уд̱ъ.</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Чапабаӈ чак н̇ир̇ р̇анъаґ тодъ. Фикенаӈ р̇иб дайк нъас̇ кваўӈ р̇аўдъ ґар каквъ. Д̇уӈусаӈ р̇иб р̇аўдъ њас̇акв нъас̇ дъак ґар баб. Њан̇ дъор̇утъаӈ р̇иб меґар бањ, д̱ъињ ґонаӈ н̇ир̇ ґар каквъ, квъат р̇айсъисъ бупот соњ. Чаквъит̇аӈ р̇иб нъоб̱ нъотъусъ нъас̇ съод̇аўквъусъ квъат тисъисъ мунукот соњ. Б̱ид̱ъипаӈ р̇иб чак н̇ир̇ ґар каквъ, тоњаўфаӈ р̇иб нъоб̱.</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English-Bany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ниф</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н̇ир̇</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рар</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3.fem</w:t>
      </w:r>
      <w:r>
        <w:rPr/>
        <w:t xml:space="preserve"> </w:t>
      </w:r>
      <w:r>
        <w:rPr>
          <w:i w:val="1"/>
          <w:iCs w:val="1"/>
        </w:rPr>
        <w:t xml:space="preserve">pron</w:t>
      </w:r>
      <w:r>
        <w:rPr/>
        <w:t xml:space="preserve"> </w:t>
      </w:r>
      <w:r>
        <w:rPr/>
        <w:t xml:space="preserve">д̇ад̇</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3.masc</w:t>
      </w:r>
      <w:r>
        <w:rPr/>
        <w:t xml:space="preserve"> </w:t>
      </w:r>
      <w:r>
        <w:rPr>
          <w:i w:val="1"/>
          <w:iCs w:val="1"/>
        </w:rPr>
        <w:t xml:space="preserve">pron</w:t>
      </w:r>
      <w:r>
        <w:rPr/>
        <w:t xml:space="preserve"> </w:t>
      </w:r>
      <w:r>
        <w:rPr/>
        <w:t xml:space="preserve">р̇аўдъ</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3.neut</w:t>
      </w:r>
      <w:r>
        <w:rPr/>
        <w:t xml:space="preserve"> </w:t>
      </w:r>
      <w:r>
        <w:rPr>
          <w:i w:val="1"/>
          <w:iCs w:val="1"/>
        </w:rPr>
        <w:t xml:space="preserve">pron</w:t>
      </w:r>
      <w:r>
        <w:rPr/>
        <w:t xml:space="preserve"> </w:t>
      </w:r>
      <w:r>
        <w:rPr/>
        <w:t xml:space="preserve">нъоб̱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квъат</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ґвиб̱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тосъ</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нъас̇</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риб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дъетъаўкв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чаквъит̇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фиквъап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дъер̇утъ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с̇аґвор̇</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ґаўб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тъус̇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Bakek</w:t>
      </w:r>
      <w:r>
        <w:rPr/>
        <w:t xml:space="preserve"> </w:t>
      </w:r>
      <w:r>
        <w:rPr>
          <w:i w:val="1"/>
          <w:iCs w:val="1"/>
        </w:rPr>
        <w:t xml:space="preserve">prop</w:t>
      </w:r>
      <w:r>
        <w:rPr/>
        <w:t xml:space="preserve"> </w:t>
      </w:r>
      <w:r>
        <w:rPr/>
        <w:t xml:space="preserve">Баквъекв</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нъавач</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Bany</w:t>
      </w:r>
      <w:r>
        <w:rPr/>
        <w:t xml:space="preserve"> </w:t>
      </w:r>
      <w:r>
        <w:rPr>
          <w:i w:val="1"/>
          <w:iCs w:val="1"/>
        </w:rPr>
        <w:t xml:space="preserve">noun</w:t>
      </w:r>
      <w:r>
        <w:rPr/>
        <w:t xml:space="preserve"> (</w:t>
      </w:r>
      <w:r>
        <w:rPr>
          <w:i w:val="1"/>
          <w:iCs w:val="1"/>
        </w:rPr>
        <w:t xml:space="preserve">language</w:t>
      </w:r>
      <w:r>
        <w:rPr/>
        <w:t xml:space="preserve">) </w:t>
      </w:r>
      <w:r>
        <w:rPr/>
        <w:t xml:space="preserve">бањ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р̇адъиґв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ґон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бикв</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квъаӈ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ґабик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рут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д̱ин̇утъ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дъак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шеб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сод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њас̇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њайт̇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касаўр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квъаўґ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какв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гинъак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гиґвайч</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речиӈ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сайв</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кайк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дъефек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минук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съид̱ъ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ґитав</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дъетъ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ґвисъ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њан̇</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пет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сут̇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фаўт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чор̇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т̇идињ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чод̱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б̱авад̱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квъакасъ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саўс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риб̱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с̇ат̇усъ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чис̇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шайп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р̇аґас̇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чуб̱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ваб̱ед̱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шес̇удъ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рас̇екв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д̇иӈус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њанъ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мер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чед̱айн</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тењаўф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ґаб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шо</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квъак</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бесис̇</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јај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р̇айсъ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квеквъиб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д̱ъайдъ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сем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буј</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квед̱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сасъ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јаӈет̇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т̇ашањ</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ӈвишаўш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кет̇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съу</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чач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н̇айквъ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нуӈ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денуб̱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гебутъ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б̱ид̱ъип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т̇ун</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нам</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кванас̇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дъуб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ноґв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јегоњ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фачос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тъайн̇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поч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вад̱ъоӈ</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ватъ</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дайк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д̱ад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Fimak</w:t>
      </w:r>
      <w:r>
        <w:rPr/>
        <w:t xml:space="preserve"> </w:t>
      </w:r>
      <w:r>
        <w:rPr>
          <w:i w:val="1"/>
          <w:iCs w:val="1"/>
        </w:rPr>
        <w:t xml:space="preserve">prop</w:t>
      </w:r>
      <w:r>
        <w:rPr/>
        <w:t xml:space="preserve"> </w:t>
      </w:r>
      <w:r>
        <w:rPr/>
        <w:t xml:space="preserve">Фимак</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кин̇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д̱ъатъеӈв</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чуч</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дъат̇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д̇ај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винунъ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т̇аӈиквъ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т̇акор̇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кун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д̇ишоч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так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чиґвај</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р̇ув</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кифањ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гед̱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ӈис̇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с̇ет̇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райтъ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баґ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пиј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ґвив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квъот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ґир̇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с̇ив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с̇ос̇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с̇уд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нив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тъаўр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р̇ој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доӈв</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бид̱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нъанеквъ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р̇ов</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киј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рир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Д̱аб̱ас̇</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виј</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деб̱уб̱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пайњ</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нефип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д̱апок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нип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тъик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б̱од̇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тъапидъ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нъукв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вод̱</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фиш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ӈайґ</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пед̱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беґ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кайј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квъиб̱ер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д̱ъаўр̇</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тодъ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д̇ачид̱ъ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чичир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б̱афор</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ӈоп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дъит̇ид̱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баўнъ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квайк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квъед̇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њан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д̱ъиӈ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кут̇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коґ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соњ</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тад̱ъ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реп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н̇ув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кад̱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съаўн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кин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биф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ков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т̇ас̇аквъ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шасайк</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шад̇аўб̱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Keshais</w:t>
      </w:r>
      <w:r>
        <w:rPr/>
        <w:t xml:space="preserve"> </w:t>
      </w:r>
      <w:r>
        <w:rPr>
          <w:i w:val="1"/>
          <w:iCs w:val="1"/>
        </w:rPr>
        <w:t xml:space="preserve">prop</w:t>
      </w:r>
      <w:r>
        <w:rPr/>
        <w:t xml:space="preserve"> </w:t>
      </w:r>
      <w:r>
        <w:rPr/>
        <w:t xml:space="preserve">Квъес̇айсъ</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квиф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ґисист</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сидој</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год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съид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квъираф</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седъиј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боњ</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каквъ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кас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тъайф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шоквъ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найт</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нуд̱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ґвад̱од</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б̱ев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чанъеп</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с̇ош</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найр̇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квъас̇ик</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чос̇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н̇есъин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р̇айб̱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квитаўнъ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кайнъ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њас̇акв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њодъ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с̇ид̱уӈв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буп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риф</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квид̇аўд̱ъ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с̇ап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тенъаӈв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т̇ак</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квоп</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вид̱иб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т̇ад̱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р̇астанъ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с̇аӈисъ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ӈвод̇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Nagitid</w:t>
      </w:r>
      <w:r>
        <w:rPr/>
        <w:t xml:space="preserve"> </w:t>
      </w:r>
      <w:r>
        <w:rPr>
          <w:i w:val="1"/>
          <w:iCs w:val="1"/>
        </w:rPr>
        <w:t xml:space="preserve">prop</w:t>
      </w:r>
      <w:r>
        <w:rPr/>
        <w:t xml:space="preserve"> </w:t>
      </w:r>
      <w:r>
        <w:rPr/>
        <w:t xml:space="preserve">Ӈвитид</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т̇ед̇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квъиб̱аґ</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р̇ич</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нивик</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рисад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Nenyib</w:t>
      </w:r>
      <w:r>
        <w:rPr/>
        <w:t xml:space="preserve"> </w:t>
      </w:r>
      <w:r>
        <w:rPr>
          <w:i w:val="1"/>
          <w:iCs w:val="1"/>
        </w:rPr>
        <w:t xml:space="preserve">prop</w:t>
      </w:r>
      <w:r>
        <w:rPr/>
        <w:t xml:space="preserve"> </w:t>
      </w:r>
      <w:r>
        <w:rPr/>
        <w:t xml:space="preserve">Нењиб</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радо</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шуӈв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мен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ветъаӈ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дъиј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д̱ъеп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дъиб̱</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мањ</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фаўш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њуӈв</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р̇анъ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ӈепик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чисаўб̱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шадъ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съед̇аўквъ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ӈедаўч</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вак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јур̇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чин̇уд̱ъ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чефаўнъ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б̱об̱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ӈуч</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мор</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б̱ис̇еӈ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д̱ъињ</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чапаб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квъидъаўт̇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д̇утъ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санеј</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муґв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тъафеквъ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ґваквап</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ӈис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д̱ъиӈв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тар̇аўш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д̱айј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квъебат</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д̱ъанъаўд̇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д̱ъайј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р̇асайс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квид̱иӈ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тъад̱айн̇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квем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чан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киб̱еӈ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гид̱ид̱ъ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дикаб̱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фикен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ӈој</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бак</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дис̇</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суф</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тисъ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р̇ус̇</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р̇епед̇</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вој</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б̱ар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д̱ъек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ґвед̱ан</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ґаш</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јук</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тъањор</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нъипум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дъатав</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сишад̱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н̇аўдъ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дај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баб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шиквъ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дъич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р̇аӈ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шеӈвод̱ъ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ӈвад̱ъод̇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с̇афив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њекиквъ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даӈведъ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кид̱ъ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дъод̱ъ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дъед̇од̱</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кайс̇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њаӈван̇</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т̇аре</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кадав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шот</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д̱аўнъ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р̇аб̱ор</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н̇иниј</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бан̇</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фиӈ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кад̱уд̱</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Tatay</w:t>
      </w:r>
      <w:r>
        <w:rPr/>
        <w:t xml:space="preserve"> </w:t>
      </w:r>
      <w:r>
        <w:rPr>
          <w:i w:val="1"/>
          <w:iCs w:val="1"/>
        </w:rPr>
        <w:t xml:space="preserve">prop</w:t>
      </w:r>
      <w:r>
        <w:rPr/>
        <w:t xml:space="preserve"> </w:t>
      </w:r>
      <w:r>
        <w:rPr/>
        <w:t xml:space="preserve">Тъат̇ај</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съиби</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кайдъ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јоӈв</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тъайквъ</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ґар</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дъип</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квъеф</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шес̇ег</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шатъ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кад̱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род̇</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д̱исуш</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нет̇енъ</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д̱айс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р̇еш</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д̱ъасъиј</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вас̇ињ</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ґинъус̇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кваўӈ</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кваўт̇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д̇ок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чут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виш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р̇аўв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вен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байд̇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јонъ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дъоӈв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квет̇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тъач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с̇айт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тъоґ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р̇ан̇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вењ</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фај</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дъам</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д̱ес̇оґ</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с̇аўнъ</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р̇аӈв</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р̇еч</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ґвимуд̇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с̇айч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гикусъ</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д̱иб̱асъ</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једъиквъ</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р̇ип</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ӈваўч</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тъуб̱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квам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мур</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дад̇</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њоґв</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кид̇еш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фоб̱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нъотъ</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ниј</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н̇у</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съаквес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фиф</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гас̇ас̇</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б̱ајаўм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јоквъ</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шис̇ад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ӈет</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чаб̱аш</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Yanaif</w:t>
      </w:r>
      <w:r>
        <w:rPr/>
        <w:t xml:space="preserve"> </w:t>
      </w:r>
      <w:r>
        <w:rPr>
          <w:i w:val="1"/>
          <w:iCs w:val="1"/>
        </w:rPr>
        <w:t xml:space="preserve">prop</w:t>
      </w:r>
      <w:r>
        <w:rPr/>
        <w:t xml:space="preserve"> </w:t>
      </w:r>
      <w:r>
        <w:rPr/>
        <w:t xml:space="preserve">Јанъайф</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д̱ос</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мед̇</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д̱ид̱ъ</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Bany-English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-ад</w:t>
      </w:r>
      <w:r>
        <w:rPr/>
        <w:t xml:space="preserve"> [-ad]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-ад̱</w:t>
      </w:r>
      <w:r>
        <w:rPr/>
        <w:t xml:space="preserve"> [-aɗ]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-ас̇</w:t>
      </w:r>
      <w:r>
        <w:rPr/>
        <w:t xml:space="preserve"> [-aʂ]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-аф</w:t>
      </w:r>
      <w:r>
        <w:rPr/>
        <w:t xml:space="preserve"> [-af] </w:t>
      </w:r>
      <w:r>
        <w:rPr>
          <w:i w:val="1"/>
          <w:iCs w:val="1"/>
        </w:rPr>
        <w:t xml:space="preserve">adjgender suffix</w:t>
      </w:r>
      <w:r>
        <w:rPr/>
        <w:t xml:space="preserve"> fem </w:t>
      </w:r>
    </w:p>
    <w:p>
      <w:pPr>
        <w:jc w:val="left"/>
        <w:ind w:left="250" w:right="0" w:firstLine="0" w:hanging="250"/>
        <w:spacing w:before="0" w:after="0"/>
      </w:pPr>
      <w:r>
        <w:rPr/>
        <w:t xml:space="preserve"/>
      </w:r>
      <w:r>
        <w:rPr>
          <w:b w:val="1"/>
          <w:bCs w:val="1"/>
        </w:rPr>
        <w:t xml:space="preserve">-аґ</w:t>
      </w:r>
      <w:r>
        <w:rPr/>
        <w:t xml:space="preserve"> [-aɡ] </w:t>
      </w:r>
      <w:r>
        <w:rPr>
          <w:i w:val="1"/>
          <w:iCs w:val="1"/>
        </w:rPr>
        <w:t xml:space="preserve">adjgender suffix</w:t>
      </w:r>
      <w:r>
        <w:rPr/>
        <w:t xml:space="preserve"> masc </w:t>
      </w:r>
    </w:p>
    <w:p>
      <w:pPr>
        <w:jc w:val="left"/>
        <w:ind w:left="250" w:right="0" w:firstLine="0" w:hanging="250"/>
        <w:spacing w:before="0" w:after="0"/>
      </w:pPr>
      <w:r>
        <w:rPr/>
        <w:t xml:space="preserve"/>
      </w:r>
      <w:r>
        <w:rPr>
          <w:b w:val="1"/>
          <w:bCs w:val="1"/>
        </w:rPr>
        <w:t xml:space="preserve">-аӈ</w:t>
      </w:r>
      <w:r>
        <w:rPr/>
        <w:t xml:space="preserve"> [-aŋ]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б̱авад̱</w:t>
      </w:r>
      <w:r>
        <w:rPr/>
        <w:t xml:space="preserve"> [ɓawaɗ]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б̱ар</w:t>
      </w:r>
      <w:r>
        <w:rPr/>
        <w:t xml:space="preserve"> [ɓaɾ] </w:t>
      </w:r>
      <w:r>
        <w:rPr>
          <w:i w:val="1"/>
          <w:iCs w:val="1"/>
        </w:rPr>
        <w:t xml:space="preserve">noun</w:t>
      </w:r>
      <w:r>
        <w:rPr/>
        <w:t xml:space="preserve"> (</w:t>
      </w:r>
      <w:r>
        <w:rPr>
          <w:i w:val="1"/>
          <w:iCs w:val="1"/>
        </w:rPr>
        <w:t xml:space="preserve">neut</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б̱афор</w:t>
      </w:r>
      <w:r>
        <w:rPr/>
        <w:t xml:space="preserve"> [ɓafoɾ]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б̱ајаўм</w:t>
      </w:r>
      <w:r>
        <w:rPr/>
        <w:t xml:space="preserve"> [ɓajaum]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б̱ев</w:t>
      </w:r>
      <w:r>
        <w:rPr/>
        <w:t xml:space="preserve"> [ɓew]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б̱ид̱ъип</w:t>
      </w:r>
      <w:r>
        <w:rPr/>
        <w:t xml:space="preserve"> [ɓiɗˤip]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б̱ис̇еӈ</w:t>
      </w:r>
      <w:r>
        <w:rPr/>
        <w:t xml:space="preserve"> [ɓiʂeŋ]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б̱об̱</w:t>
      </w:r>
      <w:r>
        <w:rPr/>
        <w:t xml:space="preserve"> [ɓoɓ]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б̱од̇</w:t>
      </w:r>
      <w:r>
        <w:rPr/>
        <w:t xml:space="preserve"> [ɓoɖ]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баб</w:t>
      </w:r>
      <w:r>
        <w:rPr/>
        <w:t xml:space="preserve"> [bab] </w:t>
      </w:r>
      <w:r>
        <w:rPr>
          <w:i w:val="1"/>
          <w:iCs w:val="1"/>
        </w:rPr>
        <w:t xml:space="preserve">noun</w:t>
      </w:r>
      <w:r>
        <w:rPr/>
        <w:t xml:space="preserve"> (</w:t>
      </w:r>
      <w:r>
        <w:rPr>
          <w:i w:val="1"/>
          <w:iCs w:val="1"/>
        </w:rPr>
        <w:t xml:space="preserve">neut</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байд̇</w:t>
      </w:r>
      <w:r>
        <w:rPr/>
        <w:t xml:space="preserve"> [baiɖ]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бак</w:t>
      </w:r>
      <w:r>
        <w:rPr/>
        <w:t xml:space="preserve"> [bak]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Баквъекв</w:t>
      </w:r>
      <w:r>
        <w:rPr/>
        <w:t xml:space="preserve"> [bakʼʷekʷ] </w:t>
      </w:r>
      <w:r>
        <w:rPr>
          <w:i w:val="1"/>
          <w:iCs w:val="1"/>
        </w:rPr>
        <w:t xml:space="preserve">prop</w:t>
      </w:r>
      <w:r>
        <w:rPr/>
        <w:t xml:space="preserve"> (</w:t>
      </w:r>
      <w:r>
        <w:rPr>
          <w:i w:val="1"/>
          <w:iCs w:val="1"/>
        </w:rPr>
        <w:t xml:space="preserve">masc</w:t>
      </w:r>
      <w:r>
        <w:rPr/>
        <w:t xml:space="preserve">) Bakek </w:t>
      </w:r>
      <w:r>
        <w:rPr>
          <w:i w:val="1"/>
          <w:iCs w:val="1"/>
        </w:rPr>
        <w:t xml:space="preserve">prop</w:t>
      </w:r>
    </w:p>
    <w:p>
      <w:pPr>
        <w:jc w:val="left"/>
        <w:ind w:left="250" w:right="0" w:firstLine="0" w:hanging="250"/>
        <w:spacing w:before="0" w:after="0"/>
      </w:pPr>
      <w:r>
        <w:rPr/>
        <w:t xml:space="preserve"/>
      </w:r>
      <w:r>
        <w:rPr>
          <w:b w:val="1"/>
          <w:bCs w:val="1"/>
        </w:rPr>
        <w:t xml:space="preserve">бан̇</w:t>
      </w:r>
      <w:r>
        <w:rPr/>
        <w:t xml:space="preserve"> [baɳ]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бањ</w:t>
      </w:r>
      <w:r>
        <w:rPr/>
        <w:t xml:space="preserve"> [baɲ] </w:t>
      </w:r>
      <w:r>
        <w:rPr>
          <w:i w:val="1"/>
          <w:iCs w:val="1"/>
        </w:rPr>
        <w:t xml:space="preserve">noun</w:t>
      </w:r>
      <w:r>
        <w:rPr/>
        <w:t xml:space="preserve"> (</w:t>
      </w:r>
      <w:r>
        <w:rPr>
          <w:i w:val="1"/>
          <w:iCs w:val="1"/>
        </w:rPr>
        <w:t xml:space="preserve">masc</w:t>
      </w:r>
      <w:r>
        <w:rPr/>
        <w:t xml:space="preserve">) Bany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баўнъ</w:t>
      </w:r>
      <w:r>
        <w:rPr/>
        <w:t xml:space="preserve"> [baunˤ] </w:t>
      </w:r>
      <w:r>
        <w:rPr>
          <w:i w:val="1"/>
          <w:iCs w:val="1"/>
        </w:rPr>
        <w:t xml:space="preserve">noun</w:t>
      </w:r>
      <w:r>
        <w:rPr/>
        <w:t xml:space="preserve"> (</w:t>
      </w:r>
      <w:r>
        <w:rPr>
          <w:i w:val="1"/>
          <w:iCs w:val="1"/>
        </w:rPr>
        <w:t xml:space="preserve">neut</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баґ</w:t>
      </w:r>
      <w:r>
        <w:rPr/>
        <w:t xml:space="preserve"> [baɡ]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бесис̇</w:t>
      </w:r>
      <w:r>
        <w:rPr/>
        <w:t xml:space="preserve"> [besiʂ] </w:t>
      </w:r>
      <w:r>
        <w:rPr>
          <w:i w:val="1"/>
          <w:iCs w:val="1"/>
        </w:rPr>
        <w:t xml:space="preserve">noun</w:t>
      </w:r>
      <w:r>
        <w:rPr/>
        <w:t xml:space="preserve"> (</w:t>
      </w:r>
      <w:r>
        <w:rPr>
          <w:i w:val="1"/>
          <w:iCs w:val="1"/>
        </w:rPr>
        <w:t xml:space="preserve">neut</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беґ</w:t>
      </w:r>
      <w:r>
        <w:rPr/>
        <w:t xml:space="preserve"> [beɡ]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бид̱</w:t>
      </w:r>
      <w:r>
        <w:rPr/>
        <w:t xml:space="preserve"> [biɗ]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бикв</w:t>
      </w:r>
      <w:r>
        <w:rPr/>
        <w:t xml:space="preserve"> [bikʷ]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биф</w:t>
      </w:r>
      <w:r>
        <w:rPr/>
        <w:t xml:space="preserve"> [bif]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боњ</w:t>
      </w:r>
      <w:r>
        <w:rPr/>
        <w:t xml:space="preserve"> [boɲ] </w:t>
      </w:r>
      <w:r>
        <w:rPr>
          <w:i w:val="1"/>
          <w:iCs w:val="1"/>
        </w:rPr>
        <w:t xml:space="preserve">noun</w:t>
      </w:r>
      <w:r>
        <w:rPr/>
        <w:t xml:space="preserve"> (</w:t>
      </w:r>
      <w:r>
        <w:rPr>
          <w:i w:val="1"/>
          <w:iCs w:val="1"/>
        </w:rPr>
        <w:t xml:space="preserve">neut</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буп</w:t>
      </w:r>
      <w:r>
        <w:rPr/>
        <w:t xml:space="preserve"> [bup] </w:t>
      </w:r>
      <w:r>
        <w:rPr>
          <w:i w:val="1"/>
          <w:iCs w:val="1"/>
        </w:rPr>
        <w:t xml:space="preserve">noun</w:t>
      </w:r>
      <w:r>
        <w:rPr/>
        <w:t xml:space="preserve"> (</w:t>
      </w:r>
      <w:r>
        <w:rPr>
          <w:i w:val="1"/>
          <w:iCs w:val="1"/>
        </w:rPr>
        <w:t xml:space="preserve">neut</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буј</w:t>
      </w:r>
      <w:r>
        <w:rPr/>
        <w:t xml:space="preserve"> [buj] </w:t>
      </w:r>
      <w:r>
        <w:rPr>
          <w:i w:val="1"/>
          <w:iCs w:val="1"/>
        </w:rPr>
        <w:t xml:space="preserve">noun</w:t>
      </w:r>
      <w:r>
        <w:rPr/>
        <w:t xml:space="preserve"> (</w:t>
      </w:r>
      <w:r>
        <w:rPr>
          <w:i w:val="1"/>
          <w:iCs w:val="1"/>
        </w:rPr>
        <w:t xml:space="preserve">neut</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ваб̱ед̱</w:t>
      </w:r>
      <w:r>
        <w:rPr/>
        <w:t xml:space="preserve"> [waɓeɗ]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вад̱ъоӈ</w:t>
      </w:r>
      <w:r>
        <w:rPr/>
        <w:t xml:space="preserve"> [waɗˤoŋ]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вак</w:t>
      </w:r>
      <w:r>
        <w:rPr/>
        <w:t xml:space="preserve"> [wakʼ]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вас̇ињ</w:t>
      </w:r>
      <w:r>
        <w:rPr/>
        <w:t xml:space="preserve"> [waʂiɲ]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ватъ</w:t>
      </w:r>
      <w:r>
        <w:rPr/>
        <w:t xml:space="preserve"> [watˤ]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вен</w:t>
      </w:r>
      <w:r>
        <w:rPr/>
        <w:t xml:space="preserve"> [wen]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ветъаӈ</w:t>
      </w:r>
      <w:r>
        <w:rPr/>
        <w:t xml:space="preserve"> [wetˤaŋ]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вењ</w:t>
      </w:r>
      <w:r>
        <w:rPr/>
        <w:t xml:space="preserve"> [weɲ]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вид̱иб</w:t>
      </w:r>
      <w:r>
        <w:rPr/>
        <w:t xml:space="preserve"> [wiɗib]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винунъ</w:t>
      </w:r>
      <w:r>
        <w:rPr/>
        <w:t xml:space="preserve"> [winunˤ]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виш</w:t>
      </w:r>
      <w:r>
        <w:rPr/>
        <w:t xml:space="preserve"> [wiʃ]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виј</w:t>
      </w:r>
      <w:r>
        <w:rPr/>
        <w:t xml:space="preserve"> [wij]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вод̱</w:t>
      </w:r>
      <w:r>
        <w:rPr/>
        <w:t xml:space="preserve"> [woɗ] </w:t>
      </w:r>
      <w:r>
        <w:rPr>
          <w:i w:val="1"/>
          <w:iCs w:val="1"/>
        </w:rPr>
        <w:t xml:space="preserve">noun</w:t>
      </w:r>
      <w:r>
        <w:rPr/>
        <w:t xml:space="preserve"> (</w:t>
      </w:r>
      <w:r>
        <w:rPr>
          <w:i w:val="1"/>
          <w:iCs w:val="1"/>
        </w:rPr>
        <w:t xml:space="preserve">neut</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вој</w:t>
      </w:r>
      <w:r>
        <w:rPr/>
        <w:t xml:space="preserve"> [woj] </w:t>
      </w:r>
      <w:r>
        <w:rPr>
          <w:i w:val="1"/>
          <w:iCs w:val="1"/>
        </w:rPr>
        <w:t xml:space="preserve">noun</w:t>
      </w:r>
      <w:r>
        <w:rPr/>
        <w:t xml:space="preserve"> (</w:t>
      </w:r>
      <w:r>
        <w:rPr>
          <w:i w:val="1"/>
          <w:iCs w:val="1"/>
        </w:rPr>
        <w:t xml:space="preserve">neut</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гас̇ас̇</w:t>
      </w:r>
      <w:r>
        <w:rPr/>
        <w:t xml:space="preserve"> [haʂaʂ]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гебутъ</w:t>
      </w:r>
      <w:r>
        <w:rPr/>
        <w:t xml:space="preserve"> [hebutˤ] </w:t>
      </w:r>
      <w:r>
        <w:rPr>
          <w:i w:val="1"/>
          <w:iCs w:val="1"/>
        </w:rPr>
        <w:t xml:space="preserve">noun</w:t>
      </w:r>
      <w:r>
        <w:rPr/>
        <w:t xml:space="preserve"> (</w:t>
      </w:r>
      <w:r>
        <w:rPr>
          <w:i w:val="1"/>
          <w:iCs w:val="1"/>
        </w:rPr>
        <w:t xml:space="preserve">neut</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гед̱</w:t>
      </w:r>
      <w:r>
        <w:rPr/>
        <w:t xml:space="preserve"> [heɗ]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гид̱ид̱ъ</w:t>
      </w:r>
      <w:r>
        <w:rPr/>
        <w:t xml:space="preserve"> [hiɗiɗˤ]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гикусъ</w:t>
      </w:r>
      <w:r>
        <w:rPr/>
        <w:t xml:space="preserve"> [hikusˤ]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гинъак</w:t>
      </w:r>
      <w:r>
        <w:rPr/>
        <w:t xml:space="preserve"> [hinˤak]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гиф</w:t>
      </w:r>
      <w:r>
        <w:rPr/>
        <w:t xml:space="preserve"> [hif]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гиґвайч</w:t>
      </w:r>
      <w:r>
        <w:rPr/>
        <w:t xml:space="preserve"> [hiɡʷait͡ʃ]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год</w:t>
      </w:r>
      <w:r>
        <w:rPr/>
        <w:t xml:space="preserve"> [hod]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д̇ад̇</w:t>
      </w:r>
      <w:r>
        <w:rPr/>
        <w:t xml:space="preserve"> [ɖaɖ] </w:t>
      </w:r>
      <w:r>
        <w:rPr>
          <w:i w:val="1"/>
          <w:iCs w:val="1"/>
        </w:rPr>
        <w:t xml:space="preserve">pron</w:t>
      </w:r>
      <w:r>
        <w:rPr/>
        <w:t xml:space="preserve"> 3.fem </w:t>
      </w:r>
      <w:r>
        <w:rPr>
          <w:i w:val="1"/>
          <w:iCs w:val="1"/>
        </w:rPr>
        <w:t xml:space="preserve">pron</w:t>
      </w:r>
    </w:p>
    <w:p>
      <w:pPr>
        <w:jc w:val="left"/>
        <w:ind w:left="250" w:right="0" w:firstLine="0" w:hanging="250"/>
        <w:spacing w:before="0" w:after="0"/>
      </w:pPr>
      <w:r>
        <w:rPr/>
        <w:t xml:space="preserve"/>
      </w:r>
      <w:r>
        <w:rPr>
          <w:b w:val="1"/>
          <w:bCs w:val="1"/>
        </w:rPr>
        <w:t xml:space="preserve">д̇ачид̱ъ</w:t>
      </w:r>
      <w:r>
        <w:rPr/>
        <w:t xml:space="preserve"> [ɖat͡ʃiɗˤ]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д̇ај</w:t>
      </w:r>
      <w:r>
        <w:rPr/>
        <w:t xml:space="preserve"> [ɖaj]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д̇ишоч</w:t>
      </w:r>
      <w:r>
        <w:rPr/>
        <w:t xml:space="preserve"> [ɖiʃot͡ʃ]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д̇иӈус</w:t>
      </w:r>
      <w:r>
        <w:rPr/>
        <w:t xml:space="preserve"> [ɖiŋus]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д̇ок</w:t>
      </w:r>
      <w:r>
        <w:rPr/>
        <w:t xml:space="preserve"> [ɖokʼ]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д̇утъ</w:t>
      </w:r>
      <w:r>
        <w:rPr/>
        <w:t xml:space="preserve"> [ɖutˤ]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Д̱аб̱ас̇</w:t>
      </w:r>
      <w:r>
        <w:rPr/>
        <w:t xml:space="preserve"> [ɗaɓaʂ]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д̱ад</w:t>
      </w:r>
      <w:r>
        <w:rPr/>
        <w:t xml:space="preserve"> [ɗad]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д̱айс</w:t>
      </w:r>
      <w:r>
        <w:rPr/>
        <w:t xml:space="preserve"> [ɗais]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д̱айј</w:t>
      </w:r>
      <w:r>
        <w:rPr/>
        <w:t xml:space="preserve"> [ɗaij]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д̱апок</w:t>
      </w:r>
      <w:r>
        <w:rPr/>
        <w:t xml:space="preserve"> [ɗapokʼ] </w:t>
      </w:r>
      <w:r>
        <w:rPr>
          <w:i w:val="1"/>
          <w:iCs w:val="1"/>
        </w:rPr>
        <w:t xml:space="preserve">noun</w:t>
      </w:r>
      <w:r>
        <w:rPr/>
        <w:t xml:space="preserve"> (</w:t>
      </w:r>
      <w:r>
        <w:rPr>
          <w:i w:val="1"/>
          <w:iCs w:val="1"/>
        </w:rPr>
        <w:t xml:space="preserve">neut</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д̱аўнъ</w:t>
      </w:r>
      <w:r>
        <w:rPr/>
        <w:t xml:space="preserve"> [ɗaunˤ] </w:t>
      </w:r>
      <w:r>
        <w:rPr>
          <w:i w:val="1"/>
          <w:iCs w:val="1"/>
        </w:rPr>
        <w:t xml:space="preserve">noun</w:t>
      </w:r>
      <w:r>
        <w:rPr/>
        <w:t xml:space="preserve"> (</w:t>
      </w:r>
      <w:r>
        <w:rPr>
          <w:i w:val="1"/>
          <w:iCs w:val="1"/>
        </w:rPr>
        <w:t xml:space="preserve">neut</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д̱ес̇оґ</w:t>
      </w:r>
      <w:r>
        <w:rPr/>
        <w:t xml:space="preserve"> [ɗeʂoɡ] </w:t>
      </w:r>
      <w:r>
        <w:rPr>
          <w:i w:val="1"/>
          <w:iCs w:val="1"/>
        </w:rPr>
        <w:t xml:space="preserve">noun</w:t>
      </w:r>
      <w:r>
        <w:rPr/>
        <w:t xml:space="preserve"> (</w:t>
      </w:r>
      <w:r>
        <w:rPr>
          <w:i w:val="1"/>
          <w:iCs w:val="1"/>
        </w:rPr>
        <w:t xml:space="preserve">neut</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д̱иб̱асъ</w:t>
      </w:r>
      <w:r>
        <w:rPr/>
        <w:t xml:space="preserve"> [ɗiɓasˤ] </w:t>
      </w:r>
      <w:r>
        <w:rPr>
          <w:i w:val="1"/>
          <w:iCs w:val="1"/>
        </w:rPr>
        <w:t xml:space="preserve">noun</w:t>
      </w:r>
      <w:r>
        <w:rPr/>
        <w:t xml:space="preserve"> (</w:t>
      </w:r>
      <w:r>
        <w:rPr>
          <w:i w:val="1"/>
          <w:iCs w:val="1"/>
        </w:rPr>
        <w:t xml:space="preserve">masc</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д̱ид̱ъ</w:t>
      </w:r>
      <w:r>
        <w:rPr/>
        <w:t xml:space="preserve"> [ɗiɗˤ]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д̱ин̇утъ</w:t>
      </w:r>
      <w:r>
        <w:rPr/>
        <w:t xml:space="preserve"> [ɗiɳutˤ] </w:t>
      </w:r>
      <w:r>
        <w:rPr>
          <w:i w:val="1"/>
          <w:iCs w:val="1"/>
        </w:rPr>
        <w:t xml:space="preserve">noun</w:t>
      </w:r>
      <w:r>
        <w:rPr/>
        <w:t xml:space="preserve"> (</w:t>
      </w:r>
      <w:r>
        <w:rPr>
          <w:i w:val="1"/>
          <w:iCs w:val="1"/>
        </w:rPr>
        <w:t xml:space="preserve">fem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д̱исуш</w:t>
      </w:r>
      <w:r>
        <w:rPr/>
        <w:t xml:space="preserve"> [ɗisuʃ]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д̱ос</w:t>
      </w:r>
      <w:r>
        <w:rPr/>
        <w:t xml:space="preserve"> [ɗos]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д̱ъайдъ</w:t>
      </w:r>
      <w:r>
        <w:rPr/>
        <w:t xml:space="preserve"> [ɗˤaidˤ]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д̱ъайј</w:t>
      </w:r>
      <w:r>
        <w:rPr/>
        <w:t xml:space="preserve"> [ɗˤaij]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д̱ъанъаўд̇</w:t>
      </w:r>
      <w:r>
        <w:rPr/>
        <w:t xml:space="preserve"> [ɗˤanˤauɖ]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д̱ъасъиј</w:t>
      </w:r>
      <w:r>
        <w:rPr/>
        <w:t xml:space="preserve"> [ɗˤasˤij]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д̱ъатъеӈв</w:t>
      </w:r>
      <w:r>
        <w:rPr/>
        <w:t xml:space="preserve"> [ɗˤatˤeŋʷ] </w:t>
      </w:r>
      <w:r>
        <w:rPr>
          <w:i w:val="1"/>
          <w:iCs w:val="1"/>
        </w:rPr>
        <w:t xml:space="preserve">noun</w:t>
      </w:r>
      <w:r>
        <w:rPr/>
        <w:t xml:space="preserve"> (</w:t>
      </w:r>
      <w:r>
        <w:rPr>
          <w:i w:val="1"/>
          <w:iCs w:val="1"/>
        </w:rPr>
        <w:t xml:space="preserve">neut</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д̱ъаўр̇</w:t>
      </w:r>
      <w:r>
        <w:rPr/>
        <w:t xml:space="preserve"> [ɗˤauɽ]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д̱ъаґв</w:t>
      </w:r>
      <w:r>
        <w:rPr/>
        <w:t xml:space="preserve"> [ɗˤaɡʷ]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д̱ъек</w:t>
      </w:r>
      <w:r>
        <w:rPr/>
        <w:t xml:space="preserve"> [ɗˤekʼ]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д̱ъеп</w:t>
      </w:r>
      <w:r>
        <w:rPr/>
        <w:t xml:space="preserve"> [ɗˤep]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д̱ъињ</w:t>
      </w:r>
      <w:r>
        <w:rPr/>
        <w:t xml:space="preserve"> [ɗˤiɲ]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д̱ъиӈ</w:t>
      </w:r>
      <w:r>
        <w:rPr/>
        <w:t xml:space="preserve"> [ɗˤiŋ]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д̱ъиӈв</w:t>
      </w:r>
      <w:r>
        <w:rPr/>
        <w:t xml:space="preserve"> [ɗˤiŋʷ]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дад̇</w:t>
      </w:r>
      <w:r>
        <w:rPr/>
        <w:t xml:space="preserve"> [daɖ]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дайк</w:t>
      </w:r>
      <w:r>
        <w:rPr/>
        <w:t xml:space="preserve"> [daik] </w:t>
      </w:r>
      <w:r>
        <w:rPr>
          <w:i w:val="1"/>
          <w:iCs w:val="1"/>
        </w:rPr>
        <w:t xml:space="preserve">noun</w:t>
      </w:r>
      <w:r>
        <w:rPr/>
        <w:t xml:space="preserve"> (</w:t>
      </w:r>
      <w:r>
        <w:rPr>
          <w:i w:val="1"/>
          <w:iCs w:val="1"/>
        </w:rPr>
        <w:t xml:space="preserve">neut</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дај</w:t>
      </w:r>
      <w:r>
        <w:rPr/>
        <w:t xml:space="preserve"> [daj]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даӈведъ</w:t>
      </w:r>
      <w:r>
        <w:rPr/>
        <w:t xml:space="preserve"> [daŋʷedˤ]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деб̱уб̱</w:t>
      </w:r>
      <w:r>
        <w:rPr/>
        <w:t xml:space="preserve"> [deɓuɓ] </w:t>
      </w:r>
      <w:r>
        <w:rPr>
          <w:i w:val="1"/>
          <w:iCs w:val="1"/>
        </w:rPr>
        <w:t xml:space="preserve">noun</w:t>
      </w:r>
      <w:r>
        <w:rPr/>
        <w:t xml:space="preserve"> (</w:t>
      </w:r>
      <w:r>
        <w:rPr>
          <w:i w:val="1"/>
          <w:iCs w:val="1"/>
        </w:rPr>
        <w:t xml:space="preserve">neut</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денуб̱</w:t>
      </w:r>
      <w:r>
        <w:rPr/>
        <w:t xml:space="preserve"> [denuɓ]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дикаб̱</w:t>
      </w:r>
      <w:r>
        <w:rPr/>
        <w:t xml:space="preserve"> [dikʼaɓ]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дис̇</w:t>
      </w:r>
      <w:r>
        <w:rPr/>
        <w:t xml:space="preserve"> [diʂ]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доӈв</w:t>
      </w:r>
      <w:r>
        <w:rPr/>
        <w:t xml:space="preserve"> [doŋʷ] </w:t>
      </w:r>
      <w:r>
        <w:rPr>
          <w:i w:val="1"/>
          <w:iCs w:val="1"/>
        </w:rPr>
        <w:t xml:space="preserve">noun</w:t>
      </w:r>
      <w:r>
        <w:rPr/>
        <w:t xml:space="preserve"> (</w:t>
      </w:r>
      <w:r>
        <w:rPr>
          <w:i w:val="1"/>
          <w:iCs w:val="1"/>
        </w:rPr>
        <w:t xml:space="preserve">neut</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дъак</w:t>
      </w:r>
      <w:r>
        <w:rPr/>
        <w:t xml:space="preserve"> [dˤakʼ]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дъам</w:t>
      </w:r>
      <w:r>
        <w:rPr/>
        <w:t xml:space="preserve"> [dˤam]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дъат̇</w:t>
      </w:r>
      <w:r>
        <w:rPr/>
        <w:t xml:space="preserve"> [dˤaʈ]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дъатав</w:t>
      </w:r>
      <w:r>
        <w:rPr/>
        <w:t xml:space="preserve"> [dˤataw]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дъед̇од̱</w:t>
      </w:r>
      <w:r>
        <w:rPr/>
        <w:t xml:space="preserve"> [dˤeɖoɗ] </w:t>
      </w:r>
      <w:r>
        <w:rPr>
          <w:i w:val="1"/>
          <w:iCs w:val="1"/>
        </w:rPr>
        <w:t xml:space="preserve">noun</w:t>
      </w:r>
      <w:r>
        <w:rPr/>
        <w:t xml:space="preserve"> (</w:t>
      </w:r>
      <w:r>
        <w:rPr>
          <w:i w:val="1"/>
          <w:iCs w:val="1"/>
        </w:rPr>
        <w:t xml:space="preserve">masc</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дъер̇утъ</w:t>
      </w:r>
      <w:r>
        <w:rPr/>
        <w:t xml:space="preserve"> [dˤeɽutˤ]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дъетъ</w:t>
      </w:r>
      <w:r>
        <w:rPr/>
        <w:t xml:space="preserve"> [dˤetˤ]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дъетъаўкв</w:t>
      </w:r>
      <w:r>
        <w:rPr/>
        <w:t xml:space="preserve"> [dˤetˤaukʷ]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дъефек</w:t>
      </w:r>
      <w:r>
        <w:rPr/>
        <w:t xml:space="preserve"> [dˤefek] </w:t>
      </w:r>
      <w:r>
        <w:rPr>
          <w:i w:val="1"/>
          <w:iCs w:val="1"/>
        </w:rPr>
        <w:t xml:space="preserve">noun</w:t>
      </w:r>
      <w:r>
        <w:rPr/>
        <w:t xml:space="preserve"> (</w:t>
      </w:r>
      <w:r>
        <w:rPr>
          <w:i w:val="1"/>
          <w:iCs w:val="1"/>
        </w:rPr>
        <w:t xml:space="preserve">neut</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дъиб̱</w:t>
      </w:r>
      <w:r>
        <w:rPr/>
        <w:t xml:space="preserve"> [dˤiɓ]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дъип</w:t>
      </w:r>
      <w:r>
        <w:rPr/>
        <w:t xml:space="preserve"> [dˤip]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дъит̇ид̱</w:t>
      </w:r>
      <w:r>
        <w:rPr/>
        <w:t xml:space="preserve"> [dˤiʈiɗ]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дъич</w:t>
      </w:r>
      <w:r>
        <w:rPr/>
        <w:t xml:space="preserve"> [dˤit͡ʃ]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дъиј</w:t>
      </w:r>
      <w:r>
        <w:rPr/>
        <w:t xml:space="preserve"> [dˤij]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дъод̱ъ</w:t>
      </w:r>
      <w:r>
        <w:rPr/>
        <w:t xml:space="preserve"> [dˤoɗˤ] </w:t>
      </w:r>
      <w:r>
        <w:rPr>
          <w:i w:val="1"/>
          <w:iCs w:val="1"/>
        </w:rPr>
        <w:t xml:space="preserve">noun</w:t>
      </w:r>
      <w:r>
        <w:rPr/>
        <w:t xml:space="preserve"> (</w:t>
      </w:r>
      <w:r>
        <w:rPr>
          <w:i w:val="1"/>
          <w:iCs w:val="1"/>
        </w:rPr>
        <w:t xml:space="preserve">neut</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дъоӈв</w:t>
      </w:r>
      <w:r>
        <w:rPr/>
        <w:t xml:space="preserve"> [dˤoŋʷ]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дъуб</w:t>
      </w:r>
      <w:r>
        <w:rPr/>
        <w:t xml:space="preserve"> [dˤub]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-ед</w:t>
      </w:r>
      <w:r>
        <w:rPr/>
        <w:t xml:space="preserve"> [-ed]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-едъ</w:t>
      </w:r>
      <w:r>
        <w:rPr/>
        <w:t xml:space="preserve"> [-edˤ]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-ет</w:t>
      </w:r>
      <w:r>
        <w:rPr/>
        <w:t xml:space="preserve"> [-et]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-ид̱ъ</w:t>
      </w:r>
      <w:r>
        <w:rPr/>
        <w:t xml:space="preserve"> [-iɗˤ]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-ип</w:t>
      </w:r>
      <w:r>
        <w:rPr/>
        <w:t xml:space="preserve"> [-ip]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-исъ</w:t>
      </w:r>
      <w:r>
        <w:rPr/>
        <w:t xml:space="preserve"> [-isˤ] </w:t>
      </w:r>
      <w:r>
        <w:rPr>
          <w:i w:val="1"/>
          <w:iCs w:val="1"/>
        </w:rPr>
        <w:t xml:space="preserve">adjgender suffix</w:t>
      </w:r>
      <w:r>
        <w:rPr/>
        <w:t xml:space="preserve"> neut </w:t>
      </w:r>
    </w:p>
    <w:p>
      <w:pPr>
        <w:jc w:val="left"/>
        <w:ind w:left="250" w:right="0" w:firstLine="0" w:hanging="250"/>
        <w:spacing w:before="0" w:after="0"/>
      </w:pPr>
      <w:r>
        <w:rPr/>
        <w:t xml:space="preserve"/>
      </w:r>
      <w:r>
        <w:rPr>
          <w:b w:val="1"/>
          <w:bCs w:val="1"/>
        </w:rPr>
        <w:t xml:space="preserve">-ињ</w:t>
      </w:r>
      <w:r>
        <w:rPr/>
        <w:t xml:space="preserve"> [-iɲ] </w:t>
      </w:r>
      <w:r>
        <w:rPr>
          <w:i w:val="1"/>
          <w:iCs w:val="1"/>
        </w:rPr>
        <w:t xml:space="preserve">nouncase suffix</w:t>
      </w:r>
      <w:r>
        <w:rPr/>
        <w:t xml:space="preserve"> DAT </w:t>
      </w:r>
    </w:p>
    <w:p>
      <w:pPr>
        <w:jc w:val="left"/>
        <w:ind w:left="250" w:right="0" w:firstLine="0" w:hanging="250"/>
        <w:spacing w:before="0" w:after="0"/>
      </w:pPr>
      <w:r>
        <w:rPr/>
        <w:t xml:space="preserve"/>
      </w:r>
      <w:r>
        <w:rPr/>
        <w:t xml:space="preserve">1. </w:t>
      </w:r>
      <w:r>
        <w:rPr>
          <w:b w:val="1"/>
          <w:bCs w:val="1"/>
        </w:rPr>
        <w:t xml:space="preserve">кад̱</w:t>
      </w:r>
      <w:r>
        <w:rPr/>
        <w:t xml:space="preserve"> [kaɗ]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кад̱</w:t>
      </w:r>
      <w:r>
        <w:rPr/>
        <w:t xml:space="preserve"> [kʼaɗ]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кад̱уд̱</w:t>
      </w:r>
      <w:r>
        <w:rPr/>
        <w:t xml:space="preserve"> [kʼaɗuɗ] </w:t>
      </w:r>
      <w:r>
        <w:rPr>
          <w:i w:val="1"/>
          <w:iCs w:val="1"/>
        </w:rPr>
        <w:t xml:space="preserve">noun</w:t>
      </w:r>
      <w:r>
        <w:rPr/>
        <w:t xml:space="preserve"> (</w:t>
      </w:r>
      <w:r>
        <w:rPr>
          <w:i w:val="1"/>
          <w:iCs w:val="1"/>
        </w:rPr>
        <w:t xml:space="preserve">neut</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кадав</w:t>
      </w:r>
      <w:r>
        <w:rPr/>
        <w:t xml:space="preserve"> [kʼadaw]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кайдъ</w:t>
      </w:r>
      <w:r>
        <w:rPr/>
        <w:t xml:space="preserve"> [kʼaidˤ]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кайк</w:t>
      </w:r>
      <w:r>
        <w:rPr/>
        <w:t xml:space="preserve"> [kʼaikʼ]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кайнъ</w:t>
      </w:r>
      <w:r>
        <w:rPr/>
        <w:t xml:space="preserve"> [kʼainˤ]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кайс̇</w:t>
      </w:r>
      <w:r>
        <w:rPr/>
        <w:t xml:space="preserve"> [kʼaiʂ]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кайј</w:t>
      </w:r>
      <w:r>
        <w:rPr/>
        <w:t xml:space="preserve"> [kaij]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какв</w:t>
      </w:r>
      <w:r>
        <w:rPr/>
        <w:t xml:space="preserve"> [kʼakʷ]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каквъ</w:t>
      </w:r>
      <w:r>
        <w:rPr/>
        <w:t xml:space="preserve"> [kakʼʷ] </w:t>
      </w:r>
      <w:r>
        <w:rPr>
          <w:i w:val="1"/>
          <w:iCs w:val="1"/>
        </w:rPr>
        <w:t xml:space="preserve">noun</w:t>
      </w:r>
      <w:r>
        <w:rPr/>
        <w:t xml:space="preserve"> (</w:t>
      </w:r>
      <w:r>
        <w:rPr>
          <w:i w:val="1"/>
          <w:iCs w:val="1"/>
        </w:rPr>
        <w:t xml:space="preserve">neut</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кас</w:t>
      </w:r>
      <w:r>
        <w:rPr/>
        <w:t xml:space="preserve"> [kʼas]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касаўр</w:t>
      </w:r>
      <w:r>
        <w:rPr/>
        <w:t xml:space="preserve"> [kasauɾ]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касъ</w:t>
      </w:r>
      <w:r>
        <w:rPr/>
        <w:t xml:space="preserve"> [kʼasˤ]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квайк</w:t>
      </w:r>
      <w:r>
        <w:rPr/>
        <w:t xml:space="preserve"> [kʷaik]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квам</w:t>
      </w:r>
      <w:r>
        <w:rPr/>
        <w:t xml:space="preserve"> [kʷam]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кванас̇</w:t>
      </w:r>
      <w:r>
        <w:rPr/>
        <w:t xml:space="preserve"> [kʷanaʂ]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кваўт̇</w:t>
      </w:r>
      <w:r>
        <w:rPr/>
        <w:t xml:space="preserve"> [kʷauʈ]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кваўӈ</w:t>
      </w:r>
      <w:r>
        <w:rPr/>
        <w:t xml:space="preserve"> [kʷauŋ]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кве-</w:t>
      </w:r>
      <w:r>
        <w:rPr/>
        <w:t xml:space="preserve"> [kʷe-] </w:t>
      </w:r>
      <w:r>
        <w:rPr>
          <w:i w:val="1"/>
          <w:iCs w:val="1"/>
        </w:rPr>
        <w:t xml:space="preserve">detgender prefix</w:t>
      </w:r>
      <w:r>
        <w:rPr/>
        <w:t xml:space="preserve"> fem </w:t>
      </w:r>
    </w:p>
    <w:p>
      <w:pPr>
        <w:jc w:val="left"/>
        <w:ind w:left="250" w:right="0" w:firstLine="0" w:hanging="250"/>
        <w:spacing w:before="0" w:after="0"/>
      </w:pPr>
      <w:r>
        <w:rPr/>
        <w:t xml:space="preserve"/>
      </w:r>
      <w:r>
        <w:rPr>
          <w:b w:val="1"/>
          <w:bCs w:val="1"/>
        </w:rPr>
        <w:t xml:space="preserve">квед̱</w:t>
      </w:r>
      <w:r>
        <w:rPr/>
        <w:t xml:space="preserve"> [kʷeɗ]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квеквъиб</w:t>
      </w:r>
      <w:r>
        <w:rPr/>
        <w:t xml:space="preserve"> [kʷekʼʷib]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квем</w:t>
      </w:r>
      <w:r>
        <w:rPr/>
        <w:t xml:space="preserve"> [kʷem]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квет̇</w:t>
      </w:r>
      <w:r>
        <w:rPr/>
        <w:t xml:space="preserve"> [kʷeʈ]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квид̇аўд̱ъ</w:t>
      </w:r>
      <w:r>
        <w:rPr/>
        <w:t xml:space="preserve"> [kʷiɖauɗˤ] </w:t>
      </w:r>
      <w:r>
        <w:rPr>
          <w:i w:val="1"/>
          <w:iCs w:val="1"/>
        </w:rPr>
        <w:t xml:space="preserve">noun</w:t>
      </w:r>
      <w:r>
        <w:rPr/>
        <w:t xml:space="preserve"> (</w:t>
      </w:r>
      <w:r>
        <w:rPr>
          <w:i w:val="1"/>
          <w:iCs w:val="1"/>
        </w:rPr>
        <w:t xml:space="preserve">masc</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квид̱иӈ</w:t>
      </w:r>
      <w:r>
        <w:rPr/>
        <w:t xml:space="preserve"> [kʷiɗiŋ] </w:t>
      </w:r>
      <w:r>
        <w:rPr>
          <w:i w:val="1"/>
          <w:iCs w:val="1"/>
        </w:rPr>
        <w:t xml:space="preserve">noun</w:t>
      </w:r>
      <w:r>
        <w:rPr/>
        <w:t xml:space="preserve"> (</w:t>
      </w:r>
      <w:r>
        <w:rPr>
          <w:i w:val="1"/>
          <w:iCs w:val="1"/>
        </w:rPr>
        <w:t xml:space="preserve">masc</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квитаўнъ</w:t>
      </w:r>
      <w:r>
        <w:rPr/>
        <w:t xml:space="preserve"> [kʷitaunˤ]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квиф</w:t>
      </w:r>
      <w:r>
        <w:rPr/>
        <w:t xml:space="preserve"> [kʷif]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квоп</w:t>
      </w:r>
      <w:r>
        <w:rPr/>
        <w:t xml:space="preserve"> [kʷop] </w:t>
      </w:r>
      <w:r>
        <w:rPr>
          <w:i w:val="1"/>
          <w:iCs w:val="1"/>
        </w:rPr>
        <w:t xml:space="preserve">noun</w:t>
      </w:r>
      <w:r>
        <w:rPr/>
        <w:t xml:space="preserve"> (</w:t>
      </w:r>
      <w:r>
        <w:rPr>
          <w:i w:val="1"/>
          <w:iCs w:val="1"/>
        </w:rPr>
        <w:t xml:space="preserve">neut</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квъак</w:t>
      </w:r>
      <w:r>
        <w:rPr/>
        <w:t xml:space="preserve"> [kʼʷak]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квъакасъ</w:t>
      </w:r>
      <w:r>
        <w:rPr/>
        <w:t xml:space="preserve"> [kʼʷakʼasˤ] </w:t>
      </w:r>
      <w:r>
        <w:rPr>
          <w:i w:val="1"/>
          <w:iCs w:val="1"/>
        </w:rPr>
        <w:t xml:space="preserve">noun</w:t>
      </w:r>
      <w:r>
        <w:rPr/>
        <w:t xml:space="preserve"> (</w:t>
      </w:r>
      <w:r>
        <w:rPr>
          <w:i w:val="1"/>
          <w:iCs w:val="1"/>
        </w:rPr>
        <w:t xml:space="preserve">neut</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квъас̇ик</w:t>
      </w:r>
      <w:r>
        <w:rPr/>
        <w:t xml:space="preserve"> [kʼʷaʂikʼ] </w:t>
      </w:r>
      <w:r>
        <w:rPr>
          <w:i w:val="1"/>
          <w:iCs w:val="1"/>
        </w:rPr>
        <w:t xml:space="preserve">noun</w:t>
      </w:r>
      <w:r>
        <w:rPr/>
        <w:t xml:space="preserve"> (</w:t>
      </w:r>
      <w:r>
        <w:rPr>
          <w:i w:val="1"/>
          <w:iCs w:val="1"/>
        </w:rPr>
        <w:t xml:space="preserve">neut</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квъат</w:t>
      </w:r>
      <w:r>
        <w:rPr/>
        <w:t xml:space="preserve"> [kʼʷat]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квъаўґ</w:t>
      </w:r>
      <w:r>
        <w:rPr/>
        <w:t xml:space="preserve"> [kʼʷauɡ]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квъаӈ</w:t>
      </w:r>
      <w:r>
        <w:rPr/>
        <w:t xml:space="preserve"> [kʼʷaŋ] </w:t>
      </w:r>
      <w:r>
        <w:rPr>
          <w:i w:val="1"/>
          <w:iCs w:val="1"/>
        </w:rPr>
        <w:t xml:space="preserve">noun</w:t>
      </w:r>
      <w:r>
        <w:rPr/>
        <w:t xml:space="preserve"> (</w:t>
      </w:r>
      <w:r>
        <w:rPr>
          <w:i w:val="1"/>
          <w:iCs w:val="1"/>
        </w:rPr>
        <w:t xml:space="preserve">neut</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квъебат</w:t>
      </w:r>
      <w:r>
        <w:rPr/>
        <w:t xml:space="preserve"> [kʼʷebat]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квъед̇</w:t>
      </w:r>
      <w:r>
        <w:rPr/>
        <w:t xml:space="preserve"> [kʼʷeɖ]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Квъес̇айсъ</w:t>
      </w:r>
      <w:r>
        <w:rPr/>
        <w:t xml:space="preserve"> [kʼʷeʂaisˤ] </w:t>
      </w:r>
      <w:r>
        <w:rPr>
          <w:i w:val="1"/>
          <w:iCs w:val="1"/>
        </w:rPr>
        <w:t xml:space="preserve">prop</w:t>
      </w:r>
      <w:r>
        <w:rPr/>
        <w:t xml:space="preserve"> (</w:t>
      </w:r>
      <w:r>
        <w:rPr>
          <w:i w:val="1"/>
          <w:iCs w:val="1"/>
        </w:rPr>
        <w:t xml:space="preserve">fem</w:t>
      </w:r>
      <w:r>
        <w:rPr/>
        <w:t xml:space="preserve">) Keshais </w:t>
      </w:r>
      <w:r>
        <w:rPr>
          <w:i w:val="1"/>
          <w:iCs w:val="1"/>
        </w:rPr>
        <w:t xml:space="preserve">prop</w:t>
      </w:r>
    </w:p>
    <w:p>
      <w:pPr>
        <w:jc w:val="left"/>
        <w:ind w:left="250" w:right="0" w:firstLine="0" w:hanging="250"/>
        <w:spacing w:before="0" w:after="0"/>
      </w:pPr>
      <w:r>
        <w:rPr/>
        <w:t xml:space="preserve"/>
      </w:r>
      <w:r>
        <w:rPr>
          <w:b w:val="1"/>
          <w:bCs w:val="1"/>
        </w:rPr>
        <w:t xml:space="preserve">квъеф</w:t>
      </w:r>
      <w:r>
        <w:rPr/>
        <w:t xml:space="preserve"> [kʼʷef]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квъиб̱аґ</w:t>
      </w:r>
      <w:r>
        <w:rPr/>
        <w:t xml:space="preserve"> [kʼʷiɓaɡ]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квъиб̱ер</w:t>
      </w:r>
      <w:r>
        <w:rPr/>
        <w:t xml:space="preserve"> [kʼʷiɓeɾ] </w:t>
      </w:r>
      <w:r>
        <w:rPr>
          <w:i w:val="1"/>
          <w:iCs w:val="1"/>
        </w:rPr>
        <w:t xml:space="preserve">noun</w:t>
      </w:r>
      <w:r>
        <w:rPr/>
        <w:t xml:space="preserve"> (</w:t>
      </w:r>
      <w:r>
        <w:rPr>
          <w:i w:val="1"/>
          <w:iCs w:val="1"/>
        </w:rPr>
        <w:t xml:space="preserve">neut</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квъидъаўт̇</w:t>
      </w:r>
      <w:r>
        <w:rPr/>
        <w:t xml:space="preserve"> [kʼʷidˤauʈ] </w:t>
      </w:r>
      <w:r>
        <w:rPr>
          <w:i w:val="1"/>
          <w:iCs w:val="1"/>
        </w:rPr>
        <w:t xml:space="preserve">noun</w:t>
      </w:r>
      <w:r>
        <w:rPr/>
        <w:t xml:space="preserve"> (</w:t>
      </w:r>
      <w:r>
        <w:rPr>
          <w:i w:val="1"/>
          <w:iCs w:val="1"/>
        </w:rPr>
        <w:t xml:space="preserve">neut</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квъираф</w:t>
      </w:r>
      <w:r>
        <w:rPr/>
        <w:t xml:space="preserve"> [kʼʷiɾaf] </w:t>
      </w:r>
      <w:r>
        <w:rPr>
          <w:i w:val="1"/>
          <w:iCs w:val="1"/>
        </w:rPr>
        <w:t xml:space="preserve">noun</w:t>
      </w:r>
      <w:r>
        <w:rPr/>
        <w:t xml:space="preserve"> (</w:t>
      </w:r>
      <w:r>
        <w:rPr>
          <w:i w:val="1"/>
          <w:iCs w:val="1"/>
        </w:rPr>
        <w:t xml:space="preserve">neut</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квъиш</w:t>
      </w:r>
      <w:r>
        <w:rPr/>
        <w:t xml:space="preserve"> [kʼʷiʃ]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квъот</w:t>
      </w:r>
      <w:r>
        <w:rPr/>
        <w:t xml:space="preserve"> [kʼʷot]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кет̇</w:t>
      </w:r>
      <w:r>
        <w:rPr/>
        <w:t xml:space="preserve"> [keʈ]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киб̱еӈ</w:t>
      </w:r>
      <w:r>
        <w:rPr/>
        <w:t xml:space="preserve"> [kʼiɓeŋ]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кид̇еш</w:t>
      </w:r>
      <w:r>
        <w:rPr/>
        <w:t xml:space="preserve"> [kʼiɖeʃ] </w:t>
      </w:r>
      <w:r>
        <w:rPr>
          <w:i w:val="1"/>
          <w:iCs w:val="1"/>
        </w:rPr>
        <w:t xml:space="preserve">noun</w:t>
      </w:r>
      <w:r>
        <w:rPr/>
        <w:t xml:space="preserve"> (</w:t>
      </w:r>
      <w:r>
        <w:rPr>
          <w:i w:val="1"/>
          <w:iCs w:val="1"/>
        </w:rPr>
        <w:t xml:space="preserve">neut</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кид̱ъ</w:t>
      </w:r>
      <w:r>
        <w:rPr/>
        <w:t xml:space="preserve"> [kiɗˤ]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кин</w:t>
      </w:r>
      <w:r>
        <w:rPr/>
        <w:t xml:space="preserve"> [kʼin]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кин̇</w:t>
      </w:r>
      <w:r>
        <w:rPr/>
        <w:t xml:space="preserve"> [kiɳ]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кифањ</w:t>
      </w:r>
      <w:r>
        <w:rPr/>
        <w:t xml:space="preserve"> [kifaɲ]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киј</w:t>
      </w:r>
      <w:r>
        <w:rPr/>
        <w:t xml:space="preserve"> [kij]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ков</w:t>
      </w:r>
      <w:r>
        <w:rPr/>
        <w:t xml:space="preserve"> [kʼow]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коґ</w:t>
      </w:r>
      <w:r>
        <w:rPr/>
        <w:t xml:space="preserve"> [koɡ]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кун</w:t>
      </w:r>
      <w:r>
        <w:rPr/>
        <w:t xml:space="preserve"> [kun]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кут̇</w:t>
      </w:r>
      <w:r>
        <w:rPr/>
        <w:t xml:space="preserve"> [kʼuʈ]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мањ</w:t>
      </w:r>
      <w:r>
        <w:rPr/>
        <w:t xml:space="preserve"> [maɲ]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ме-</w:t>
      </w:r>
      <w:r>
        <w:rPr/>
        <w:t xml:space="preserve"> [me-] </w:t>
      </w:r>
      <w:r>
        <w:rPr>
          <w:i w:val="1"/>
          <w:iCs w:val="1"/>
        </w:rPr>
        <w:t xml:space="preserve">detgender prefix</w:t>
      </w:r>
      <w:r>
        <w:rPr/>
        <w:t xml:space="preserve"> masc </w:t>
      </w:r>
    </w:p>
    <w:p>
      <w:pPr>
        <w:jc w:val="left"/>
        <w:ind w:left="250" w:right="0" w:firstLine="0" w:hanging="250"/>
        <w:spacing w:before="0" w:after="0"/>
      </w:pPr>
      <w:r>
        <w:rPr/>
        <w:t xml:space="preserve"/>
      </w:r>
      <w:r>
        <w:rPr>
          <w:b w:val="1"/>
          <w:bCs w:val="1"/>
        </w:rPr>
        <w:t xml:space="preserve">мед̇</w:t>
      </w:r>
      <w:r>
        <w:rPr/>
        <w:t xml:space="preserve"> [meɖ]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мен</w:t>
      </w:r>
      <w:r>
        <w:rPr/>
        <w:t xml:space="preserve"> [men]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мер</w:t>
      </w:r>
      <w:r>
        <w:rPr/>
        <w:t xml:space="preserve"> [meɾ]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минук</w:t>
      </w:r>
      <w:r>
        <w:rPr/>
        <w:t xml:space="preserve"> [minuk] </w:t>
      </w:r>
      <w:r>
        <w:rPr>
          <w:i w:val="1"/>
          <w:iCs w:val="1"/>
        </w:rPr>
        <w:t xml:space="preserve">noun</w:t>
      </w:r>
      <w:r>
        <w:rPr/>
        <w:t xml:space="preserve"> (</w:t>
      </w:r>
      <w:r>
        <w:rPr>
          <w:i w:val="1"/>
          <w:iCs w:val="1"/>
        </w:rPr>
        <w:t xml:space="preserve">neut</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мор</w:t>
      </w:r>
      <w:r>
        <w:rPr/>
        <w:t xml:space="preserve"> [moɾ]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мур</w:t>
      </w:r>
      <w:r>
        <w:rPr/>
        <w:t xml:space="preserve"> [muɾ] </w:t>
      </w:r>
      <w:r>
        <w:rPr>
          <w:i w:val="1"/>
          <w:iCs w:val="1"/>
        </w:rPr>
        <w:t xml:space="preserve">noun</w:t>
      </w:r>
      <w:r>
        <w:rPr/>
        <w:t xml:space="preserve"> (</w:t>
      </w:r>
      <w:r>
        <w:rPr>
          <w:i w:val="1"/>
          <w:iCs w:val="1"/>
        </w:rPr>
        <w:t xml:space="preserve">neut</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муґв</w:t>
      </w:r>
      <w:r>
        <w:rPr/>
        <w:t xml:space="preserve"> [muɡʷ] </w:t>
      </w:r>
      <w:r>
        <w:rPr>
          <w:i w:val="1"/>
          <w:iCs w:val="1"/>
        </w:rPr>
        <w:t xml:space="preserve">noun</w:t>
      </w:r>
      <w:r>
        <w:rPr/>
        <w:t xml:space="preserve"> (</w:t>
      </w:r>
      <w:r>
        <w:rPr>
          <w:i w:val="1"/>
          <w:iCs w:val="1"/>
        </w:rPr>
        <w:t xml:space="preserve">fem</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н̇айквъ</w:t>
      </w:r>
      <w:r>
        <w:rPr/>
        <w:t xml:space="preserve"> [ɳaikʼʷ]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н̇аўдъ</w:t>
      </w:r>
      <w:r>
        <w:rPr/>
        <w:t xml:space="preserve"> [ɳaudˤ]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н̇енъ</w:t>
      </w:r>
      <w:r>
        <w:rPr/>
        <w:t xml:space="preserve"> [ɳenˤ]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н̇есъин</w:t>
      </w:r>
      <w:r>
        <w:rPr/>
        <w:t xml:space="preserve"> [ɳesˤin]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н̇иниј</w:t>
      </w:r>
      <w:r>
        <w:rPr/>
        <w:t xml:space="preserve"> [ɳinij]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н̇ир̇</w:t>
      </w:r>
      <w:r>
        <w:rPr/>
        <w:t xml:space="preserve"> [ɳiɽ]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н̇у</w:t>
      </w:r>
      <w:r>
        <w:rPr/>
        <w:t xml:space="preserve"> [ɳu]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н̇ув</w:t>
      </w:r>
      <w:r>
        <w:rPr/>
        <w:t xml:space="preserve"> [ɳuw]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найр̇</w:t>
      </w:r>
      <w:r>
        <w:rPr/>
        <w:t xml:space="preserve"> [naiɽ]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найт</w:t>
      </w:r>
      <w:r>
        <w:rPr/>
        <w:t xml:space="preserve"> [nait]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нам</w:t>
      </w:r>
      <w:r>
        <w:rPr/>
        <w:t xml:space="preserve"> [nam] </w:t>
      </w:r>
      <w:r>
        <w:rPr>
          <w:i w:val="1"/>
          <w:iCs w:val="1"/>
        </w:rPr>
        <w:t xml:space="preserve">noun</w:t>
      </w:r>
      <w:r>
        <w:rPr/>
        <w:t xml:space="preserve"> (</w:t>
      </w:r>
      <w:r>
        <w:rPr>
          <w:i w:val="1"/>
          <w:iCs w:val="1"/>
        </w:rPr>
        <w:t xml:space="preserve">neut</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нет̇енъ</w:t>
      </w:r>
      <w:r>
        <w:rPr/>
        <w:t xml:space="preserve"> [neʈenˤ]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нефип</w:t>
      </w:r>
      <w:r>
        <w:rPr/>
        <w:t xml:space="preserve"> [nefip]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Нењиб</w:t>
      </w:r>
      <w:r>
        <w:rPr/>
        <w:t xml:space="preserve"> [neɲib] </w:t>
      </w:r>
      <w:r>
        <w:rPr>
          <w:i w:val="1"/>
          <w:iCs w:val="1"/>
        </w:rPr>
        <w:t xml:space="preserve">prop</w:t>
      </w:r>
      <w:r>
        <w:rPr/>
        <w:t xml:space="preserve"> (</w:t>
      </w:r>
      <w:r>
        <w:rPr>
          <w:i w:val="1"/>
          <w:iCs w:val="1"/>
        </w:rPr>
        <w:t xml:space="preserve">fem</w:t>
      </w:r>
      <w:r>
        <w:rPr/>
        <w:t xml:space="preserve">) Nenyib </w:t>
      </w:r>
      <w:r>
        <w:rPr>
          <w:i w:val="1"/>
          <w:iCs w:val="1"/>
        </w:rPr>
        <w:t xml:space="preserve">prop</w:t>
      </w:r>
    </w:p>
    <w:p>
      <w:pPr>
        <w:jc w:val="left"/>
        <w:ind w:left="250" w:right="0" w:firstLine="0" w:hanging="250"/>
        <w:spacing w:before="0" w:after="0"/>
      </w:pPr>
      <w:r>
        <w:rPr/>
        <w:t xml:space="preserve"/>
      </w:r>
      <w:r>
        <w:rPr>
          <w:b w:val="1"/>
          <w:bCs w:val="1"/>
        </w:rPr>
        <w:t xml:space="preserve">нив</w:t>
      </w:r>
      <w:r>
        <w:rPr/>
        <w:t xml:space="preserve"> [niw]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нивик</w:t>
      </w:r>
      <w:r>
        <w:rPr/>
        <w:t xml:space="preserve"> [niwik]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нип</w:t>
      </w:r>
      <w:r>
        <w:rPr/>
        <w:t xml:space="preserve"> [nip]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ниф</w:t>
      </w:r>
      <w:r>
        <w:rPr/>
        <w:t xml:space="preserve"> [nif]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ниј</w:t>
      </w:r>
      <w:r>
        <w:rPr/>
        <w:t xml:space="preserve"> [nij]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ноґв</w:t>
      </w:r>
      <w:r>
        <w:rPr/>
        <w:t xml:space="preserve"> [noɡʷ]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нуд̱</w:t>
      </w:r>
      <w:r>
        <w:rPr/>
        <w:t xml:space="preserve"> [nuɗ]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нуӈ</w:t>
      </w:r>
      <w:r>
        <w:rPr/>
        <w:t xml:space="preserve"> [nuŋ] </w:t>
      </w:r>
      <w:r>
        <w:rPr>
          <w:i w:val="1"/>
          <w:iCs w:val="1"/>
        </w:rPr>
        <w:t xml:space="preserve">noun</w:t>
      </w:r>
      <w:r>
        <w:rPr/>
        <w:t xml:space="preserve"> (</w:t>
      </w:r>
      <w:r>
        <w:rPr>
          <w:i w:val="1"/>
          <w:iCs w:val="1"/>
        </w:rPr>
        <w:t xml:space="preserve">neut</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нъавач</w:t>
      </w:r>
      <w:r>
        <w:rPr/>
        <w:t xml:space="preserve"> [nˤawat͡ʃ] </w:t>
      </w:r>
      <w:r>
        <w:rPr>
          <w:i w:val="1"/>
          <w:iCs w:val="1"/>
        </w:rPr>
        <w:t xml:space="preserve">noun</w:t>
      </w:r>
      <w:r>
        <w:rPr/>
        <w:t xml:space="preserve"> (</w:t>
      </w:r>
      <w:r>
        <w:rPr>
          <w:i w:val="1"/>
          <w:iCs w:val="1"/>
        </w:rPr>
        <w:t xml:space="preserve">neut</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нъанеквъ</w:t>
      </w:r>
      <w:r>
        <w:rPr/>
        <w:t xml:space="preserve"> [nˤanekʼʷ]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нъас̇</w:t>
      </w:r>
      <w:r>
        <w:rPr/>
        <w:t xml:space="preserve"> [nˤaʂ]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нъе-</w:t>
      </w:r>
      <w:r>
        <w:rPr/>
        <w:t xml:space="preserve"> [nˤe-] </w:t>
      </w:r>
      <w:r>
        <w:rPr>
          <w:i w:val="1"/>
          <w:iCs w:val="1"/>
        </w:rPr>
        <w:t xml:space="preserve">detgender prefix</w:t>
      </w:r>
      <w:r>
        <w:rPr/>
        <w:t xml:space="preserve"> neut </w:t>
      </w:r>
    </w:p>
    <w:p>
      <w:pPr>
        <w:jc w:val="left"/>
        <w:ind w:left="250" w:right="0" w:firstLine="0" w:hanging="250"/>
        <w:spacing w:before="0" w:after="0"/>
      </w:pPr>
      <w:r>
        <w:rPr/>
        <w:t xml:space="preserve"/>
      </w:r>
      <w:r>
        <w:rPr>
          <w:b w:val="1"/>
          <w:bCs w:val="1"/>
        </w:rPr>
        <w:t xml:space="preserve">нъипум</w:t>
      </w:r>
      <w:r>
        <w:rPr/>
        <w:t xml:space="preserve"> [nˤipum]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нъоб̱</w:t>
      </w:r>
      <w:r>
        <w:rPr/>
        <w:t xml:space="preserve"> [nˤoɓ] </w:t>
      </w:r>
      <w:r>
        <w:rPr>
          <w:i w:val="1"/>
          <w:iCs w:val="1"/>
        </w:rPr>
        <w:t xml:space="preserve">pron</w:t>
      </w:r>
      <w:r>
        <w:rPr/>
        <w:t xml:space="preserve"> 3.neut </w:t>
      </w:r>
      <w:r>
        <w:rPr>
          <w:i w:val="1"/>
          <w:iCs w:val="1"/>
        </w:rPr>
        <w:t xml:space="preserve">pron</w:t>
      </w:r>
    </w:p>
    <w:p>
      <w:pPr>
        <w:jc w:val="left"/>
        <w:ind w:left="250" w:right="0" w:firstLine="0" w:hanging="250"/>
        <w:spacing w:before="0" w:after="0"/>
      </w:pPr>
      <w:r>
        <w:rPr/>
        <w:t xml:space="preserve"/>
      </w:r>
      <w:r>
        <w:rPr>
          <w:b w:val="1"/>
          <w:bCs w:val="1"/>
        </w:rPr>
        <w:t xml:space="preserve">нъотъ</w:t>
      </w:r>
      <w:r>
        <w:rPr/>
        <w:t xml:space="preserve"> [nˤotˤ]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нъукв</w:t>
      </w:r>
      <w:r>
        <w:rPr/>
        <w:t xml:space="preserve"> [nˤukʷ]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пайњ</w:t>
      </w:r>
      <w:r>
        <w:rPr/>
        <w:t xml:space="preserve"> [paiɲ]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пед̱</w:t>
      </w:r>
      <w:r>
        <w:rPr/>
        <w:t xml:space="preserve"> [peɗ]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пет</w:t>
      </w:r>
      <w:r>
        <w:rPr/>
        <w:t xml:space="preserve"> [pet]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пиј</w:t>
      </w:r>
      <w:r>
        <w:rPr/>
        <w:t xml:space="preserve"> [pij]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поч</w:t>
      </w:r>
      <w:r>
        <w:rPr/>
        <w:t xml:space="preserve"> [pot͡ʃ]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р̇аб̱ор</w:t>
      </w:r>
      <w:r>
        <w:rPr/>
        <w:t xml:space="preserve"> [ɽaɓoɾ]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р̇адъиґв</w:t>
      </w:r>
      <w:r>
        <w:rPr/>
        <w:t xml:space="preserve"> [ɽadˤiɡʷ]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р̇айб̱</w:t>
      </w:r>
      <w:r>
        <w:rPr/>
        <w:t xml:space="preserve"> [ɽaiɓ]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р̇айсъ</w:t>
      </w:r>
      <w:r>
        <w:rPr/>
        <w:t xml:space="preserve"> [ɽaisˤ]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р̇ан̇</w:t>
      </w:r>
      <w:r>
        <w:rPr/>
        <w:t xml:space="preserve"> [ɽaɳ]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р̇анъ</w:t>
      </w:r>
      <w:r>
        <w:rPr/>
        <w:t xml:space="preserve"> [ɽanˤ]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р̇асайс</w:t>
      </w:r>
      <w:r>
        <w:rPr/>
        <w:t xml:space="preserve"> [ɽasais]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р̇астанъ</w:t>
      </w:r>
      <w:r>
        <w:rPr/>
        <w:t xml:space="preserve"> [ɽastanˤ] </w:t>
      </w:r>
      <w:r>
        <w:rPr>
          <w:i w:val="1"/>
          <w:iCs w:val="1"/>
        </w:rPr>
        <w:t xml:space="preserve">noun</w:t>
      </w:r>
      <w:r>
        <w:rPr/>
        <w:t xml:space="preserve"> (</w:t>
      </w:r>
      <w:r>
        <w:rPr>
          <w:i w:val="1"/>
          <w:iCs w:val="1"/>
        </w:rPr>
        <w:t xml:space="preserve">neut</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р̇аўв</w:t>
      </w:r>
      <w:r>
        <w:rPr/>
        <w:t xml:space="preserve"> [ɽauw]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р̇аўдъ</w:t>
      </w:r>
      <w:r>
        <w:rPr/>
        <w:t xml:space="preserve"> [ɽaudˤ] </w:t>
      </w:r>
      <w:r>
        <w:rPr>
          <w:i w:val="1"/>
          <w:iCs w:val="1"/>
        </w:rPr>
        <w:t xml:space="preserve">pron</w:t>
      </w:r>
      <w:r>
        <w:rPr/>
        <w:t xml:space="preserve"> 3.masc </w:t>
      </w:r>
      <w:r>
        <w:rPr>
          <w:i w:val="1"/>
          <w:iCs w:val="1"/>
        </w:rPr>
        <w:t xml:space="preserve">pron</w:t>
      </w:r>
    </w:p>
    <w:p>
      <w:pPr>
        <w:jc w:val="left"/>
        <w:ind w:left="250" w:right="0" w:firstLine="0" w:hanging="250"/>
        <w:spacing w:before="0" w:after="0"/>
      </w:pPr>
      <w:r>
        <w:rPr/>
        <w:t xml:space="preserve"/>
      </w:r>
      <w:r>
        <w:rPr>
          <w:b w:val="1"/>
          <w:bCs w:val="1"/>
        </w:rPr>
        <w:t xml:space="preserve">р̇аґас̇</w:t>
      </w:r>
      <w:r>
        <w:rPr/>
        <w:t xml:space="preserve"> [ɽaɡaʂ]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р̇аӈ</w:t>
      </w:r>
      <w:r>
        <w:rPr/>
        <w:t xml:space="preserve"> [ɽaŋ] </w:t>
      </w:r>
      <w:r>
        <w:rPr>
          <w:i w:val="1"/>
          <w:iCs w:val="1"/>
        </w:rPr>
        <w:t xml:space="preserve">noun</w:t>
      </w:r>
      <w:r>
        <w:rPr/>
        <w:t xml:space="preserve"> (</w:t>
      </w:r>
      <w:r>
        <w:rPr>
          <w:i w:val="1"/>
          <w:iCs w:val="1"/>
        </w:rPr>
        <w:t xml:space="preserve">neut</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р̇аӈв</w:t>
      </w:r>
      <w:r>
        <w:rPr/>
        <w:t xml:space="preserve"> [ɽaŋʷ]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р̇епед̇</w:t>
      </w:r>
      <w:r>
        <w:rPr/>
        <w:t xml:space="preserve"> [ɽepeɖ]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р̇еч</w:t>
      </w:r>
      <w:r>
        <w:rPr/>
        <w:t xml:space="preserve"> [ɽet͡ʃ]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р̇еш</w:t>
      </w:r>
      <w:r>
        <w:rPr/>
        <w:t xml:space="preserve"> [ɽeʃ]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р̇иб</w:t>
      </w:r>
      <w:r>
        <w:rPr/>
        <w:t xml:space="preserve"> [ɽib]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р̇ип</w:t>
      </w:r>
      <w:r>
        <w:rPr/>
        <w:t xml:space="preserve"> [ɽip]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р̇ич</w:t>
      </w:r>
      <w:r>
        <w:rPr/>
        <w:t xml:space="preserve"> [ɽit͡ʃ]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р̇ов</w:t>
      </w:r>
      <w:r>
        <w:rPr/>
        <w:t xml:space="preserve"> [ɽow]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р̇ој</w:t>
      </w:r>
      <w:r>
        <w:rPr/>
        <w:t xml:space="preserve"> [ɽoj]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р̇ув</w:t>
      </w:r>
      <w:r>
        <w:rPr/>
        <w:t xml:space="preserve"> [ɽuw]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р̇ус̇</w:t>
      </w:r>
      <w:r>
        <w:rPr/>
        <w:t xml:space="preserve"> [ɽuʂ]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радо</w:t>
      </w:r>
      <w:r>
        <w:rPr/>
        <w:t xml:space="preserve"> [ɾado]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райтъ</w:t>
      </w:r>
      <w:r>
        <w:rPr/>
        <w:t xml:space="preserve"> [ɾaitˤ]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рар</w:t>
      </w:r>
      <w:r>
        <w:rPr/>
        <w:t xml:space="preserve"> [ɾaɾ]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рас̇екв</w:t>
      </w:r>
      <w:r>
        <w:rPr/>
        <w:t xml:space="preserve"> [ɾaʂekʷ]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реп</w:t>
      </w:r>
      <w:r>
        <w:rPr/>
        <w:t xml:space="preserve"> [ɾep]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речиӈ</w:t>
      </w:r>
      <w:r>
        <w:rPr/>
        <w:t xml:space="preserve"> [ɾet͡ʃiŋ]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риб</w:t>
      </w:r>
      <w:r>
        <w:rPr/>
        <w:t xml:space="preserve"> [ɾib]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риб̱</w:t>
      </w:r>
      <w:r>
        <w:rPr/>
        <w:t xml:space="preserve"> [ɾiɓ]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рир</w:t>
      </w:r>
      <w:r>
        <w:rPr/>
        <w:t xml:space="preserve"> [ɾiɾ]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рисад</w:t>
      </w:r>
      <w:r>
        <w:rPr/>
        <w:t xml:space="preserve"> [ɾisad]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риф</w:t>
      </w:r>
      <w:r>
        <w:rPr/>
        <w:t xml:space="preserve"> [ɾif]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род̇</w:t>
      </w:r>
      <w:r>
        <w:rPr/>
        <w:t xml:space="preserve"> [ɾoɖ]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рут</w:t>
      </w:r>
      <w:r>
        <w:rPr/>
        <w:t xml:space="preserve"> [ɾut]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с̇айт</w:t>
      </w:r>
      <w:r>
        <w:rPr/>
        <w:t xml:space="preserve"> [ʂait]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с̇айч</w:t>
      </w:r>
      <w:r>
        <w:rPr/>
        <w:t xml:space="preserve"> [ʂait͡ʃ]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с̇ап</w:t>
      </w:r>
      <w:r>
        <w:rPr/>
        <w:t xml:space="preserve"> [ʂap] </w:t>
      </w:r>
      <w:r>
        <w:rPr>
          <w:i w:val="1"/>
          <w:iCs w:val="1"/>
        </w:rPr>
        <w:t xml:space="preserve">noun</w:t>
      </w:r>
      <w:r>
        <w:rPr/>
        <w:t xml:space="preserve"> (</w:t>
      </w:r>
      <w:r>
        <w:rPr>
          <w:i w:val="1"/>
          <w:iCs w:val="1"/>
        </w:rPr>
        <w:t xml:space="preserve">neut</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с̇ат̇усъ</w:t>
      </w:r>
      <w:r>
        <w:rPr/>
        <w:t xml:space="preserve"> [ʂaʈusˤ] </w:t>
      </w:r>
      <w:r>
        <w:rPr>
          <w:i w:val="1"/>
          <w:iCs w:val="1"/>
        </w:rPr>
        <w:t xml:space="preserve">noun</w:t>
      </w:r>
      <w:r>
        <w:rPr/>
        <w:t xml:space="preserve"> (</w:t>
      </w:r>
      <w:r>
        <w:rPr>
          <w:i w:val="1"/>
          <w:iCs w:val="1"/>
        </w:rPr>
        <w:t xml:space="preserve">neut</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с̇афив</w:t>
      </w:r>
      <w:r>
        <w:rPr/>
        <w:t xml:space="preserve"> [ʂafiw]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с̇аўнъ</w:t>
      </w:r>
      <w:r>
        <w:rPr/>
        <w:t xml:space="preserve"> [ʂaunˤ] </w:t>
      </w:r>
      <w:r>
        <w:rPr>
          <w:i w:val="1"/>
          <w:iCs w:val="1"/>
        </w:rPr>
        <w:t xml:space="preserve">noun</w:t>
      </w:r>
      <w:r>
        <w:rPr/>
        <w:t xml:space="preserve"> (</w:t>
      </w:r>
      <w:r>
        <w:rPr>
          <w:i w:val="1"/>
          <w:iCs w:val="1"/>
        </w:rPr>
        <w:t xml:space="preserve">neut</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с̇аґвор̇</w:t>
      </w:r>
      <w:r>
        <w:rPr/>
        <w:t xml:space="preserve"> [ʂaɡʷoɽ]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с̇аӈисъ</w:t>
      </w:r>
      <w:r>
        <w:rPr/>
        <w:t xml:space="preserve"> [ʂaŋisˤ]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с̇ет̇</w:t>
      </w:r>
      <w:r>
        <w:rPr/>
        <w:t xml:space="preserve"> [ʂeʈ]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с̇ив</w:t>
      </w:r>
      <w:r>
        <w:rPr/>
        <w:t xml:space="preserve"> [ʂiw]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с̇ид̱уӈв</w:t>
      </w:r>
      <w:r>
        <w:rPr/>
        <w:t xml:space="preserve"> [ʂiɗuŋʷ]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с̇ос̇</w:t>
      </w:r>
      <w:r>
        <w:rPr/>
        <w:t xml:space="preserve"> [ʂoʂ]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с̇ош</w:t>
      </w:r>
      <w:r>
        <w:rPr/>
        <w:t xml:space="preserve"> [ʂoʃ]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с̇уд</w:t>
      </w:r>
      <w:r>
        <w:rPr/>
        <w:t xml:space="preserve"> [ʂud]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сайв</w:t>
      </w:r>
      <w:r>
        <w:rPr/>
        <w:t xml:space="preserve"> [saiw]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санеј</w:t>
      </w:r>
      <w:r>
        <w:rPr/>
        <w:t xml:space="preserve"> [sanej]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сасъ</w:t>
      </w:r>
      <w:r>
        <w:rPr/>
        <w:t xml:space="preserve"> [sasˤ]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саўс</w:t>
      </w:r>
      <w:r>
        <w:rPr/>
        <w:t xml:space="preserve"> [saus]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седъиј</w:t>
      </w:r>
      <w:r>
        <w:rPr/>
        <w:t xml:space="preserve"> [sedˤij]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сем</w:t>
      </w:r>
      <w:r>
        <w:rPr/>
        <w:t xml:space="preserve"> [sem]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сидој</w:t>
      </w:r>
      <w:r>
        <w:rPr/>
        <w:t xml:space="preserve"> [sidoj] </w:t>
      </w:r>
      <w:r>
        <w:rPr>
          <w:i w:val="1"/>
          <w:iCs w:val="1"/>
        </w:rPr>
        <w:t xml:space="preserve">noun</w:t>
      </w:r>
      <w:r>
        <w:rPr/>
        <w:t xml:space="preserve"> (</w:t>
      </w:r>
      <w:r>
        <w:rPr>
          <w:i w:val="1"/>
          <w:iCs w:val="1"/>
        </w:rPr>
        <w:t xml:space="preserve">neut</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сишад̱</w:t>
      </w:r>
      <w:r>
        <w:rPr/>
        <w:t xml:space="preserve"> [siʃaɗ]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сод</w:t>
      </w:r>
      <w:r>
        <w:rPr/>
        <w:t xml:space="preserve"> [sod]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соњ</w:t>
      </w:r>
      <w:r>
        <w:rPr/>
        <w:t xml:space="preserve"> [soɲ]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сут̇</w:t>
      </w:r>
      <w:r>
        <w:rPr/>
        <w:t xml:space="preserve"> [suʈ]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суф</w:t>
      </w:r>
      <w:r>
        <w:rPr/>
        <w:t xml:space="preserve"> [suf]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съаквес</w:t>
      </w:r>
      <w:r>
        <w:rPr/>
        <w:t xml:space="preserve"> [sˤakʷes]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съаўн</w:t>
      </w:r>
      <w:r>
        <w:rPr/>
        <w:t xml:space="preserve"> [sˤaun]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съед̇аўквъ</w:t>
      </w:r>
      <w:r>
        <w:rPr/>
        <w:t xml:space="preserve"> [sˤeɖaukʼʷ]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съиби</w:t>
      </w:r>
      <w:r>
        <w:rPr/>
        <w:t xml:space="preserve"> [sˤibi]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съид</w:t>
      </w:r>
      <w:r>
        <w:rPr/>
        <w:t xml:space="preserve"> [sˤid]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съид̱ъ</w:t>
      </w:r>
      <w:r>
        <w:rPr/>
        <w:t xml:space="preserve"> [sˤiɗˤ]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съу</w:t>
      </w:r>
      <w:r>
        <w:rPr/>
        <w:t xml:space="preserve"> [sˤu] </w:t>
      </w:r>
      <w:r>
        <w:rPr>
          <w:i w:val="1"/>
          <w:iCs w:val="1"/>
        </w:rPr>
        <w:t xml:space="preserve">noun</w:t>
      </w:r>
      <w:r>
        <w:rPr/>
        <w:t xml:space="preserve"> (</w:t>
      </w:r>
      <w:r>
        <w:rPr>
          <w:i w:val="1"/>
          <w:iCs w:val="1"/>
        </w:rPr>
        <w:t xml:space="preserve">neut</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т̇ад̱</w:t>
      </w:r>
      <w:r>
        <w:rPr/>
        <w:t xml:space="preserve"> [ʈaɗ]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т̇ак</w:t>
      </w:r>
      <w:r>
        <w:rPr/>
        <w:t xml:space="preserve"> [ʈakʼ]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т̇акор̇</w:t>
      </w:r>
      <w:r>
        <w:rPr/>
        <w:t xml:space="preserve"> [ʈakoɽ] </w:t>
      </w:r>
      <w:r>
        <w:rPr>
          <w:i w:val="1"/>
          <w:iCs w:val="1"/>
        </w:rPr>
        <w:t xml:space="preserve">noun</w:t>
      </w:r>
      <w:r>
        <w:rPr/>
        <w:t xml:space="preserve"> (</w:t>
      </w:r>
      <w:r>
        <w:rPr>
          <w:i w:val="1"/>
          <w:iCs w:val="1"/>
        </w:rPr>
        <w:t xml:space="preserve">neut</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т̇аре</w:t>
      </w:r>
      <w:r>
        <w:rPr/>
        <w:t xml:space="preserve"> [ʈaɾe] </w:t>
      </w:r>
      <w:r>
        <w:rPr>
          <w:i w:val="1"/>
          <w:iCs w:val="1"/>
        </w:rPr>
        <w:t xml:space="preserve">noun</w:t>
      </w:r>
      <w:r>
        <w:rPr/>
        <w:t xml:space="preserve"> (</w:t>
      </w:r>
      <w:r>
        <w:rPr>
          <w:i w:val="1"/>
          <w:iCs w:val="1"/>
        </w:rPr>
        <w:t xml:space="preserve">neut</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т̇ас̇аквъ</w:t>
      </w:r>
      <w:r>
        <w:rPr/>
        <w:t xml:space="preserve"> [ʈaʂakʼʷ]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т̇ашањ</w:t>
      </w:r>
      <w:r>
        <w:rPr/>
        <w:t xml:space="preserve"> [ʈaʃaɲ]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т̇аӈиквъ</w:t>
      </w:r>
      <w:r>
        <w:rPr/>
        <w:t xml:space="preserve"> [ʈaŋikʼʷ]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т̇ед̇</w:t>
      </w:r>
      <w:r>
        <w:rPr/>
        <w:t xml:space="preserve"> [ʈeɖ]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т̇еґв</w:t>
      </w:r>
      <w:r>
        <w:rPr/>
        <w:t xml:space="preserve"> [ʈeɡʷ]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т̇идињ</w:t>
      </w:r>
      <w:r>
        <w:rPr/>
        <w:t xml:space="preserve"> [ʈidiɲ]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т̇ун</w:t>
      </w:r>
      <w:r>
        <w:rPr/>
        <w:t xml:space="preserve"> [ʈun]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тад̱ъ</w:t>
      </w:r>
      <w:r>
        <w:rPr/>
        <w:t xml:space="preserve"> [taɗˤ]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так</w:t>
      </w:r>
      <w:r>
        <w:rPr/>
        <w:t xml:space="preserve"> [takʼ] </w:t>
      </w:r>
      <w:r>
        <w:rPr>
          <w:i w:val="1"/>
          <w:iCs w:val="1"/>
        </w:rPr>
        <w:t xml:space="preserve">noun</w:t>
      </w:r>
      <w:r>
        <w:rPr/>
        <w:t xml:space="preserve"> (</w:t>
      </w:r>
      <w:r>
        <w:rPr>
          <w:i w:val="1"/>
          <w:iCs w:val="1"/>
        </w:rPr>
        <w:t xml:space="preserve">neut</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тар̇аўш</w:t>
      </w:r>
      <w:r>
        <w:rPr/>
        <w:t xml:space="preserve"> [taɽauʃ]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тенъаӈв</w:t>
      </w:r>
      <w:r>
        <w:rPr/>
        <w:t xml:space="preserve"> [tenˤaŋʷ]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тењаўф</w:t>
      </w:r>
      <w:r>
        <w:rPr/>
        <w:t xml:space="preserve"> [teɲauf]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тисъ</w:t>
      </w:r>
      <w:r>
        <w:rPr/>
        <w:t xml:space="preserve"> [tisˤ]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тодъ</w:t>
      </w:r>
      <w:r>
        <w:rPr/>
        <w:t xml:space="preserve"> [todˤ]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тосъ</w:t>
      </w:r>
      <w:r>
        <w:rPr/>
        <w:t xml:space="preserve"> [tosˤ]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тъад̱айн̇</w:t>
      </w:r>
      <w:r>
        <w:rPr/>
        <w:t xml:space="preserve"> [tˤaɗaiɳ]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тъайквъ</w:t>
      </w:r>
      <w:r>
        <w:rPr/>
        <w:t xml:space="preserve"> [tˤaikʼʷ]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тъайн̇</w:t>
      </w:r>
      <w:r>
        <w:rPr/>
        <w:t xml:space="preserve"> [tˤaiɳ]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тъайф</w:t>
      </w:r>
      <w:r>
        <w:rPr/>
        <w:t xml:space="preserve"> [tˤaif]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тъапидъ</w:t>
      </w:r>
      <w:r>
        <w:rPr/>
        <w:t xml:space="preserve"> [tˤapidˤ]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Тъат̇ај</w:t>
      </w:r>
      <w:r>
        <w:rPr/>
        <w:t xml:space="preserve"> [tˤaʈaj] </w:t>
      </w:r>
      <w:r>
        <w:rPr>
          <w:i w:val="1"/>
          <w:iCs w:val="1"/>
        </w:rPr>
        <w:t xml:space="preserve">prop</w:t>
      </w:r>
      <w:r>
        <w:rPr/>
        <w:t xml:space="preserve"> (</w:t>
      </w:r>
      <w:r>
        <w:rPr>
          <w:i w:val="1"/>
          <w:iCs w:val="1"/>
        </w:rPr>
        <w:t xml:space="preserve">masc</w:t>
      </w:r>
      <w:r>
        <w:rPr/>
        <w:t xml:space="preserve">) Tatay </w:t>
      </w:r>
      <w:r>
        <w:rPr>
          <w:i w:val="1"/>
          <w:iCs w:val="1"/>
        </w:rPr>
        <w:t xml:space="preserve">prop</w:t>
      </w:r>
    </w:p>
    <w:p>
      <w:pPr>
        <w:jc w:val="left"/>
        <w:ind w:left="250" w:right="0" w:firstLine="0" w:hanging="250"/>
        <w:spacing w:before="0" w:after="0"/>
      </w:pPr>
      <w:r>
        <w:rPr/>
        <w:t xml:space="preserve"/>
      </w:r>
      <w:r>
        <w:rPr>
          <w:b w:val="1"/>
          <w:bCs w:val="1"/>
        </w:rPr>
        <w:t xml:space="preserve">тъафеквъ</w:t>
      </w:r>
      <w:r>
        <w:rPr/>
        <w:t xml:space="preserve"> [tˤafekʼʷ]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тъач</w:t>
      </w:r>
      <w:r>
        <w:rPr/>
        <w:t xml:space="preserve"> [tˤat͡ʃ]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тъањор</w:t>
      </w:r>
      <w:r>
        <w:rPr/>
        <w:t xml:space="preserve"> [tˤaɲoɾ]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тъаўр</w:t>
      </w:r>
      <w:r>
        <w:rPr/>
        <w:t xml:space="preserve"> [tˤauɾ]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тъик</w:t>
      </w:r>
      <w:r>
        <w:rPr/>
        <w:t xml:space="preserve"> [tˤik]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тъоґ</w:t>
      </w:r>
      <w:r>
        <w:rPr/>
        <w:t xml:space="preserve"> [tˤoɡ]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тъуб̱</w:t>
      </w:r>
      <w:r>
        <w:rPr/>
        <w:t xml:space="preserve"> [tˤuɓ]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тъус̇</w:t>
      </w:r>
      <w:r>
        <w:rPr/>
        <w:t xml:space="preserve"> [tˤuʂ]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факв</w:t>
      </w:r>
      <w:r>
        <w:rPr/>
        <w:t xml:space="preserve"> [fakʷ]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фачос</w:t>
      </w:r>
      <w:r>
        <w:rPr/>
        <w:t xml:space="preserve"> [fat͡ʃos] </w:t>
      </w:r>
      <w:r>
        <w:rPr>
          <w:i w:val="1"/>
          <w:iCs w:val="1"/>
        </w:rPr>
        <w:t xml:space="preserve">noun</w:t>
      </w:r>
      <w:r>
        <w:rPr/>
        <w:t xml:space="preserve"> (</w:t>
      </w:r>
      <w:r>
        <w:rPr>
          <w:i w:val="1"/>
          <w:iCs w:val="1"/>
        </w:rPr>
        <w:t xml:space="preserve">masc</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фај</w:t>
      </w:r>
      <w:r>
        <w:rPr/>
        <w:t xml:space="preserve"> [faj]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фаўт</w:t>
      </w:r>
      <w:r>
        <w:rPr/>
        <w:t xml:space="preserve"> [faut] </w:t>
      </w:r>
      <w:r>
        <w:rPr>
          <w:i w:val="1"/>
          <w:iCs w:val="1"/>
        </w:rPr>
        <w:t xml:space="preserve">noun</w:t>
      </w:r>
      <w:r>
        <w:rPr/>
        <w:t xml:space="preserve"> (</w:t>
      </w:r>
      <w:r>
        <w:rPr>
          <w:i w:val="1"/>
          <w:iCs w:val="1"/>
        </w:rPr>
        <w:t xml:space="preserve">neut</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фаўш</w:t>
      </w:r>
      <w:r>
        <w:rPr/>
        <w:t xml:space="preserve"> [fauʃ]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фи</w:t>
      </w:r>
      <w:r>
        <w:rPr/>
        <w:t xml:space="preserve"> [fi]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фиквъап</w:t>
      </w:r>
      <w:r>
        <w:rPr/>
        <w:t xml:space="preserve"> [fikʼʷap] </w:t>
      </w:r>
      <w:r>
        <w:rPr>
          <w:i w:val="1"/>
          <w:iCs w:val="1"/>
        </w:rPr>
        <w:t xml:space="preserve">noun</w:t>
      </w:r>
      <w:r>
        <w:rPr/>
        <w:t xml:space="preserve"> (</w:t>
      </w:r>
      <w:r>
        <w:rPr>
          <w:i w:val="1"/>
          <w:iCs w:val="1"/>
        </w:rPr>
        <w:t xml:space="preserve">neut</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фикен</w:t>
      </w:r>
      <w:r>
        <w:rPr/>
        <w:t xml:space="preserve"> [fikʼen]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Фимак</w:t>
      </w:r>
      <w:r>
        <w:rPr/>
        <w:t xml:space="preserve"> [fimakʼ] </w:t>
      </w:r>
      <w:r>
        <w:rPr>
          <w:i w:val="1"/>
          <w:iCs w:val="1"/>
        </w:rPr>
        <w:t xml:space="preserve">prop</w:t>
      </w:r>
      <w:r>
        <w:rPr/>
        <w:t xml:space="preserve"> (</w:t>
      </w:r>
      <w:r>
        <w:rPr>
          <w:i w:val="1"/>
          <w:iCs w:val="1"/>
        </w:rPr>
        <w:t xml:space="preserve">masc</w:t>
      </w:r>
      <w:r>
        <w:rPr/>
        <w:t xml:space="preserve">) Fimak </w:t>
      </w:r>
      <w:r>
        <w:rPr>
          <w:i w:val="1"/>
          <w:iCs w:val="1"/>
        </w:rPr>
        <w:t xml:space="preserve">prop</w:t>
      </w:r>
    </w:p>
    <w:p>
      <w:pPr>
        <w:jc w:val="left"/>
        <w:ind w:left="250" w:right="0" w:firstLine="0" w:hanging="250"/>
        <w:spacing w:before="0" w:after="0"/>
      </w:pPr>
      <w:r>
        <w:rPr/>
        <w:t xml:space="preserve"/>
      </w:r>
      <w:r>
        <w:rPr>
          <w:b w:val="1"/>
          <w:bCs w:val="1"/>
        </w:rPr>
        <w:t xml:space="preserve">фиф</w:t>
      </w:r>
      <w:r>
        <w:rPr/>
        <w:t xml:space="preserve"> [fif]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фиш</w:t>
      </w:r>
      <w:r>
        <w:rPr/>
        <w:t xml:space="preserve"> [fiʃ]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фиӈ</w:t>
      </w:r>
      <w:r>
        <w:rPr/>
        <w:t xml:space="preserve"> [fiŋ] </w:t>
      </w:r>
      <w:r>
        <w:rPr>
          <w:i w:val="1"/>
          <w:iCs w:val="1"/>
        </w:rPr>
        <w:t xml:space="preserve">noun</w:t>
      </w:r>
      <w:r>
        <w:rPr/>
        <w:t xml:space="preserve"> (</w:t>
      </w:r>
      <w:r>
        <w:rPr>
          <w:i w:val="1"/>
          <w:iCs w:val="1"/>
        </w:rPr>
        <w:t xml:space="preserve">neut</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фоб̱</w:t>
      </w:r>
      <w:r>
        <w:rPr/>
        <w:t xml:space="preserve"> [foɓ]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чаб̱аш</w:t>
      </w:r>
      <w:r>
        <w:rPr/>
        <w:t xml:space="preserve"> [t͡ʃaɓaʃ] </w:t>
      </w:r>
      <w:r>
        <w:rPr>
          <w:i w:val="1"/>
          <w:iCs w:val="1"/>
        </w:rPr>
        <w:t xml:space="preserve">noun</w:t>
      </w:r>
      <w:r>
        <w:rPr/>
        <w:t xml:space="preserve"> (</w:t>
      </w:r>
      <w:r>
        <w:rPr>
          <w:i w:val="1"/>
          <w:iCs w:val="1"/>
        </w:rPr>
        <w:t xml:space="preserve">neut</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чак</w:t>
      </w:r>
      <w:r>
        <w:rPr/>
        <w:t xml:space="preserve"> [t͡ʃak]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чаквъит̇</w:t>
      </w:r>
      <w:r>
        <w:rPr/>
        <w:t xml:space="preserve"> [t͡ʃakʼʷiʈ]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чан</w:t>
      </w:r>
      <w:r>
        <w:rPr/>
        <w:t xml:space="preserve"> [t͡ʃan]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чанъеп</w:t>
      </w:r>
      <w:r>
        <w:rPr/>
        <w:t xml:space="preserve"> [t͡ʃanˤep]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чапаб</w:t>
      </w:r>
      <w:r>
        <w:rPr/>
        <w:t xml:space="preserve"> [t͡ʃapab]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чач</w:t>
      </w:r>
      <w:r>
        <w:rPr/>
        <w:t xml:space="preserve"> [t͡ʃat͡ʃ]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чед̱айн</w:t>
      </w:r>
      <w:r>
        <w:rPr/>
        <w:t xml:space="preserve"> [t͡ʃeɗain] </w:t>
      </w:r>
      <w:r>
        <w:rPr>
          <w:i w:val="1"/>
          <w:iCs w:val="1"/>
        </w:rPr>
        <w:t xml:space="preserve">noun</w:t>
      </w:r>
      <w:r>
        <w:rPr/>
        <w:t xml:space="preserve"> (</w:t>
      </w:r>
      <w:r>
        <w:rPr>
          <w:i w:val="1"/>
          <w:iCs w:val="1"/>
        </w:rPr>
        <w:t xml:space="preserve">neut</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чефаўнъ</w:t>
      </w:r>
      <w:r>
        <w:rPr/>
        <w:t xml:space="preserve"> [t͡ʃefaunˤ]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чин̇уд̱ъ</w:t>
      </w:r>
      <w:r>
        <w:rPr/>
        <w:t xml:space="preserve"> [t͡ʃiɳuɗˤ]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чис̇</w:t>
      </w:r>
      <w:r>
        <w:rPr/>
        <w:t xml:space="preserve"> [t͡ʃiʂ]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чисаўб̱</w:t>
      </w:r>
      <w:r>
        <w:rPr/>
        <w:t xml:space="preserve"> [t͡ʃisauɓ]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чичир</w:t>
      </w:r>
      <w:r>
        <w:rPr/>
        <w:t xml:space="preserve"> [t͡ʃit͡ʃiɾ]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чиґвај</w:t>
      </w:r>
      <w:r>
        <w:rPr/>
        <w:t xml:space="preserve"> [t͡ʃiɡʷaj] </w:t>
      </w:r>
      <w:r>
        <w:rPr>
          <w:i w:val="1"/>
          <w:iCs w:val="1"/>
        </w:rPr>
        <w:t xml:space="preserve">noun</w:t>
      </w:r>
      <w:r>
        <w:rPr/>
        <w:t xml:space="preserve"> (</w:t>
      </w:r>
      <w:r>
        <w:rPr>
          <w:i w:val="1"/>
          <w:iCs w:val="1"/>
        </w:rPr>
        <w:t xml:space="preserve">neut</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чод̱</w:t>
      </w:r>
      <w:r>
        <w:rPr/>
        <w:t xml:space="preserve"> [t͡ʃoɗ]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чор̇</w:t>
      </w:r>
      <w:r>
        <w:rPr/>
        <w:t xml:space="preserve"> [t͡ʃoɽ]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чос̇</w:t>
      </w:r>
      <w:r>
        <w:rPr/>
        <w:t xml:space="preserve"> [t͡ʃoʂ]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чуб̱</w:t>
      </w:r>
      <w:r>
        <w:rPr/>
        <w:t xml:space="preserve"> [t͡ʃuɓ]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чут</w:t>
      </w:r>
      <w:r>
        <w:rPr/>
        <w:t xml:space="preserve"> [t͡ʃut]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чуч</w:t>
      </w:r>
      <w:r>
        <w:rPr/>
        <w:t xml:space="preserve"> [t͡ʃut͡ʃ] </w:t>
      </w:r>
      <w:r>
        <w:rPr>
          <w:i w:val="1"/>
          <w:iCs w:val="1"/>
        </w:rPr>
        <w:t xml:space="preserve">noun</w:t>
      </w:r>
      <w:r>
        <w:rPr/>
        <w:t xml:space="preserve"> (</w:t>
      </w:r>
      <w:r>
        <w:rPr>
          <w:i w:val="1"/>
          <w:iCs w:val="1"/>
        </w:rPr>
        <w:t xml:space="preserve">neut</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шад̇аўб̱</w:t>
      </w:r>
      <w:r>
        <w:rPr/>
        <w:t xml:space="preserve"> [ʃaɖauɓ]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шадъ</w:t>
      </w:r>
      <w:r>
        <w:rPr/>
        <w:t xml:space="preserve"> [ʃadˤ]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шайп</w:t>
      </w:r>
      <w:r>
        <w:rPr/>
        <w:t xml:space="preserve"> [ʃaip] </w:t>
      </w:r>
      <w:r>
        <w:rPr>
          <w:i w:val="1"/>
          <w:iCs w:val="1"/>
        </w:rPr>
        <w:t xml:space="preserve">noun</w:t>
      </w:r>
      <w:r>
        <w:rPr/>
        <w:t xml:space="preserve"> (</w:t>
      </w:r>
      <w:r>
        <w:rPr>
          <w:i w:val="1"/>
          <w:iCs w:val="1"/>
        </w:rPr>
        <w:t xml:space="preserve">neut</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шасайк</w:t>
      </w:r>
      <w:r>
        <w:rPr/>
        <w:t xml:space="preserve"> [ʃasaikʼ]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шатъ</w:t>
      </w:r>
      <w:r>
        <w:rPr/>
        <w:t xml:space="preserve"> [ʃatˤ]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шеб</w:t>
      </w:r>
      <w:r>
        <w:rPr/>
        <w:t xml:space="preserve"> [ʃeb]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шес̇ег</w:t>
      </w:r>
      <w:r>
        <w:rPr/>
        <w:t xml:space="preserve"> [ʃeʂeh]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шес̇удъ</w:t>
      </w:r>
      <w:r>
        <w:rPr/>
        <w:t xml:space="preserve"> [ʃeʂudˤ]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шеӈвод̱ъ</w:t>
      </w:r>
      <w:r>
        <w:rPr/>
        <w:t xml:space="preserve"> [ʃeŋʷoɗˤ]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шиквъ</w:t>
      </w:r>
      <w:r>
        <w:rPr/>
        <w:t xml:space="preserve"> [ʃikʼʷ]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шис̇ад</w:t>
      </w:r>
      <w:r>
        <w:rPr/>
        <w:t xml:space="preserve"> [ʃiʂad]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шо</w:t>
      </w:r>
      <w:r>
        <w:rPr/>
        <w:t xml:space="preserve"> [ʃo]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шоквъ</w:t>
      </w:r>
      <w:r>
        <w:rPr/>
        <w:t xml:space="preserve"> [ʃokʼʷ]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шот</w:t>
      </w:r>
      <w:r>
        <w:rPr/>
        <w:t xml:space="preserve"> [ʃot] </w:t>
      </w:r>
      <w:r>
        <w:rPr>
          <w:i w:val="1"/>
          <w:iCs w:val="1"/>
        </w:rPr>
        <w:t xml:space="preserve">noun</w:t>
      </w:r>
      <w:r>
        <w:rPr/>
        <w:t xml:space="preserve"> (</w:t>
      </w:r>
      <w:r>
        <w:rPr>
          <w:i w:val="1"/>
          <w:iCs w:val="1"/>
        </w:rPr>
        <w:t xml:space="preserve">neut</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шуӈв</w:t>
      </w:r>
      <w:r>
        <w:rPr/>
        <w:t xml:space="preserve"> [ʃuŋʷ]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Јанъайф</w:t>
      </w:r>
      <w:r>
        <w:rPr/>
        <w:t xml:space="preserve"> [janˤaif] </w:t>
      </w:r>
      <w:r>
        <w:rPr>
          <w:i w:val="1"/>
          <w:iCs w:val="1"/>
        </w:rPr>
        <w:t xml:space="preserve">prop</w:t>
      </w:r>
      <w:r>
        <w:rPr/>
        <w:t xml:space="preserve"> (</w:t>
      </w:r>
      <w:r>
        <w:rPr>
          <w:i w:val="1"/>
          <w:iCs w:val="1"/>
        </w:rPr>
        <w:t xml:space="preserve">masc</w:t>
      </w:r>
      <w:r>
        <w:rPr/>
        <w:t xml:space="preserve">) Yanaif </w:t>
      </w:r>
      <w:r>
        <w:rPr>
          <w:i w:val="1"/>
          <w:iCs w:val="1"/>
        </w:rPr>
        <w:t xml:space="preserve">prop</w:t>
      </w:r>
    </w:p>
    <w:p>
      <w:pPr>
        <w:jc w:val="left"/>
        <w:ind w:left="250" w:right="0" w:firstLine="0" w:hanging="250"/>
        <w:spacing w:before="0" w:after="0"/>
      </w:pPr>
      <w:r>
        <w:rPr/>
        <w:t xml:space="preserve"/>
      </w:r>
      <w:r>
        <w:rPr>
          <w:b w:val="1"/>
          <w:bCs w:val="1"/>
        </w:rPr>
        <w:t xml:space="preserve">јај</w:t>
      </w:r>
      <w:r>
        <w:rPr/>
        <w:t xml:space="preserve"> [jaj]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јаӈет̇</w:t>
      </w:r>
      <w:r>
        <w:rPr/>
        <w:t xml:space="preserve"> [jaŋeʈ]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јегоњ</w:t>
      </w:r>
      <w:r>
        <w:rPr/>
        <w:t xml:space="preserve"> [jehoɲ]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једъиквъ</w:t>
      </w:r>
      <w:r>
        <w:rPr/>
        <w:t xml:space="preserve"> [jedˤikʼʷ]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јоквъ</w:t>
      </w:r>
      <w:r>
        <w:rPr/>
        <w:t xml:space="preserve"> [jokʼʷ]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јонъ</w:t>
      </w:r>
      <w:r>
        <w:rPr/>
        <w:t xml:space="preserve"> [jonˤ]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јоӈв</w:t>
      </w:r>
      <w:r>
        <w:rPr/>
        <w:t xml:space="preserve"> [joŋʷ]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јук</w:t>
      </w:r>
      <w:r>
        <w:rPr/>
        <w:t xml:space="preserve"> [juk]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јур̇</w:t>
      </w:r>
      <w:r>
        <w:rPr/>
        <w:t xml:space="preserve"> [juɽ]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њайт̇</w:t>
      </w:r>
      <w:r>
        <w:rPr/>
        <w:t xml:space="preserve"> [ɲaiʈ]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њан</w:t>
      </w:r>
      <w:r>
        <w:rPr/>
        <w:t xml:space="preserve"> [ɲan]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њан̇</w:t>
      </w:r>
      <w:r>
        <w:rPr/>
        <w:t xml:space="preserve"> [ɲaɳ]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њанъ</w:t>
      </w:r>
      <w:r>
        <w:rPr/>
        <w:t xml:space="preserve"> [ɲanˤ]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њас̇</w:t>
      </w:r>
      <w:r>
        <w:rPr/>
        <w:t xml:space="preserve"> [ɲaʂ]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њас̇акв</w:t>
      </w:r>
      <w:r>
        <w:rPr/>
        <w:t xml:space="preserve"> [ɲaʂakʷ]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њаӈван̇</w:t>
      </w:r>
      <w:r>
        <w:rPr/>
        <w:t xml:space="preserve"> [ɲaŋʷaɳ]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њекиквъ</w:t>
      </w:r>
      <w:r>
        <w:rPr/>
        <w:t xml:space="preserve"> [ɲekikʼʷ]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њодъ</w:t>
      </w:r>
      <w:r>
        <w:rPr/>
        <w:t xml:space="preserve"> [ɲodˤ]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њоґв</w:t>
      </w:r>
      <w:r>
        <w:rPr/>
        <w:t xml:space="preserve"> [ɲoɡʷ]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њуӈв</w:t>
      </w:r>
      <w:r>
        <w:rPr/>
        <w:t xml:space="preserve"> [ɲuŋʷ]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ґаб</w:t>
      </w:r>
      <w:r>
        <w:rPr/>
        <w:t xml:space="preserve"> [ɡab]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ґабик</w:t>
      </w:r>
      <w:r>
        <w:rPr/>
        <w:t xml:space="preserve"> [ɡabikʼ] </w:t>
      </w:r>
      <w:r>
        <w:rPr>
          <w:i w:val="1"/>
          <w:iCs w:val="1"/>
        </w:rPr>
        <w:t xml:space="preserve">noun</w:t>
      </w:r>
      <w:r>
        <w:rPr/>
        <w:t xml:space="preserve"> (</w:t>
      </w:r>
      <w:r>
        <w:rPr>
          <w:i w:val="1"/>
          <w:iCs w:val="1"/>
        </w:rPr>
        <w:t xml:space="preserve">neut</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ґар</w:t>
      </w:r>
      <w:r>
        <w:rPr/>
        <w:t xml:space="preserve"> [ɡaɾ]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ґаш</w:t>
      </w:r>
      <w:r>
        <w:rPr/>
        <w:t xml:space="preserve"> [ɡaʃ]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ґаўб</w:t>
      </w:r>
      <w:r>
        <w:rPr/>
        <w:t xml:space="preserve"> [ɡaub]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ґвад̱од</w:t>
      </w:r>
      <w:r>
        <w:rPr/>
        <w:t xml:space="preserve"> [ɡʷaɗod] </w:t>
      </w:r>
      <w:r>
        <w:rPr>
          <w:i w:val="1"/>
          <w:iCs w:val="1"/>
        </w:rPr>
        <w:t xml:space="preserve">noun</w:t>
      </w:r>
      <w:r>
        <w:rPr/>
        <w:t xml:space="preserve"> (</w:t>
      </w:r>
      <w:r>
        <w:rPr>
          <w:i w:val="1"/>
          <w:iCs w:val="1"/>
        </w:rPr>
        <w:t xml:space="preserve">neut</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ґваквап</w:t>
      </w:r>
      <w:r>
        <w:rPr/>
        <w:t xml:space="preserve"> [ɡʷakʷap]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ґвед̱ан</w:t>
      </w:r>
      <w:r>
        <w:rPr/>
        <w:t xml:space="preserve"> [ɡʷeɗan]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ґвиб̱</w:t>
      </w:r>
      <w:r>
        <w:rPr/>
        <w:t xml:space="preserve"> [ɡʷiɓ]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ґвив</w:t>
      </w:r>
      <w:r>
        <w:rPr/>
        <w:t xml:space="preserve"> [ɡʷiw]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ґвимуд̇</w:t>
      </w:r>
      <w:r>
        <w:rPr/>
        <w:t xml:space="preserve"> [ɡʷimuɖ] </w:t>
      </w:r>
      <w:r>
        <w:rPr>
          <w:i w:val="1"/>
          <w:iCs w:val="1"/>
        </w:rPr>
        <w:t xml:space="preserve">noun</w:t>
      </w:r>
      <w:r>
        <w:rPr/>
        <w:t xml:space="preserve"> (</w:t>
      </w:r>
      <w:r>
        <w:rPr>
          <w:i w:val="1"/>
          <w:iCs w:val="1"/>
        </w:rPr>
        <w:t xml:space="preserve">fem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ґвисъ</w:t>
      </w:r>
      <w:r>
        <w:rPr/>
        <w:t xml:space="preserve"> [ɡʷisˤ]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ґинъус̇</w:t>
      </w:r>
      <w:r>
        <w:rPr/>
        <w:t xml:space="preserve"> [ɡinˤuʂ]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ґир̇</w:t>
      </w:r>
      <w:r>
        <w:rPr/>
        <w:t xml:space="preserve"> [ɡiɽ]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ґисист</w:t>
      </w:r>
      <w:r>
        <w:rPr/>
        <w:t xml:space="preserve"> [ɡisist]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ґитав</w:t>
      </w:r>
      <w:r>
        <w:rPr/>
        <w:t xml:space="preserve"> [ɡitaw] </w:t>
      </w:r>
      <w:r>
        <w:rPr>
          <w:i w:val="1"/>
          <w:iCs w:val="1"/>
        </w:rPr>
        <w:t xml:space="preserve">noun</w:t>
      </w:r>
      <w:r>
        <w:rPr/>
        <w:t xml:space="preserve"> (</w:t>
      </w:r>
      <w:r>
        <w:rPr>
          <w:i w:val="1"/>
          <w:iCs w:val="1"/>
        </w:rPr>
        <w:t xml:space="preserve">neut</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ґон</w:t>
      </w:r>
      <w:r>
        <w:rPr/>
        <w:t xml:space="preserve"> [ɡon]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ӈайґ</w:t>
      </w:r>
      <w:r>
        <w:rPr/>
        <w:t xml:space="preserve"> [ŋaiɡ] </w:t>
      </w:r>
      <w:r>
        <w:rPr>
          <w:i w:val="1"/>
          <w:iCs w:val="1"/>
        </w:rPr>
        <w:t xml:space="preserve">noun</w:t>
      </w:r>
      <w:r>
        <w:rPr/>
        <w:t xml:space="preserve"> (</w:t>
      </w:r>
      <w:r>
        <w:rPr>
          <w:i w:val="1"/>
          <w:iCs w:val="1"/>
        </w:rPr>
        <w:t xml:space="preserve">neut</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ӈвад̱ъод̇</w:t>
      </w:r>
      <w:r>
        <w:rPr/>
        <w:t xml:space="preserve"> [ŋʷaɗˤoɖ]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ӈваўч</w:t>
      </w:r>
      <w:r>
        <w:rPr/>
        <w:t xml:space="preserve"> [ŋʷaut͡ʃ]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Ӈвитид</w:t>
      </w:r>
      <w:r>
        <w:rPr/>
        <w:t xml:space="preserve"> [ŋʷitid] </w:t>
      </w:r>
      <w:r>
        <w:rPr>
          <w:i w:val="1"/>
          <w:iCs w:val="1"/>
        </w:rPr>
        <w:t xml:space="preserve">prop</w:t>
      </w:r>
      <w:r>
        <w:rPr/>
        <w:t xml:space="preserve"> (</w:t>
      </w:r>
      <w:r>
        <w:rPr>
          <w:i w:val="1"/>
          <w:iCs w:val="1"/>
        </w:rPr>
        <w:t xml:space="preserve">masc</w:t>
      </w:r>
      <w:r>
        <w:rPr/>
        <w:t xml:space="preserve">) Nagitid </w:t>
      </w:r>
      <w:r>
        <w:rPr>
          <w:i w:val="1"/>
          <w:iCs w:val="1"/>
        </w:rPr>
        <w:t xml:space="preserve">prop</w:t>
      </w:r>
    </w:p>
    <w:p>
      <w:pPr>
        <w:jc w:val="left"/>
        <w:ind w:left="250" w:right="0" w:firstLine="0" w:hanging="250"/>
        <w:spacing w:before="0" w:after="0"/>
      </w:pPr>
      <w:r>
        <w:rPr/>
        <w:t xml:space="preserve"/>
      </w:r>
      <w:r>
        <w:rPr>
          <w:b w:val="1"/>
          <w:bCs w:val="1"/>
        </w:rPr>
        <w:t xml:space="preserve">ӈвишаўш</w:t>
      </w:r>
      <w:r>
        <w:rPr/>
        <w:t xml:space="preserve"> [ŋʷiʃauʃ]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ӈвод̇</w:t>
      </w:r>
      <w:r>
        <w:rPr/>
        <w:t xml:space="preserve"> [ŋʷoɖ]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ӈедаўч</w:t>
      </w:r>
      <w:r>
        <w:rPr/>
        <w:t xml:space="preserve"> [ŋedaut͡ʃ] </w:t>
      </w:r>
      <w:r>
        <w:rPr>
          <w:i w:val="1"/>
          <w:iCs w:val="1"/>
        </w:rPr>
        <w:t xml:space="preserve">noun</w:t>
      </w:r>
      <w:r>
        <w:rPr/>
        <w:t xml:space="preserve"> (</w:t>
      </w:r>
      <w:r>
        <w:rPr>
          <w:i w:val="1"/>
          <w:iCs w:val="1"/>
        </w:rPr>
        <w:t xml:space="preserve">neut</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ӈепик</w:t>
      </w:r>
      <w:r>
        <w:rPr/>
        <w:t xml:space="preserve"> [ŋepikʼ]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ӈет</w:t>
      </w:r>
      <w:r>
        <w:rPr/>
        <w:t xml:space="preserve"> [ŋet]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ӈис</w:t>
      </w:r>
      <w:r>
        <w:rPr/>
        <w:t xml:space="preserve"> [ŋis]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ӈис̇</w:t>
      </w:r>
      <w:r>
        <w:rPr/>
        <w:t xml:space="preserve"> [ŋiʂ]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ӈоп</w:t>
      </w:r>
      <w:r>
        <w:rPr/>
        <w:t xml:space="preserve"> [ŋop]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ӈој</w:t>
      </w:r>
      <w:r>
        <w:rPr/>
        <w:t xml:space="preserve"> [ŋoj]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ӈуч</w:t>
      </w:r>
      <w:r>
        <w:rPr/>
        <w:t xml:space="preserve"> [ŋut͡ʃ] </w:t>
      </w:r>
      <w:r>
        <w:rPr>
          <w:i w:val="1"/>
          <w:iCs w:val="1"/>
        </w:rPr>
        <w:t xml:space="preserve">noun</w:t>
      </w:r>
      <w:r>
        <w:rPr/>
        <w:t xml:space="preserve"> (</w:t>
      </w:r>
      <w:r>
        <w:rPr>
          <w:i w:val="1"/>
          <w:iCs w:val="1"/>
        </w:rPr>
        <w:t xml:space="preserve">fem</w:t>
      </w:r>
      <w:r>
        <w:rPr/>
        <w:t xml:space="preserve">) rain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7D5686"/>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2026-09-23T21:28:03+00:00</dcterms:created>
  <dcterms:modified xsi:type="dcterms:W3CDTF">2026-09-23T21:28:03+00:00</dcterms:modified>
</cp:coreProperties>
</file>

<file path=docProps/custom.xml><?xml version="1.0" encoding="utf-8"?>
<Properties xmlns="http://schemas.openxmlformats.org/officeDocument/2006/custom-properties" xmlns:vt="http://schemas.openxmlformats.org/officeDocument/2006/docPropsVTypes"/>
</file>