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Gus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25th October 2026</w:t>
      </w:r>
    </w:p>
    <w:p/>
    <w:p/>
    <w:p/>
    <w:p/>
    <w:p/>
    <w:p/>
    <w:p/>
    <w:p/>
    <w:p/>
    <w:p/>
    <w:p/>
    <w:p/>
    <w:p/>
    <w:p/>
    <w:p/>
    <w:p/>
    <w:p>
      <w:pPr>
        <w:jc w:val="center"/>
      </w:pPr>
      <w:r>
        <w:rPr>
          <w:rFonts w:ascii="Consolas" w:hAnsi="Consolas" w:eastAsia="Consolas" w:cs="Consolas"/>
          <w:sz w:val="18"/>
          <w:szCs w:val="18"/>
        </w:rPr>
        <w:t xml:space="preserve">https://languagecreator.org/grammar/6AFK0</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Gus</w:t>
      </w:r>
      <w:r>
        <w:rPr>
          <w:i w:val="0"/>
          <w:iCs w:val="0"/>
        </w:rPr>
        <w:t xml:space="preserve"> language (the 1910th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Gus.</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Gus has a moderately large consonant inventory, with 33 phonemes.</w:t>
      </w:r>
    </w:p>
    <w:p>
      <w:pPr>
        <w:jc w:val="both"/>
        <w:ind w:left="0" w:right="0" w:firstLine="330"/>
        <w:spacing w:before="0" w:after="0"/>
      </w:pPr>
      <w:r>
        <w:rPr/>
        <w:t xml:space="preserve"/>
      </w:r>
      <w:r>
        <w:rPr>
          <w:i w:val="0"/>
          <w:iCs w:val="0"/>
        </w:rPr>
        <w:t xml:space="preserve">It has a modest (but clearly contrastive) set of labialised consonants and a noticeable presence of pharyngealised phonemes.</w:t>
      </w:r>
    </w:p>
    <w:p>
      <w:pPr>
        <w:jc w:val="both"/>
        <w:ind w:left="0" w:right="0" w:firstLine="330"/>
        <w:spacing w:before="0" w:after="0"/>
      </w:pPr>
      <w:r>
        <w:rPr/>
        <w:t xml:space="preserve"/>
      </w:r>
      <w:r>
        <w:rPr>
          <w:i w:val="0"/>
          <w:iCs w:val="0"/>
        </w:rPr>
        <w:t xml:space="preserve">The table below presents the full inventory of consonant phonemes in Gus. The chart lists all places and manners of articulation attested in the language.</w:t>
      </w:r>
    </w:p>
    <w:tbl>
      <w:tblGrid>
        <w:gridCol/>
        <w:gridCol/>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dental</w:t>
            </w:r>
          </w:p>
        </w:tc>
        <w:tc>
          <w:tcPr>
            <w:noWrap/>
          </w:tcPr>
          <w:p>
            <w:pPr/>
            <w:r>
              <w:rPr/>
              <w:t xml:space="preserve">phar. dental</w:t>
            </w:r>
          </w:p>
        </w:tc>
        <w:tc>
          <w:tcPr>
            <w:noWrap/>
          </w:tcPr>
          <w:p>
            <w:pPr/>
            <w:r>
              <w:rPr/>
              <w:t xml:space="preserve">alveolar</w:t>
            </w:r>
          </w:p>
        </w:tc>
        <w:tc>
          <w:tcPr>
            <w:noWrap/>
          </w:tcPr>
          <w:p>
            <w:pPr/>
            <w:r>
              <w:rPr/>
              <w:t xml:space="preserve">phar. 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lab. 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
            </w:r>
          </w:p>
        </w:tc>
        <w:tc>
          <w:tcPr>
            <w:noWrap/>
          </w:tcPr>
          <w:p>
            <w:pPr/>
            <w:r>
              <w:rPr/>
              <w:t xml:space="preserve"/>
            </w:r>
          </w:p>
        </w:tc>
        <w:tc>
          <w:tcPr>
            <w:noWrap/>
          </w:tcPr>
          <w:p>
            <w:pPr/>
            <w:r>
              <w:rPr/>
              <w:t xml:space="preserve">d t</w:t>
            </w:r>
          </w:p>
        </w:tc>
        <w:tc>
          <w:tcPr>
            <w:noWrap/>
          </w:tcPr>
          <w:p>
            <w:pPr/>
            <w:r>
              <w:rPr/>
              <w:t xml:space="preserve">dˤ tˤ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kʷ ɡʷ</w:t>
            </w:r>
          </w:p>
        </w:tc>
        <w:tc>
          <w:tcPr>
            <w:noWrap/>
          </w:tcPr>
          <w:p>
            <w:pPr/>
            <w:r>
              <w:rPr/>
              <w:t xml:space="preserve"/>
            </w:r>
          </w:p>
        </w:tc>
      </w:tr>
      <w:tr>
        <w:trPr/>
        <w:tc>
          <w:tcPr>
            <w:noWrap/>
          </w:tcPr>
          <w:p>
            <w:pPr/>
            <w:r>
              <w:rPr/>
              <w:t xml:space="preserve">ejective stop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kʼ</w:t>
            </w:r>
          </w:p>
        </w:tc>
        <w:tc>
          <w:tcPr>
            <w:noWrap/>
          </w:tcPr>
          <w:p>
            <w:pPr/>
            <w:r>
              <w:rPr/>
              <w:t xml:space="preserve">kʷʼ</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
            </w:r>
          </w:p>
        </w:tc>
        <w:tc>
          <w:tcPr>
            <w:noWrap/>
          </w:tcPr>
          <w:p>
            <w:pPr/>
            <w:r>
              <w:rPr/>
              <w:t xml:space="preserve"/>
            </w:r>
          </w:p>
        </w:tc>
        <w:tc>
          <w:tcPr>
            <w:noWrap/>
          </w:tcPr>
          <w:p>
            <w:pPr/>
            <w:r>
              <w:rPr/>
              <w:t xml:space="preserve">n</w:t>
            </w:r>
          </w:p>
        </w:tc>
        <w:tc>
          <w:tcPr>
            <w:noWrap/>
          </w:tcPr>
          <w:p>
            <w:pPr/>
            <w:r>
              <w:rPr/>
              <w:t xml:space="preserve">nˤ</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ŋ</w:t>
            </w:r>
          </w:p>
        </w:tc>
        <w:tc>
          <w:tcPr>
            <w:noWrap/>
          </w:tcPr>
          <w:p>
            <w:pPr/>
            <w:r>
              <w:rPr/>
              <w:t xml:space="preserve">ŋʷ</w:t>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θ</w:t>
            </w:r>
          </w:p>
        </w:tc>
        <w:tc>
          <w:tcPr>
            <w:noWrap/>
          </w:tcPr>
          <w:p>
            <w:pPr/>
            <w:r>
              <w:rPr/>
              <w:t xml:space="preserve">θˤ</w:t>
            </w:r>
          </w:p>
        </w:tc>
        <w:tc>
          <w:tcPr>
            <w:noWrap/>
          </w:tcPr>
          <w:p>
            <w:pPr/>
            <w:r>
              <w:rPr/>
              <w:t xml:space="preserve">s</w:t>
            </w:r>
          </w:p>
        </w:tc>
        <w:tc>
          <w:tcPr>
            <w:noWrap/>
          </w:tcPr>
          <w:p>
            <w:pPr/>
            <w:r>
              <w:rPr/>
              <w:t xml:space="preserve">sˤ</w:t>
            </w:r>
          </w:p>
        </w:tc>
        <w:tc>
          <w:tcPr>
            <w:noWrap/>
          </w:tcPr>
          <w:p>
            <w:pPr/>
            <w:r>
              <w:rPr/>
              <w:t xml:space="preserve">ʃ</w:t>
            </w:r>
          </w:p>
        </w:tc>
        <w:tc>
          <w:tcPr>
            <w:noWrap/>
          </w:tcPr>
          <w:p>
            <w:pPr/>
            <w:r>
              <w:rPr/>
              <w:t xml:space="preserve"/>
            </w:r>
          </w:p>
        </w:tc>
        <w:tc>
          <w:tcPr>
            <w:noWrap/>
          </w:tcPr>
          <w:p>
            <w:pPr/>
            <w:r>
              <w:rPr/>
              <w:t xml:space="preserve"/>
            </w:r>
          </w:p>
        </w:tc>
        <w:tc>
          <w:tcPr>
            <w:noWrap/>
          </w:tcPr>
          <w:p>
            <w:pPr/>
            <w:r>
              <w:rPr/>
              <w:t xml:space="preserve">x</w:t>
            </w:r>
          </w:p>
        </w:tc>
        <w:tc>
          <w:tcPr>
            <w:noWrap/>
          </w:tcPr>
          <w:p>
            <w:pPr/>
            <w:r>
              <w:rPr/>
              <w:t xml:space="preserve">xʷ</w:t>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implosive</w:t>
            </w:r>
          </w:p>
        </w:tc>
        <w:tc>
          <w:tcPr>
            <w:noWrap/>
          </w:tcPr>
          <w:p>
            <w:pPr/>
            <w:r>
              <w:rPr/>
              <w:t xml:space="preserve">ɓ</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Gus has 12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has a completely boring and uninteresting vowel system.</w:t>
      </w:r>
    </w:p>
    <w:p>
      <w:pPr>
        <w:jc w:val="both"/>
        <w:ind w:left="0" w:right="0" w:firstLine="330"/>
        <w:spacing w:before="0" w:after="0"/>
      </w:pPr>
      <w:r>
        <w:rPr/>
        <w:t xml:space="preserve"/>
      </w:r>
      <w:r>
        <w:rPr>
          <w:i w:val="0"/>
          <w:iCs w:val="0"/>
        </w:rPr>
        <w:t xml:space="preserve">The table below presents the full inventory of vowel phonemes in Gus.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Gus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Gus is normally written using the Devanagari abugida, the script employed for Sanskrit, Hindi, Marathi and several other Indo-Aryan languages. This grammar also makes systematic use of the International Phonetic Alphabet (IPA) to present an exact account of pronunciation.</w:t>
      </w:r>
    </w:p>
    <w:p>
      <w:pPr>
        <w:jc w:val="both"/>
        <w:ind w:left="0" w:right="0" w:firstLine="330"/>
        <w:spacing w:before="0" w:after="0"/>
      </w:pPr>
      <w:r>
        <w:rPr/>
        <w:t xml:space="preserve"/>
      </w:r>
      <w:r>
        <w:rPr>
          <w:i w:val="0"/>
          <w:iCs w:val="0"/>
        </w:rPr>
        <w:t xml:space="preserve">Devanagari’s syllabic structure differs markedly from the IPA’s segmental approach, so the two notations complement one another: the script shows the organisation of syllables, while the IPA supplies detail on individual sounds.</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अ /a/</w:t>
            </w:r>
          </w:p>
        </w:tc>
        <w:tc>
          <w:tcPr>
            <w:tcW w:w="2400" w:type="dxa"/>
            <w:noWrap/>
          </w:tcPr>
          <w:p>
            <w:pPr/>
            <w:r>
              <w:rPr/>
              <w:t xml:space="preserve">अः /a̰/</w:t>
            </w:r>
          </w:p>
        </w:tc>
        <w:tc>
          <w:tcPr>
            <w:tcW w:w="2400" w:type="dxa"/>
            <w:noWrap/>
          </w:tcPr>
          <w:p>
            <w:pPr/>
            <w:r>
              <w:rPr/>
              <w:t xml:space="preserve">इ /i/</w:t>
            </w:r>
          </w:p>
        </w:tc>
        <w:tc>
          <w:tcPr>
            <w:tcW w:w="2400" w:type="dxa"/>
            <w:noWrap/>
          </w:tcPr>
          <w:p>
            <w:pPr/>
            <w:r>
              <w:rPr/>
              <w:t xml:space="preserve">इः /ḭ/</w:t>
            </w:r>
          </w:p>
        </w:tc>
      </w:tr>
      <w:tr>
        <w:trPr/>
        <w:tc>
          <w:tcPr>
            <w:tcW w:w="2400" w:type="dxa"/>
            <w:noWrap/>
          </w:tcPr>
          <w:p>
            <w:pPr/>
            <w:r>
              <w:rPr/>
              <w:t xml:space="preserve">उ /u/</w:t>
            </w:r>
          </w:p>
        </w:tc>
        <w:tc>
          <w:tcPr>
            <w:tcW w:w="2400" w:type="dxa"/>
            <w:noWrap/>
          </w:tcPr>
          <w:p>
            <w:pPr/>
            <w:r>
              <w:rPr/>
              <w:t xml:space="preserve">उः /ṵ/</w:t>
            </w:r>
          </w:p>
        </w:tc>
        <w:tc>
          <w:tcPr>
            <w:tcW w:w="2400" w:type="dxa"/>
            <w:noWrap/>
          </w:tcPr>
          <w:p>
            <w:pPr/>
            <w:r>
              <w:rPr/>
              <w:t xml:space="preserve">ए /e/</w:t>
            </w:r>
          </w:p>
        </w:tc>
        <w:tc>
          <w:tcPr>
            <w:tcW w:w="2400" w:type="dxa"/>
            <w:noWrap/>
          </w:tcPr>
          <w:p>
            <w:pPr/>
            <w:r>
              <w:rPr/>
              <w:t xml:space="preserve">एः /ḛ/</w:t>
            </w:r>
          </w:p>
        </w:tc>
      </w:tr>
      <w:tr>
        <w:trPr/>
        <w:tc>
          <w:tcPr>
            <w:tcW w:w="2400" w:type="dxa"/>
            <w:noWrap/>
          </w:tcPr>
          <w:p>
            <w:pPr/>
            <w:r>
              <w:rPr/>
              <w:t xml:space="preserve">ऐ /ai/</w:t>
            </w:r>
          </w:p>
        </w:tc>
        <w:tc>
          <w:tcPr>
            <w:tcW w:w="2400" w:type="dxa"/>
            <w:noWrap/>
          </w:tcPr>
          <w:p>
            <w:pPr/>
            <w:r>
              <w:rPr/>
              <w:t xml:space="preserve">ओ /o/</w:t>
            </w:r>
          </w:p>
        </w:tc>
        <w:tc>
          <w:tcPr>
            <w:tcW w:w="2400" w:type="dxa"/>
            <w:noWrap/>
          </w:tcPr>
          <w:p>
            <w:pPr/>
            <w:r>
              <w:rPr/>
              <w:t xml:space="preserve">ओः /o̰/</w:t>
            </w:r>
          </w:p>
        </w:tc>
        <w:tc>
          <w:tcPr>
            <w:tcW w:w="2400" w:type="dxa"/>
            <w:noWrap/>
          </w:tcPr>
          <w:p>
            <w:pPr/>
            <w:r>
              <w:rPr/>
              <w:t xml:space="preserve">औ /au/</w:t>
            </w:r>
          </w:p>
        </w:tc>
      </w:tr>
      <w:tr>
        <w:trPr/>
        <w:tc>
          <w:tcPr>
            <w:tcW w:w="2400" w:type="dxa"/>
            <w:noWrap/>
          </w:tcPr>
          <w:p>
            <w:pPr/>
            <w:r>
              <w:rPr/>
              <w:t xml:space="preserve">क् /k/</w:t>
            </w:r>
          </w:p>
        </w:tc>
        <w:tc>
          <w:tcPr>
            <w:tcW w:w="2400" w:type="dxa"/>
            <w:noWrap/>
          </w:tcPr>
          <w:p>
            <w:pPr/>
            <w:r>
              <w:rPr/>
              <w:t xml:space="preserve">ग् /ɡ/</w:t>
            </w:r>
          </w:p>
        </w:tc>
        <w:tc>
          <w:tcPr>
            <w:tcW w:w="2400" w:type="dxa"/>
            <w:noWrap/>
          </w:tcPr>
          <w:p>
            <w:pPr/>
            <w:r>
              <w:rPr/>
              <w:t xml:space="preserve">ङ् /ŋ/</w:t>
            </w:r>
          </w:p>
        </w:tc>
        <w:tc>
          <w:tcPr>
            <w:tcW w:w="2400" w:type="dxa"/>
            <w:noWrap/>
          </w:tcPr>
          <w:p>
            <w:pPr/>
            <w:r>
              <w:rPr/>
              <w:t xml:space="preserve">च् /t͡ʃ/</w:t>
            </w:r>
          </w:p>
        </w:tc>
      </w:tr>
      <w:tr>
        <w:trPr/>
        <w:tc>
          <w:tcPr>
            <w:tcW w:w="2400" w:type="dxa"/>
            <w:noWrap/>
          </w:tcPr>
          <w:p>
            <w:pPr/>
            <w:r>
              <w:rPr/>
              <w:t xml:space="preserve">ञ् /ɲ/</w:t>
            </w:r>
          </w:p>
        </w:tc>
        <w:tc>
          <w:tcPr>
            <w:tcW w:w="2400" w:type="dxa"/>
            <w:noWrap/>
          </w:tcPr>
          <w:p>
            <w:pPr/>
            <w:r>
              <w:rPr/>
              <w:t xml:space="preserve">त् /t/</w:t>
            </w:r>
          </w:p>
        </w:tc>
        <w:tc>
          <w:tcPr>
            <w:tcW w:w="2400" w:type="dxa"/>
            <w:noWrap/>
          </w:tcPr>
          <w:p>
            <w:pPr/>
            <w:r>
              <w:rPr/>
              <w:t xml:space="preserve">त़् /tˤ/</w:t>
            </w:r>
          </w:p>
        </w:tc>
        <w:tc>
          <w:tcPr>
            <w:tcW w:w="2400" w:type="dxa"/>
            <w:noWrap/>
          </w:tcPr>
          <w:p>
            <w:pPr/>
            <w:r>
              <w:rPr/>
              <w:t xml:space="preserve">थ् /θ/</w:t>
            </w:r>
          </w:p>
        </w:tc>
      </w:tr>
      <w:tr>
        <w:trPr/>
        <w:tc>
          <w:tcPr>
            <w:tcW w:w="2400" w:type="dxa"/>
            <w:noWrap/>
          </w:tcPr>
          <w:p>
            <w:pPr/>
            <w:r>
              <w:rPr/>
              <w:t xml:space="preserve">थ़् /θˤ/</w:t>
            </w:r>
          </w:p>
        </w:tc>
        <w:tc>
          <w:tcPr>
            <w:tcW w:w="2400" w:type="dxa"/>
            <w:noWrap/>
          </w:tcPr>
          <w:p>
            <w:pPr/>
            <w:r>
              <w:rPr/>
              <w:t xml:space="preserve">द् /d/</w:t>
            </w:r>
          </w:p>
        </w:tc>
        <w:tc>
          <w:tcPr>
            <w:tcW w:w="2400" w:type="dxa"/>
            <w:noWrap/>
          </w:tcPr>
          <w:p>
            <w:pPr/>
            <w:r>
              <w:rPr/>
              <w:t xml:space="preserve">द़् /dˤ/</w:t>
            </w:r>
          </w:p>
        </w:tc>
        <w:tc>
          <w:tcPr>
            <w:tcW w:w="2400" w:type="dxa"/>
            <w:noWrap/>
          </w:tcPr>
          <w:p>
            <w:pPr/>
            <w:r>
              <w:rPr/>
              <w:t xml:space="preserve">न् /n/</w:t>
            </w:r>
          </w:p>
        </w:tc>
      </w:tr>
      <w:tr>
        <w:trPr/>
        <w:tc>
          <w:tcPr>
            <w:tcW w:w="2400" w:type="dxa"/>
            <w:noWrap/>
          </w:tcPr>
          <w:p>
            <w:pPr/>
            <w:r>
              <w:rPr/>
              <w:t xml:space="preserve">ऩ् /nˤ/</w:t>
            </w:r>
          </w:p>
        </w:tc>
        <w:tc>
          <w:tcPr>
            <w:tcW w:w="2400" w:type="dxa"/>
            <w:noWrap/>
          </w:tcPr>
          <w:p>
            <w:pPr/>
            <w:r>
              <w:rPr/>
              <w:t xml:space="preserve">प् /p/</w:t>
            </w:r>
          </w:p>
        </w:tc>
        <w:tc>
          <w:tcPr>
            <w:tcW w:w="2400" w:type="dxa"/>
            <w:noWrap/>
          </w:tcPr>
          <w:p>
            <w:pPr/>
            <w:r>
              <w:rPr/>
              <w:t xml:space="preserve">ब् /b/</w:t>
            </w:r>
          </w:p>
        </w:tc>
        <w:tc>
          <w:tcPr>
            <w:tcW w:w="2400" w:type="dxa"/>
            <w:noWrap/>
          </w:tcPr>
          <w:p>
            <w:pPr/>
            <w:r>
              <w:rPr/>
              <w:t xml:space="preserve">भ् /ɓ/</w:t>
            </w:r>
          </w:p>
        </w:tc>
      </w:tr>
      <w:tr>
        <w:trPr/>
        <w:tc>
          <w:tcPr>
            <w:tcW w:w="2400" w:type="dxa"/>
            <w:noWrap/>
          </w:tcPr>
          <w:p>
            <w:pPr/>
            <w:r>
              <w:rPr/>
              <w:t xml:space="preserve">म् /m/</w:t>
            </w:r>
          </w:p>
        </w:tc>
        <w:tc>
          <w:tcPr>
            <w:tcW w:w="2400" w:type="dxa"/>
            <w:noWrap/>
          </w:tcPr>
          <w:p>
            <w:pPr/>
            <w:r>
              <w:rPr/>
              <w:t xml:space="preserve">य् /j/</w:t>
            </w:r>
          </w:p>
        </w:tc>
        <w:tc>
          <w:tcPr>
            <w:tcW w:w="2400" w:type="dxa"/>
            <w:noWrap/>
          </w:tcPr>
          <w:p>
            <w:pPr/>
            <w:r>
              <w:rPr/>
              <w:t xml:space="preserve">ल् /l/</w:t>
            </w:r>
          </w:p>
        </w:tc>
        <w:tc>
          <w:tcPr>
            <w:tcW w:w="2400" w:type="dxa"/>
            <w:noWrap/>
          </w:tcPr>
          <w:p>
            <w:pPr/>
            <w:r>
              <w:rPr/>
              <w:t xml:space="preserve">व् /w/</w:t>
            </w:r>
          </w:p>
        </w:tc>
      </w:tr>
      <w:tr>
        <w:trPr/>
        <w:tc>
          <w:tcPr>
            <w:tcW w:w="2400" w:type="dxa"/>
            <w:noWrap/>
          </w:tcPr>
          <w:p>
            <w:pPr/>
            <w:r>
              <w:rPr/>
              <w:t xml:space="preserve">ष् /ʃ/</w:t>
            </w:r>
          </w:p>
        </w:tc>
        <w:tc>
          <w:tcPr>
            <w:tcW w:w="2400" w:type="dxa"/>
            <w:noWrap/>
          </w:tcPr>
          <w:p>
            <w:pPr/>
            <w:r>
              <w:rPr/>
              <w:t xml:space="preserve">स् /s/</w:t>
            </w:r>
          </w:p>
        </w:tc>
        <w:tc>
          <w:tcPr>
            <w:tcW w:w="2400" w:type="dxa"/>
            <w:noWrap/>
          </w:tcPr>
          <w:p>
            <w:pPr/>
            <w:r>
              <w:rPr/>
              <w:t xml:space="preserve">स़् /sˤ/</w:t>
            </w:r>
          </w:p>
        </w:tc>
        <w:tc>
          <w:tcPr>
            <w:tcW w:w="2400" w:type="dxa"/>
            <w:noWrap/>
          </w:tcPr>
          <w:p>
            <w:pPr/>
            <w:r>
              <w:rPr/>
              <w:t xml:space="preserve">ह् /h/</w:t>
            </w:r>
          </w:p>
        </w:tc>
      </w:tr>
      <w:tr>
        <w:trPr/>
        <w:tc>
          <w:tcPr>
            <w:tcW w:w="2400" w:type="dxa"/>
            <w:noWrap/>
          </w:tcPr>
          <w:p>
            <w:pPr/>
            <w:r>
              <w:rPr/>
              <w:t xml:space="preserve">क़ /kʼ/</w:t>
            </w:r>
          </w:p>
        </w:tc>
        <w:tc>
          <w:tcPr>
            <w:tcW w:w="2400" w:type="dxa"/>
            <w:noWrap/>
          </w:tcPr>
          <w:p>
            <w:pPr/>
            <w:r>
              <w:rPr/>
              <w:t xml:space="preserve">फ़् /f/</w:t>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क्व् /kʷ/</w:t>
            </w:r>
          </w:p>
        </w:tc>
        <w:tc>
          <w:tcPr>
            <w:tcW w:w="2400" w:type="dxa"/>
            <w:noWrap/>
          </w:tcPr>
          <w:p>
            <w:pPr/>
            <w:r>
              <w:rPr/>
              <w:t xml:space="preserve">ख्व् /xʷ/</w:t>
            </w:r>
          </w:p>
        </w:tc>
        <w:tc>
          <w:tcPr>
            <w:tcW w:w="2400" w:type="dxa"/>
            <w:noWrap/>
          </w:tcPr>
          <w:p>
            <w:pPr/>
            <w:r>
              <w:rPr/>
              <w:t xml:space="preserve">ग्व् /ɡʷ/</w:t>
            </w:r>
          </w:p>
        </w:tc>
      </w:tr>
      <w:tr>
        <w:trPr/>
        <w:tc>
          <w:tcPr>
            <w:tcW w:w="2400" w:type="dxa"/>
            <w:noWrap/>
          </w:tcPr>
          <w:p>
            <w:pPr/>
            <w:r>
              <w:rPr/>
              <w:t xml:space="preserve">ङ्व् /ŋʷ/</w:t>
            </w:r>
          </w:p>
        </w:tc>
        <w:tc>
          <w:tcPr>
            <w:tcW w:w="2400" w:type="dxa"/>
            <w:noWrap/>
          </w:tcPr>
          <w:p>
            <w:pPr/>
            <w:r>
              <w:rPr/>
              <w:t xml:space="preserve">क़व् /kʼʷ/</w:t>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Gus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Gus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Gus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हिङ्व् विः दुप् क़वबौ विक् ऩिल् ख्वेच् केक् ङ्वञुम् भोःल् त़दद़्.</w:t>
      </w:r>
      <w:r>
        <w:rPr>
          <w:i w:val="1"/>
          <w:iCs w:val="1"/>
        </w:rPr>
        <w:t xml:space="preserve">	(1)</w:t>
      </w:r>
    </w:p>
    <w:p>
      <w:pPr>
        <w:jc w:val="left"/>
        <w:ind w:left="200" w:right="0" w:firstLine="0" w:hanging="0"/>
        <w:spacing w:before="0" w:after="0"/>
        <w:tabs>
          <w:tab w:val="right" w:leader="none" w:pos="9000"/>
        </w:tabs>
      </w:pPr>
      <w:r>
        <w:rPr/>
        <w:t xml:space="preserve"/>
      </w:r>
      <w:r>
        <w:rPr/>
        <w:t xml:space="preserve">[ˈhiŋʷ ˈwḭx dup kʼʷaˈbau wik ˈnˤil ˈxʷet͡ʃ ˈkek ŋʷaˈɲum ˈɓo̰l tˤaˈdadˤ]</w:t>
      </w:r>
    </w:p>
    <w:tbl>
      <w:tblGrid>
        <w:gridCol w:w="760" w:type="dxa"/>
        <w:gridCol w:w="760" w:type="dxa"/>
        <w:gridCol w:w="700" w:type="dxa"/>
        <w:gridCol w:w="940" w:type="dxa"/>
        <w:gridCol w:w="700" w:type="dxa"/>
        <w:gridCol w:w="760" w:type="dxa"/>
        <w:gridCol w:w="1060" w:type="dxa"/>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ˈhiŋʷ</w:t>
            </w:r>
          </w:p>
        </w:tc>
        <w:tc>
          <w:tcPr>
            <w:tcW w:w="760" w:type="dxa"/>
            <w:noWrap/>
          </w:tcPr>
          <w:p>
            <w:pPr>
              <w:jc w:val="left"/>
              <w:ind w:left="200" w:right="0" w:firstLine="0" w:hanging="0"/>
              <w:spacing w:before="0" w:after="0"/>
            </w:pPr>
            <w:r>
              <w:rPr>
                <w:sz w:val="18"/>
                <w:szCs w:val="18"/>
              </w:rPr>
              <w:t xml:space="preserve">ˈwḭx</w:t>
            </w:r>
          </w:p>
        </w:tc>
        <w:tc>
          <w:tcPr>
            <w:tcW w:w="700" w:type="dxa"/>
            <w:noWrap/>
          </w:tcPr>
          <w:p>
            <w:pPr>
              <w:jc w:val="left"/>
              <w:ind w:left="200" w:right="0" w:firstLine="0" w:hanging="0"/>
              <w:spacing w:before="0" w:after="0"/>
            </w:pPr>
            <w:r>
              <w:rPr>
                <w:sz w:val="18"/>
                <w:szCs w:val="18"/>
              </w:rPr>
              <w:t xml:space="preserve">dup</w:t>
            </w:r>
          </w:p>
        </w:tc>
        <w:tc>
          <w:tcPr>
            <w:tcW w:w="940" w:type="dxa"/>
            <w:noWrap/>
          </w:tcPr>
          <w:p>
            <w:pPr>
              <w:jc w:val="left"/>
              <w:ind w:left="200" w:right="0" w:firstLine="0" w:hanging="0"/>
              <w:spacing w:before="0" w:after="0"/>
            </w:pPr>
            <w:r>
              <w:rPr>
                <w:sz w:val="18"/>
                <w:szCs w:val="18"/>
              </w:rPr>
              <w:t xml:space="preserve">kʼʷaˈbau</w:t>
            </w:r>
          </w:p>
        </w:tc>
        <w:tc>
          <w:tcPr>
            <w:tcW w:w="700" w:type="dxa"/>
            <w:noWrap/>
          </w:tcPr>
          <w:p>
            <w:pPr>
              <w:jc w:val="left"/>
              <w:ind w:left="200" w:right="0" w:firstLine="0" w:hanging="0"/>
              <w:spacing w:before="0" w:after="0"/>
            </w:pPr>
            <w:r>
              <w:rPr>
                <w:sz w:val="18"/>
                <w:szCs w:val="18"/>
              </w:rPr>
              <w:t xml:space="preserve">wik</w:t>
            </w:r>
          </w:p>
        </w:tc>
        <w:tc>
          <w:tcPr>
            <w:tcW w:w="760" w:type="dxa"/>
            <w:noWrap/>
          </w:tcPr>
          <w:p>
            <w:pPr>
              <w:jc w:val="left"/>
              <w:ind w:left="200" w:right="0" w:firstLine="0" w:hanging="0"/>
              <w:spacing w:before="0" w:after="0"/>
            </w:pPr>
            <w:r>
              <w:rPr>
                <w:sz w:val="18"/>
                <w:szCs w:val="18"/>
              </w:rPr>
              <w:t xml:space="preserve">ˈnˤi</w:t>
            </w:r>
          </w:p>
        </w:tc>
        <w:tc>
          <w:tcPr>
            <w:tcW w:w="1060" w:type="dxa"/>
            <w:noWrap/>
          </w:tcPr>
          <w:p>
            <w:pPr>
              <w:jc w:val="left"/>
              <w:ind w:left="200" w:right="0" w:firstLine="0" w:hanging="0"/>
              <w:spacing w:before="0" w:after="0"/>
            </w:pPr>
            <w:r>
              <w:rPr>
                <w:sz w:val="18"/>
                <w:szCs w:val="18"/>
              </w:rPr>
              <w:t xml:space="preserve">-l</w:t>
            </w:r>
          </w:p>
        </w:tc>
        <w:tc>
          <w:tcPr>
            <w:tcW w:w="880" w:type="dxa"/>
            <w:noWrap/>
          </w:tcPr>
          <w:p>
            <w:pPr>
              <w:jc w:val="left"/>
              <w:ind w:left="200" w:right="0" w:firstLine="0" w:hanging="0"/>
              <w:spacing w:before="0" w:after="0"/>
            </w:pPr>
            <w:r>
              <w:rPr>
                <w:sz w:val="18"/>
                <w:szCs w:val="18"/>
              </w:rPr>
              <w:t xml:space="preserve">ˈxʷet͡ʃ</w:t>
            </w:r>
          </w:p>
        </w:tc>
        <w:tc>
          <w:tcPr>
            <w:tcW w:w="760" w:type="dxa"/>
            <w:noWrap/>
          </w:tcPr>
          <w:p>
            <w:pPr>
              <w:jc w:val="left"/>
              <w:ind w:left="200" w:right="0" w:firstLine="0" w:hanging="0"/>
              <w:spacing w:before="0" w:after="0"/>
            </w:pPr>
            <w:r>
              <w:rPr>
                <w:sz w:val="18"/>
                <w:szCs w:val="18"/>
              </w:rPr>
              <w:t xml:space="preserve">ˈkek</w:t>
            </w:r>
          </w:p>
        </w:tc>
      </w:tr>
      <w:tr>
        <w:trPr/>
        <w:tc>
          <w:tcPr>
            <w:tcW w:w="760" w:type="dxa"/>
            <w:noWrap/>
          </w:tcPr>
          <w:p>
            <w:pPr>
              <w:jc w:val="left"/>
              <w:ind w:left="200" w:right="0" w:firstLine="0" w:hanging="0"/>
              <w:spacing w:before="0" w:after="0"/>
            </w:pPr>
            <w:r>
              <w:rPr>
                <w:sz w:val="18"/>
                <w:szCs w:val="18"/>
                <w:i w:val="1"/>
                <w:iCs w:val="1"/>
              </w:rPr>
              <w:t xml:space="preserve">woman</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LOC</w:t>
            </w:r>
          </w:p>
        </w:tc>
        <w:tc>
          <w:tcPr>
            <w:tcW w:w="940" w:type="dxa"/>
            <w:noWrap/>
          </w:tcPr>
          <w:p>
            <w:pPr>
              <w:jc w:val="left"/>
              <w:ind w:left="200" w:right="0" w:firstLine="0" w:hanging="0"/>
              <w:spacing w:before="0" w:after="0"/>
            </w:pPr>
            <w:r>
              <w:rPr>
                <w:sz w:val="18"/>
                <w:szCs w:val="18"/>
                <w:i w:val="1"/>
                <w:iCs w:val="1"/>
              </w:rPr>
              <w:t xml:space="preserve">COMIT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880" w:type="dxa"/>
            <w:noWrap/>
          </w:tcPr>
          <w:p>
            <w:pPr>
              <w:jc w:val="left"/>
              <w:ind w:left="200" w:right="0" w:firstLine="0" w:hanging="0"/>
              <w:spacing w:before="0" w:after="0"/>
            </w:pPr>
            <w:r>
              <w:rPr>
                <w:sz w:val="18"/>
                <w:szCs w:val="18"/>
                <w:i w:val="1"/>
                <w:iCs w:val="1"/>
              </w:rPr>
              <w:t xml:space="preserve">yon</w:t>
            </w:r>
          </w:p>
        </w:tc>
        <w:tc>
          <w:tcPr>
            <w:tcW w:w="760" w:type="dxa"/>
            <w:noWrap/>
          </w:tcPr>
          <w:p>
            <w:pPr>
              <w:jc w:val="left"/>
              <w:ind w:left="200" w:right="0" w:firstLine="0" w:hanging="0"/>
              <w:spacing w:before="0" w:after="0"/>
            </w:pPr>
            <w:r>
              <w:rPr>
                <w:sz w:val="18"/>
                <w:szCs w:val="18"/>
                <w:i w:val="1"/>
                <w:iCs w:val="1"/>
              </w:rPr>
              <w:t xml:space="preserve">three</w:t>
            </w:r>
          </w:p>
        </w:tc>
      </w:tr>
    </w:tbl>
    <w:p>
      <w:pPr>
        <w:jc w:val="left"/>
        <w:spacing w:before="0" w:after="0"/>
      </w:pPr>
      <w:r>
        <w:rPr>
          <w:sz w:val="2"/>
          <w:szCs w:val="2"/>
        </w:rPr>
        <w:t xml:space="preserve"> </w:t>
      </w:r>
    </w:p>
    <w:tbl>
      <w:tblGrid>
        <w:gridCol w:w="880" w:type="dxa"/>
        <w:gridCol w:w="760" w:type="dxa"/>
        <w:gridCol w:w="10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ŋʷaˈɲum</w:t>
            </w:r>
          </w:p>
        </w:tc>
        <w:tc>
          <w:tcPr>
            <w:tcW w:w="760" w:type="dxa"/>
            <w:noWrap/>
          </w:tcPr>
          <w:p>
            <w:pPr>
              <w:jc w:val="left"/>
              <w:ind w:left="200" w:right="0" w:firstLine="0" w:hanging="0"/>
              <w:spacing w:before="0" w:after="0"/>
            </w:pPr>
            <w:r>
              <w:rPr>
                <w:sz w:val="18"/>
                <w:szCs w:val="18"/>
              </w:rPr>
              <w:t xml:space="preserve">ˈɓo̰</w:t>
            </w:r>
          </w:p>
        </w:tc>
        <w:tc>
          <w:tcPr>
            <w:tcW w:w="1060" w:type="dxa"/>
            <w:noWrap/>
          </w:tcPr>
          <w:p>
            <w:pPr>
              <w:jc w:val="left"/>
              <w:ind w:left="200" w:right="0" w:firstLine="0" w:hanging="0"/>
              <w:spacing w:before="0" w:after="0"/>
            </w:pPr>
            <w:r>
              <w:rPr>
                <w:sz w:val="18"/>
                <w:szCs w:val="18"/>
              </w:rPr>
              <w:t xml:space="preserve">-l</w:t>
            </w:r>
          </w:p>
        </w:tc>
        <w:tc>
          <w:tcPr>
            <w:tcW w:w="940" w:type="dxa"/>
            <w:noWrap/>
          </w:tcPr>
          <w:p>
            <w:pPr>
              <w:jc w:val="left"/>
              <w:ind w:left="200" w:right="0" w:firstLine="0" w:hanging="0"/>
              <w:spacing w:before="0" w:after="0"/>
            </w:pPr>
            <w:r>
              <w:rPr>
                <w:sz w:val="18"/>
                <w:szCs w:val="18"/>
              </w:rPr>
              <w:t xml:space="preserve">tˤaˈdadˤ</w:t>
            </w:r>
          </w:p>
        </w:tc>
      </w:tr>
      <w:tr>
        <w:trPr/>
        <w:tc>
          <w:tcPr>
            <w:tcW w:w="88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blind</w:t>
            </w:r>
          </w:p>
        </w:tc>
        <w:tc>
          <w:tcPr>
            <w:tcW w:w="1060" w:type="dxa"/>
            <w:noWrap/>
          </w:tcPr>
          <w:p>
            <w:pPr>
              <w:jc w:val="left"/>
              <w:ind w:left="200" w:right="0" w:firstLine="0" w:hanging="0"/>
              <w:spacing w:before="0" w:after="0"/>
            </w:pPr>
            <w:r>
              <w:rPr>
                <w:sz w:val="18"/>
                <w:szCs w:val="18"/>
                <w:i w:val="1"/>
                <w:iCs w:val="1"/>
              </w:rPr>
              <w:t xml:space="preserve">indicative</w:t>
            </w:r>
          </w:p>
        </w:tc>
        <w:tc>
          <w:tcPr>
            <w:tcW w:w="94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is one type of clitic in the nominal phrase, namely an enclitic (placed finally), expressing case. a clitic expressing case, comprising </w:t>
      </w:r>
      <w:r>
        <w:rPr>
          <w:i w:val="0"/>
          <w:iCs w:val="0"/>
        </w:rPr>
        <w:t xml:space="preserve">वो</w:t>
      </w:r>
      <w:r>
        <w:rPr>
          <w:i w:val="0"/>
          <w:iCs w:val="0"/>
        </w:rPr>
        <w:t xml:space="preserve"> /wox/ ‘GEN’, </w:t>
      </w:r>
      <w:r>
        <w:rPr>
          <w:i w:val="0"/>
          <w:iCs w:val="0"/>
        </w:rPr>
        <w:t xml:space="preserve">ख्वद़्</w:t>
      </w:r>
      <w:r>
        <w:rPr>
          <w:i w:val="0"/>
          <w:iCs w:val="0"/>
        </w:rPr>
        <w:t xml:space="preserve"> /xʷadˤ/ ‘DAT’, </w:t>
      </w:r>
      <w:r>
        <w:rPr>
          <w:i w:val="0"/>
          <w:iCs w:val="0"/>
        </w:rPr>
        <w:t xml:space="preserve">ञिऩ्</w:t>
      </w:r>
      <w:r>
        <w:rPr>
          <w:i w:val="0"/>
          <w:iCs w:val="0"/>
        </w:rPr>
        <w:t xml:space="preserve"> /ɲinˤ/ ‘INS’, </w:t>
      </w:r>
      <w:r>
        <w:rPr>
          <w:i w:val="0"/>
          <w:iCs w:val="0"/>
        </w:rPr>
        <w:t xml:space="preserve">अ</w:t>
      </w:r>
      <w:r>
        <w:rPr>
          <w:i w:val="0"/>
          <w:iCs w:val="0"/>
        </w:rPr>
        <w:t xml:space="preserve"> /xa/ ‘VOC’, </w:t>
      </w:r>
      <w:r>
        <w:rPr>
          <w:i w:val="0"/>
          <w:iCs w:val="0"/>
        </w:rPr>
        <w:t xml:space="preserve">ङुच्</w:t>
      </w:r>
      <w:r>
        <w:rPr>
          <w:i w:val="0"/>
          <w:iCs w:val="0"/>
        </w:rPr>
        <w:t xml:space="preserve"> /ŋut͡ʃ/ ‘ALL’, </w:t>
      </w:r>
      <w:r>
        <w:rPr>
          <w:i w:val="0"/>
          <w:iCs w:val="0"/>
        </w:rPr>
        <w:t xml:space="preserve">दुप्</w:t>
      </w:r>
      <w:r>
        <w:rPr>
          <w:i w:val="0"/>
          <w:iCs w:val="0"/>
        </w:rPr>
        <w:t xml:space="preserve"> /dup/ ‘LOC’, </w:t>
      </w:r>
      <w:r>
        <w:rPr>
          <w:i w:val="0"/>
          <w:iCs w:val="0"/>
        </w:rPr>
        <w:t xml:space="preserve">किद्</w:t>
      </w:r>
      <w:r>
        <w:rPr>
          <w:i w:val="0"/>
          <w:iCs w:val="0"/>
        </w:rPr>
        <w:t xml:space="preserve"> /kid/ ‘ABL’ and </w:t>
      </w:r>
      <w:r>
        <w:rPr>
          <w:i w:val="0"/>
          <w:iCs w:val="0"/>
        </w:rPr>
        <w:t xml:space="preserve">सेःञ्</w:t>
      </w:r>
      <w:r>
        <w:rPr>
          <w:i w:val="0"/>
          <w:iCs w:val="0"/>
        </w:rPr>
        <w:t xml:space="preserve"> /sḛɲ/ ‘PART’.</w:t>
      </w:r>
    </w:p>
    <w:p>
      <w:pPr>
        <w:jc w:val="both"/>
        <w:ind w:left="0" w:right="0" w:firstLine="330"/>
        <w:spacing w:before="0" w:after="0"/>
      </w:pPr>
      <w:r>
        <w:rPr/>
        <w:t xml:space="preserve"/>
      </w:r>
      <w:r>
        <w:rPr>
          <w:i w:val="0"/>
          <w:iCs w:val="0"/>
        </w:rPr>
        <w:t xml:space="preserve">The morphology of the elements of the nominal phrase, i.e., nouns, numerals and pronouns, is described below, as is the way that possession is expressed in Gus.</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Gus stands alone without any prefixes or suffixes attached to it.</w:t>
      </w:r>
    </w:p>
    <w:p>
      <w:pPr>
        <w:jc w:val="both"/>
        <w:ind w:left="0" w:right="0" w:firstLine="330"/>
        <w:spacing w:before="0" w:after="0"/>
      </w:pPr>
      <w:r>
        <w:rPr/>
        <w:t xml:space="preserve"/>
      </w:r>
      <w:r>
        <w:rPr>
          <w:i w:val="0"/>
          <w:iCs w:val="0"/>
        </w:rPr>
        <w:t xml:space="preserve">The noun displays the following derivational morphology: two suffixes, namely </w:t>
      </w:r>
      <w:r>
        <w:rPr>
          <w:i w:val="0"/>
          <w:iCs w:val="0"/>
        </w:rPr>
        <w:t xml:space="preserve">-दो</w:t>
      </w:r>
      <w:r>
        <w:rPr>
          <w:i w:val="0"/>
          <w:iCs w:val="0"/>
        </w:rPr>
        <w:t xml:space="preserve"> /-do/ ‘little’ and </w:t>
      </w:r>
      <w:r>
        <w:rPr>
          <w:i w:val="0"/>
          <w:iCs w:val="0"/>
        </w:rPr>
        <w:t xml:space="preserve">-गि</w:t>
      </w:r>
      <w:r>
        <w:rPr>
          <w:i w:val="0"/>
          <w:iCs w:val="0"/>
        </w:rPr>
        <w:t xml:space="preserve"> /-ɡi/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Gus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Gus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Gus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Gus stands alone without any prefixes or suffixes attached to it.</w:t>
      </w:r>
    </w:p>
    <w:p>
      <w:pPr>
        <w:jc w:val="both"/>
        <w:ind w:left="0" w:right="0" w:firstLine="330"/>
        <w:spacing w:before="0" w:after="0"/>
      </w:pPr>
      <w:r>
        <w:rPr/>
        <w:t xml:space="preserve"/>
      </w:r>
      <w:r>
        <w:rPr>
          <w:i w:val="0"/>
          <w:iCs w:val="0"/>
        </w:rPr>
        <w:t xml:space="preserve">In Gus,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फ़िःल् नब्.</w:t>
      </w:r>
      <w:r>
        <w:rPr>
          <w:i w:val="1"/>
          <w:iCs w:val="1"/>
        </w:rPr>
        <w:t xml:space="preserve">	(2)</w:t>
      </w:r>
    </w:p>
    <w:p>
      <w:pPr>
        <w:jc w:val="left"/>
        <w:ind w:left="200" w:right="0" w:firstLine="0" w:hanging="0"/>
        <w:spacing w:before="0" w:after="0"/>
        <w:tabs>
          <w:tab w:val="right" w:leader="none" w:pos="9000"/>
        </w:tabs>
      </w:pPr>
      <w:r>
        <w:rPr/>
        <w:t xml:space="preserve"/>
      </w:r>
      <w:r>
        <w:rPr/>
        <w:t xml:space="preserve">[ˈfḭl ˈnab]</w:t>
      </w:r>
    </w:p>
    <w:tbl>
      <w:tblGrid>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ˈfḭ</w:t>
            </w:r>
          </w:p>
        </w:tc>
        <w:tc>
          <w:tcPr>
            <w:tcW w:w="1060" w:type="dxa"/>
            <w:noWrap/>
          </w:tcPr>
          <w:p>
            <w:pPr>
              <w:jc w:val="left"/>
              <w:ind w:left="200" w:right="0" w:firstLine="0" w:hanging="0"/>
              <w:spacing w:before="0" w:after="0"/>
            </w:pPr>
            <w:r>
              <w:rPr>
                <w:sz w:val="18"/>
                <w:szCs w:val="18"/>
              </w:rPr>
              <w:t xml:space="preserve">-l</w:t>
            </w:r>
          </w:p>
        </w:tc>
        <w:tc>
          <w:tcPr>
            <w:tcW w:w="700" w:type="dxa"/>
            <w:noWrap/>
          </w:tcPr>
          <w:p>
            <w:pPr>
              <w:jc w:val="left"/>
              <w:ind w:left="200" w:right="0" w:firstLine="0" w:hanging="0"/>
              <w:spacing w:before="0" w:after="0"/>
            </w:pPr>
            <w:r>
              <w:rPr>
                <w:sz w:val="18"/>
                <w:szCs w:val="18"/>
              </w:rPr>
              <w:t xml:space="preserve">ˈnab</w:t>
            </w:r>
          </w:p>
        </w:tc>
      </w:tr>
      <w:tr>
        <w:trPr/>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3</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नब् फ़िःल् नब्.</w:t>
      </w:r>
      <w:r>
        <w:rPr>
          <w:i w:val="1"/>
          <w:iCs w:val="1"/>
        </w:rPr>
        <w:t xml:space="preserve">	(3)</w:t>
      </w:r>
    </w:p>
    <w:p>
      <w:pPr>
        <w:jc w:val="left"/>
        <w:ind w:left="200" w:right="0" w:firstLine="0" w:hanging="0"/>
        <w:spacing w:before="0" w:after="0"/>
        <w:tabs>
          <w:tab w:val="right" w:leader="none" w:pos="9000"/>
        </w:tabs>
      </w:pPr>
      <w:r>
        <w:rPr/>
        <w:t xml:space="preserve"/>
      </w:r>
      <w:r>
        <w:rPr/>
        <w:t xml:space="preserve">[ˈnab ˈfḭl ˈnab]</w:t>
      </w:r>
    </w:p>
    <w:tbl>
      <w:tblGrid>
        <w:gridCol w:w="70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ˈnab</w:t>
            </w:r>
          </w:p>
        </w:tc>
        <w:tc>
          <w:tcPr>
            <w:tcW w:w="700" w:type="dxa"/>
            <w:noWrap/>
          </w:tcPr>
          <w:p>
            <w:pPr>
              <w:jc w:val="left"/>
              <w:ind w:left="200" w:right="0" w:firstLine="0" w:hanging="0"/>
              <w:spacing w:before="0" w:after="0"/>
            </w:pPr>
            <w:r>
              <w:rPr>
                <w:sz w:val="18"/>
                <w:szCs w:val="18"/>
              </w:rPr>
              <w:t xml:space="preserve">ˈfḭ</w:t>
            </w:r>
          </w:p>
        </w:tc>
        <w:tc>
          <w:tcPr>
            <w:tcW w:w="1060" w:type="dxa"/>
            <w:noWrap/>
          </w:tcPr>
          <w:p>
            <w:pPr>
              <w:jc w:val="left"/>
              <w:ind w:left="200" w:right="0" w:firstLine="0" w:hanging="0"/>
              <w:spacing w:before="0" w:after="0"/>
            </w:pPr>
            <w:r>
              <w:rPr>
                <w:sz w:val="18"/>
                <w:szCs w:val="18"/>
              </w:rPr>
              <w:t xml:space="preserve">-l</w:t>
            </w:r>
          </w:p>
        </w:tc>
        <w:tc>
          <w:tcPr>
            <w:tcW w:w="700" w:type="dxa"/>
            <w:noWrap/>
          </w:tcPr>
          <w:p>
            <w:pPr>
              <w:jc w:val="left"/>
              <w:ind w:left="200" w:right="0" w:firstLine="0" w:hanging="0"/>
              <w:spacing w:before="0" w:after="0"/>
            </w:pPr>
            <w:r>
              <w:rPr>
                <w:sz w:val="18"/>
                <w:szCs w:val="18"/>
              </w:rPr>
              <w:t xml:space="preserve">ˈnab</w:t>
            </w:r>
          </w:p>
        </w:tc>
      </w:tr>
      <w:tr>
        <w:trPr/>
        <w:tc>
          <w:tcPr>
            <w:tcW w:w="700" w:type="dxa"/>
            <w:noWrap/>
          </w:tcPr>
          <w:p>
            <w:pPr>
              <w:jc w:val="left"/>
              <w:ind w:left="200" w:right="0" w:firstLine="0" w:hanging="0"/>
              <w:spacing w:before="0" w:after="0"/>
            </w:pPr>
            <w:r>
              <w:rPr>
                <w:sz w:val="18"/>
                <w:szCs w:val="18"/>
                <w:i w:val="1"/>
                <w:iCs w:val="1"/>
              </w:rPr>
              <w:t xml:space="preserve">3</w:t>
            </w:r>
          </w:p>
        </w:tc>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3</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योःषद् षुक़इल् ख्वोदिक़व्.</w:t>
      </w:r>
      <w:r>
        <w:rPr>
          <w:i w:val="1"/>
          <w:iCs w:val="1"/>
        </w:rPr>
        <w:t xml:space="preserve">	(4)</w:t>
      </w:r>
    </w:p>
    <w:p>
      <w:pPr>
        <w:jc w:val="left"/>
        <w:ind w:left="200" w:right="0" w:firstLine="0" w:hanging="0"/>
        <w:spacing w:before="0" w:after="0"/>
        <w:tabs>
          <w:tab w:val="right" w:leader="none" w:pos="9000"/>
        </w:tabs>
      </w:pPr>
      <w:r>
        <w:rPr/>
        <w:t xml:space="preserve"/>
      </w:r>
      <w:r>
        <w:rPr/>
        <w:t xml:space="preserve">[jo̰ˈʃad ʃuˈkʼil xʷoˈdikʼʷ]</w:t>
      </w:r>
    </w:p>
    <w:tbl>
      <w:tblGrid>
        <w:gridCol w:w="880" w:type="dxa"/>
        <w:gridCol w:w="820" w:type="dxa"/>
        <w:gridCol w:w="106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jo̰ˈʃad</w:t>
            </w:r>
          </w:p>
        </w:tc>
        <w:tc>
          <w:tcPr>
            <w:tcW w:w="820" w:type="dxa"/>
            <w:noWrap/>
          </w:tcPr>
          <w:p>
            <w:pPr>
              <w:jc w:val="left"/>
              <w:ind w:left="200" w:right="0" w:firstLine="0" w:hanging="0"/>
              <w:spacing w:before="0" w:after="0"/>
            </w:pPr>
            <w:r>
              <w:rPr>
                <w:sz w:val="18"/>
                <w:szCs w:val="18"/>
              </w:rPr>
              <w:t xml:space="preserve">ʃuˈkʼi</w:t>
            </w:r>
          </w:p>
        </w:tc>
        <w:tc>
          <w:tcPr>
            <w:tcW w:w="1060" w:type="dxa"/>
            <w:noWrap/>
          </w:tcPr>
          <w:p>
            <w:pPr>
              <w:jc w:val="left"/>
              <w:ind w:left="200" w:right="0" w:firstLine="0" w:hanging="0"/>
              <w:spacing w:before="0" w:after="0"/>
            </w:pPr>
            <w:r>
              <w:rPr>
                <w:sz w:val="18"/>
                <w:szCs w:val="18"/>
              </w:rPr>
              <w:t xml:space="preserve">-l</w:t>
            </w:r>
          </w:p>
        </w:tc>
        <w:tc>
          <w:tcPr>
            <w:tcW w:w="1000" w:type="dxa"/>
            <w:noWrap/>
          </w:tcPr>
          <w:p>
            <w:pPr>
              <w:jc w:val="left"/>
              <w:ind w:left="200" w:right="0" w:firstLine="0" w:hanging="0"/>
              <w:spacing w:before="0" w:after="0"/>
            </w:pPr>
            <w:r>
              <w:rPr>
                <w:sz w:val="18"/>
                <w:szCs w:val="18"/>
              </w:rPr>
              <w:t xml:space="preserve">xʷoˈdikʼʷ</w:t>
            </w:r>
          </w:p>
        </w:tc>
      </w:tr>
      <w:tr>
        <w:trPr/>
        <w:tc>
          <w:tcPr>
            <w:tcW w:w="880" w:type="dxa"/>
            <w:noWrap/>
          </w:tcPr>
          <w:p>
            <w:pPr>
              <w:jc w:val="left"/>
              <w:ind w:left="200" w:right="0" w:firstLine="0" w:hanging="0"/>
              <w:spacing w:before="0" w:after="0"/>
            </w:pPr>
            <w:r>
              <w:rPr>
                <w:sz w:val="18"/>
                <w:szCs w:val="18"/>
                <w:i w:val="1"/>
                <w:iCs w:val="1"/>
              </w:rPr>
              <w:t xml:space="preserve">Yoshad</w:t>
            </w:r>
          </w:p>
        </w:tc>
        <w:tc>
          <w:tcPr>
            <w:tcW w:w="820" w:type="dxa"/>
            <w:noWrap/>
          </w:tcPr>
          <w:p>
            <w:pPr>
              <w:jc w:val="left"/>
              <w:ind w:left="200" w:right="0" w:firstLine="0" w:hanging="0"/>
              <w:spacing w:before="0" w:after="0"/>
            </w:pPr>
            <w:r>
              <w:rPr>
                <w:sz w:val="18"/>
                <w:szCs w:val="18"/>
                <w:i w:val="1"/>
                <w:iCs w:val="1"/>
              </w:rPr>
              <w:t xml:space="preserve">hate</w:t>
            </w:r>
          </w:p>
        </w:tc>
        <w:tc>
          <w:tcPr>
            <w:tcW w:w="1060" w:type="dxa"/>
            <w:noWrap/>
          </w:tcPr>
          <w:p>
            <w:pPr>
              <w:jc w:val="left"/>
              <w:ind w:left="200" w:right="0" w:firstLine="0" w:hanging="0"/>
              <w:spacing w:before="0" w:after="0"/>
            </w:pPr>
            <w:r>
              <w:rPr>
                <w:sz w:val="18"/>
                <w:szCs w:val="18"/>
                <w:i w:val="1"/>
                <w:iCs w:val="1"/>
              </w:rPr>
              <w:t xml:space="preserve">indicative</w:t>
            </w:r>
          </w:p>
        </w:tc>
        <w:tc>
          <w:tcPr>
            <w:tcW w:w="1000" w:type="dxa"/>
            <w:noWrap/>
          </w:tcPr>
          <w:p>
            <w:pPr>
              <w:jc w:val="left"/>
              <w:ind w:left="200" w:right="0" w:firstLine="0" w:hanging="0"/>
              <w:spacing w:before="0" w:after="0"/>
            </w:pPr>
            <w:r>
              <w:rPr>
                <w:sz w:val="18"/>
                <w:szCs w:val="18"/>
                <w:i w:val="1"/>
                <w:iCs w:val="1"/>
              </w:rPr>
              <w:t xml:space="preserve">Khodik</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Yoshad hates Khodik.</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गङ् वो हियोःथ़्</w:t>
      </w:r>
      <w:r>
        <w:rPr>
          <w:i w:val="1"/>
          <w:iCs w:val="1"/>
        </w:rPr>
        <w:t xml:space="preserve">	(5)</w:t>
      </w:r>
    </w:p>
    <w:p>
      <w:pPr>
        <w:jc w:val="left"/>
        <w:ind w:left="200" w:right="0" w:firstLine="0" w:hanging="0"/>
        <w:spacing w:before="0" w:after="0"/>
        <w:tabs>
          <w:tab w:val="right" w:leader="none" w:pos="9000"/>
        </w:tabs>
      </w:pPr>
      <w:r>
        <w:rPr/>
        <w:t xml:space="preserve"/>
      </w:r>
      <w:r>
        <w:rPr/>
        <w:t xml:space="preserve">[ˈɡaŋ wox hiˈjo̰θˤ]</w:t>
      </w:r>
    </w:p>
    <w:tbl>
      <w:tblGrid>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ˈɡaŋ</w:t>
            </w:r>
          </w:p>
        </w:tc>
        <w:tc>
          <w:tcPr>
            <w:tcW w:w="700" w:type="dxa"/>
            <w:noWrap/>
          </w:tcPr>
          <w:p>
            <w:pPr>
              <w:jc w:val="left"/>
              <w:ind w:left="200" w:right="0" w:firstLine="0" w:hanging="0"/>
              <w:spacing w:before="0" w:after="0"/>
            </w:pPr>
            <w:r>
              <w:rPr>
                <w:sz w:val="18"/>
                <w:szCs w:val="18"/>
              </w:rPr>
              <w:t xml:space="preserve">wox</w:t>
            </w:r>
          </w:p>
        </w:tc>
        <w:tc>
          <w:tcPr>
            <w:tcW w:w="940" w:type="dxa"/>
            <w:noWrap/>
          </w:tcPr>
          <w:p>
            <w:pPr>
              <w:jc w:val="left"/>
              <w:ind w:left="200" w:right="0" w:firstLine="0" w:hanging="0"/>
              <w:spacing w:before="0" w:after="0"/>
            </w:pPr>
            <w:r>
              <w:rPr>
                <w:sz w:val="18"/>
                <w:szCs w:val="18"/>
              </w:rPr>
              <w:t xml:space="preserve">hiˈjo̰θˤ</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GEN</w:t>
            </w:r>
          </w:p>
        </w:tc>
        <w:tc>
          <w:tcPr>
            <w:tcW w:w="94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नब् वो हियोःथ़्</w:t>
      </w:r>
      <w:r>
        <w:rPr>
          <w:i w:val="1"/>
          <w:iCs w:val="1"/>
        </w:rPr>
        <w:t xml:space="preserve">	(6)</w:t>
      </w:r>
    </w:p>
    <w:p>
      <w:pPr>
        <w:jc w:val="left"/>
        <w:ind w:left="200" w:right="0" w:firstLine="0" w:hanging="0"/>
        <w:spacing w:before="0" w:after="0"/>
        <w:tabs>
          <w:tab w:val="right" w:leader="none" w:pos="9000"/>
        </w:tabs>
      </w:pPr>
      <w:r>
        <w:rPr/>
        <w:t xml:space="preserve"/>
      </w:r>
      <w:r>
        <w:rPr/>
        <w:t xml:space="preserve">[ˈnab wox hiˈjo̰θˤ]</w:t>
      </w:r>
    </w:p>
    <w:tbl>
      <w:tblGrid>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ˈnab</w:t>
            </w:r>
          </w:p>
        </w:tc>
        <w:tc>
          <w:tcPr>
            <w:tcW w:w="700" w:type="dxa"/>
            <w:noWrap/>
          </w:tcPr>
          <w:p>
            <w:pPr>
              <w:jc w:val="left"/>
              <w:ind w:left="200" w:right="0" w:firstLine="0" w:hanging="0"/>
              <w:spacing w:before="0" w:after="0"/>
            </w:pPr>
            <w:r>
              <w:rPr>
                <w:sz w:val="18"/>
                <w:szCs w:val="18"/>
              </w:rPr>
              <w:t xml:space="preserve">wox</w:t>
            </w:r>
          </w:p>
        </w:tc>
        <w:tc>
          <w:tcPr>
            <w:tcW w:w="940" w:type="dxa"/>
            <w:noWrap/>
          </w:tcPr>
          <w:p>
            <w:pPr>
              <w:jc w:val="left"/>
              <w:ind w:left="200" w:right="0" w:firstLine="0" w:hanging="0"/>
              <w:spacing w:before="0" w:after="0"/>
            </w:pPr>
            <w:r>
              <w:rPr>
                <w:sz w:val="18"/>
                <w:szCs w:val="18"/>
              </w:rPr>
              <w:t xml:space="preserve">hiˈjo̰θˤ</w:t>
            </w:r>
          </w:p>
        </w:tc>
      </w:tr>
      <w:tr>
        <w:trPr/>
        <w:tc>
          <w:tcPr>
            <w:tcW w:w="700" w:type="dxa"/>
            <w:noWrap/>
          </w:tcPr>
          <w:p>
            <w:pPr>
              <w:jc w:val="left"/>
              <w:ind w:left="200" w:right="0" w:firstLine="0" w:hanging="0"/>
              <w:spacing w:before="0" w:after="0"/>
            </w:pPr>
            <w:r>
              <w:rPr>
                <w:sz w:val="18"/>
                <w:szCs w:val="18"/>
                <w:i w:val="1"/>
                <w:iCs w:val="1"/>
              </w:rPr>
              <w:t xml:space="preserve">3</w:t>
            </w:r>
          </w:p>
        </w:tc>
        <w:tc>
          <w:tcPr>
            <w:tcW w:w="700" w:type="dxa"/>
            <w:noWrap/>
          </w:tcPr>
          <w:p>
            <w:pPr>
              <w:jc w:val="left"/>
              <w:ind w:left="200" w:right="0" w:firstLine="0" w:hanging="0"/>
              <w:spacing w:before="0" w:after="0"/>
            </w:pPr>
            <w:r>
              <w:rPr>
                <w:sz w:val="18"/>
                <w:szCs w:val="18"/>
                <w:i w:val="1"/>
                <w:iCs w:val="1"/>
              </w:rPr>
              <w:t xml:space="preserve">GEN</w:t>
            </w:r>
          </w:p>
        </w:tc>
        <w:tc>
          <w:tcPr>
            <w:tcW w:w="94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ङय् वो हियोःथ़्</w:t>
      </w:r>
      <w:r>
        <w:rPr>
          <w:i w:val="1"/>
          <w:iCs w:val="1"/>
        </w:rPr>
        <w:t xml:space="preserve">	(7)</w:t>
      </w:r>
    </w:p>
    <w:p>
      <w:pPr>
        <w:jc w:val="left"/>
        <w:ind w:left="200" w:right="0" w:firstLine="0" w:hanging="0"/>
        <w:spacing w:before="0" w:after="0"/>
        <w:tabs>
          <w:tab w:val="right" w:leader="none" w:pos="9000"/>
        </w:tabs>
      </w:pPr>
      <w:r>
        <w:rPr/>
        <w:t xml:space="preserve"/>
      </w:r>
      <w:r>
        <w:rPr/>
        <w:t xml:space="preserve">[ˈŋaj wox hiˈjo̰θˤ]</w:t>
      </w:r>
    </w:p>
    <w:tbl>
      <w:tblGrid>
        <w:gridCol w:w="76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ˈŋaj</w:t>
            </w:r>
          </w:p>
        </w:tc>
        <w:tc>
          <w:tcPr>
            <w:tcW w:w="700" w:type="dxa"/>
            <w:noWrap/>
          </w:tcPr>
          <w:p>
            <w:pPr>
              <w:jc w:val="left"/>
              <w:ind w:left="200" w:right="0" w:firstLine="0" w:hanging="0"/>
              <w:spacing w:before="0" w:after="0"/>
            </w:pPr>
            <w:r>
              <w:rPr>
                <w:sz w:val="18"/>
                <w:szCs w:val="18"/>
              </w:rPr>
              <w:t xml:space="preserve">wox</w:t>
            </w:r>
          </w:p>
        </w:tc>
        <w:tc>
          <w:tcPr>
            <w:tcW w:w="940" w:type="dxa"/>
            <w:noWrap/>
          </w:tcPr>
          <w:p>
            <w:pPr>
              <w:jc w:val="left"/>
              <w:ind w:left="200" w:right="0" w:firstLine="0" w:hanging="0"/>
              <w:spacing w:before="0" w:after="0"/>
            </w:pPr>
            <w:r>
              <w:rPr>
                <w:sz w:val="18"/>
                <w:szCs w:val="18"/>
              </w:rPr>
              <w:t xml:space="preserve">hiˈjo̰θˤ</w:t>
            </w:r>
          </w:p>
        </w:tc>
      </w:tr>
      <w:tr>
        <w:trPr/>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GEN</w:t>
            </w:r>
          </w:p>
        </w:tc>
        <w:tc>
          <w:tcPr>
            <w:tcW w:w="94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फ़ुदौङ्व् वो ख्विष् विक् केङ्वौल् ख्वौद् वो क्वेक़ओक़व् वो थ़िन्.</w:t>
      </w:r>
      <w:r>
        <w:rPr>
          <w:i w:val="1"/>
          <w:iCs w:val="1"/>
        </w:rPr>
        <w:t xml:space="preserve">	(8)</w:t>
      </w:r>
    </w:p>
    <w:p>
      <w:pPr>
        <w:jc w:val="left"/>
        <w:ind w:left="200" w:right="0" w:firstLine="0" w:hanging="0"/>
        <w:spacing w:before="0" w:after="0"/>
        <w:tabs>
          <w:tab w:val="right" w:leader="none" w:pos="9000"/>
        </w:tabs>
      </w:pPr>
      <w:r>
        <w:rPr/>
        <w:t xml:space="preserve"/>
      </w:r>
      <w:r>
        <w:rPr/>
        <w:t xml:space="preserve">[fuˈdauŋʷ wox ˈxʷiʃ wik keˈŋʷaul ˈxʷaud wox kʷeˈkʼokʼʷ wox ˈθˤin]</w:t>
      </w:r>
    </w:p>
    <w:tbl>
      <w:tblGrid>
        <w:gridCol w:w="940" w:type="dxa"/>
        <w:gridCol w:w="700" w:type="dxa"/>
        <w:gridCol w:w="940" w:type="dxa"/>
        <w:gridCol w:w="700" w:type="dxa"/>
        <w:gridCol w:w="880" w:type="dxa"/>
        <w:gridCol w:w="1060" w:type="dxa"/>
        <w:gridCol w:w="82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fuˈdauŋʷ</w:t>
            </w:r>
          </w:p>
        </w:tc>
        <w:tc>
          <w:tcPr>
            <w:tcW w:w="700" w:type="dxa"/>
            <w:noWrap/>
          </w:tcPr>
          <w:p>
            <w:pPr>
              <w:jc w:val="left"/>
              <w:ind w:left="200" w:right="0" w:firstLine="0" w:hanging="0"/>
              <w:spacing w:before="0" w:after="0"/>
            </w:pPr>
            <w:r>
              <w:rPr>
                <w:sz w:val="18"/>
                <w:szCs w:val="18"/>
              </w:rPr>
              <w:t xml:space="preserve">wox</w:t>
            </w:r>
          </w:p>
        </w:tc>
        <w:tc>
          <w:tcPr>
            <w:tcW w:w="940" w:type="dxa"/>
            <w:noWrap/>
          </w:tcPr>
          <w:p>
            <w:pPr>
              <w:jc w:val="left"/>
              <w:ind w:left="200" w:right="0" w:firstLine="0" w:hanging="0"/>
              <w:spacing w:before="0" w:after="0"/>
            </w:pPr>
            <w:r>
              <w:rPr>
                <w:sz w:val="18"/>
                <w:szCs w:val="18"/>
              </w:rPr>
              <w:t xml:space="preserve">ˈxʷiʃ</w:t>
            </w:r>
          </w:p>
        </w:tc>
        <w:tc>
          <w:tcPr>
            <w:tcW w:w="700" w:type="dxa"/>
            <w:noWrap/>
          </w:tcPr>
          <w:p>
            <w:pPr>
              <w:jc w:val="left"/>
              <w:ind w:left="200" w:right="0" w:firstLine="0" w:hanging="0"/>
              <w:spacing w:before="0" w:after="0"/>
            </w:pPr>
            <w:r>
              <w:rPr>
                <w:sz w:val="18"/>
                <w:szCs w:val="18"/>
              </w:rPr>
              <w:t xml:space="preserve">wik</w:t>
            </w:r>
          </w:p>
        </w:tc>
        <w:tc>
          <w:tcPr>
            <w:tcW w:w="880" w:type="dxa"/>
            <w:noWrap/>
          </w:tcPr>
          <w:p>
            <w:pPr>
              <w:jc w:val="left"/>
              <w:ind w:left="200" w:right="0" w:firstLine="0" w:hanging="0"/>
              <w:spacing w:before="0" w:after="0"/>
            </w:pPr>
            <w:r>
              <w:rPr>
                <w:sz w:val="18"/>
                <w:szCs w:val="18"/>
              </w:rPr>
              <w:t xml:space="preserve">keˈŋʷau</w:t>
            </w:r>
          </w:p>
        </w:tc>
        <w:tc>
          <w:tcPr>
            <w:tcW w:w="1060" w:type="dxa"/>
            <w:noWrap/>
          </w:tcPr>
          <w:p>
            <w:pPr>
              <w:jc w:val="left"/>
              <w:ind w:left="200" w:right="0" w:firstLine="0" w:hanging="0"/>
              <w:spacing w:before="0" w:after="0"/>
            </w:pPr>
            <w:r>
              <w:rPr>
                <w:sz w:val="18"/>
                <w:szCs w:val="18"/>
              </w:rPr>
              <w:t xml:space="preserve">-l</w:t>
            </w:r>
          </w:p>
        </w:tc>
        <w:tc>
          <w:tcPr>
            <w:tcW w:w="820" w:type="dxa"/>
            <w:noWrap/>
          </w:tcPr>
          <w:p>
            <w:pPr>
              <w:jc w:val="left"/>
              <w:ind w:left="200" w:right="0" w:firstLine="0" w:hanging="0"/>
              <w:spacing w:before="0" w:after="0"/>
            </w:pPr>
            <w:r>
              <w:rPr>
                <w:sz w:val="18"/>
                <w:szCs w:val="18"/>
              </w:rPr>
              <w:t xml:space="preserve">ˈxʷaud</w:t>
            </w:r>
          </w:p>
        </w:tc>
        <w:tc>
          <w:tcPr>
            <w:tcW w:w="700" w:type="dxa"/>
            <w:noWrap/>
          </w:tcPr>
          <w:p>
            <w:pPr>
              <w:jc w:val="left"/>
              <w:ind w:left="200" w:right="0" w:firstLine="0" w:hanging="0"/>
              <w:spacing w:before="0" w:after="0"/>
            </w:pPr>
            <w:r>
              <w:rPr>
                <w:sz w:val="18"/>
                <w:szCs w:val="18"/>
              </w:rPr>
              <w:t xml:space="preserve">wox</w:t>
            </w:r>
          </w:p>
        </w:tc>
        <w:tc>
          <w:tcPr>
            <w:tcW w:w="1060" w:type="dxa"/>
            <w:noWrap/>
          </w:tcPr>
          <w:p>
            <w:pPr>
              <w:jc w:val="left"/>
              <w:ind w:left="200" w:right="0" w:firstLine="0" w:hanging="0"/>
              <w:spacing w:before="0" w:after="0"/>
            </w:pPr>
            <w:r>
              <w:rPr>
                <w:sz w:val="18"/>
                <w:szCs w:val="18"/>
              </w:rPr>
              <w:t xml:space="preserve">kʷeˈkʼokʼʷ</w:t>
            </w:r>
          </w:p>
        </w:tc>
      </w:tr>
      <w:tr>
        <w:trPr/>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GEN</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kiss</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GEN</w:t>
            </w:r>
          </w:p>
        </w:tc>
        <w:tc>
          <w:tcPr>
            <w:tcW w:w="1060" w:type="dxa"/>
            <w:noWrap/>
          </w:tcPr>
          <w:p>
            <w:pPr>
              <w:jc w:val="left"/>
              <w:ind w:left="200" w:right="0" w:firstLine="0" w:hanging="0"/>
              <w:spacing w:before="0" w:after="0"/>
            </w:pPr>
            <w:r>
              <w:rPr>
                <w:sz w:val="18"/>
                <w:szCs w:val="18"/>
                <w:i w:val="1"/>
                <w:iCs w:val="1"/>
              </w:rPr>
              <w:t xml:space="preserve">neighbour</w:t>
            </w:r>
          </w:p>
        </w:tc>
      </w:tr>
    </w:tbl>
    <w:p>
      <w:pPr>
        <w:jc w:val="left"/>
        <w:spacing w:before="0" w:after="0"/>
      </w:pPr>
      <w:r>
        <w:rPr>
          <w:sz w:val="2"/>
          <w:szCs w:val="2"/>
        </w:rPr>
        <w:t xml:space="preserve"> </w:t>
      </w:r>
    </w:p>
    <w:tbl>
      <w:tblGrid>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wox</w:t>
            </w:r>
          </w:p>
        </w:tc>
        <w:tc>
          <w:tcPr>
            <w:tcW w:w="760" w:type="dxa"/>
            <w:noWrap/>
          </w:tcPr>
          <w:p>
            <w:pPr>
              <w:jc w:val="left"/>
              <w:ind w:left="200" w:right="0" w:firstLine="0" w:hanging="0"/>
              <w:spacing w:before="0" w:after="0"/>
            </w:pPr>
            <w:r>
              <w:rPr>
                <w:sz w:val="18"/>
                <w:szCs w:val="18"/>
              </w:rPr>
              <w:t xml:space="preserve">ˈθˤin</w:t>
            </w:r>
          </w:p>
        </w:tc>
      </w:tr>
      <w:tr>
        <w:trPr/>
        <w:tc>
          <w:tcPr>
            <w:tcW w:w="700" w:type="dxa"/>
            <w:noWrap/>
          </w:tcPr>
          <w:p>
            <w:pPr>
              <w:jc w:val="left"/>
              <w:ind w:left="200" w:right="0" w:firstLine="0" w:hanging="0"/>
              <w:spacing w:before="0" w:after="0"/>
            </w:pPr>
            <w:r>
              <w:rPr>
                <w:sz w:val="18"/>
                <w:szCs w:val="18"/>
                <w:i w:val="1"/>
                <w:iCs w:val="1"/>
              </w:rPr>
              <w:t xml:space="preserve">GEN</w:t>
            </w:r>
          </w:p>
        </w:tc>
        <w:tc>
          <w:tcPr>
            <w:tcW w:w="760" w:type="dxa"/>
            <w:noWrap/>
          </w:tcPr>
          <w:p>
            <w:pPr>
              <w:jc w:val="left"/>
              <w:ind w:left="200" w:right="0" w:firstLine="0" w:hanging="0"/>
              <w:spacing w:before="0" w:after="0"/>
            </w:pPr>
            <w:r>
              <w:rPr>
                <w:sz w:val="18"/>
                <w:szCs w:val="18"/>
                <w:i w:val="1"/>
                <w:iCs w:val="1"/>
              </w:rPr>
              <w:t xml:space="preserve">son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Gus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तोङ्व् दःथिक़व्</w:t>
      </w:r>
      <w:r>
        <w:rPr>
          <w:i w:val="1"/>
          <w:iCs w:val="1"/>
        </w:rPr>
        <w:t xml:space="preserve">	(9)</w:t>
      </w:r>
    </w:p>
    <w:p>
      <w:pPr>
        <w:jc w:val="left"/>
        <w:ind w:left="200" w:right="0" w:firstLine="0" w:hanging="0"/>
        <w:spacing w:before="0" w:after="0"/>
        <w:tabs>
          <w:tab w:val="right" w:leader="none" w:pos="9000"/>
        </w:tabs>
      </w:pPr>
      <w:r>
        <w:rPr/>
        <w:t xml:space="preserve"/>
      </w:r>
      <w:r>
        <w:rPr/>
        <w:t xml:space="preserve">[ˈtoŋʷ da̰ˈθikʼʷ]</w:t>
      </w:r>
    </w:p>
    <w:tbl>
      <w:tblGrid>
        <w:gridCol w:w="76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ˈtoŋʷ</w:t>
            </w:r>
          </w:p>
        </w:tc>
        <w:tc>
          <w:tcPr>
            <w:tcW w:w="1000" w:type="dxa"/>
            <w:noWrap/>
          </w:tcPr>
          <w:p>
            <w:pPr>
              <w:jc w:val="left"/>
              <w:ind w:left="200" w:right="0" w:firstLine="0" w:hanging="0"/>
              <w:spacing w:before="0" w:after="0"/>
            </w:pPr>
            <w:r>
              <w:rPr>
                <w:sz w:val="18"/>
                <w:szCs w:val="18"/>
              </w:rPr>
              <w:t xml:space="preserve">da̰ˈθikʼʷ</w:t>
            </w:r>
          </w:p>
        </w:tc>
      </w:tr>
      <w:tr>
        <w:trPr/>
        <w:tc>
          <w:tcPr>
            <w:tcW w:w="760" w:type="dxa"/>
            <w:noWrap/>
          </w:tcPr>
          <w:p>
            <w:pPr>
              <w:jc w:val="left"/>
              <w:ind w:left="200" w:right="0" w:firstLine="0" w:hanging="0"/>
              <w:spacing w:before="0" w:after="0"/>
            </w:pPr>
            <w:r>
              <w:rPr>
                <w:sz w:val="18"/>
                <w:szCs w:val="18"/>
                <w:i w:val="1"/>
                <w:iCs w:val="1"/>
              </w:rPr>
              <w:t xml:space="preserve">a</w:t>
            </w:r>
          </w:p>
        </w:tc>
        <w:tc>
          <w:tcPr>
            <w:tcW w:w="100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तोङ्व् दःथिक़व्दो</w:t>
      </w:r>
      <w:r>
        <w:rPr>
          <w:i w:val="1"/>
          <w:iCs w:val="1"/>
        </w:rPr>
        <w:t xml:space="preserve">	(10)</w:t>
      </w:r>
    </w:p>
    <w:p>
      <w:pPr>
        <w:jc w:val="left"/>
        <w:ind w:left="200" w:right="0" w:firstLine="0" w:hanging="0"/>
        <w:spacing w:before="0" w:after="0"/>
        <w:tabs>
          <w:tab w:val="right" w:leader="none" w:pos="9000"/>
        </w:tabs>
      </w:pPr>
      <w:r>
        <w:rPr/>
        <w:t xml:space="preserve"/>
      </w:r>
      <w:r>
        <w:rPr/>
        <w:t xml:space="preserve">[ˈtoŋʷ da̰ˈθikʼʷdo]</w:t>
      </w:r>
    </w:p>
    <w:tbl>
      <w:tblGrid>
        <w:gridCol w:w="760" w:type="dxa"/>
        <w:gridCol w:w="10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ˈtoŋʷ</w:t>
            </w:r>
          </w:p>
        </w:tc>
        <w:tc>
          <w:tcPr>
            <w:tcW w:w="1000" w:type="dxa"/>
            <w:noWrap/>
          </w:tcPr>
          <w:p>
            <w:pPr>
              <w:jc w:val="left"/>
              <w:ind w:left="200" w:right="0" w:firstLine="0" w:hanging="0"/>
              <w:spacing w:before="0" w:after="0"/>
            </w:pPr>
            <w:r>
              <w:rPr>
                <w:sz w:val="18"/>
                <w:szCs w:val="18"/>
              </w:rPr>
              <w:t xml:space="preserve">da̰ˈθikʼʷ</w:t>
            </w:r>
          </w:p>
        </w:tc>
        <w:tc>
          <w:tcPr>
            <w:tcW w:w="820" w:type="dxa"/>
            <w:noWrap/>
          </w:tcPr>
          <w:p>
            <w:pPr>
              <w:jc w:val="left"/>
              <w:ind w:left="200" w:right="0" w:firstLine="0" w:hanging="0"/>
              <w:spacing w:before="0" w:after="0"/>
            </w:pPr>
            <w:r>
              <w:rPr>
                <w:sz w:val="18"/>
                <w:szCs w:val="18"/>
              </w:rPr>
              <w:t xml:space="preserve">-do</w:t>
            </w:r>
          </w:p>
        </w:tc>
      </w:tr>
      <w:tr>
        <w:trPr/>
        <w:tc>
          <w:tcPr>
            <w:tcW w:w="760" w:type="dxa"/>
            <w:noWrap/>
          </w:tcPr>
          <w:p>
            <w:pPr>
              <w:jc w:val="left"/>
              <w:ind w:left="200" w:right="0" w:firstLine="0" w:hanging="0"/>
              <w:spacing w:before="0" w:after="0"/>
            </w:pPr>
            <w:r>
              <w:rPr>
                <w:sz w:val="18"/>
                <w:szCs w:val="18"/>
                <w:i w:val="1"/>
                <w:iCs w:val="1"/>
              </w:rPr>
              <w:t xml:space="preserve">a</w:t>
            </w:r>
          </w:p>
        </w:tc>
        <w:tc>
          <w:tcPr>
            <w:tcW w:w="100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Gus fall into two categories, proclitics and enclitics: first, a clitic expressing ta, comprising </w:t>
      </w:r>
      <w:r>
        <w:rPr>
          <w:i w:val="0"/>
          <w:iCs w:val="0"/>
        </w:rPr>
        <w:t xml:space="preserve">विक्</w:t>
      </w:r>
      <w:r>
        <w:rPr>
          <w:i w:val="0"/>
          <w:iCs w:val="0"/>
        </w:rPr>
        <w:t xml:space="preserve"> /wik/ ‘PAST’; second, a clitic expressing voice, comprising </w:t>
      </w:r>
      <w:r>
        <w:rPr>
          <w:i w:val="0"/>
          <w:iCs w:val="0"/>
        </w:rPr>
        <w:t xml:space="preserve">पोऩ्</w:t>
      </w:r>
      <w:r>
        <w:rPr>
          <w:i w:val="0"/>
          <w:iCs w:val="0"/>
        </w:rPr>
        <w:t xml:space="preserve"> /ponˤ/ ‘passive’; third, a clitic expressing negation, comprising </w:t>
      </w:r>
      <w:r>
        <w:rPr>
          <w:i w:val="0"/>
          <w:iCs w:val="0"/>
        </w:rPr>
        <w:t xml:space="preserve">तो</w:t>
      </w:r>
      <w:r>
        <w:rPr>
          <w:i w:val="0"/>
          <w:iCs w:val="0"/>
        </w:rPr>
        <w:t xml:space="preserve"> /to/ ‘NEG’; and finally, fourth, a clitic expressing question, comprising </w:t>
      </w:r>
      <w:r>
        <w:rPr>
          <w:i w:val="0"/>
          <w:iCs w:val="0"/>
        </w:rPr>
        <w:t xml:space="preserve">द़त्</w:t>
      </w:r>
      <w:r>
        <w:rPr>
          <w:i w:val="0"/>
          <w:iCs w:val="0"/>
        </w:rPr>
        <w:t xml:space="preserve"> /dˤat/ ‘Q’.</w:t>
      </w:r>
    </w:p>
    <w:p>
      <w:pPr>
        <w:jc w:val="both"/>
        <w:ind w:left="0" w:right="0" w:firstLine="330"/>
        <w:spacing w:before="0" w:after="0"/>
      </w:pPr>
      <w:r>
        <w:rPr/>
        <w:t xml:space="preserve"/>
      </w:r>
      <w:r>
        <w:rPr>
          <w:i w:val="0"/>
          <w:iCs w:val="0"/>
        </w:rPr>
        <w:t xml:space="preserve">In addition, the verb is structured like this: the root followed by an obligatory suffix expressing mode, comprising </w:t>
      </w:r>
      <w:r>
        <w:rPr>
          <w:i w:val="0"/>
          <w:iCs w:val="0"/>
        </w:rPr>
        <w:t xml:space="preserve">-ल्</w:t>
      </w:r>
      <w:r>
        <w:rPr>
          <w:i w:val="0"/>
          <w:iCs w:val="0"/>
        </w:rPr>
        <w:t xml:space="preserve"> /-l/ ‘indicative’, </w:t>
      </w:r>
      <w:r>
        <w:rPr>
          <w:i w:val="0"/>
          <w:iCs w:val="0"/>
        </w:rPr>
        <w:t xml:space="preserve">-म्</w:t>
      </w:r>
      <w:r>
        <w:rPr>
          <w:i w:val="0"/>
          <w:iCs w:val="0"/>
        </w:rPr>
        <w:t xml:space="preserve"> /-m/ ‘imperative’, </w:t>
      </w:r>
      <w:r>
        <w:rPr>
          <w:i w:val="0"/>
          <w:iCs w:val="0"/>
        </w:rPr>
        <w:t xml:space="preserve">-ग्</w:t>
      </w:r>
      <w:r>
        <w:rPr>
          <w:i w:val="0"/>
          <w:iCs w:val="0"/>
        </w:rPr>
        <w:t xml:space="preserve"> /-ɡ/ ‘conditional’ and </w:t>
      </w:r>
      <w:r>
        <w:rPr>
          <w:i w:val="0"/>
          <w:iCs w:val="0"/>
        </w:rPr>
        <w:t xml:space="preserve">-त़्</w:t>
      </w:r>
      <w:r>
        <w:rPr>
          <w:i w:val="0"/>
          <w:iCs w:val="0"/>
        </w:rPr>
        <w:t xml:space="preserve"> /-tˤ/ ‘optative’.</w:t>
      </w:r>
    </w:p>
    <w:p>
      <w:pPr>
        <w:jc w:val="both"/>
        <w:ind w:left="0" w:right="0" w:firstLine="330"/>
        <w:spacing w:before="0" w:after="0"/>
      </w:pPr>
      <w:r>
        <w:rPr/>
        <w:t xml:space="preserve"/>
      </w:r>
      <w:r>
        <w:rPr>
          <w:i w:val="0"/>
          <w:iCs w:val="0"/>
        </w:rPr>
        <w:t xml:space="preserve">The verb displays the following derivational morphology: two suffixes, namely </w:t>
      </w:r>
      <w:r>
        <w:rPr>
          <w:i w:val="0"/>
          <w:iCs w:val="0"/>
        </w:rPr>
        <w:t xml:space="preserve">-चि</w:t>
      </w:r>
      <w:r>
        <w:rPr>
          <w:i w:val="0"/>
          <w:iCs w:val="0"/>
        </w:rPr>
        <w:t xml:space="preserve"> /-t͡ʃi/ ‘begin’ and </w:t>
      </w:r>
      <w:r>
        <w:rPr>
          <w:i w:val="0"/>
          <w:iCs w:val="0"/>
        </w:rPr>
        <w:t xml:space="preserve">-थ़ि</w:t>
      </w:r>
      <w:r>
        <w:rPr>
          <w:i w:val="0"/>
          <w:iCs w:val="0"/>
        </w:rPr>
        <w:t xml:space="preserve"> /-θˤi/ ‘stop’</w:t>
      </w:r>
    </w:p>
    <w:p>
      <w:pPr>
        <w:jc w:val="left"/>
        <w:ind w:left="200" w:right="0" w:firstLine="0" w:hanging="0"/>
        <w:spacing w:before="0" w:after="0"/>
        <w:tabs>
          <w:tab w:val="right" w:leader="none" w:pos="9000"/>
        </w:tabs>
      </w:pPr>
      <w:r>
        <w:rPr/>
        <w:t xml:space="preserve"/>
      </w:r>
      <w:r>
        <w:rPr>
          <w:b w:val="1"/>
          <w:bCs w:val="1"/>
        </w:rPr>
        <w:t xml:space="preserve">फ़िःल् ख्वौद्.</w:t>
      </w:r>
      <w:r>
        <w:rPr>
          <w:i w:val="1"/>
          <w:iCs w:val="1"/>
        </w:rPr>
        <w:t xml:space="preserve">	(11)</w:t>
      </w:r>
    </w:p>
    <w:p>
      <w:pPr>
        <w:jc w:val="left"/>
        <w:ind w:left="200" w:right="0" w:firstLine="0" w:hanging="0"/>
        <w:spacing w:before="0" w:after="0"/>
        <w:tabs>
          <w:tab w:val="right" w:leader="none" w:pos="9000"/>
        </w:tabs>
      </w:pPr>
      <w:r>
        <w:rPr/>
        <w:t xml:space="preserve"/>
      </w:r>
      <w:r>
        <w:rPr/>
        <w:t xml:space="preserve">[ˈfḭl ˈxʷaud]</w:t>
      </w:r>
    </w:p>
    <w:tbl>
      <w:tblGrid>
        <w:gridCol w:w="70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ˈfḭ</w:t>
            </w:r>
          </w:p>
        </w:tc>
        <w:tc>
          <w:tcPr>
            <w:tcW w:w="1060" w:type="dxa"/>
            <w:noWrap/>
          </w:tcPr>
          <w:p>
            <w:pPr>
              <w:jc w:val="left"/>
              <w:ind w:left="200" w:right="0" w:firstLine="0" w:hanging="0"/>
              <w:spacing w:before="0" w:after="0"/>
            </w:pPr>
            <w:r>
              <w:rPr>
                <w:sz w:val="18"/>
                <w:szCs w:val="18"/>
              </w:rPr>
              <w:t xml:space="preserve">-l</w:t>
            </w:r>
          </w:p>
        </w:tc>
        <w:tc>
          <w:tcPr>
            <w:tcW w:w="820" w:type="dxa"/>
            <w:noWrap/>
          </w:tcPr>
          <w:p>
            <w:pPr>
              <w:jc w:val="left"/>
              <w:ind w:left="200" w:right="0" w:firstLine="0" w:hanging="0"/>
              <w:spacing w:before="0" w:after="0"/>
            </w:pPr>
            <w:r>
              <w:rPr>
                <w:sz w:val="18"/>
                <w:szCs w:val="18"/>
              </w:rPr>
              <w:t xml:space="preserve">ˈxʷaud</w:t>
            </w:r>
          </w:p>
        </w:tc>
      </w:tr>
      <w:tr>
        <w:trPr/>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क्वग्व् येत् दुप् तित्</w:t>
      </w:r>
      <w:r>
        <w:rPr>
          <w:i w:val="1"/>
          <w:iCs w:val="1"/>
        </w:rPr>
        <w:t xml:space="preserve">	(12)</w:t>
      </w:r>
    </w:p>
    <w:p>
      <w:pPr>
        <w:jc w:val="left"/>
        <w:ind w:left="200" w:right="0" w:firstLine="0" w:hanging="0"/>
        <w:spacing w:before="0" w:after="0"/>
        <w:tabs>
          <w:tab w:val="right" w:leader="none" w:pos="9000"/>
        </w:tabs>
      </w:pPr>
      <w:r>
        <w:rPr/>
        <w:t xml:space="preserve"/>
      </w:r>
      <w:r>
        <w:rPr/>
        <w:t xml:space="preserve">[ˈkʷaɡʷ ˈjet dup ˈtit]</w:t>
      </w:r>
    </w:p>
    <w:tbl>
      <w:tblGrid>
        <w:gridCol w:w="82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ˈkʷaɡʷ</w:t>
            </w:r>
          </w:p>
        </w:tc>
        <w:tc>
          <w:tcPr>
            <w:tcW w:w="880" w:type="dxa"/>
            <w:noWrap/>
          </w:tcPr>
          <w:p>
            <w:pPr>
              <w:jc w:val="left"/>
              <w:ind w:left="200" w:right="0" w:firstLine="0" w:hanging="0"/>
              <w:spacing w:before="0" w:after="0"/>
            </w:pPr>
            <w:r>
              <w:rPr>
                <w:sz w:val="18"/>
                <w:szCs w:val="18"/>
              </w:rPr>
              <w:t xml:space="preserve">ˈjet</w:t>
            </w:r>
          </w:p>
        </w:tc>
        <w:tc>
          <w:tcPr>
            <w:tcW w:w="700" w:type="dxa"/>
            <w:noWrap/>
          </w:tcPr>
          <w:p>
            <w:pPr>
              <w:jc w:val="left"/>
              <w:ind w:left="200" w:right="0" w:firstLine="0" w:hanging="0"/>
              <w:spacing w:before="0" w:after="0"/>
            </w:pPr>
            <w:r>
              <w:rPr>
                <w:sz w:val="18"/>
                <w:szCs w:val="18"/>
              </w:rPr>
              <w:t xml:space="preserve">dup</w:t>
            </w:r>
          </w:p>
        </w:tc>
        <w:tc>
          <w:tcPr>
            <w:tcW w:w="700" w:type="dxa"/>
            <w:noWrap/>
          </w:tcPr>
          <w:p>
            <w:pPr>
              <w:jc w:val="left"/>
              <w:ind w:left="200" w:right="0" w:firstLine="0" w:hanging="0"/>
              <w:spacing w:before="0" w:after="0"/>
            </w:pPr>
            <w:r>
              <w:rPr>
                <w:sz w:val="18"/>
                <w:szCs w:val="18"/>
              </w:rPr>
              <w:t xml:space="preserve">ˈtit</w:t>
            </w:r>
          </w:p>
        </w:tc>
      </w:tr>
      <w:tr>
        <w:trPr/>
        <w:tc>
          <w:tcPr>
            <w:tcW w:w="820" w:type="dxa"/>
            <w:noWrap/>
          </w:tcPr>
          <w:p>
            <w:pPr>
              <w:jc w:val="left"/>
              <w:ind w:left="200" w:right="0" w:firstLine="0" w:hanging="0"/>
              <w:spacing w:before="0" w:after="0"/>
            </w:pPr>
            <w:r>
              <w:rPr>
                <w:sz w:val="18"/>
                <w:szCs w:val="18"/>
                <w:i w:val="1"/>
                <w:iCs w:val="1"/>
              </w:rPr>
              <w:t xml:space="preserve">table</w:t>
            </w:r>
          </w:p>
        </w:tc>
        <w:tc>
          <w:tcPr>
            <w:tcW w:w="880" w:type="dxa"/>
            <w:noWrap/>
          </w:tcPr>
          <w:p>
            <w:pPr>
              <w:jc w:val="left"/>
              <w:ind w:left="200" w:right="0" w:firstLine="0" w:hanging="0"/>
              <w:spacing w:before="0" w:after="0"/>
            </w:pPr>
            <w:r>
              <w:rPr>
                <w:sz w:val="18"/>
                <w:szCs w:val="18"/>
                <w:i w:val="1"/>
                <w:iCs w:val="1"/>
              </w:rPr>
              <w:t xml:space="preserve">surface</w:t>
            </w:r>
          </w:p>
        </w:tc>
        <w:tc>
          <w:tcPr>
            <w:tcW w:w="700" w:type="dxa"/>
            <w:noWrap/>
          </w:tcPr>
          <w:p>
            <w:pPr>
              <w:jc w:val="left"/>
              <w:ind w:left="200" w:right="0" w:firstLine="0" w:hanging="0"/>
              <w:spacing w:before="0" w:after="0"/>
            </w:pPr>
            <w:r>
              <w:rPr>
                <w:sz w:val="18"/>
                <w:szCs w:val="18"/>
                <w:i w:val="1"/>
                <w:iCs w:val="1"/>
              </w:rPr>
              <w:t xml:space="preserve">LOC</w:t>
            </w:r>
          </w:p>
        </w:tc>
        <w:tc>
          <w:tcPr>
            <w:tcW w:w="700" w:type="dxa"/>
            <w:noWrap/>
          </w:tcPr>
          <w:p>
            <w:pPr>
              <w:jc w:val="left"/>
              <w:ind w:left="200" w:right="0" w:firstLine="0" w:hanging="0"/>
              <w:spacing w:before="0" w:after="0"/>
            </w:pPr>
            <w:r>
              <w:rPr>
                <w:sz w:val="18"/>
                <w:szCs w:val="18"/>
                <w:i w:val="1"/>
                <w:iCs w:val="1"/>
              </w:rPr>
              <w:t xml:space="preserve">in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फ़ुपिब् ख्विःल् ख्वद़् दुञ्</w:t>
      </w:r>
      <w:r>
        <w:rPr>
          <w:i w:val="1"/>
          <w:iCs w:val="1"/>
        </w:rPr>
        <w:t xml:space="preserve">	(13)</w:t>
      </w:r>
    </w:p>
    <w:p>
      <w:pPr>
        <w:jc w:val="left"/>
        <w:ind w:left="200" w:right="0" w:firstLine="0" w:hanging="0"/>
        <w:spacing w:before="0" w:after="0"/>
        <w:tabs>
          <w:tab w:val="right" w:leader="none" w:pos="9000"/>
        </w:tabs>
      </w:pPr>
      <w:r>
        <w:rPr/>
        <w:t xml:space="preserve"/>
      </w:r>
      <w:r>
        <w:rPr/>
        <w:t xml:space="preserve">[fuˈpib ˈxʷḭl xʷadˤ ˈduɲ]</w:t>
      </w:r>
    </w:p>
    <w:tbl>
      <w:tblGrid>
        <w:gridCol w:w="820" w:type="dxa"/>
        <w:gridCol w:w="82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fuˈpib</w:t>
            </w:r>
          </w:p>
        </w:tc>
        <w:tc>
          <w:tcPr>
            <w:tcW w:w="820" w:type="dxa"/>
            <w:noWrap/>
          </w:tcPr>
          <w:p>
            <w:pPr>
              <w:jc w:val="left"/>
              <w:ind w:left="200" w:right="0" w:firstLine="0" w:hanging="0"/>
              <w:spacing w:before="0" w:after="0"/>
            </w:pPr>
            <w:r>
              <w:rPr>
                <w:sz w:val="18"/>
                <w:szCs w:val="18"/>
              </w:rPr>
              <w:t xml:space="preserve">ˈxʷḭl</w:t>
            </w:r>
          </w:p>
        </w:tc>
        <w:tc>
          <w:tcPr>
            <w:tcW w:w="760" w:type="dxa"/>
            <w:noWrap/>
          </w:tcPr>
          <w:p>
            <w:pPr>
              <w:jc w:val="left"/>
              <w:ind w:left="200" w:right="0" w:firstLine="0" w:hanging="0"/>
              <w:spacing w:before="0" w:after="0"/>
            </w:pPr>
            <w:r>
              <w:rPr>
                <w:sz w:val="18"/>
                <w:szCs w:val="18"/>
              </w:rPr>
              <w:t xml:space="preserve">xʷadˤ</w:t>
            </w:r>
          </w:p>
        </w:tc>
        <w:tc>
          <w:tcPr>
            <w:tcW w:w="700" w:type="dxa"/>
            <w:noWrap/>
          </w:tcPr>
          <w:p>
            <w:pPr>
              <w:jc w:val="left"/>
              <w:ind w:left="200" w:right="0" w:firstLine="0" w:hanging="0"/>
              <w:spacing w:before="0" w:after="0"/>
            </w:pPr>
            <w:r>
              <w:rPr>
                <w:sz w:val="18"/>
                <w:szCs w:val="18"/>
              </w:rPr>
              <w:t xml:space="preserve">ˈduɲ</w:t>
            </w:r>
          </w:p>
        </w:tc>
      </w:tr>
      <w:tr>
        <w:trPr/>
        <w:tc>
          <w:tcPr>
            <w:tcW w:w="820" w:type="dxa"/>
            <w:noWrap/>
          </w:tcPr>
          <w:p>
            <w:pPr>
              <w:jc w:val="left"/>
              <w:ind w:left="200" w:right="0" w:firstLine="0" w:hanging="0"/>
              <w:spacing w:before="0" w:after="0"/>
            </w:pPr>
            <w:r>
              <w:rPr>
                <w:sz w:val="18"/>
                <w:szCs w:val="18"/>
                <w:i w:val="1"/>
                <w:iCs w:val="1"/>
              </w:rPr>
              <w:t xml:space="preserve">box</w:t>
            </w:r>
          </w:p>
        </w:tc>
        <w:tc>
          <w:tcPr>
            <w:tcW w:w="820" w:type="dxa"/>
            <w:noWrap/>
          </w:tcPr>
          <w:p>
            <w:pPr>
              <w:jc w:val="left"/>
              <w:ind w:left="200" w:right="0" w:firstLine="0" w:hanging="0"/>
              <w:spacing w:before="0" w:after="0"/>
            </w:pPr>
            <w:r>
              <w:rPr>
                <w:sz w:val="18"/>
                <w:szCs w:val="18"/>
                <w:i w:val="1"/>
                <w:iCs w:val="1"/>
              </w:rPr>
              <w:t xml:space="preserve">inside</w:t>
            </w:r>
          </w:p>
        </w:tc>
        <w:tc>
          <w:tcPr>
            <w:tcW w:w="76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to</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ङय् दुप् क़वबौ</w:t>
      </w:r>
      <w:r>
        <w:rPr>
          <w:i w:val="1"/>
          <w:iCs w:val="1"/>
        </w:rPr>
        <w:t xml:space="preserve">	(14)</w:t>
      </w:r>
    </w:p>
    <w:p>
      <w:pPr>
        <w:jc w:val="left"/>
        <w:ind w:left="200" w:right="0" w:firstLine="0" w:hanging="0"/>
        <w:spacing w:before="0" w:after="0"/>
        <w:tabs>
          <w:tab w:val="right" w:leader="none" w:pos="9000"/>
        </w:tabs>
      </w:pPr>
      <w:r>
        <w:rPr/>
        <w:t xml:space="preserve"/>
      </w:r>
      <w:r>
        <w:rPr/>
        <w:t xml:space="preserve">[ˈŋaj dup kʼʷaˈbau]</w:t>
      </w:r>
    </w:p>
    <w:tbl>
      <w:tblGrid>
        <w:gridCol w:w="76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ˈŋaj</w:t>
            </w:r>
          </w:p>
        </w:tc>
        <w:tc>
          <w:tcPr>
            <w:tcW w:w="700" w:type="dxa"/>
            <w:noWrap/>
          </w:tcPr>
          <w:p>
            <w:pPr>
              <w:jc w:val="left"/>
              <w:ind w:left="200" w:right="0" w:firstLine="0" w:hanging="0"/>
              <w:spacing w:before="0" w:after="0"/>
            </w:pPr>
            <w:r>
              <w:rPr>
                <w:sz w:val="18"/>
                <w:szCs w:val="18"/>
              </w:rPr>
              <w:t xml:space="preserve">dup</w:t>
            </w:r>
          </w:p>
        </w:tc>
        <w:tc>
          <w:tcPr>
            <w:tcW w:w="940" w:type="dxa"/>
            <w:noWrap/>
          </w:tcPr>
          <w:p>
            <w:pPr>
              <w:jc w:val="left"/>
              <w:ind w:left="200" w:right="0" w:firstLine="0" w:hanging="0"/>
              <w:spacing w:before="0" w:after="0"/>
            </w:pPr>
            <w:r>
              <w:rPr>
                <w:sz w:val="18"/>
                <w:szCs w:val="18"/>
              </w:rPr>
              <w:t xml:space="preserve">kʼʷaˈbau</w:t>
            </w:r>
          </w:p>
        </w:tc>
      </w:tr>
      <w:tr>
        <w:trPr/>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LOC</w:t>
            </w:r>
          </w:p>
        </w:tc>
        <w:tc>
          <w:tcPr>
            <w:tcW w:w="94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Gus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Gus.</w:t>
      </w:r>
    </w:p>
    <w:p>
      <w:pPr>
        <w:jc w:val="left"/>
        <w:ind w:left="200" w:right="0" w:firstLine="0" w:hanging="0"/>
        <w:spacing w:before="0" w:after="0"/>
        <w:tabs>
          <w:tab w:val="right" w:leader="none" w:pos="9000"/>
        </w:tabs>
      </w:pPr>
      <w:r>
        <w:rPr/>
        <w:t xml:space="preserve"/>
      </w:r>
      <w:r>
        <w:rPr>
          <w:b w:val="1"/>
          <w:bCs w:val="1"/>
        </w:rPr>
        <w:t xml:space="preserve">फ़ख्विक़व् विक् ख्वल् फ़ुदौङ्व्.</w:t>
      </w:r>
      <w:r>
        <w:rPr>
          <w:i w:val="1"/>
          <w:iCs w:val="1"/>
        </w:rPr>
        <w:t xml:space="preserve">	(15)</w:t>
      </w:r>
    </w:p>
    <w:p>
      <w:pPr>
        <w:jc w:val="left"/>
        <w:ind w:left="200" w:right="0" w:firstLine="0" w:hanging="0"/>
        <w:spacing w:before="0" w:after="0"/>
        <w:tabs>
          <w:tab w:val="right" w:leader="none" w:pos="9000"/>
        </w:tabs>
      </w:pPr>
      <w:r>
        <w:rPr/>
        <w:t xml:space="preserve"/>
      </w:r>
      <w:r>
        <w:rPr/>
        <w:t xml:space="preserve">[faˈxʷikʼʷ wik ˈxʷal fuˈdauŋʷ]</w:t>
      </w:r>
    </w:p>
    <w:tbl>
      <w:tblGrid>
        <w:gridCol w:w="1000" w:type="dxa"/>
        <w:gridCol w:w="700" w:type="dxa"/>
        <w:gridCol w:w="700" w:type="dxa"/>
        <w:gridCol w:w="10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faˈxʷikʼʷ</w:t>
            </w:r>
          </w:p>
        </w:tc>
        <w:tc>
          <w:tcPr>
            <w:tcW w:w="700" w:type="dxa"/>
            <w:noWrap/>
          </w:tcPr>
          <w:p>
            <w:pPr>
              <w:jc w:val="left"/>
              <w:ind w:left="200" w:right="0" w:firstLine="0" w:hanging="0"/>
              <w:spacing w:before="0" w:after="0"/>
            </w:pPr>
            <w:r>
              <w:rPr>
                <w:sz w:val="18"/>
                <w:szCs w:val="18"/>
              </w:rPr>
              <w:t xml:space="preserve">wik</w:t>
            </w:r>
          </w:p>
        </w:tc>
        <w:tc>
          <w:tcPr>
            <w:tcW w:w="700" w:type="dxa"/>
            <w:noWrap/>
          </w:tcPr>
          <w:p>
            <w:pPr>
              <w:jc w:val="left"/>
              <w:ind w:left="200" w:right="0" w:firstLine="0" w:hanging="0"/>
              <w:spacing w:before="0" w:after="0"/>
            </w:pPr>
            <w:r>
              <w:rPr>
                <w:sz w:val="18"/>
                <w:szCs w:val="18"/>
              </w:rPr>
              <w:t xml:space="preserve">ˈxʷa</w:t>
            </w:r>
          </w:p>
        </w:tc>
        <w:tc>
          <w:tcPr>
            <w:tcW w:w="1060" w:type="dxa"/>
            <w:noWrap/>
          </w:tcPr>
          <w:p>
            <w:pPr>
              <w:jc w:val="left"/>
              <w:ind w:left="200" w:right="0" w:firstLine="0" w:hanging="0"/>
              <w:spacing w:before="0" w:after="0"/>
            </w:pPr>
            <w:r>
              <w:rPr>
                <w:sz w:val="18"/>
                <w:szCs w:val="18"/>
              </w:rPr>
              <w:t xml:space="preserve">-l</w:t>
            </w:r>
          </w:p>
        </w:tc>
        <w:tc>
          <w:tcPr>
            <w:tcW w:w="940" w:type="dxa"/>
            <w:noWrap/>
          </w:tcPr>
          <w:p>
            <w:pPr>
              <w:jc w:val="left"/>
              <w:ind w:left="200" w:right="0" w:firstLine="0" w:hanging="0"/>
              <w:spacing w:before="0" w:after="0"/>
            </w:pPr>
            <w:r>
              <w:rPr>
                <w:sz w:val="18"/>
                <w:szCs w:val="18"/>
              </w:rPr>
              <w:t xml:space="preserve">fuˈdauŋʷ</w:t>
            </w:r>
          </w:p>
        </w:tc>
      </w:tr>
      <w:tr>
        <w:trPr/>
        <w:tc>
          <w:tcPr>
            <w:tcW w:w="100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kill</w:t>
            </w:r>
          </w:p>
        </w:tc>
        <w:tc>
          <w:tcPr>
            <w:tcW w:w="1060" w:type="dxa"/>
            <w:noWrap/>
          </w:tcPr>
          <w:p>
            <w:pPr>
              <w:jc w:val="left"/>
              <w:ind w:left="200" w:right="0" w:firstLine="0" w:hanging="0"/>
              <w:spacing w:before="0" w:after="0"/>
            </w:pPr>
            <w:r>
              <w:rPr>
                <w:sz w:val="18"/>
                <w:szCs w:val="18"/>
                <w:i w:val="1"/>
                <w:iCs w:val="1"/>
              </w:rPr>
              <w:t xml:space="preserve">indicative</w:t>
            </w:r>
          </w:p>
        </w:tc>
        <w:tc>
          <w:tcPr>
            <w:tcW w:w="940" w:type="dxa"/>
            <w:noWrap/>
          </w:tcPr>
          <w:p>
            <w:pPr>
              <w:jc w:val="left"/>
              <w:ind w:left="200" w:right="0" w:firstLine="0" w:hanging="0"/>
              <w:spacing w:before="0" w:after="0"/>
            </w:pPr>
            <w:r>
              <w:rPr>
                <w:sz w:val="18"/>
                <w:szCs w:val="18"/>
                <w:i w:val="1"/>
                <w:iCs w:val="1"/>
              </w:rPr>
              <w:t xml:space="preserve">hunter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बेःऩव् विक् स़ोल् फ़ुदौङ्व् वो ख्विष् वो ग्वेग्.</w:t>
      </w:r>
      <w:r>
        <w:rPr>
          <w:i w:val="1"/>
          <w:iCs w:val="1"/>
        </w:rPr>
        <w:t xml:space="preserve">	(16)</w:t>
      </w:r>
    </w:p>
    <w:p>
      <w:pPr>
        <w:jc w:val="left"/>
        <w:ind w:left="200" w:right="0" w:firstLine="0" w:hanging="0"/>
        <w:spacing w:before="0" w:after="0"/>
        <w:tabs>
          <w:tab w:val="right" w:leader="none" w:pos="9000"/>
        </w:tabs>
      </w:pPr>
      <w:r>
        <w:rPr/>
        <w:t xml:space="preserve"/>
      </w:r>
      <w:r>
        <w:rPr/>
        <w:t xml:space="preserve">[bḛˈnˤaw wik ˈsˤol fuˈdauŋʷ wox ˈxʷiʃ wox ˈɡʷeɡ]</w:t>
      </w:r>
    </w:p>
    <w:tbl>
      <w:tblGrid>
        <w:gridCol w:w="940" w:type="dxa"/>
        <w:gridCol w:w="700" w:type="dxa"/>
        <w:gridCol w:w="700" w:type="dxa"/>
        <w:gridCol w:w="1060" w:type="dxa"/>
        <w:gridCol w:w="940" w:type="dxa"/>
        <w:gridCol w:w="700" w:type="dxa"/>
        <w:gridCol w:w="94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bḛˈnˤaw</w:t>
            </w:r>
          </w:p>
        </w:tc>
        <w:tc>
          <w:tcPr>
            <w:tcW w:w="700" w:type="dxa"/>
            <w:noWrap/>
          </w:tcPr>
          <w:p>
            <w:pPr>
              <w:jc w:val="left"/>
              <w:ind w:left="200" w:right="0" w:firstLine="0" w:hanging="0"/>
              <w:spacing w:before="0" w:after="0"/>
            </w:pPr>
            <w:r>
              <w:rPr>
                <w:sz w:val="18"/>
                <w:szCs w:val="18"/>
              </w:rPr>
              <w:t xml:space="preserve">wik</w:t>
            </w:r>
          </w:p>
        </w:tc>
        <w:tc>
          <w:tcPr>
            <w:tcW w:w="700" w:type="dxa"/>
            <w:noWrap/>
          </w:tcPr>
          <w:p>
            <w:pPr>
              <w:jc w:val="left"/>
              <w:ind w:left="200" w:right="0" w:firstLine="0" w:hanging="0"/>
              <w:spacing w:before="0" w:after="0"/>
            </w:pPr>
            <w:r>
              <w:rPr>
                <w:sz w:val="18"/>
                <w:szCs w:val="18"/>
              </w:rPr>
              <w:t xml:space="preserve">ˈsˤo</w:t>
            </w:r>
          </w:p>
        </w:tc>
        <w:tc>
          <w:tcPr>
            <w:tcW w:w="1060" w:type="dxa"/>
            <w:noWrap/>
          </w:tcPr>
          <w:p>
            <w:pPr>
              <w:jc w:val="left"/>
              <w:ind w:left="200" w:right="0" w:firstLine="0" w:hanging="0"/>
              <w:spacing w:before="0" w:after="0"/>
            </w:pPr>
            <w:r>
              <w:rPr>
                <w:sz w:val="18"/>
                <w:szCs w:val="18"/>
              </w:rPr>
              <w:t xml:space="preserve">-l</w:t>
            </w:r>
          </w:p>
        </w:tc>
        <w:tc>
          <w:tcPr>
            <w:tcW w:w="940" w:type="dxa"/>
            <w:noWrap/>
          </w:tcPr>
          <w:p>
            <w:pPr>
              <w:jc w:val="left"/>
              <w:ind w:left="200" w:right="0" w:firstLine="0" w:hanging="0"/>
              <w:spacing w:before="0" w:after="0"/>
            </w:pPr>
            <w:r>
              <w:rPr>
                <w:sz w:val="18"/>
                <w:szCs w:val="18"/>
              </w:rPr>
              <w:t xml:space="preserve">fuˈdauŋʷ</w:t>
            </w:r>
          </w:p>
        </w:tc>
        <w:tc>
          <w:tcPr>
            <w:tcW w:w="700" w:type="dxa"/>
            <w:noWrap/>
          </w:tcPr>
          <w:p>
            <w:pPr>
              <w:jc w:val="left"/>
              <w:ind w:left="200" w:right="0" w:firstLine="0" w:hanging="0"/>
              <w:spacing w:before="0" w:after="0"/>
            </w:pPr>
            <w:r>
              <w:rPr>
                <w:sz w:val="18"/>
                <w:szCs w:val="18"/>
              </w:rPr>
              <w:t xml:space="preserve">wox</w:t>
            </w:r>
          </w:p>
        </w:tc>
        <w:tc>
          <w:tcPr>
            <w:tcW w:w="940" w:type="dxa"/>
            <w:noWrap/>
          </w:tcPr>
          <w:p>
            <w:pPr>
              <w:jc w:val="left"/>
              <w:ind w:left="200" w:right="0" w:firstLine="0" w:hanging="0"/>
              <w:spacing w:before="0" w:after="0"/>
            </w:pPr>
            <w:r>
              <w:rPr>
                <w:sz w:val="18"/>
                <w:szCs w:val="18"/>
              </w:rPr>
              <w:t xml:space="preserve">ˈxʷiʃ</w:t>
            </w:r>
          </w:p>
        </w:tc>
        <w:tc>
          <w:tcPr>
            <w:tcW w:w="700" w:type="dxa"/>
            <w:noWrap/>
          </w:tcPr>
          <w:p>
            <w:pPr>
              <w:jc w:val="left"/>
              <w:ind w:left="200" w:right="0" w:firstLine="0" w:hanging="0"/>
              <w:spacing w:before="0" w:after="0"/>
            </w:pPr>
            <w:r>
              <w:rPr>
                <w:sz w:val="18"/>
                <w:szCs w:val="18"/>
              </w:rPr>
              <w:t xml:space="preserve">wox</w:t>
            </w:r>
          </w:p>
        </w:tc>
        <w:tc>
          <w:tcPr>
            <w:tcW w:w="760" w:type="dxa"/>
            <w:noWrap/>
          </w:tcPr>
          <w:p>
            <w:pPr>
              <w:jc w:val="left"/>
              <w:ind w:left="200" w:right="0" w:firstLine="0" w:hanging="0"/>
              <w:spacing w:before="0" w:after="0"/>
            </w:pPr>
            <w:r>
              <w:rPr>
                <w:sz w:val="18"/>
                <w:szCs w:val="18"/>
              </w:rPr>
              <w:t xml:space="preserve">ˈɡʷeɡ</w:t>
            </w:r>
          </w:p>
        </w:tc>
      </w:tr>
      <w:tr>
        <w:trPr/>
        <w:tc>
          <w:tcPr>
            <w:tcW w:w="94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1060" w:type="dxa"/>
            <w:noWrap/>
          </w:tcPr>
          <w:p>
            <w:pPr>
              <w:jc w:val="left"/>
              <w:ind w:left="200" w:right="0" w:firstLine="0" w:hanging="0"/>
              <w:spacing w:before="0" w:after="0"/>
            </w:pPr>
            <w:r>
              <w:rPr>
                <w:sz w:val="18"/>
                <w:szCs w:val="18"/>
                <w:i w:val="1"/>
                <w:iCs w:val="1"/>
              </w:rPr>
              <w:t xml:space="preserve">indicative</w:t>
            </w:r>
          </w:p>
        </w:tc>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GEN</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GEN</w:t>
            </w:r>
          </w:p>
        </w:tc>
        <w:tc>
          <w:tcPr>
            <w:tcW w:w="760" w:type="dxa"/>
            <w:noWrap/>
          </w:tcPr>
          <w:p>
            <w:pPr>
              <w:jc w:val="left"/>
              <w:ind w:left="200" w:right="0" w:firstLine="0" w:hanging="0"/>
              <w:spacing w:before="0" w:after="0"/>
            </w:pPr>
            <w:r>
              <w:rPr>
                <w:sz w:val="18"/>
                <w:szCs w:val="18"/>
                <w:i w:val="1"/>
                <w:iCs w:val="1"/>
              </w:rPr>
              <w:t xml:space="preserve">dog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Gus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Gus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ख्वौद् वो थ़िन् वो लोत़् वो बुक्</w:t>
      </w:r>
      <w:r>
        <w:rPr>
          <w:i w:val="1"/>
          <w:iCs w:val="1"/>
        </w:rPr>
        <w:t xml:space="preserve">	(17)</w:t>
      </w:r>
    </w:p>
    <w:p>
      <w:pPr>
        <w:jc w:val="left"/>
        <w:ind w:left="200" w:right="0" w:firstLine="0" w:hanging="0"/>
        <w:spacing w:before="0" w:after="0"/>
        <w:tabs>
          <w:tab w:val="right" w:leader="none" w:pos="9000"/>
        </w:tabs>
      </w:pPr>
      <w:r>
        <w:rPr/>
        <w:t xml:space="preserve"/>
      </w:r>
      <w:r>
        <w:rPr/>
        <w:t xml:space="preserve">[ˈxʷaud wox ˈθˤin wox ˈlotˤ wox buk]</w:t>
      </w:r>
    </w:p>
    <w:tbl>
      <w:tblGrid>
        <w:gridCol w:w="820" w:type="dxa"/>
        <w:gridCol w:w="700" w:type="dxa"/>
        <w:gridCol w:w="76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ˈxʷaud</w:t>
            </w:r>
          </w:p>
        </w:tc>
        <w:tc>
          <w:tcPr>
            <w:tcW w:w="700" w:type="dxa"/>
            <w:noWrap/>
          </w:tcPr>
          <w:p>
            <w:pPr>
              <w:jc w:val="left"/>
              <w:ind w:left="200" w:right="0" w:firstLine="0" w:hanging="0"/>
              <w:spacing w:before="0" w:after="0"/>
            </w:pPr>
            <w:r>
              <w:rPr>
                <w:sz w:val="18"/>
                <w:szCs w:val="18"/>
              </w:rPr>
              <w:t xml:space="preserve">wox</w:t>
            </w:r>
          </w:p>
        </w:tc>
        <w:tc>
          <w:tcPr>
            <w:tcW w:w="760" w:type="dxa"/>
            <w:noWrap/>
          </w:tcPr>
          <w:p>
            <w:pPr>
              <w:jc w:val="left"/>
              <w:ind w:left="200" w:right="0" w:firstLine="0" w:hanging="0"/>
              <w:spacing w:before="0" w:after="0"/>
            </w:pPr>
            <w:r>
              <w:rPr>
                <w:sz w:val="18"/>
                <w:szCs w:val="18"/>
              </w:rPr>
              <w:t xml:space="preserve">ˈθˤin</w:t>
            </w:r>
          </w:p>
        </w:tc>
        <w:tc>
          <w:tcPr>
            <w:tcW w:w="700" w:type="dxa"/>
            <w:noWrap/>
          </w:tcPr>
          <w:p>
            <w:pPr>
              <w:jc w:val="left"/>
              <w:ind w:left="200" w:right="0" w:firstLine="0" w:hanging="0"/>
              <w:spacing w:before="0" w:after="0"/>
            </w:pPr>
            <w:r>
              <w:rPr>
                <w:sz w:val="18"/>
                <w:szCs w:val="18"/>
              </w:rPr>
              <w:t xml:space="preserve">wox</w:t>
            </w:r>
          </w:p>
        </w:tc>
        <w:tc>
          <w:tcPr>
            <w:tcW w:w="820" w:type="dxa"/>
            <w:noWrap/>
          </w:tcPr>
          <w:p>
            <w:pPr>
              <w:jc w:val="left"/>
              <w:ind w:left="200" w:right="0" w:firstLine="0" w:hanging="0"/>
              <w:spacing w:before="0" w:after="0"/>
            </w:pPr>
            <w:r>
              <w:rPr>
                <w:sz w:val="18"/>
                <w:szCs w:val="18"/>
              </w:rPr>
              <w:t xml:space="preserve">ˈlotˤ</w:t>
            </w:r>
          </w:p>
        </w:tc>
        <w:tc>
          <w:tcPr>
            <w:tcW w:w="700" w:type="dxa"/>
            <w:noWrap/>
          </w:tcPr>
          <w:p>
            <w:pPr>
              <w:jc w:val="left"/>
              <w:ind w:left="200" w:right="0" w:firstLine="0" w:hanging="0"/>
              <w:spacing w:before="0" w:after="0"/>
            </w:pPr>
            <w:r>
              <w:rPr>
                <w:sz w:val="18"/>
                <w:szCs w:val="18"/>
              </w:rPr>
              <w:t xml:space="preserve">wox</w:t>
            </w:r>
          </w:p>
        </w:tc>
        <w:tc>
          <w:tcPr>
            <w:tcW w:w="700" w:type="dxa"/>
            <w:noWrap/>
          </w:tcPr>
          <w:p>
            <w:pPr>
              <w:jc w:val="left"/>
              <w:ind w:left="200" w:right="0" w:firstLine="0" w:hanging="0"/>
              <w:spacing w:before="0" w:after="0"/>
            </w:pPr>
            <w:r>
              <w:rPr>
                <w:sz w:val="18"/>
                <w:szCs w:val="18"/>
              </w:rPr>
              <w:t xml:space="preserve">buk</w:t>
            </w:r>
          </w:p>
        </w:tc>
      </w:tr>
      <w:tr>
        <w:trPr/>
        <w:tc>
          <w:tcPr>
            <w:tcW w:w="82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GEN</w:t>
            </w:r>
          </w:p>
        </w:tc>
        <w:tc>
          <w:tcPr>
            <w:tcW w:w="76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GEN</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book</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Gus does not use case marking to distinguish the core participants of the clause. There is therefore no regular nominative, accusative, ergative, active or stative marking on subjects and objects. Instead, the roles of the participants are identified by other means, cf. the examples below.</w:t>
      </w:r>
    </w:p>
    <w:p>
      <w:pPr>
        <w:jc w:val="left"/>
        <w:ind w:left="200" w:right="0" w:firstLine="0" w:hanging="0"/>
        <w:spacing w:before="0" w:after="0"/>
        <w:tabs>
          <w:tab w:val="right" w:leader="none" w:pos="9000"/>
        </w:tabs>
      </w:pPr>
      <w:r>
        <w:rPr/>
        <w:t xml:space="preserve"/>
      </w:r>
      <w:r>
        <w:rPr>
          <w:b w:val="1"/>
          <w:bCs w:val="1"/>
        </w:rPr>
        <w:t xml:space="preserve">ग्वेथ़् मौल्.</w:t>
      </w:r>
      <w:r>
        <w:rPr>
          <w:i w:val="1"/>
          <w:iCs w:val="1"/>
        </w:rPr>
        <w:t xml:space="preserve">	(18)</w:t>
      </w:r>
    </w:p>
    <w:p>
      <w:pPr>
        <w:jc w:val="left"/>
        <w:ind w:left="200" w:right="0" w:firstLine="0" w:hanging="0"/>
        <w:spacing w:before="0" w:after="0"/>
        <w:tabs>
          <w:tab w:val="right" w:leader="none" w:pos="9000"/>
        </w:tabs>
      </w:pPr>
      <w:r>
        <w:rPr/>
        <w:t xml:space="preserve"/>
      </w:r>
      <w:r>
        <w:rPr/>
        <w:t xml:space="preserve">[ˈɡʷeθˤ ˈmaul]</w:t>
      </w:r>
    </w:p>
    <w:tbl>
      <w:tblGrid>
        <w:gridCol w:w="82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ˈɡʷeθˤ</w:t>
            </w:r>
          </w:p>
        </w:tc>
        <w:tc>
          <w:tcPr>
            <w:tcW w:w="760" w:type="dxa"/>
            <w:noWrap/>
          </w:tcPr>
          <w:p>
            <w:pPr>
              <w:jc w:val="left"/>
              <w:ind w:left="200" w:right="0" w:firstLine="0" w:hanging="0"/>
              <w:spacing w:before="0" w:after="0"/>
            </w:pPr>
            <w:r>
              <w:rPr>
                <w:sz w:val="18"/>
                <w:szCs w:val="18"/>
              </w:rPr>
              <w:t xml:space="preserve">ˈmau</w:t>
            </w:r>
          </w:p>
        </w:tc>
        <w:tc>
          <w:tcPr>
            <w:tcW w:w="1060" w:type="dxa"/>
            <w:noWrap/>
          </w:tcPr>
          <w:p>
            <w:pPr>
              <w:jc w:val="left"/>
              <w:ind w:left="200" w:right="0" w:firstLine="0" w:hanging="0"/>
              <w:spacing w:before="0" w:after="0"/>
            </w:pPr>
            <w:r>
              <w:rPr>
                <w:sz w:val="18"/>
                <w:szCs w:val="18"/>
              </w:rPr>
              <w:t xml:space="preserve">-l</w:t>
            </w:r>
          </w:p>
        </w:tc>
      </w:tr>
      <w:tr>
        <w:trPr/>
        <w:tc>
          <w:tcPr>
            <w:tcW w:w="82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sleep</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ग्वेथ़् थिल्.</w:t>
      </w:r>
      <w:r>
        <w:rPr>
          <w:i w:val="1"/>
          <w:iCs w:val="1"/>
        </w:rPr>
        <w:t xml:space="preserve">	(19)</w:t>
      </w:r>
    </w:p>
    <w:p>
      <w:pPr>
        <w:jc w:val="left"/>
        <w:ind w:left="200" w:right="0" w:firstLine="0" w:hanging="0"/>
        <w:spacing w:before="0" w:after="0"/>
        <w:tabs>
          <w:tab w:val="right" w:leader="none" w:pos="9000"/>
        </w:tabs>
      </w:pPr>
      <w:r>
        <w:rPr/>
        <w:t xml:space="preserve"/>
      </w:r>
      <w:r>
        <w:rPr/>
        <w:t xml:space="preserve">[ˈɡʷeθˤ ˈθil]</w:t>
      </w:r>
    </w:p>
    <w:tbl>
      <w:tblGrid>
        <w:gridCol w:w="82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ˈɡʷeθˤ</w:t>
            </w:r>
          </w:p>
        </w:tc>
        <w:tc>
          <w:tcPr>
            <w:tcW w:w="700" w:type="dxa"/>
            <w:noWrap/>
          </w:tcPr>
          <w:p>
            <w:pPr>
              <w:jc w:val="left"/>
              <w:ind w:left="200" w:right="0" w:firstLine="0" w:hanging="0"/>
              <w:spacing w:before="0" w:after="0"/>
            </w:pPr>
            <w:r>
              <w:rPr>
                <w:sz w:val="18"/>
                <w:szCs w:val="18"/>
              </w:rPr>
              <w:t xml:space="preserve">ˈθi</w:t>
            </w:r>
          </w:p>
        </w:tc>
        <w:tc>
          <w:tcPr>
            <w:tcW w:w="1060" w:type="dxa"/>
            <w:noWrap/>
          </w:tcPr>
          <w:p>
            <w:pPr>
              <w:jc w:val="left"/>
              <w:ind w:left="200" w:right="0" w:firstLine="0" w:hanging="0"/>
              <w:spacing w:before="0" w:after="0"/>
            </w:pPr>
            <w:r>
              <w:rPr>
                <w:sz w:val="18"/>
                <w:szCs w:val="18"/>
              </w:rPr>
              <w:t xml:space="preserve">-l</w:t>
            </w:r>
          </w:p>
        </w:tc>
      </w:tr>
      <w:tr>
        <w:trPr/>
        <w:tc>
          <w:tcPr>
            <w:tcW w:w="82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run</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ग्वेथ़् क़इक़एःल् ङ्वञुम्.</w:t>
      </w:r>
      <w:r>
        <w:rPr>
          <w:i w:val="1"/>
          <w:iCs w:val="1"/>
        </w:rPr>
        <w:t xml:space="preserve">	(20)</w:t>
      </w:r>
    </w:p>
    <w:p>
      <w:pPr>
        <w:jc w:val="left"/>
        <w:ind w:left="200" w:right="0" w:firstLine="0" w:hanging="0"/>
        <w:spacing w:before="0" w:after="0"/>
        <w:tabs>
          <w:tab w:val="right" w:leader="none" w:pos="9000"/>
        </w:tabs>
      </w:pPr>
      <w:r>
        <w:rPr/>
        <w:t xml:space="preserve"/>
      </w:r>
      <w:r>
        <w:rPr/>
        <w:t xml:space="preserve">[ˈɡʷeθˤ kʼiˈkʼḛl ŋʷaˈɲum]</w:t>
      </w:r>
    </w:p>
    <w:tbl>
      <w:tblGrid>
        <w:gridCol w:w="820" w:type="dxa"/>
        <w:gridCol w:w="940" w:type="dxa"/>
        <w:gridCol w:w="10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ˈɡʷeθˤ</w:t>
            </w:r>
          </w:p>
        </w:tc>
        <w:tc>
          <w:tcPr>
            <w:tcW w:w="940" w:type="dxa"/>
            <w:noWrap/>
          </w:tcPr>
          <w:p>
            <w:pPr>
              <w:jc w:val="left"/>
              <w:ind w:left="200" w:right="0" w:firstLine="0" w:hanging="0"/>
              <w:spacing w:before="0" w:after="0"/>
            </w:pPr>
            <w:r>
              <w:rPr>
                <w:sz w:val="18"/>
                <w:szCs w:val="18"/>
              </w:rPr>
              <w:t xml:space="preserve">kʼiˈkʼḛ</w:t>
            </w:r>
          </w:p>
        </w:tc>
        <w:tc>
          <w:tcPr>
            <w:tcW w:w="1060" w:type="dxa"/>
            <w:noWrap/>
          </w:tcPr>
          <w:p>
            <w:pPr>
              <w:jc w:val="left"/>
              <w:ind w:left="200" w:right="0" w:firstLine="0" w:hanging="0"/>
              <w:spacing w:before="0" w:after="0"/>
            </w:pPr>
            <w:r>
              <w:rPr>
                <w:sz w:val="18"/>
                <w:szCs w:val="18"/>
              </w:rPr>
              <w:t xml:space="preserve">-l</w:t>
            </w:r>
          </w:p>
        </w:tc>
        <w:tc>
          <w:tcPr>
            <w:tcW w:w="880" w:type="dxa"/>
            <w:noWrap/>
          </w:tcPr>
          <w:p>
            <w:pPr>
              <w:jc w:val="left"/>
              <w:ind w:left="200" w:right="0" w:firstLine="0" w:hanging="0"/>
              <w:spacing w:before="0" w:after="0"/>
            </w:pPr>
            <w:r>
              <w:rPr>
                <w:sz w:val="18"/>
                <w:szCs w:val="18"/>
              </w:rPr>
              <w:t xml:space="preserve">ŋʷaˈɲum</w:t>
            </w:r>
          </w:p>
        </w:tc>
      </w:tr>
      <w:tr>
        <w:trPr/>
        <w:tc>
          <w:tcPr>
            <w:tcW w:w="820" w:type="dxa"/>
            <w:noWrap/>
          </w:tcPr>
          <w:p>
            <w:pPr>
              <w:jc w:val="left"/>
              <w:ind w:left="200" w:right="0" w:firstLine="0" w:hanging="0"/>
              <w:spacing w:before="0" w:after="0"/>
            </w:pPr>
            <w:r>
              <w:rPr>
                <w:sz w:val="18"/>
                <w:szCs w:val="18"/>
                <w:i w:val="1"/>
                <w:iCs w:val="1"/>
              </w:rPr>
              <w:t xml:space="preserve">cat</w:t>
            </w:r>
          </w:p>
        </w:tc>
        <w:tc>
          <w:tcPr>
            <w:tcW w:w="940" w:type="dxa"/>
            <w:noWrap/>
          </w:tcPr>
          <w:p>
            <w:pPr>
              <w:jc w:val="left"/>
              <w:ind w:left="200" w:right="0" w:firstLine="0" w:hanging="0"/>
              <w:spacing w:before="0" w:after="0"/>
            </w:pPr>
            <w:r>
              <w:rPr>
                <w:sz w:val="18"/>
                <w:szCs w:val="18"/>
                <w:i w:val="1"/>
                <w:iCs w:val="1"/>
              </w:rPr>
              <w:t xml:space="preserve">chase</w:t>
            </w:r>
          </w:p>
        </w:tc>
        <w:tc>
          <w:tcPr>
            <w:tcW w:w="1060" w:type="dxa"/>
            <w:noWrap/>
          </w:tcPr>
          <w:p>
            <w:pPr>
              <w:jc w:val="left"/>
              <w:ind w:left="200" w:right="0" w:firstLine="0" w:hanging="0"/>
              <w:spacing w:before="0" w:after="0"/>
            </w:pPr>
            <w:r>
              <w:rPr>
                <w:sz w:val="18"/>
                <w:szCs w:val="18"/>
                <w:i w:val="1"/>
                <w:iCs w:val="1"/>
              </w:rPr>
              <w:t xml:space="preserve">indicative</w:t>
            </w:r>
          </w:p>
        </w:tc>
        <w:tc>
          <w:tcPr>
            <w:tcW w:w="88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ग्वेथ़् विक् ऩिल् ङ्वञुम्.</w:t>
      </w:r>
      <w:r>
        <w:rPr>
          <w:i w:val="1"/>
          <w:iCs w:val="1"/>
        </w:rPr>
        <w:t xml:space="preserve">	(21)</w:t>
      </w:r>
    </w:p>
    <w:p>
      <w:pPr>
        <w:jc w:val="left"/>
        <w:ind w:left="200" w:right="0" w:firstLine="0" w:hanging="0"/>
        <w:spacing w:before="0" w:after="0"/>
        <w:tabs>
          <w:tab w:val="right" w:leader="none" w:pos="9000"/>
        </w:tabs>
      </w:pPr>
      <w:r>
        <w:rPr/>
        <w:t xml:space="preserve"/>
      </w:r>
      <w:r>
        <w:rPr/>
        <w:t xml:space="preserve">[ˈɡʷeθˤ wik ˈnˤil ŋʷaˈɲum]</w:t>
      </w:r>
    </w:p>
    <w:tbl>
      <w:tblGrid>
        <w:gridCol w:w="820" w:type="dxa"/>
        <w:gridCol w:w="700" w:type="dxa"/>
        <w:gridCol w:w="760" w:type="dxa"/>
        <w:gridCol w:w="10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ˈɡʷeθˤ</w:t>
            </w:r>
          </w:p>
        </w:tc>
        <w:tc>
          <w:tcPr>
            <w:tcW w:w="700" w:type="dxa"/>
            <w:noWrap/>
          </w:tcPr>
          <w:p>
            <w:pPr>
              <w:jc w:val="left"/>
              <w:ind w:left="200" w:right="0" w:firstLine="0" w:hanging="0"/>
              <w:spacing w:before="0" w:after="0"/>
            </w:pPr>
            <w:r>
              <w:rPr>
                <w:sz w:val="18"/>
                <w:szCs w:val="18"/>
              </w:rPr>
              <w:t xml:space="preserve">wik</w:t>
            </w:r>
          </w:p>
        </w:tc>
        <w:tc>
          <w:tcPr>
            <w:tcW w:w="760" w:type="dxa"/>
            <w:noWrap/>
          </w:tcPr>
          <w:p>
            <w:pPr>
              <w:jc w:val="left"/>
              <w:ind w:left="200" w:right="0" w:firstLine="0" w:hanging="0"/>
              <w:spacing w:before="0" w:after="0"/>
            </w:pPr>
            <w:r>
              <w:rPr>
                <w:sz w:val="18"/>
                <w:szCs w:val="18"/>
              </w:rPr>
              <w:t xml:space="preserve">ˈnˤi</w:t>
            </w:r>
          </w:p>
        </w:tc>
        <w:tc>
          <w:tcPr>
            <w:tcW w:w="1060" w:type="dxa"/>
            <w:noWrap/>
          </w:tcPr>
          <w:p>
            <w:pPr>
              <w:jc w:val="left"/>
              <w:ind w:left="200" w:right="0" w:firstLine="0" w:hanging="0"/>
              <w:spacing w:before="0" w:after="0"/>
            </w:pPr>
            <w:r>
              <w:rPr>
                <w:sz w:val="18"/>
                <w:szCs w:val="18"/>
              </w:rPr>
              <w:t xml:space="preserve">-l</w:t>
            </w:r>
          </w:p>
        </w:tc>
        <w:tc>
          <w:tcPr>
            <w:tcW w:w="880" w:type="dxa"/>
            <w:noWrap/>
          </w:tcPr>
          <w:p>
            <w:pPr>
              <w:jc w:val="left"/>
              <w:ind w:left="200" w:right="0" w:firstLine="0" w:hanging="0"/>
              <w:spacing w:before="0" w:after="0"/>
            </w:pPr>
            <w:r>
              <w:rPr>
                <w:sz w:val="18"/>
                <w:szCs w:val="18"/>
              </w:rPr>
              <w:t xml:space="preserve">ŋʷaˈɲum</w:t>
            </w:r>
          </w:p>
        </w:tc>
      </w:tr>
      <w:tr>
        <w:trPr/>
        <w:tc>
          <w:tcPr>
            <w:tcW w:w="82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88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फ़ुदौङ्व् विक् ख्वल् फ़ख्विक़व् षिम् भोषिद् षिम् बेःऩव्.</w:t>
      </w:r>
      <w:r>
        <w:rPr>
          <w:i w:val="1"/>
          <w:iCs w:val="1"/>
        </w:rPr>
        <w:t xml:space="preserve">	(22)</w:t>
      </w:r>
    </w:p>
    <w:p>
      <w:pPr>
        <w:jc w:val="left"/>
        <w:ind w:left="200" w:right="0" w:firstLine="0" w:hanging="0"/>
        <w:spacing w:before="0" w:after="0"/>
        <w:tabs>
          <w:tab w:val="right" w:leader="none" w:pos="9000"/>
        </w:tabs>
      </w:pPr>
      <w:r>
        <w:rPr/>
        <w:t xml:space="preserve"/>
      </w:r>
      <w:r>
        <w:rPr/>
        <w:t xml:space="preserve">[fuˈdauŋʷ wik ˈxʷal faˈxʷikʼʷ ˈʃim ɓoˈʃid ˈʃim bḛˈnˤaw]</w:t>
      </w:r>
    </w:p>
    <w:tbl>
      <w:tblGrid>
        <w:gridCol w:w="940" w:type="dxa"/>
        <w:gridCol w:w="700" w:type="dxa"/>
        <w:gridCol w:w="700" w:type="dxa"/>
        <w:gridCol w:w="1060" w:type="dxa"/>
        <w:gridCol w:w="1000" w:type="dxa"/>
        <w:gridCol w:w="700" w:type="dxa"/>
        <w:gridCol w:w="82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fuˈdauŋʷ</w:t>
            </w:r>
          </w:p>
        </w:tc>
        <w:tc>
          <w:tcPr>
            <w:tcW w:w="700" w:type="dxa"/>
            <w:noWrap/>
          </w:tcPr>
          <w:p>
            <w:pPr>
              <w:jc w:val="left"/>
              <w:ind w:left="200" w:right="0" w:firstLine="0" w:hanging="0"/>
              <w:spacing w:before="0" w:after="0"/>
            </w:pPr>
            <w:r>
              <w:rPr>
                <w:sz w:val="18"/>
                <w:szCs w:val="18"/>
              </w:rPr>
              <w:t xml:space="preserve">wik</w:t>
            </w:r>
          </w:p>
        </w:tc>
        <w:tc>
          <w:tcPr>
            <w:tcW w:w="700" w:type="dxa"/>
            <w:noWrap/>
          </w:tcPr>
          <w:p>
            <w:pPr>
              <w:jc w:val="left"/>
              <w:ind w:left="200" w:right="0" w:firstLine="0" w:hanging="0"/>
              <w:spacing w:before="0" w:after="0"/>
            </w:pPr>
            <w:r>
              <w:rPr>
                <w:sz w:val="18"/>
                <w:szCs w:val="18"/>
              </w:rPr>
              <w:t xml:space="preserve">ˈxʷa</w:t>
            </w:r>
          </w:p>
        </w:tc>
        <w:tc>
          <w:tcPr>
            <w:tcW w:w="1060" w:type="dxa"/>
            <w:noWrap/>
          </w:tcPr>
          <w:p>
            <w:pPr>
              <w:jc w:val="left"/>
              <w:ind w:left="200" w:right="0" w:firstLine="0" w:hanging="0"/>
              <w:spacing w:before="0" w:after="0"/>
            </w:pPr>
            <w:r>
              <w:rPr>
                <w:sz w:val="18"/>
                <w:szCs w:val="18"/>
              </w:rPr>
              <w:t xml:space="preserve">-l</w:t>
            </w:r>
          </w:p>
        </w:tc>
        <w:tc>
          <w:tcPr>
            <w:tcW w:w="1000" w:type="dxa"/>
            <w:noWrap/>
          </w:tcPr>
          <w:p>
            <w:pPr>
              <w:jc w:val="left"/>
              <w:ind w:left="200" w:right="0" w:firstLine="0" w:hanging="0"/>
              <w:spacing w:before="0" w:after="0"/>
            </w:pPr>
            <w:r>
              <w:rPr>
                <w:sz w:val="18"/>
                <w:szCs w:val="18"/>
              </w:rPr>
              <w:t xml:space="preserve">faˈxʷikʼʷ</w:t>
            </w:r>
          </w:p>
        </w:tc>
        <w:tc>
          <w:tcPr>
            <w:tcW w:w="700" w:type="dxa"/>
            <w:noWrap/>
          </w:tcPr>
          <w:p>
            <w:pPr>
              <w:jc w:val="left"/>
              <w:ind w:left="200" w:right="0" w:firstLine="0" w:hanging="0"/>
              <w:spacing w:before="0" w:after="0"/>
            </w:pPr>
            <w:r>
              <w:rPr>
                <w:sz w:val="18"/>
                <w:szCs w:val="18"/>
              </w:rPr>
              <w:t xml:space="preserve">ˈʃim</w:t>
            </w:r>
          </w:p>
        </w:tc>
        <w:tc>
          <w:tcPr>
            <w:tcW w:w="820" w:type="dxa"/>
            <w:noWrap/>
          </w:tcPr>
          <w:p>
            <w:pPr>
              <w:jc w:val="left"/>
              <w:ind w:left="200" w:right="0" w:firstLine="0" w:hanging="0"/>
              <w:spacing w:before="0" w:after="0"/>
            </w:pPr>
            <w:r>
              <w:rPr>
                <w:sz w:val="18"/>
                <w:szCs w:val="18"/>
              </w:rPr>
              <w:t xml:space="preserve">ɓoˈʃid</w:t>
            </w:r>
          </w:p>
        </w:tc>
        <w:tc>
          <w:tcPr>
            <w:tcW w:w="700" w:type="dxa"/>
            <w:noWrap/>
          </w:tcPr>
          <w:p>
            <w:pPr>
              <w:jc w:val="left"/>
              <w:ind w:left="200" w:right="0" w:firstLine="0" w:hanging="0"/>
              <w:spacing w:before="0" w:after="0"/>
            </w:pPr>
            <w:r>
              <w:rPr>
                <w:sz w:val="18"/>
                <w:szCs w:val="18"/>
              </w:rPr>
              <w:t xml:space="preserve">ˈʃim</w:t>
            </w:r>
          </w:p>
        </w:tc>
        <w:tc>
          <w:tcPr>
            <w:tcW w:w="940" w:type="dxa"/>
            <w:noWrap/>
          </w:tcPr>
          <w:p>
            <w:pPr>
              <w:jc w:val="left"/>
              <w:ind w:left="200" w:right="0" w:firstLine="0" w:hanging="0"/>
              <w:spacing w:before="0" w:after="0"/>
            </w:pPr>
            <w:r>
              <w:rPr>
                <w:sz w:val="18"/>
                <w:szCs w:val="18"/>
              </w:rPr>
              <w:t xml:space="preserve">bḛˈnˤaw</w:t>
            </w:r>
          </w:p>
        </w:tc>
      </w:tr>
      <w:tr>
        <w:trPr/>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kill</w:t>
            </w:r>
          </w:p>
        </w:tc>
        <w:tc>
          <w:tcPr>
            <w:tcW w:w="1060" w:type="dxa"/>
            <w:noWrap/>
          </w:tcPr>
          <w:p>
            <w:pPr>
              <w:jc w:val="left"/>
              <w:ind w:left="200" w:right="0" w:firstLine="0" w:hanging="0"/>
              <w:spacing w:before="0" w:after="0"/>
            </w:pPr>
            <w:r>
              <w:rPr>
                <w:sz w:val="18"/>
                <w:szCs w:val="18"/>
                <w:i w:val="1"/>
                <w:iCs w:val="1"/>
              </w:rPr>
              <w:t xml:space="preserve">indicative</w:t>
            </w:r>
          </w:p>
        </w:tc>
        <w:tc>
          <w:tcPr>
            <w:tcW w:w="100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and</w:t>
            </w:r>
          </w:p>
        </w:tc>
        <w:tc>
          <w:tcPr>
            <w:tcW w:w="82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and</w:t>
            </w:r>
          </w:p>
        </w:tc>
        <w:tc>
          <w:tcPr>
            <w:tcW w:w="940" w:type="dxa"/>
            <w:noWrap/>
          </w:tcPr>
          <w:p>
            <w:pPr>
              <w:jc w:val="left"/>
              <w:ind w:left="200" w:right="0" w:firstLine="0" w:hanging="0"/>
              <w:spacing w:before="0" w:after="0"/>
            </w:pPr>
            <w:r>
              <w:rPr>
                <w:sz w:val="18"/>
                <w:szCs w:val="18"/>
                <w:i w:val="1"/>
                <w:iCs w:val="1"/>
              </w:rPr>
              <w:t xml:space="preserve">lion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Gus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Gus forms relative clauses by using a head-internal strategy. The head noun appears inside the clause itself, occupying its regular syntactic position. The entire clause functions as a modifier, and its external syntactic behaviour is identical to that of a noun-modifying phrase.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विक् हेद़ौल् ग्वेथ़्.</w:t>
      </w:r>
      <w:r>
        <w:rPr>
          <w:i w:val="1"/>
          <w:iCs w:val="1"/>
        </w:rPr>
        <w:t xml:space="preserve">	(23)</w:t>
      </w:r>
    </w:p>
    <w:p>
      <w:pPr>
        <w:jc w:val="left"/>
        <w:ind w:left="200" w:right="0" w:firstLine="0" w:hanging="0"/>
        <w:spacing w:before="0" w:after="0"/>
        <w:tabs>
          <w:tab w:val="right" w:leader="none" w:pos="9000"/>
        </w:tabs>
      </w:pPr>
      <w:r>
        <w:rPr/>
        <w:t xml:space="preserve"/>
      </w:r>
      <w:r>
        <w:rPr/>
        <w:t xml:space="preserve">[wik heˈdˤaul ˈɡʷeθˤ]</w:t>
      </w:r>
    </w:p>
    <w:tbl>
      <w:tblGrid>
        <w:gridCol w:w="700" w:type="dxa"/>
        <w:gridCol w:w="88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wik</w:t>
            </w:r>
          </w:p>
        </w:tc>
        <w:tc>
          <w:tcPr>
            <w:tcW w:w="880" w:type="dxa"/>
            <w:noWrap/>
          </w:tcPr>
          <w:p>
            <w:pPr>
              <w:jc w:val="left"/>
              <w:ind w:left="200" w:right="0" w:firstLine="0" w:hanging="0"/>
              <w:spacing w:before="0" w:after="0"/>
            </w:pPr>
            <w:r>
              <w:rPr>
                <w:sz w:val="18"/>
                <w:szCs w:val="18"/>
              </w:rPr>
              <w:t xml:space="preserve">heˈdˤau</w:t>
            </w:r>
          </w:p>
        </w:tc>
        <w:tc>
          <w:tcPr>
            <w:tcW w:w="1060" w:type="dxa"/>
            <w:noWrap/>
          </w:tcPr>
          <w:p>
            <w:pPr>
              <w:jc w:val="left"/>
              <w:ind w:left="200" w:right="0" w:firstLine="0" w:hanging="0"/>
              <w:spacing w:before="0" w:after="0"/>
            </w:pPr>
            <w:r>
              <w:rPr>
                <w:sz w:val="18"/>
                <w:szCs w:val="18"/>
              </w:rPr>
              <w:t xml:space="preserve">-l</w:t>
            </w:r>
          </w:p>
        </w:tc>
        <w:tc>
          <w:tcPr>
            <w:tcW w:w="820" w:type="dxa"/>
            <w:noWrap/>
          </w:tcPr>
          <w:p>
            <w:pPr>
              <w:jc w:val="left"/>
              <w:ind w:left="200" w:right="0" w:firstLine="0" w:hanging="0"/>
              <w:spacing w:before="0" w:after="0"/>
            </w:pPr>
            <w:r>
              <w:rPr>
                <w:sz w:val="18"/>
                <w:szCs w:val="18"/>
              </w:rPr>
              <w:t xml:space="preserve">ˈɡʷeθˤ</w:t>
            </w:r>
          </w:p>
        </w:tc>
      </w:tr>
      <w:tr>
        <w:trPr/>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cat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विक् हेद़ौल् ग्वेथ़् विक् ऩिल् ङ्वञुम् त़दद़्.</w:t>
      </w:r>
      <w:r>
        <w:rPr>
          <w:i w:val="1"/>
          <w:iCs w:val="1"/>
        </w:rPr>
        <w:t xml:space="preserve">	(24)</w:t>
      </w:r>
    </w:p>
    <w:p>
      <w:pPr>
        <w:jc w:val="left"/>
        <w:ind w:left="200" w:right="0" w:firstLine="0" w:hanging="0"/>
        <w:spacing w:before="0" w:after="0"/>
        <w:tabs>
          <w:tab w:val="right" w:leader="none" w:pos="9000"/>
        </w:tabs>
      </w:pPr>
      <w:r>
        <w:rPr/>
        <w:t xml:space="preserve"/>
      </w:r>
      <w:r>
        <w:rPr/>
        <w:t xml:space="preserve">[wik heˈdˤaul ˈɡʷeθˤ wik ˈnˤil ŋʷaˈɲum tˤaˈdadˤ]</w:t>
      </w:r>
    </w:p>
    <w:tbl>
      <w:tblGrid>
        <w:gridCol w:w="700" w:type="dxa"/>
        <w:gridCol w:w="880" w:type="dxa"/>
        <w:gridCol w:w="1060" w:type="dxa"/>
        <w:gridCol w:w="820" w:type="dxa"/>
        <w:gridCol w:w="700" w:type="dxa"/>
        <w:gridCol w:w="760" w:type="dxa"/>
        <w:gridCol w:w="1060" w:type="dxa"/>
        <w:gridCol w:w="88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wik</w:t>
            </w:r>
          </w:p>
        </w:tc>
        <w:tc>
          <w:tcPr>
            <w:tcW w:w="880" w:type="dxa"/>
            <w:noWrap/>
          </w:tcPr>
          <w:p>
            <w:pPr>
              <w:jc w:val="left"/>
              <w:ind w:left="200" w:right="0" w:firstLine="0" w:hanging="0"/>
              <w:spacing w:before="0" w:after="0"/>
            </w:pPr>
            <w:r>
              <w:rPr>
                <w:sz w:val="18"/>
                <w:szCs w:val="18"/>
              </w:rPr>
              <w:t xml:space="preserve">heˈdˤau</w:t>
            </w:r>
          </w:p>
        </w:tc>
        <w:tc>
          <w:tcPr>
            <w:tcW w:w="1060" w:type="dxa"/>
            <w:noWrap/>
          </w:tcPr>
          <w:p>
            <w:pPr>
              <w:jc w:val="left"/>
              <w:ind w:left="200" w:right="0" w:firstLine="0" w:hanging="0"/>
              <w:spacing w:before="0" w:after="0"/>
            </w:pPr>
            <w:r>
              <w:rPr>
                <w:sz w:val="18"/>
                <w:szCs w:val="18"/>
              </w:rPr>
              <w:t xml:space="preserve">-l</w:t>
            </w:r>
          </w:p>
        </w:tc>
        <w:tc>
          <w:tcPr>
            <w:tcW w:w="820" w:type="dxa"/>
            <w:noWrap/>
          </w:tcPr>
          <w:p>
            <w:pPr>
              <w:jc w:val="left"/>
              <w:ind w:left="200" w:right="0" w:firstLine="0" w:hanging="0"/>
              <w:spacing w:before="0" w:after="0"/>
            </w:pPr>
            <w:r>
              <w:rPr>
                <w:sz w:val="18"/>
                <w:szCs w:val="18"/>
              </w:rPr>
              <w:t xml:space="preserve">ˈɡʷeθˤ</w:t>
            </w:r>
          </w:p>
        </w:tc>
        <w:tc>
          <w:tcPr>
            <w:tcW w:w="700" w:type="dxa"/>
            <w:noWrap/>
          </w:tcPr>
          <w:p>
            <w:pPr>
              <w:jc w:val="left"/>
              <w:ind w:left="200" w:right="0" w:firstLine="0" w:hanging="0"/>
              <w:spacing w:before="0" w:after="0"/>
            </w:pPr>
            <w:r>
              <w:rPr>
                <w:sz w:val="18"/>
                <w:szCs w:val="18"/>
              </w:rPr>
              <w:t xml:space="preserve">wik</w:t>
            </w:r>
          </w:p>
        </w:tc>
        <w:tc>
          <w:tcPr>
            <w:tcW w:w="760" w:type="dxa"/>
            <w:noWrap/>
          </w:tcPr>
          <w:p>
            <w:pPr>
              <w:jc w:val="left"/>
              <w:ind w:left="200" w:right="0" w:firstLine="0" w:hanging="0"/>
              <w:spacing w:before="0" w:after="0"/>
            </w:pPr>
            <w:r>
              <w:rPr>
                <w:sz w:val="18"/>
                <w:szCs w:val="18"/>
              </w:rPr>
              <w:t xml:space="preserve">ˈnˤi</w:t>
            </w:r>
          </w:p>
        </w:tc>
        <w:tc>
          <w:tcPr>
            <w:tcW w:w="1060" w:type="dxa"/>
            <w:noWrap/>
          </w:tcPr>
          <w:p>
            <w:pPr>
              <w:jc w:val="left"/>
              <w:ind w:left="200" w:right="0" w:firstLine="0" w:hanging="0"/>
              <w:spacing w:before="0" w:after="0"/>
            </w:pPr>
            <w:r>
              <w:rPr>
                <w:sz w:val="18"/>
                <w:szCs w:val="18"/>
              </w:rPr>
              <w:t xml:space="preserve">-l</w:t>
            </w:r>
          </w:p>
        </w:tc>
        <w:tc>
          <w:tcPr>
            <w:tcW w:w="880" w:type="dxa"/>
            <w:noWrap/>
          </w:tcPr>
          <w:p>
            <w:pPr>
              <w:jc w:val="left"/>
              <w:ind w:left="200" w:right="0" w:firstLine="0" w:hanging="0"/>
              <w:spacing w:before="0" w:after="0"/>
            </w:pPr>
            <w:r>
              <w:rPr>
                <w:sz w:val="18"/>
                <w:szCs w:val="18"/>
              </w:rPr>
              <w:t xml:space="preserve">ŋʷaˈɲum</w:t>
            </w:r>
          </w:p>
        </w:tc>
        <w:tc>
          <w:tcPr>
            <w:tcW w:w="940" w:type="dxa"/>
            <w:noWrap/>
          </w:tcPr>
          <w:p>
            <w:pPr>
              <w:jc w:val="left"/>
              <w:ind w:left="200" w:right="0" w:firstLine="0" w:hanging="0"/>
              <w:spacing w:before="0" w:after="0"/>
            </w:pPr>
            <w:r>
              <w:rPr>
                <w:sz w:val="18"/>
                <w:szCs w:val="18"/>
              </w:rPr>
              <w:t xml:space="preserve">tˤaˈdadˤ</w:t>
            </w:r>
          </w:p>
        </w:tc>
      </w:tr>
      <w:tr>
        <w:trPr/>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880" w:type="dxa"/>
            <w:noWrap/>
          </w:tcPr>
          <w:p>
            <w:pPr>
              <w:jc w:val="left"/>
              <w:ind w:left="200" w:right="0" w:firstLine="0" w:hanging="0"/>
              <w:spacing w:before="0" w:after="0"/>
            </w:pPr>
            <w:r>
              <w:rPr>
                <w:sz w:val="18"/>
                <w:szCs w:val="18"/>
                <w:i w:val="1"/>
                <w:iCs w:val="1"/>
              </w:rPr>
              <w:t xml:space="preserve">mouse</w:t>
            </w:r>
          </w:p>
        </w:tc>
        <w:tc>
          <w:tcPr>
            <w:tcW w:w="94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विक् हेद़ौल् ग्वेथ़् विक् ऩिल् ङ्वञुम् विक् स़ोल् ङित़ैक़व् त़दद़् त़दद़्.</w:t>
      </w:r>
      <w:r>
        <w:rPr>
          <w:i w:val="1"/>
          <w:iCs w:val="1"/>
        </w:rPr>
        <w:t xml:space="preserve">	(25)</w:t>
      </w:r>
    </w:p>
    <w:p>
      <w:pPr>
        <w:jc w:val="left"/>
        <w:ind w:left="200" w:right="0" w:firstLine="0" w:hanging="0"/>
        <w:spacing w:before="0" w:after="0"/>
        <w:tabs>
          <w:tab w:val="right" w:leader="none" w:pos="9000"/>
        </w:tabs>
      </w:pPr>
      <w:r>
        <w:rPr/>
        <w:t xml:space="preserve"/>
      </w:r>
      <w:r>
        <w:rPr/>
        <w:t xml:space="preserve">[wik heˈdˤaul ˈɡʷeθˤ wik ˈnˤil ŋʷaˈɲum wik ˈsˤol ŋiˈtˤaikʼʷ tˤaˈdadˤ tˤaˈdadˤ]</w:t>
      </w:r>
    </w:p>
    <w:tbl>
      <w:tblGrid>
        <w:gridCol w:w="700" w:type="dxa"/>
        <w:gridCol w:w="880" w:type="dxa"/>
        <w:gridCol w:w="1060" w:type="dxa"/>
        <w:gridCol w:w="820" w:type="dxa"/>
        <w:gridCol w:w="700" w:type="dxa"/>
        <w:gridCol w:w="760" w:type="dxa"/>
        <w:gridCol w:w="106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wik</w:t>
            </w:r>
          </w:p>
        </w:tc>
        <w:tc>
          <w:tcPr>
            <w:tcW w:w="880" w:type="dxa"/>
            <w:noWrap/>
          </w:tcPr>
          <w:p>
            <w:pPr>
              <w:jc w:val="left"/>
              <w:ind w:left="200" w:right="0" w:firstLine="0" w:hanging="0"/>
              <w:spacing w:before="0" w:after="0"/>
            </w:pPr>
            <w:r>
              <w:rPr>
                <w:sz w:val="18"/>
                <w:szCs w:val="18"/>
              </w:rPr>
              <w:t xml:space="preserve">heˈdˤau</w:t>
            </w:r>
          </w:p>
        </w:tc>
        <w:tc>
          <w:tcPr>
            <w:tcW w:w="1060" w:type="dxa"/>
            <w:noWrap/>
          </w:tcPr>
          <w:p>
            <w:pPr>
              <w:jc w:val="left"/>
              <w:ind w:left="200" w:right="0" w:firstLine="0" w:hanging="0"/>
              <w:spacing w:before="0" w:after="0"/>
            </w:pPr>
            <w:r>
              <w:rPr>
                <w:sz w:val="18"/>
                <w:szCs w:val="18"/>
              </w:rPr>
              <w:t xml:space="preserve">-l</w:t>
            </w:r>
          </w:p>
        </w:tc>
        <w:tc>
          <w:tcPr>
            <w:tcW w:w="820" w:type="dxa"/>
            <w:noWrap/>
          </w:tcPr>
          <w:p>
            <w:pPr>
              <w:jc w:val="left"/>
              <w:ind w:left="200" w:right="0" w:firstLine="0" w:hanging="0"/>
              <w:spacing w:before="0" w:after="0"/>
            </w:pPr>
            <w:r>
              <w:rPr>
                <w:sz w:val="18"/>
                <w:szCs w:val="18"/>
              </w:rPr>
              <w:t xml:space="preserve">ˈɡʷeθˤ</w:t>
            </w:r>
          </w:p>
        </w:tc>
        <w:tc>
          <w:tcPr>
            <w:tcW w:w="700" w:type="dxa"/>
            <w:noWrap/>
          </w:tcPr>
          <w:p>
            <w:pPr>
              <w:jc w:val="left"/>
              <w:ind w:left="200" w:right="0" w:firstLine="0" w:hanging="0"/>
              <w:spacing w:before="0" w:after="0"/>
            </w:pPr>
            <w:r>
              <w:rPr>
                <w:sz w:val="18"/>
                <w:szCs w:val="18"/>
              </w:rPr>
              <w:t xml:space="preserve">wik</w:t>
            </w:r>
          </w:p>
        </w:tc>
        <w:tc>
          <w:tcPr>
            <w:tcW w:w="760" w:type="dxa"/>
            <w:noWrap/>
          </w:tcPr>
          <w:p>
            <w:pPr>
              <w:jc w:val="left"/>
              <w:ind w:left="200" w:right="0" w:firstLine="0" w:hanging="0"/>
              <w:spacing w:before="0" w:after="0"/>
            </w:pPr>
            <w:r>
              <w:rPr>
                <w:sz w:val="18"/>
                <w:szCs w:val="18"/>
              </w:rPr>
              <w:t xml:space="preserve">ˈnˤi</w:t>
            </w:r>
          </w:p>
        </w:tc>
        <w:tc>
          <w:tcPr>
            <w:tcW w:w="1060" w:type="dxa"/>
            <w:noWrap/>
          </w:tcPr>
          <w:p>
            <w:pPr>
              <w:jc w:val="left"/>
              <w:ind w:left="200" w:right="0" w:firstLine="0" w:hanging="0"/>
              <w:spacing w:before="0" w:after="0"/>
            </w:pPr>
            <w:r>
              <w:rPr>
                <w:sz w:val="18"/>
                <w:szCs w:val="18"/>
              </w:rPr>
              <w:t xml:space="preserve">-l</w:t>
            </w:r>
          </w:p>
        </w:tc>
        <w:tc>
          <w:tcPr>
            <w:tcW w:w="880" w:type="dxa"/>
            <w:noWrap/>
          </w:tcPr>
          <w:p>
            <w:pPr>
              <w:jc w:val="left"/>
              <w:ind w:left="200" w:right="0" w:firstLine="0" w:hanging="0"/>
              <w:spacing w:before="0" w:after="0"/>
            </w:pPr>
            <w:r>
              <w:rPr>
                <w:sz w:val="18"/>
                <w:szCs w:val="18"/>
              </w:rPr>
              <w:t xml:space="preserve">ŋʷaˈɲum</w:t>
            </w:r>
          </w:p>
        </w:tc>
        <w:tc>
          <w:tcPr>
            <w:tcW w:w="700" w:type="dxa"/>
            <w:noWrap/>
          </w:tcPr>
          <w:p>
            <w:pPr>
              <w:jc w:val="left"/>
              <w:ind w:left="200" w:right="0" w:firstLine="0" w:hanging="0"/>
              <w:spacing w:before="0" w:after="0"/>
            </w:pPr>
            <w:r>
              <w:rPr>
                <w:sz w:val="18"/>
                <w:szCs w:val="18"/>
              </w:rPr>
              <w:t xml:space="preserve">wik</w:t>
            </w:r>
          </w:p>
        </w:tc>
      </w:tr>
      <w:tr>
        <w:trPr/>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00" w:type="dxa"/>
        <w:gridCol w:w="1060" w:type="dxa"/>
        <w:gridCol w:w="1060" w:type="dxa"/>
        <w:gridCol w:w="94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ˈsˤo</w:t>
            </w:r>
          </w:p>
        </w:tc>
        <w:tc>
          <w:tcPr>
            <w:tcW w:w="1060" w:type="dxa"/>
            <w:noWrap/>
          </w:tcPr>
          <w:p>
            <w:pPr>
              <w:jc w:val="left"/>
              <w:ind w:left="200" w:right="0" w:firstLine="0" w:hanging="0"/>
              <w:spacing w:before="0" w:after="0"/>
            </w:pPr>
            <w:r>
              <w:rPr>
                <w:sz w:val="18"/>
                <w:szCs w:val="18"/>
              </w:rPr>
              <w:t xml:space="preserve">-l</w:t>
            </w:r>
          </w:p>
        </w:tc>
        <w:tc>
          <w:tcPr>
            <w:tcW w:w="1060" w:type="dxa"/>
            <w:noWrap/>
          </w:tcPr>
          <w:p>
            <w:pPr>
              <w:jc w:val="left"/>
              <w:ind w:left="200" w:right="0" w:firstLine="0" w:hanging="0"/>
              <w:spacing w:before="0" w:after="0"/>
            </w:pPr>
            <w:r>
              <w:rPr>
                <w:sz w:val="18"/>
                <w:szCs w:val="18"/>
              </w:rPr>
              <w:t xml:space="preserve">ŋiˈtˤaikʼʷ</w:t>
            </w:r>
          </w:p>
        </w:tc>
        <w:tc>
          <w:tcPr>
            <w:tcW w:w="940" w:type="dxa"/>
            <w:noWrap/>
          </w:tcPr>
          <w:p>
            <w:pPr>
              <w:jc w:val="left"/>
              <w:ind w:left="200" w:right="0" w:firstLine="0" w:hanging="0"/>
              <w:spacing w:before="0" w:after="0"/>
            </w:pPr>
            <w:r>
              <w:rPr>
                <w:sz w:val="18"/>
                <w:szCs w:val="18"/>
              </w:rPr>
              <w:t xml:space="preserve">tˤaˈdadˤ</w:t>
            </w:r>
          </w:p>
        </w:tc>
        <w:tc>
          <w:tcPr>
            <w:tcW w:w="940" w:type="dxa"/>
            <w:noWrap/>
          </w:tcPr>
          <w:p>
            <w:pPr>
              <w:jc w:val="left"/>
              <w:ind w:left="200" w:right="0" w:firstLine="0" w:hanging="0"/>
              <w:spacing w:before="0" w:after="0"/>
            </w:pPr>
            <w:r>
              <w:rPr>
                <w:sz w:val="18"/>
                <w:szCs w:val="18"/>
              </w:rPr>
              <w:t xml:space="preserve">tˤaˈdadˤ</w:t>
            </w:r>
          </w:p>
        </w:tc>
      </w:tr>
      <w:tr>
        <w:trPr/>
        <w:tc>
          <w:tcPr>
            <w:tcW w:w="700" w:type="dxa"/>
            <w:noWrap/>
          </w:tcPr>
          <w:p>
            <w:pPr>
              <w:jc w:val="left"/>
              <w:ind w:left="200" w:right="0" w:firstLine="0" w:hanging="0"/>
              <w:spacing w:before="0" w:after="0"/>
            </w:pPr>
            <w:r>
              <w:rPr>
                <w:sz w:val="18"/>
                <w:szCs w:val="18"/>
                <w:i w:val="1"/>
                <w:iCs w:val="1"/>
              </w:rPr>
              <w:t xml:space="preserve">eat</w:t>
            </w:r>
          </w:p>
        </w:tc>
        <w:tc>
          <w:tcPr>
            <w:tcW w:w="1060" w:type="dxa"/>
            <w:noWrap/>
          </w:tcPr>
          <w:p>
            <w:pPr>
              <w:jc w:val="left"/>
              <w:ind w:left="200" w:right="0" w:firstLine="0" w:hanging="0"/>
              <w:spacing w:before="0" w:after="0"/>
            </w:pPr>
            <w:r>
              <w:rPr>
                <w:sz w:val="18"/>
                <w:szCs w:val="18"/>
                <w:i w:val="1"/>
                <w:iCs w:val="1"/>
              </w:rPr>
              <w:t xml:space="preserve">indicative</w:t>
            </w:r>
          </w:p>
        </w:tc>
        <w:tc>
          <w:tcPr>
            <w:tcW w:w="1060" w:type="dxa"/>
            <w:noWrap/>
          </w:tcPr>
          <w:p>
            <w:pPr>
              <w:jc w:val="left"/>
              <w:ind w:left="200" w:right="0" w:firstLine="0" w:hanging="0"/>
              <w:spacing w:before="0" w:after="0"/>
            </w:pPr>
            <w:r>
              <w:rPr>
                <w:sz w:val="18"/>
                <w:szCs w:val="18"/>
                <w:i w:val="1"/>
                <w:iCs w:val="1"/>
              </w:rPr>
              <w:t xml:space="preserve">cheese</w:t>
            </w:r>
          </w:p>
        </w:tc>
        <w:tc>
          <w:tcPr>
            <w:tcW w:w="940" w:type="dxa"/>
            <w:noWrap/>
          </w:tcPr>
          <w:p>
            <w:pPr>
              <w:jc w:val="left"/>
              <w:ind w:left="200" w:right="0" w:firstLine="0" w:hanging="0"/>
              <w:spacing w:before="0" w:after="0"/>
            </w:pPr>
            <w:r>
              <w:rPr>
                <w:sz w:val="18"/>
                <w:szCs w:val="18"/>
                <w:i w:val="1"/>
                <w:iCs w:val="1"/>
              </w:rPr>
              <w:t xml:space="preserve">COMP</w:t>
            </w:r>
          </w:p>
        </w:tc>
        <w:tc>
          <w:tcPr>
            <w:tcW w:w="94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विक् हेद़ौल् ग्वेथ़् विक् ऩिल् ङ्वञुम् विक् स़ोल् ङय् विक् इल् ङित़ैक़व् त़दद़् त़दद़् त़दद़्.</w:t>
      </w:r>
      <w:r>
        <w:rPr>
          <w:i w:val="1"/>
          <w:iCs w:val="1"/>
        </w:rPr>
        <w:t xml:space="preserve">	(26)</w:t>
      </w:r>
    </w:p>
    <w:p>
      <w:pPr>
        <w:jc w:val="left"/>
        <w:ind w:left="200" w:right="0" w:firstLine="0" w:hanging="0"/>
        <w:spacing w:before="0" w:after="0"/>
        <w:tabs>
          <w:tab w:val="right" w:leader="none" w:pos="9000"/>
        </w:tabs>
      </w:pPr>
      <w:r>
        <w:rPr/>
        <w:t xml:space="preserve"/>
      </w:r>
      <w:r>
        <w:rPr/>
        <w:t xml:space="preserve">[wik heˈdˤaul ˈɡʷeθˤ wik ˈnˤil ŋʷaˈɲum wik ˈsˤol ˈŋaj wik ˈxil ŋiˈtˤaikʼʷ tˤaˈdadˤ tˤaˈdadˤ tˤaˈdadˤ]</w:t>
      </w:r>
    </w:p>
    <w:tbl>
      <w:tblGrid>
        <w:gridCol w:w="700" w:type="dxa"/>
        <w:gridCol w:w="880" w:type="dxa"/>
        <w:gridCol w:w="1060" w:type="dxa"/>
        <w:gridCol w:w="820" w:type="dxa"/>
        <w:gridCol w:w="700" w:type="dxa"/>
        <w:gridCol w:w="760" w:type="dxa"/>
        <w:gridCol w:w="106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wik</w:t>
            </w:r>
          </w:p>
        </w:tc>
        <w:tc>
          <w:tcPr>
            <w:tcW w:w="880" w:type="dxa"/>
            <w:noWrap/>
          </w:tcPr>
          <w:p>
            <w:pPr>
              <w:jc w:val="left"/>
              <w:ind w:left="200" w:right="0" w:firstLine="0" w:hanging="0"/>
              <w:spacing w:before="0" w:after="0"/>
            </w:pPr>
            <w:r>
              <w:rPr>
                <w:sz w:val="18"/>
                <w:szCs w:val="18"/>
              </w:rPr>
              <w:t xml:space="preserve">heˈdˤau</w:t>
            </w:r>
          </w:p>
        </w:tc>
        <w:tc>
          <w:tcPr>
            <w:tcW w:w="1060" w:type="dxa"/>
            <w:noWrap/>
          </w:tcPr>
          <w:p>
            <w:pPr>
              <w:jc w:val="left"/>
              <w:ind w:left="200" w:right="0" w:firstLine="0" w:hanging="0"/>
              <w:spacing w:before="0" w:after="0"/>
            </w:pPr>
            <w:r>
              <w:rPr>
                <w:sz w:val="18"/>
                <w:szCs w:val="18"/>
              </w:rPr>
              <w:t xml:space="preserve">-l</w:t>
            </w:r>
          </w:p>
        </w:tc>
        <w:tc>
          <w:tcPr>
            <w:tcW w:w="820" w:type="dxa"/>
            <w:noWrap/>
          </w:tcPr>
          <w:p>
            <w:pPr>
              <w:jc w:val="left"/>
              <w:ind w:left="200" w:right="0" w:firstLine="0" w:hanging="0"/>
              <w:spacing w:before="0" w:after="0"/>
            </w:pPr>
            <w:r>
              <w:rPr>
                <w:sz w:val="18"/>
                <w:szCs w:val="18"/>
              </w:rPr>
              <w:t xml:space="preserve">ˈɡʷeθˤ</w:t>
            </w:r>
          </w:p>
        </w:tc>
        <w:tc>
          <w:tcPr>
            <w:tcW w:w="700" w:type="dxa"/>
            <w:noWrap/>
          </w:tcPr>
          <w:p>
            <w:pPr>
              <w:jc w:val="left"/>
              <w:ind w:left="200" w:right="0" w:firstLine="0" w:hanging="0"/>
              <w:spacing w:before="0" w:after="0"/>
            </w:pPr>
            <w:r>
              <w:rPr>
                <w:sz w:val="18"/>
                <w:szCs w:val="18"/>
              </w:rPr>
              <w:t xml:space="preserve">wik</w:t>
            </w:r>
          </w:p>
        </w:tc>
        <w:tc>
          <w:tcPr>
            <w:tcW w:w="760" w:type="dxa"/>
            <w:noWrap/>
          </w:tcPr>
          <w:p>
            <w:pPr>
              <w:jc w:val="left"/>
              <w:ind w:left="200" w:right="0" w:firstLine="0" w:hanging="0"/>
              <w:spacing w:before="0" w:after="0"/>
            </w:pPr>
            <w:r>
              <w:rPr>
                <w:sz w:val="18"/>
                <w:szCs w:val="18"/>
              </w:rPr>
              <w:t xml:space="preserve">ˈnˤi</w:t>
            </w:r>
          </w:p>
        </w:tc>
        <w:tc>
          <w:tcPr>
            <w:tcW w:w="1060" w:type="dxa"/>
            <w:noWrap/>
          </w:tcPr>
          <w:p>
            <w:pPr>
              <w:jc w:val="left"/>
              <w:ind w:left="200" w:right="0" w:firstLine="0" w:hanging="0"/>
              <w:spacing w:before="0" w:after="0"/>
            </w:pPr>
            <w:r>
              <w:rPr>
                <w:sz w:val="18"/>
                <w:szCs w:val="18"/>
              </w:rPr>
              <w:t xml:space="preserve">-l</w:t>
            </w:r>
          </w:p>
        </w:tc>
        <w:tc>
          <w:tcPr>
            <w:tcW w:w="880" w:type="dxa"/>
            <w:noWrap/>
          </w:tcPr>
          <w:p>
            <w:pPr>
              <w:jc w:val="left"/>
              <w:ind w:left="200" w:right="0" w:firstLine="0" w:hanging="0"/>
              <w:spacing w:before="0" w:after="0"/>
            </w:pPr>
            <w:r>
              <w:rPr>
                <w:sz w:val="18"/>
                <w:szCs w:val="18"/>
              </w:rPr>
              <w:t xml:space="preserve">ŋʷaˈɲum</w:t>
            </w:r>
          </w:p>
        </w:tc>
        <w:tc>
          <w:tcPr>
            <w:tcW w:w="700" w:type="dxa"/>
            <w:noWrap/>
          </w:tcPr>
          <w:p>
            <w:pPr>
              <w:jc w:val="left"/>
              <w:ind w:left="200" w:right="0" w:firstLine="0" w:hanging="0"/>
              <w:spacing w:before="0" w:after="0"/>
            </w:pPr>
            <w:r>
              <w:rPr>
                <w:sz w:val="18"/>
                <w:szCs w:val="18"/>
              </w:rPr>
              <w:t xml:space="preserve">wik</w:t>
            </w:r>
          </w:p>
        </w:tc>
      </w:tr>
      <w:tr>
        <w:trPr/>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00" w:type="dxa"/>
        <w:gridCol w:w="1060" w:type="dxa"/>
        <w:gridCol w:w="760" w:type="dxa"/>
        <w:gridCol w:w="700" w:type="dxa"/>
        <w:gridCol w:w="700" w:type="dxa"/>
        <w:gridCol w:w="1060" w:type="dxa"/>
        <w:gridCol w:w="1060" w:type="dxa"/>
        <w:gridCol w:w="94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ˈsˤo</w:t>
            </w:r>
          </w:p>
        </w:tc>
        <w:tc>
          <w:tcPr>
            <w:tcW w:w="1060" w:type="dxa"/>
            <w:noWrap/>
          </w:tcPr>
          <w:p>
            <w:pPr>
              <w:jc w:val="left"/>
              <w:ind w:left="200" w:right="0" w:firstLine="0" w:hanging="0"/>
              <w:spacing w:before="0" w:after="0"/>
            </w:pPr>
            <w:r>
              <w:rPr>
                <w:sz w:val="18"/>
                <w:szCs w:val="18"/>
              </w:rPr>
              <w:t xml:space="preserve">-l</w:t>
            </w:r>
          </w:p>
        </w:tc>
        <w:tc>
          <w:tcPr>
            <w:tcW w:w="760" w:type="dxa"/>
            <w:noWrap/>
          </w:tcPr>
          <w:p>
            <w:pPr>
              <w:jc w:val="left"/>
              <w:ind w:left="200" w:right="0" w:firstLine="0" w:hanging="0"/>
              <w:spacing w:before="0" w:after="0"/>
            </w:pPr>
            <w:r>
              <w:rPr>
                <w:sz w:val="18"/>
                <w:szCs w:val="18"/>
              </w:rPr>
              <w:t xml:space="preserve">ˈŋaj</w:t>
            </w:r>
          </w:p>
        </w:tc>
        <w:tc>
          <w:tcPr>
            <w:tcW w:w="700" w:type="dxa"/>
            <w:noWrap/>
          </w:tcPr>
          <w:p>
            <w:pPr>
              <w:jc w:val="left"/>
              <w:ind w:left="200" w:right="0" w:firstLine="0" w:hanging="0"/>
              <w:spacing w:before="0" w:after="0"/>
            </w:pPr>
            <w:r>
              <w:rPr>
                <w:sz w:val="18"/>
                <w:szCs w:val="18"/>
              </w:rPr>
              <w:t xml:space="preserve">wik</w:t>
            </w:r>
          </w:p>
        </w:tc>
        <w:tc>
          <w:tcPr>
            <w:tcW w:w="700" w:type="dxa"/>
            <w:noWrap/>
          </w:tcPr>
          <w:p>
            <w:pPr>
              <w:jc w:val="left"/>
              <w:ind w:left="200" w:right="0" w:firstLine="0" w:hanging="0"/>
              <w:spacing w:before="0" w:after="0"/>
            </w:pPr>
            <w:r>
              <w:rPr>
                <w:sz w:val="18"/>
                <w:szCs w:val="18"/>
              </w:rPr>
              <w:t xml:space="preserve">ˈxi</w:t>
            </w:r>
          </w:p>
        </w:tc>
        <w:tc>
          <w:tcPr>
            <w:tcW w:w="1060" w:type="dxa"/>
            <w:noWrap/>
          </w:tcPr>
          <w:p>
            <w:pPr>
              <w:jc w:val="left"/>
              <w:ind w:left="200" w:right="0" w:firstLine="0" w:hanging="0"/>
              <w:spacing w:before="0" w:after="0"/>
            </w:pPr>
            <w:r>
              <w:rPr>
                <w:sz w:val="18"/>
                <w:szCs w:val="18"/>
              </w:rPr>
              <w:t xml:space="preserve">-l</w:t>
            </w:r>
          </w:p>
        </w:tc>
        <w:tc>
          <w:tcPr>
            <w:tcW w:w="1060" w:type="dxa"/>
            <w:noWrap/>
          </w:tcPr>
          <w:p>
            <w:pPr>
              <w:jc w:val="left"/>
              <w:ind w:left="200" w:right="0" w:firstLine="0" w:hanging="0"/>
              <w:spacing w:before="0" w:after="0"/>
            </w:pPr>
            <w:r>
              <w:rPr>
                <w:sz w:val="18"/>
                <w:szCs w:val="18"/>
              </w:rPr>
              <w:t xml:space="preserve">ŋiˈtˤaikʼʷ</w:t>
            </w:r>
          </w:p>
        </w:tc>
        <w:tc>
          <w:tcPr>
            <w:tcW w:w="940" w:type="dxa"/>
            <w:noWrap/>
          </w:tcPr>
          <w:p>
            <w:pPr>
              <w:jc w:val="left"/>
              <w:ind w:left="200" w:right="0" w:firstLine="0" w:hanging="0"/>
              <w:spacing w:before="0" w:after="0"/>
            </w:pPr>
            <w:r>
              <w:rPr>
                <w:sz w:val="18"/>
                <w:szCs w:val="18"/>
              </w:rPr>
              <w:t xml:space="preserve">tˤaˈdadˤ</w:t>
            </w:r>
          </w:p>
        </w:tc>
        <w:tc>
          <w:tcPr>
            <w:tcW w:w="940" w:type="dxa"/>
            <w:noWrap/>
          </w:tcPr>
          <w:p>
            <w:pPr>
              <w:jc w:val="left"/>
              <w:ind w:left="200" w:right="0" w:firstLine="0" w:hanging="0"/>
              <w:spacing w:before="0" w:after="0"/>
            </w:pPr>
            <w:r>
              <w:rPr>
                <w:sz w:val="18"/>
                <w:szCs w:val="18"/>
              </w:rPr>
              <w:t xml:space="preserve">tˤaˈdadˤ</w:t>
            </w:r>
          </w:p>
        </w:tc>
      </w:tr>
      <w:tr>
        <w:trPr/>
        <w:tc>
          <w:tcPr>
            <w:tcW w:w="700" w:type="dxa"/>
            <w:noWrap/>
          </w:tcPr>
          <w:p>
            <w:pPr>
              <w:jc w:val="left"/>
              <w:ind w:left="200" w:right="0" w:firstLine="0" w:hanging="0"/>
              <w:spacing w:before="0" w:after="0"/>
            </w:pPr>
            <w:r>
              <w:rPr>
                <w:sz w:val="18"/>
                <w:szCs w:val="18"/>
                <w:i w:val="1"/>
                <w:iCs w:val="1"/>
              </w:rPr>
              <w:t xml:space="preserve">eat</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buy</w:t>
            </w:r>
          </w:p>
        </w:tc>
        <w:tc>
          <w:tcPr>
            <w:tcW w:w="1060" w:type="dxa"/>
            <w:noWrap/>
          </w:tcPr>
          <w:p>
            <w:pPr>
              <w:jc w:val="left"/>
              <w:ind w:left="200" w:right="0" w:firstLine="0" w:hanging="0"/>
              <w:spacing w:before="0" w:after="0"/>
            </w:pPr>
            <w:r>
              <w:rPr>
                <w:sz w:val="18"/>
                <w:szCs w:val="18"/>
                <w:i w:val="1"/>
                <w:iCs w:val="1"/>
              </w:rPr>
              <w:t xml:space="preserve">indicative</w:t>
            </w:r>
          </w:p>
        </w:tc>
        <w:tc>
          <w:tcPr>
            <w:tcW w:w="1060" w:type="dxa"/>
            <w:noWrap/>
          </w:tcPr>
          <w:p>
            <w:pPr>
              <w:jc w:val="left"/>
              <w:ind w:left="200" w:right="0" w:firstLine="0" w:hanging="0"/>
              <w:spacing w:before="0" w:after="0"/>
            </w:pPr>
            <w:r>
              <w:rPr>
                <w:sz w:val="18"/>
                <w:szCs w:val="18"/>
                <w:i w:val="1"/>
                <w:iCs w:val="1"/>
              </w:rPr>
              <w:t xml:space="preserve">cheese</w:t>
            </w:r>
          </w:p>
        </w:tc>
        <w:tc>
          <w:tcPr>
            <w:tcW w:w="940" w:type="dxa"/>
            <w:noWrap/>
          </w:tcPr>
          <w:p>
            <w:pPr>
              <w:jc w:val="left"/>
              <w:ind w:left="200" w:right="0" w:firstLine="0" w:hanging="0"/>
              <w:spacing w:before="0" w:after="0"/>
            </w:pPr>
            <w:r>
              <w:rPr>
                <w:sz w:val="18"/>
                <w:szCs w:val="18"/>
                <w:i w:val="1"/>
                <w:iCs w:val="1"/>
              </w:rPr>
              <w:t xml:space="preserve">COMP</w:t>
            </w:r>
          </w:p>
        </w:tc>
        <w:tc>
          <w:tcPr>
            <w:tcW w:w="940" w:type="dxa"/>
            <w:noWrap/>
          </w:tcPr>
          <w:p>
            <w:pPr>
              <w:jc w:val="left"/>
              <w:ind w:left="200" w:right="0" w:firstLine="0" w:hanging="0"/>
              <w:spacing w:before="0" w:after="0"/>
            </w:pPr>
            <w:r>
              <w:rPr>
                <w:sz w:val="18"/>
                <w:szCs w:val="18"/>
                <w:i w:val="1"/>
                <w:iCs w:val="1"/>
              </w:rPr>
              <w:t xml:space="preserve">COMP</w:t>
            </w:r>
          </w:p>
        </w:tc>
      </w:tr>
    </w:tbl>
    <w:p>
      <w:pPr>
        <w:jc w:val="left"/>
        <w:spacing w:before="0" w:after="0"/>
      </w:pPr>
      <w:r>
        <w:rPr>
          <w:sz w:val="2"/>
          <w:szCs w:val="2"/>
        </w:rPr>
        <w:t xml:space="preserve"> </w:t>
      </w:r>
    </w:p>
    <w:tbl>
      <w:tblGrid>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tˤaˈdadˤ</w:t>
            </w:r>
          </w:p>
        </w:tc>
      </w:tr>
      <w:tr>
        <w:trPr/>
        <w:tc>
          <w:tcPr>
            <w:tcW w:w="94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Gus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गङ् विक् मिल् सिम् तोङ्व् हियोःथ़् त़दद़् विक् थ़ोगेःल् द़िचेल्.</w:t>
      </w:r>
      <w:r>
        <w:rPr>
          <w:i w:val="1"/>
          <w:iCs w:val="1"/>
        </w:rPr>
        <w:t xml:space="preserve">	(27)</w:t>
      </w:r>
    </w:p>
    <w:p>
      <w:pPr>
        <w:jc w:val="left"/>
        <w:ind w:left="200" w:right="0" w:firstLine="0" w:hanging="0"/>
        <w:spacing w:before="0" w:after="0"/>
        <w:tabs>
          <w:tab w:val="right" w:leader="none" w:pos="9000"/>
        </w:tabs>
      </w:pPr>
      <w:r>
        <w:rPr/>
        <w:t xml:space="preserve"/>
      </w:r>
      <w:r>
        <w:rPr/>
        <w:t xml:space="preserve">[ˈɡaŋ wik ˈmil ˈsim ˈtoŋʷ hiˈjo̰θˤ tˤaˈdadˤ wik θˤoˈɡḛl dˤit͡ʃel]</w:t>
      </w:r>
    </w:p>
    <w:tbl>
      <w:tblGrid>
        <w:gridCol w:w="700" w:type="dxa"/>
        <w:gridCol w:w="700" w:type="dxa"/>
        <w:gridCol w:w="700" w:type="dxa"/>
        <w:gridCol w:w="1060" w:type="dxa"/>
        <w:gridCol w:w="700" w:type="dxa"/>
        <w:gridCol w:w="760" w:type="dxa"/>
        <w:gridCol w:w="94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ˈɡaŋ</w:t>
            </w:r>
          </w:p>
        </w:tc>
        <w:tc>
          <w:tcPr>
            <w:tcW w:w="700" w:type="dxa"/>
            <w:noWrap/>
          </w:tcPr>
          <w:p>
            <w:pPr>
              <w:jc w:val="left"/>
              <w:ind w:left="200" w:right="0" w:firstLine="0" w:hanging="0"/>
              <w:spacing w:before="0" w:after="0"/>
            </w:pPr>
            <w:r>
              <w:rPr>
                <w:sz w:val="18"/>
                <w:szCs w:val="18"/>
              </w:rPr>
              <w:t xml:space="preserve">wik</w:t>
            </w:r>
          </w:p>
        </w:tc>
        <w:tc>
          <w:tcPr>
            <w:tcW w:w="700" w:type="dxa"/>
            <w:noWrap/>
          </w:tcPr>
          <w:p>
            <w:pPr>
              <w:jc w:val="left"/>
              <w:ind w:left="200" w:right="0" w:firstLine="0" w:hanging="0"/>
              <w:spacing w:before="0" w:after="0"/>
            </w:pPr>
            <w:r>
              <w:rPr>
                <w:sz w:val="18"/>
                <w:szCs w:val="18"/>
              </w:rPr>
              <w:t xml:space="preserve">ˈmi</w:t>
            </w:r>
          </w:p>
        </w:tc>
        <w:tc>
          <w:tcPr>
            <w:tcW w:w="1060" w:type="dxa"/>
            <w:noWrap/>
          </w:tcPr>
          <w:p>
            <w:pPr>
              <w:jc w:val="left"/>
              <w:ind w:left="200" w:right="0" w:firstLine="0" w:hanging="0"/>
              <w:spacing w:before="0" w:after="0"/>
            </w:pPr>
            <w:r>
              <w:rPr>
                <w:sz w:val="18"/>
                <w:szCs w:val="18"/>
              </w:rPr>
              <w:t xml:space="preserve">-l</w:t>
            </w:r>
          </w:p>
        </w:tc>
        <w:tc>
          <w:tcPr>
            <w:tcW w:w="700" w:type="dxa"/>
            <w:noWrap/>
          </w:tcPr>
          <w:p>
            <w:pPr>
              <w:jc w:val="left"/>
              <w:ind w:left="200" w:right="0" w:firstLine="0" w:hanging="0"/>
              <w:spacing w:before="0" w:after="0"/>
            </w:pPr>
            <w:r>
              <w:rPr>
                <w:sz w:val="18"/>
                <w:szCs w:val="18"/>
              </w:rPr>
              <w:t xml:space="preserve">ˈsim</w:t>
            </w:r>
          </w:p>
        </w:tc>
        <w:tc>
          <w:tcPr>
            <w:tcW w:w="760" w:type="dxa"/>
            <w:noWrap/>
          </w:tcPr>
          <w:p>
            <w:pPr>
              <w:jc w:val="left"/>
              <w:ind w:left="200" w:right="0" w:firstLine="0" w:hanging="0"/>
              <w:spacing w:before="0" w:after="0"/>
            </w:pPr>
            <w:r>
              <w:rPr>
                <w:sz w:val="18"/>
                <w:szCs w:val="18"/>
              </w:rPr>
              <w:t xml:space="preserve">ˈtoŋʷ</w:t>
            </w:r>
          </w:p>
        </w:tc>
        <w:tc>
          <w:tcPr>
            <w:tcW w:w="940" w:type="dxa"/>
            <w:noWrap/>
          </w:tcPr>
          <w:p>
            <w:pPr>
              <w:jc w:val="left"/>
              <w:ind w:left="200" w:right="0" w:firstLine="0" w:hanging="0"/>
              <w:spacing w:before="0" w:after="0"/>
            </w:pPr>
            <w:r>
              <w:rPr>
                <w:sz w:val="18"/>
                <w:szCs w:val="18"/>
              </w:rPr>
              <w:t xml:space="preserve">hiˈjo̰θˤ</w:t>
            </w:r>
          </w:p>
        </w:tc>
        <w:tc>
          <w:tcPr>
            <w:tcW w:w="940" w:type="dxa"/>
            <w:noWrap/>
          </w:tcPr>
          <w:p>
            <w:pPr>
              <w:jc w:val="left"/>
              <w:ind w:left="200" w:right="0" w:firstLine="0" w:hanging="0"/>
              <w:spacing w:before="0" w:after="0"/>
            </w:pPr>
            <w:r>
              <w:rPr>
                <w:sz w:val="18"/>
                <w:szCs w:val="18"/>
              </w:rPr>
              <w:t xml:space="preserve">tˤaˈdadˤ</w:t>
            </w:r>
          </w:p>
        </w:tc>
        <w:tc>
          <w:tcPr>
            <w:tcW w:w="700" w:type="dxa"/>
            <w:noWrap/>
          </w:tcPr>
          <w:p>
            <w:pPr>
              <w:jc w:val="left"/>
              <w:ind w:left="200" w:right="0" w:firstLine="0" w:hanging="0"/>
              <w:spacing w:before="0" w:after="0"/>
            </w:pPr>
            <w:r>
              <w:rPr>
                <w:sz w:val="18"/>
                <w:szCs w:val="18"/>
              </w:rPr>
              <w:t xml:space="preserve">wik</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give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girl</w:t>
            </w:r>
          </w:p>
        </w:tc>
        <w:tc>
          <w:tcPr>
            <w:tcW w:w="760" w:type="dxa"/>
            <w:noWrap/>
          </w:tcPr>
          <w:p>
            <w:pPr>
              <w:jc w:val="left"/>
              <w:ind w:left="200" w:right="0" w:firstLine="0" w:hanging="0"/>
              <w:spacing w:before="0" w:after="0"/>
            </w:pPr>
            <w:r>
              <w:rPr>
                <w:sz w:val="18"/>
                <w:szCs w:val="18"/>
                <w:i w:val="1"/>
                <w:iCs w:val="1"/>
              </w:rPr>
              <w:t xml:space="preserve">a</w:t>
            </w:r>
          </w:p>
        </w:tc>
        <w:tc>
          <w:tcPr>
            <w:tcW w:w="940" w:type="dxa"/>
            <w:noWrap/>
          </w:tcPr>
          <w:p>
            <w:pPr>
              <w:jc w:val="left"/>
              <w:ind w:left="200" w:right="0" w:firstLine="0" w:hanging="0"/>
              <w:spacing w:before="0" w:after="0"/>
            </w:pPr>
            <w:r>
              <w:rPr>
                <w:sz w:val="18"/>
                <w:szCs w:val="18"/>
                <w:i w:val="1"/>
                <w:iCs w:val="1"/>
              </w:rPr>
              <w:t xml:space="preserve">apple</w:t>
            </w:r>
          </w:p>
        </w:tc>
        <w:tc>
          <w:tcPr>
            <w:tcW w:w="94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940" w:type="dxa"/>
        <w:gridCol w:w="10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θˤoˈɡḛ</w:t>
            </w:r>
          </w:p>
        </w:tc>
        <w:tc>
          <w:tcPr>
            <w:tcW w:w="1060" w:type="dxa"/>
            <w:noWrap/>
          </w:tcPr>
          <w:p>
            <w:pPr>
              <w:jc w:val="left"/>
              <w:ind w:left="200" w:right="0" w:firstLine="0" w:hanging="0"/>
              <w:spacing w:before="0" w:after="0"/>
            </w:pPr>
            <w:r>
              <w:rPr>
                <w:sz w:val="18"/>
                <w:szCs w:val="18"/>
              </w:rPr>
              <w:t xml:space="preserve">-l</w:t>
            </w:r>
          </w:p>
        </w:tc>
        <w:tc>
          <w:tcPr>
            <w:tcW w:w="940" w:type="dxa"/>
            <w:noWrap/>
          </w:tcPr>
          <w:p>
            <w:pPr>
              <w:jc w:val="left"/>
              <w:ind w:left="200" w:right="0" w:firstLine="0" w:hanging="0"/>
              <w:spacing w:before="0" w:after="0"/>
            </w:pPr>
            <w:r>
              <w:rPr>
                <w:sz w:val="18"/>
                <w:szCs w:val="18"/>
              </w:rPr>
              <w:t xml:space="preserve">dˤit͡ʃel</w:t>
            </w:r>
          </w:p>
        </w:tc>
      </w:tr>
      <w:tr>
        <w:trPr/>
        <w:tc>
          <w:tcPr>
            <w:tcW w:w="940" w:type="dxa"/>
            <w:noWrap/>
          </w:tcPr>
          <w:p>
            <w:pPr>
              <w:jc w:val="left"/>
              <w:ind w:left="200" w:right="0" w:firstLine="0" w:hanging="0"/>
              <w:spacing w:before="0" w:after="0"/>
            </w:pPr>
            <w:r>
              <w:rPr>
                <w:sz w:val="18"/>
                <w:szCs w:val="18"/>
                <w:i w:val="1"/>
                <w:iCs w:val="1"/>
              </w:rPr>
              <w:t xml:space="preserve">surprise</w:t>
            </w:r>
          </w:p>
        </w:tc>
        <w:tc>
          <w:tcPr>
            <w:tcW w:w="1060" w:type="dxa"/>
            <w:noWrap/>
          </w:tcPr>
          <w:p>
            <w:pPr>
              <w:jc w:val="left"/>
              <w:ind w:left="200" w:right="0" w:firstLine="0" w:hanging="0"/>
              <w:spacing w:before="0" w:after="0"/>
            </w:pPr>
            <w:r>
              <w:rPr>
                <w:sz w:val="18"/>
                <w:szCs w:val="18"/>
                <w:i w:val="1"/>
                <w:iCs w:val="1"/>
              </w:rPr>
              <w:t xml:space="preserve">indicative</w:t>
            </w:r>
          </w:p>
        </w:tc>
        <w:tc>
          <w:tcPr>
            <w:tcW w:w="940" w:type="dxa"/>
            <w:noWrap/>
          </w:tcPr>
          <w:p>
            <w:pPr>
              <w:jc w:val="left"/>
              <w:ind w:left="200" w:right="0" w:firstLine="0" w:hanging="0"/>
              <w:spacing w:before="0" w:after="0"/>
            </w:pPr>
            <w:r>
              <w:rPr>
                <w:sz w:val="18"/>
                <w:szCs w:val="18"/>
                <w:i w:val="1"/>
                <w:iCs w:val="1"/>
              </w:rPr>
              <w:t xml:space="preserve">teacher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Gus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गङ् विक् चिःल् सिम् ङय् फ़िःल् ख्वौद् त़दद़्.</w:t>
      </w:r>
      <w:r>
        <w:rPr>
          <w:i w:val="1"/>
          <w:iCs w:val="1"/>
        </w:rPr>
        <w:t xml:space="preserve">	(28)</w:t>
      </w:r>
    </w:p>
    <w:p>
      <w:pPr>
        <w:jc w:val="left"/>
        <w:ind w:left="200" w:right="0" w:firstLine="0" w:hanging="0"/>
        <w:spacing w:before="0" w:after="0"/>
        <w:tabs>
          <w:tab w:val="right" w:leader="none" w:pos="9000"/>
        </w:tabs>
      </w:pPr>
      <w:r>
        <w:rPr/>
        <w:t xml:space="preserve"/>
      </w:r>
      <w:r>
        <w:rPr/>
        <w:t xml:space="preserve">[ˈɡaŋ wik ˈt͡ʃḭl ˈsim ˈŋaj ˈfḭl ˈxʷaud tˤaˈdadˤ]</w:t>
      </w:r>
    </w:p>
    <w:tbl>
      <w:tblGrid>
        <w:gridCol w:w="700" w:type="dxa"/>
        <w:gridCol w:w="700" w:type="dxa"/>
        <w:gridCol w:w="820" w:type="dxa"/>
        <w:gridCol w:w="1060" w:type="dxa"/>
        <w:gridCol w:w="700" w:type="dxa"/>
        <w:gridCol w:w="760" w:type="dxa"/>
        <w:gridCol w:w="70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ˈɡaŋ</w:t>
            </w:r>
          </w:p>
        </w:tc>
        <w:tc>
          <w:tcPr>
            <w:tcW w:w="700" w:type="dxa"/>
            <w:noWrap/>
          </w:tcPr>
          <w:p>
            <w:pPr>
              <w:jc w:val="left"/>
              <w:ind w:left="200" w:right="0" w:firstLine="0" w:hanging="0"/>
              <w:spacing w:before="0" w:after="0"/>
            </w:pPr>
            <w:r>
              <w:rPr>
                <w:sz w:val="18"/>
                <w:szCs w:val="18"/>
              </w:rPr>
              <w:t xml:space="preserve">wik</w:t>
            </w:r>
          </w:p>
        </w:tc>
        <w:tc>
          <w:tcPr>
            <w:tcW w:w="820" w:type="dxa"/>
            <w:noWrap/>
          </w:tcPr>
          <w:p>
            <w:pPr>
              <w:jc w:val="left"/>
              <w:ind w:left="200" w:right="0" w:firstLine="0" w:hanging="0"/>
              <w:spacing w:before="0" w:after="0"/>
            </w:pPr>
            <w:r>
              <w:rPr>
                <w:sz w:val="18"/>
                <w:szCs w:val="18"/>
              </w:rPr>
              <w:t xml:space="preserve">ˈt͡ʃḭ</w:t>
            </w:r>
          </w:p>
        </w:tc>
        <w:tc>
          <w:tcPr>
            <w:tcW w:w="1060" w:type="dxa"/>
            <w:noWrap/>
          </w:tcPr>
          <w:p>
            <w:pPr>
              <w:jc w:val="left"/>
              <w:ind w:left="200" w:right="0" w:firstLine="0" w:hanging="0"/>
              <w:spacing w:before="0" w:after="0"/>
            </w:pPr>
            <w:r>
              <w:rPr>
                <w:sz w:val="18"/>
                <w:szCs w:val="18"/>
              </w:rPr>
              <w:t xml:space="preserve">-l</w:t>
            </w:r>
          </w:p>
        </w:tc>
        <w:tc>
          <w:tcPr>
            <w:tcW w:w="700" w:type="dxa"/>
            <w:noWrap/>
          </w:tcPr>
          <w:p>
            <w:pPr>
              <w:jc w:val="left"/>
              <w:ind w:left="200" w:right="0" w:firstLine="0" w:hanging="0"/>
              <w:spacing w:before="0" w:after="0"/>
            </w:pPr>
            <w:r>
              <w:rPr>
                <w:sz w:val="18"/>
                <w:szCs w:val="18"/>
              </w:rPr>
              <w:t xml:space="preserve">ˈsim</w:t>
            </w:r>
          </w:p>
        </w:tc>
        <w:tc>
          <w:tcPr>
            <w:tcW w:w="760" w:type="dxa"/>
            <w:noWrap/>
          </w:tcPr>
          <w:p>
            <w:pPr>
              <w:jc w:val="left"/>
              <w:ind w:left="200" w:right="0" w:firstLine="0" w:hanging="0"/>
              <w:spacing w:before="0" w:after="0"/>
            </w:pPr>
            <w:r>
              <w:rPr>
                <w:sz w:val="18"/>
                <w:szCs w:val="18"/>
              </w:rPr>
              <w:t xml:space="preserve">ˈŋaj</w:t>
            </w:r>
          </w:p>
        </w:tc>
        <w:tc>
          <w:tcPr>
            <w:tcW w:w="700" w:type="dxa"/>
            <w:noWrap/>
          </w:tcPr>
          <w:p>
            <w:pPr>
              <w:jc w:val="left"/>
              <w:ind w:left="200" w:right="0" w:firstLine="0" w:hanging="0"/>
              <w:spacing w:before="0" w:after="0"/>
            </w:pPr>
            <w:r>
              <w:rPr>
                <w:sz w:val="18"/>
                <w:szCs w:val="18"/>
              </w:rPr>
              <w:t xml:space="preserve">ˈfḭ</w:t>
            </w:r>
          </w:p>
        </w:tc>
        <w:tc>
          <w:tcPr>
            <w:tcW w:w="1060" w:type="dxa"/>
            <w:noWrap/>
          </w:tcPr>
          <w:p>
            <w:pPr>
              <w:jc w:val="left"/>
              <w:ind w:left="200" w:right="0" w:firstLine="0" w:hanging="0"/>
              <w:spacing w:before="0" w:after="0"/>
            </w:pPr>
            <w:r>
              <w:rPr>
                <w:sz w:val="18"/>
                <w:szCs w:val="18"/>
              </w:rPr>
              <w:t xml:space="preserve">-l</w:t>
            </w:r>
          </w:p>
        </w:tc>
        <w:tc>
          <w:tcPr>
            <w:tcW w:w="820" w:type="dxa"/>
            <w:noWrap/>
          </w:tcPr>
          <w:p>
            <w:pPr>
              <w:jc w:val="left"/>
              <w:ind w:left="200" w:right="0" w:firstLine="0" w:hanging="0"/>
              <w:spacing w:before="0" w:after="0"/>
            </w:pPr>
            <w:r>
              <w:rPr>
                <w:sz w:val="18"/>
                <w:szCs w:val="18"/>
              </w:rPr>
              <w:t xml:space="preserve">ˈxʷaud</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tell</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girl</w:t>
            </w:r>
          </w:p>
        </w:tc>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2</w:t>
            </w:r>
          </w:p>
        </w:tc>
      </w:tr>
    </w:tbl>
    <w:p>
      <w:pPr>
        <w:jc w:val="left"/>
        <w:spacing w:before="0" w:after="0"/>
      </w:pPr>
      <w:r>
        <w:rPr>
          <w:sz w:val="2"/>
          <w:szCs w:val="2"/>
        </w:rPr>
        <w:t xml:space="preserve"> </w:t>
      </w:r>
    </w:p>
    <w:tbl>
      <w:tblGrid>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tˤaˈdadˤ</w:t>
            </w:r>
          </w:p>
        </w:tc>
      </w:tr>
      <w:tr>
        <w:trPr/>
        <w:tc>
          <w:tcPr>
            <w:tcW w:w="94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विक् फ़ोःल् ञेक़ ऩो पिल् त़दद़् येत् दुप् तित् क़वल् त़दद़् गिःद् नो षिम् गिःद् क्वोवोऩ्. विक् गपेल् नब् फ़ौन् ख्विःल् किद् नथ्, षिम् विक् फ़ल् नब् तोङ्व् तेःभख्व् तोङ्व् इष् ख्विःल् दुप् तित् क्वल् त़दद़्, द़ख्वब् विक् लोलैल् नब् ङक़. विक् तिल् नब् नच् भुम् क़विसङ्व् त़दद़् षिम् नच् तम् क़विसङ्व् त़दद़् क्वसिद़्. विक् फ़ोःल् नब् क़विसङ्व् थुम् दुप् वःदेःत़्, षिम् विक् फ़ोःल् नब् षोःक़इन् क़वलौब् दुप् वःदेःत़्.</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फ़ितल् तो नच् ञेक़ क्वःल् त़दद़्. विक् देग्वल् थौक्व् षिम् फ़ेव् नब् वो नो. विक् ख्विःग्वोःल् नब् त़ेदय् षिम् कफ़् वो इद्. ख्वैस़् विक् हिकल् गुस् षिल् नच् वो नो त़दद़् तोङ्व् हुच् ऩौल् त़दद़् ख्विःल् दुप् तित्. विक् क़इदुल् नब् पिल् त़दद़् षिम् द़षिल् त़दद़् तोङ्व् नअऩ् त़ोल् त़दद़् ख्विःल् दुप् तित्. विक् षेक़विल् तो नच् वो नो, विक् ञुऔल् नब्.</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English-Gus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w:t>
      </w:r>
      <w:r>
        <w:rPr/>
        <w:t xml:space="preserve"> </w:t>
      </w:r>
      <w:r>
        <w:rPr>
          <w:i w:val="1"/>
          <w:iCs w:val="1"/>
        </w:rPr>
        <w:t xml:space="preserve">pron</w:t>
      </w:r>
      <w:r>
        <w:rPr/>
        <w:t xml:space="preserve"> </w:t>
      </w:r>
      <w:r>
        <w:rPr/>
        <w:t xml:space="preserve">ङय्</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w:t>
      </w:r>
      <w:r>
        <w:rPr/>
        <w:t xml:space="preserve"> </w:t>
      </w:r>
      <w:r>
        <w:rPr>
          <w:i w:val="1"/>
          <w:iCs w:val="1"/>
        </w:rPr>
        <w:t xml:space="preserve">pron</w:t>
      </w:r>
      <w:r>
        <w:rPr/>
        <w:t xml:space="preserve"> </w:t>
      </w:r>
      <w:r>
        <w:rPr/>
        <w:t xml:space="preserve">नच्</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w:t>
      </w:r>
      <w:r>
        <w:rPr/>
        <w:t xml:space="preserve"> </w:t>
      </w:r>
      <w:r>
        <w:rPr>
          <w:i w:val="1"/>
          <w:iCs w:val="1"/>
        </w:rPr>
        <w:t xml:space="preserve">pron</w:t>
      </w:r>
      <w:r>
        <w:rPr/>
        <w:t xml:space="preserve"> </w:t>
      </w:r>
      <w:r>
        <w:rPr/>
        <w:t xml:space="preserve">ख्वौद्</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w:t>
      </w:r>
      <w:r>
        <w:rPr/>
        <w:t xml:space="preserve"> </w:t>
      </w:r>
      <w:r>
        <w:rPr>
          <w:i w:val="1"/>
          <w:iCs w:val="1"/>
        </w:rPr>
        <w:t xml:space="preserve">pron</w:t>
      </w:r>
      <w:r>
        <w:rPr/>
        <w:t xml:space="preserve"> </w:t>
      </w:r>
      <w:r>
        <w:rPr/>
        <w:t xml:space="preserve">नब्</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तोङ्व्</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क़व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कै</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षिम्</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दिद्</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कोइक्व्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क़इदु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हियोःथ़्</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हिक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थ़िषोस़्</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थ़ुब्</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बो</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त़िथेन्</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थेऩख्व्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मेप्</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हेस़्</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-चि</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फ़िषिङ्व्</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उ</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-गि</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गेःसुष्</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कफ़्</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भै</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पै</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भोः</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कौञ्</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त़ेःञौ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ऩुक़व्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बुक्</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हिचौस्</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किःनिव्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फ़ुपिब्</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गङ्</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थ़ो</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विस़ोफ़्</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नअऩ्</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बै</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क़विसङ्व्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ख्वैस़्</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ग्वेथ़्</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भिःग्वो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वोथ्</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क़इक़एः</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ङित़ैक़व्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ग्वङ्व्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द़िग्</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फ़षः</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पुः</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थख्व्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विदे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क़वबौ</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त़दद़्</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द़ेकि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ख्विःग्वोः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लिथथ़्</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ञुऔ</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ख्विष्</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चिफ़्</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क्वोवोऩ्</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ङ्वकि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ग्वेग्</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ङ्विः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थगौ</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नेःचौङ्</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लोलै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दोग्</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ऩो</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फ़ौन्</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तिन्</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ऩिक़विङ्</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नउद़्</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षेक़वि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क़उद्</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ऩैञ्</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त़ःग्विख्व्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बे</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द़ेलोक्व्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पेथ़ुद़्</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षेख्व्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इचऩ्</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क्वै</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थौक्व्</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भोक़अःक़</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थोङ्</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येञ्</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दिङ्</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ङ्विपो</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ङःतोः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फ़ोःऐद़्</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त़िचब्</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ङिद्</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भलऩ्</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क़वत्</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वङौ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लोत़्</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नथ्</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द़म्</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तिद़्</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चुत्</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निङ्</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थ़ेऩ्</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पोःग्</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पिफ़्</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क़विब्</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क़अक़व्</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उत्</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मित्</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फ़िच्</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ऩिञ्</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द़िस़्</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मे</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बुग्विः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क़ओःप्</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सिम्</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मि</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गेसैङ्व्</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Gokhail</w:t>
      </w:r>
      <w:r>
        <w:rPr/>
        <w:t xml:space="preserve"> </w:t>
      </w:r>
      <w:r>
        <w:rPr>
          <w:i w:val="1"/>
          <w:iCs w:val="1"/>
        </w:rPr>
        <w:t xml:space="preserve">prop</w:t>
      </w:r>
      <w:r>
        <w:rPr/>
        <w:t xml:space="preserve"> </w:t>
      </w:r>
      <w:r>
        <w:rPr/>
        <w:t xml:space="preserve">ग्वोःख्वैल्</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क़एओद़्</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प</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क्विञेः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Gus</w:t>
      </w:r>
      <w:r>
        <w:rPr/>
        <w:t xml:space="preserve"> </w:t>
      </w:r>
      <w:r>
        <w:rPr>
          <w:i w:val="1"/>
          <w:iCs w:val="1"/>
        </w:rPr>
        <w:t xml:space="preserve">noun</w:t>
      </w:r>
      <w:r>
        <w:rPr/>
        <w:t xml:space="preserve"> (</w:t>
      </w:r>
      <w:r>
        <w:rPr>
          <w:i w:val="1"/>
          <w:iCs w:val="1"/>
        </w:rPr>
        <w:t xml:space="preserve">language</w:t>
      </w:r>
      <w:r>
        <w:rPr/>
        <w:t xml:space="preserve">) </w:t>
      </w:r>
      <w:r>
        <w:rPr/>
        <w:t xml:space="preserve">गुस्</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पङित़्</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हित़्</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ञेक़व्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क्वि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षुक़इ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मिम्</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सब्</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म</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द़ुऩेत़्</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लु</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ञेक़</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ओःलोफ़्</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दख्वौ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फ़ुदौङ्व्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मय्</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कबे</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सक्व्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तित्</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भेद़्</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ख्वैब्</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क्विफ़्</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बोक्व्</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द़ोल्</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क़वेग्</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ग्वे</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द़</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दौक्</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त़ेख्व्</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होःय्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क़अद्</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फ़िभ्</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ख्विःल्</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क्विस़द्</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फ़ख्विक़व्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गपे</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Kaneth</w:t>
      </w:r>
      <w:r>
        <w:rPr/>
        <w:t xml:space="preserve"> </w:t>
      </w:r>
      <w:r>
        <w:rPr>
          <w:i w:val="1"/>
          <w:iCs w:val="1"/>
        </w:rPr>
        <w:t xml:space="preserve">prop</w:t>
      </w:r>
      <w:r>
        <w:rPr/>
        <w:t xml:space="preserve"> </w:t>
      </w:r>
      <w:r>
        <w:rPr/>
        <w:t xml:space="preserve">क्वऩेथ्</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Khatig</w:t>
      </w:r>
      <w:r>
        <w:rPr/>
        <w:t xml:space="preserve"> </w:t>
      </w:r>
      <w:r>
        <w:rPr>
          <w:i w:val="1"/>
          <w:iCs w:val="1"/>
        </w:rPr>
        <w:t xml:space="preserve">prop</w:t>
      </w:r>
      <w:r>
        <w:rPr/>
        <w:t xml:space="preserve"> </w:t>
      </w:r>
      <w:r>
        <w:rPr/>
        <w:t xml:space="preserve">ख्वतिग्</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Khodik</w:t>
      </w:r>
      <w:r>
        <w:rPr/>
        <w:t xml:space="preserve"> </w:t>
      </w:r>
      <w:r>
        <w:rPr>
          <w:i w:val="1"/>
          <w:iCs w:val="1"/>
        </w:rPr>
        <w:t xml:space="preserve">prop</w:t>
      </w:r>
      <w:r>
        <w:rPr/>
        <w:t xml:space="preserve"> </w:t>
      </w:r>
      <w:r>
        <w:rPr/>
        <w:t xml:space="preserve">ख्वोदिक़व्</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ख्व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केङ्वौ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त़ोग</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गोक्वम्</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दःथिक़व्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इष्</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नो</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फ़ुङ्व्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विङ्</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क़वोःसेञ्</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थ़ौ</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बेःऩव्</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द़ि</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-दो</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भद़ैङ्व्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ञेत़ुद़्</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निःषैस्</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भु</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त़ेदय्</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वत्</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द़ेङिःङ्व्</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हुच्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क़ऐ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मकित्</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षिःम्</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हिऩैक़व्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मोनि</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सेःग्व्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क़वलौब्</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क़वित्</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सुग्वैथ्</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ङ्वञुम्</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बोःऩ्</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थिग्</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किथ़िः</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पिचैफ़्</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क्वेक़ओक़व्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ऩोःबक़</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बिः</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मेव्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बिमोःद़्</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थैभ्</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स़िम्</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Nothin</w:t>
      </w:r>
      <w:r>
        <w:rPr/>
        <w:t xml:space="preserve"> </w:t>
      </w:r>
      <w:r>
        <w:rPr>
          <w:i w:val="1"/>
          <w:iCs w:val="1"/>
        </w:rPr>
        <w:t xml:space="preserve">prop</w:t>
      </w:r>
      <w:r>
        <w:rPr/>
        <w:t xml:space="preserve"> </w:t>
      </w:r>
      <w:r>
        <w:rPr/>
        <w:t xml:space="preserve">ऩोथिन्</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यत़्</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गिःद्</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त़य्</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क्वः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हेद़ौ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हिःगग्</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भःन्</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द़षि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तेःभख्व्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क़उ</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गि</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वःदेःत़्</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ञोऔ</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फ़िङ्</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अ</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ङिःङ्वेथ़्</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फ़ित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ङगिक्</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क़वोक़वद़्</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षुफ़्</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गथौथ़्</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पेनुथ्</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भेङ्वि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थि</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क्वइव्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सेःत़ैद़्</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थ़ेःख्वे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सेकुद़्</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तोःथ़ौ</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क्विक़</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मेःलित्</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क़वद़ःत़्</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थ़िइ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देग्व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क़वौ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ऩिःप्</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क़इ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ऩःसव्</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तोत़्</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ग्विङ्व्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मौ</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षोःक़इन्</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कुन</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निःक़व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स़ुस़च्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दिदोष्</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थ़िन्</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इद्</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कऩ्</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तुभ्</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ञिक्वोः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ऩोत़ु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फ़िःञि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तोःत़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त़ेदु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ख्वौञ्</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त़ेकिम्</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थुम्</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-थ़ि</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षुफ़ो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पोथ़म्</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पुनि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सिङ्</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येत्</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थ़ोगेः</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ऩेकि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क्वग्व्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ख्वस़</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द़िचेल्</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ङौग्व्</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पिल्</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बत़्</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Thenaiw</w:t>
      </w:r>
      <w:r>
        <w:rPr/>
        <w:t xml:space="preserve"> </w:t>
      </w:r>
      <w:r>
        <w:rPr>
          <w:i w:val="1"/>
          <w:iCs w:val="1"/>
        </w:rPr>
        <w:t xml:space="preserve">prop</w:t>
      </w:r>
      <w:r>
        <w:rPr/>
        <w:t xml:space="preserve"> </w:t>
      </w:r>
      <w:r>
        <w:rPr/>
        <w:t xml:space="preserve">थ़ेऩैव्</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ङक़</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चिःसि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क्वौ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भो</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वौञ्</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क्वसिद़्</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थ़ख्वेऩ्</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केक्</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क़अ</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द़ख्वब्</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मोगु</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भोषिद्</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फ़ेव्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दुञ्</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अञ्</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गेःग्व्</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तेद़्</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तौस्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ञैञ्</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एष्</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गोच्</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ख्वक़</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किःब्</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क्विय्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त़ुव्</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बुस्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फ़य्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गिःञ्</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नौय्</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हिफ़्</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पेःकभ्</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विन्</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गुद्</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ख्विःबोःऩ्</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गो</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तिक़वेष्</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षिफ़ःत़्</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ख्वोफ़ै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थै</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बक्व्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ञिल्</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भः</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ऩिमोःभ्</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पि</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क्व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क्वौद़्</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थक्वोक़</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द़त्</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ग्वत़ःष्</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ङ्वेकु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दौक्व्</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दःदि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हिङ्व्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षुनष्</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त़ेःञ्</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मोः</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ख्वेच्</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Yoshad</w:t>
      </w:r>
      <w:r>
        <w:rPr/>
        <w:t xml:space="preserve"> </w:t>
      </w:r>
      <w:r>
        <w:rPr>
          <w:i w:val="1"/>
          <w:iCs w:val="1"/>
        </w:rPr>
        <w:t xml:space="preserve">prop</w:t>
      </w:r>
      <w:r>
        <w:rPr/>
        <w:t xml:space="preserve"> </w:t>
      </w:r>
      <w:r>
        <w:rPr/>
        <w:t xml:space="preserve">योःषद्</w:t>
      </w:r>
      <w:r>
        <w:rPr/>
        <w:t xml:space="preserve"> </w:t>
      </w:r>
      <w:r>
        <w:rPr>
          <w:i w:val="1"/>
          <w:iCs w:val="1"/>
        </w:rPr>
        <w:t xml:space="preserve">prop</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Gus-English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t xml:space="preserve">1. </w:t>
      </w:r>
      <w:r>
        <w:rPr>
          <w:b w:val="1"/>
          <w:bCs w:val="1"/>
        </w:rPr>
        <w:t xml:space="preserve">अ</w:t>
      </w:r>
      <w:r>
        <w:rPr/>
        <w:t xml:space="preserve"> [xaˈ] </w:t>
      </w:r>
      <w:r>
        <w:rPr>
          <w:i w:val="1"/>
          <w:iCs w:val="1"/>
        </w:rPr>
        <w:t xml:space="preserve">verb</w:t>
      </w:r>
      <w:r>
        <w:rPr/>
        <w:t xml:space="preserve"> red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अ</w:t>
      </w:r>
      <w:r>
        <w:rPr/>
        <w:t xml:space="preserve"> [xa] </w:t>
      </w:r>
      <w:r>
        <w:rPr>
          <w:i w:val="1"/>
          <w:iCs w:val="1"/>
        </w:rPr>
        <w:t xml:space="preserve">npcase enclitic</w:t>
      </w:r>
      <w:r>
        <w:rPr/>
        <w:t xml:space="preserve"> VOC </w:t>
      </w:r>
    </w:p>
    <w:p>
      <w:pPr>
        <w:jc w:val="left"/>
        <w:ind w:left="250" w:right="0" w:firstLine="0" w:hanging="250"/>
        <w:spacing w:before="0" w:after="0"/>
      </w:pPr>
      <w:r>
        <w:rPr/>
        <w:t xml:space="preserve"/>
      </w:r>
      <w:r>
        <w:rPr>
          <w:b w:val="1"/>
          <w:bCs w:val="1"/>
        </w:rPr>
        <w:t xml:space="preserve">अञ्</w:t>
      </w:r>
      <w:r>
        <w:rPr/>
        <w:t xml:space="preserve"> [xaˈɲ]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इ</w:t>
      </w:r>
      <w:r>
        <w:rPr/>
        <w:t xml:space="preserve"> [xiˈ]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इचऩ्</w:t>
      </w:r>
      <w:r>
        <w:rPr/>
        <w:t xml:space="preserve"> [xit͡ʃaˈnˤ]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इद्</w:t>
      </w:r>
      <w:r>
        <w:rPr/>
        <w:t xml:space="preserve"> [xiˈd]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इष्</w:t>
      </w:r>
      <w:r>
        <w:rPr/>
        <w:t xml:space="preserve"> [xiˈʃ]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उ</w:t>
      </w:r>
      <w:r>
        <w:rPr/>
        <w:t xml:space="preserve"> [xuˈ] </w:t>
      </w:r>
      <w:r>
        <w:rPr>
          <w:i w:val="1"/>
          <w:iCs w:val="1"/>
        </w:rPr>
        <w:t xml:space="preserve">verb</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उत्</w:t>
      </w:r>
      <w:r>
        <w:rPr/>
        <w:t xml:space="preserve"> [xuˈt]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एष्</w:t>
      </w:r>
      <w:r>
        <w:rPr/>
        <w:t xml:space="preserve"> [xeˈʃ]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ओःलोफ़्</w:t>
      </w:r>
      <w:r>
        <w:rPr/>
        <w:t xml:space="preserve"> [xo̰loˈf]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क</w:t>
      </w:r>
      <w:r>
        <w:rPr/>
        <w:t xml:space="preserve"> [kaˈ]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कः</w:t>
      </w:r>
      <w:r>
        <w:rPr/>
        <w:t xml:space="preserve"> [ka̰ˈ]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कऩ्</w:t>
      </w:r>
      <w:r>
        <w:rPr/>
        <w:t xml:space="preserve"> [kaˈnˤ]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कबे</w:t>
      </w:r>
      <w:r>
        <w:rPr/>
        <w:t xml:space="preserve"> [kabeˈx]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किःनिव्</w:t>
      </w:r>
      <w:r>
        <w:rPr/>
        <w:t xml:space="preserve"> [kḭniˈw]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किःब्</w:t>
      </w:r>
      <w:r>
        <w:rPr/>
        <w:t xml:space="preserve"> [kḭˈb]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किथ़िः</w:t>
      </w:r>
      <w:r>
        <w:rPr/>
        <w:t xml:space="preserve"> [kiθˤḭˈ] </w:t>
      </w:r>
      <w:r>
        <w:rPr>
          <w:i w:val="1"/>
          <w:iCs w:val="1"/>
        </w:rPr>
        <w:t xml:space="preserve">verb</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किद्</w:t>
      </w:r>
      <w:r>
        <w:rPr/>
        <w:t xml:space="preserve"> [kid] </w:t>
      </w:r>
      <w:r>
        <w:rPr>
          <w:i w:val="1"/>
          <w:iCs w:val="1"/>
        </w:rPr>
        <w:t xml:space="preserve">npcase enclitic</w:t>
      </w:r>
      <w:r>
        <w:rPr/>
        <w:t xml:space="preserve"> ABL </w:t>
      </w:r>
    </w:p>
    <w:p>
      <w:pPr>
        <w:jc w:val="left"/>
        <w:ind w:left="250" w:right="0" w:firstLine="0" w:hanging="250"/>
        <w:spacing w:before="0" w:after="0"/>
      </w:pPr>
      <w:r>
        <w:rPr/>
        <w:t xml:space="preserve"/>
      </w:r>
      <w:r>
        <w:rPr>
          <w:b w:val="1"/>
          <w:bCs w:val="1"/>
        </w:rPr>
        <w:t xml:space="preserve">कुन</w:t>
      </w:r>
      <w:r>
        <w:rPr/>
        <w:t xml:space="preserve"> [kunaˈx]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केक्</w:t>
      </w:r>
      <w:r>
        <w:rPr/>
        <w:t xml:space="preserve"> [keˈk]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केङ्वौ</w:t>
      </w:r>
      <w:r>
        <w:rPr/>
        <w:t xml:space="preserve"> [keŋʷauˈ]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कै</w:t>
      </w:r>
      <w:r>
        <w:rPr/>
        <w:t xml:space="preserve"> [kaiˈ]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कोइक्व्</w:t>
      </w:r>
      <w:r>
        <w:rPr/>
        <w:t xml:space="preserve"> [koxiˈkʷ]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कौञ्</w:t>
      </w:r>
      <w:r>
        <w:rPr/>
        <w:t xml:space="preserve"> [kauˈɲ]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क्व</w:t>
      </w:r>
      <w:r>
        <w:rPr/>
        <w:t xml:space="preserve"> [kʷaˈ] </w:t>
      </w:r>
      <w:r>
        <w:rPr>
          <w:i w:val="1"/>
          <w:iCs w:val="1"/>
        </w:rPr>
        <w:t xml:space="preserve">verb</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क्वः</w:t>
      </w:r>
      <w:r>
        <w:rPr/>
        <w:t xml:space="preserve"> [kʷa̰ˈ] </w:t>
      </w:r>
      <w:r>
        <w:rPr>
          <w:i w:val="1"/>
          <w:iCs w:val="1"/>
        </w:rPr>
        <w:t xml:space="preserve">verb</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क्वइव्</w:t>
      </w:r>
      <w:r>
        <w:rPr/>
        <w:t xml:space="preserve"> [kʷaxiˈw]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क्वग्व्</w:t>
      </w:r>
      <w:r>
        <w:rPr/>
        <w:t xml:space="preserve"> [kʷaˈɡʷ]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क्वऩेथ्</w:t>
      </w:r>
      <w:r>
        <w:rPr/>
        <w:t xml:space="preserve"> [kʷanˤeˈθ] </w:t>
      </w:r>
      <w:r>
        <w:rPr>
          <w:i w:val="1"/>
          <w:iCs w:val="1"/>
        </w:rPr>
        <w:t xml:space="preserve">prop</w:t>
      </w:r>
      <w:r>
        <w:rPr/>
        <w:t xml:space="preserve"> Kaneth </w:t>
      </w:r>
      <w:r>
        <w:rPr>
          <w:i w:val="1"/>
          <w:iCs w:val="1"/>
        </w:rPr>
        <w:t xml:space="preserve">prop</w:t>
      </w:r>
    </w:p>
    <w:p>
      <w:pPr>
        <w:jc w:val="left"/>
        <w:ind w:left="250" w:right="0" w:firstLine="0" w:hanging="250"/>
        <w:spacing w:before="0" w:after="0"/>
      </w:pPr>
      <w:r>
        <w:rPr/>
        <w:t xml:space="preserve"/>
      </w:r>
      <w:r>
        <w:rPr>
          <w:b w:val="1"/>
          <w:bCs w:val="1"/>
        </w:rPr>
        <w:t xml:space="preserve">क्वसिद़्</w:t>
      </w:r>
      <w:r>
        <w:rPr/>
        <w:t xml:space="preserve"> [kʷasiˈdˤ]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क्वि</w:t>
      </w:r>
      <w:r>
        <w:rPr/>
        <w:t xml:space="preserve"> [kʷiˈ] </w:t>
      </w:r>
      <w:r>
        <w:rPr>
          <w:i w:val="1"/>
          <w:iCs w:val="1"/>
        </w:rPr>
        <w:t xml:space="preserve">verb</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क्विञेः</w:t>
      </w:r>
      <w:r>
        <w:rPr/>
        <w:t xml:space="preserve"> [kʷiɲḛˈ]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क्विय्</w:t>
      </w:r>
      <w:r>
        <w:rPr/>
        <w:t xml:space="preserve"> [kʷiˈj]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क्विस़द्</w:t>
      </w:r>
      <w:r>
        <w:rPr/>
        <w:t xml:space="preserve"> [kʷisˤaˈd]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क्विक़</w:t>
      </w:r>
      <w:r>
        <w:rPr/>
        <w:t xml:space="preserve"> [kʷiˈkʼ]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क्विफ़्</w:t>
      </w:r>
      <w:r>
        <w:rPr/>
        <w:t xml:space="preserve"> [kʷiˈf]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क्वेक़ओक़व्</w:t>
      </w:r>
      <w:r>
        <w:rPr/>
        <w:t xml:space="preserve"> [kʷekʼoˈkʼʷ]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क्वै</w:t>
      </w:r>
      <w:r>
        <w:rPr/>
        <w:t xml:space="preserve"> [kʷaiˈ] </w:t>
      </w:r>
      <w:r>
        <w:rPr>
          <w:i w:val="1"/>
          <w:iCs w:val="1"/>
        </w:rPr>
        <w:t xml:space="preserve">verb</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क्वोवोऩ्</w:t>
      </w:r>
      <w:r>
        <w:rPr/>
        <w:t xml:space="preserve"> [kʷowoˈnˤ]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क्वौ</w:t>
      </w:r>
      <w:r>
        <w:rPr/>
        <w:t xml:space="preserve"> [kʷauˈ] </w:t>
      </w:r>
      <w:r>
        <w:rPr>
          <w:i w:val="1"/>
          <w:iCs w:val="1"/>
        </w:rPr>
        <w:t xml:space="preserve">verb</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क्वौद़्</w:t>
      </w:r>
      <w:r>
        <w:rPr/>
        <w:t xml:space="preserve"> [kʷauˈdˤ]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कफ़्</w:t>
      </w:r>
      <w:r>
        <w:rPr/>
        <w:t xml:space="preserve"> [kaˈf]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ख्व</w:t>
      </w:r>
      <w:r>
        <w:rPr/>
        <w:t xml:space="preserve"> [xʷaˈ]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ख्वतिग्</w:t>
      </w:r>
      <w:r>
        <w:rPr/>
        <w:t xml:space="preserve"> [xʷatiˈɡ] </w:t>
      </w:r>
      <w:r>
        <w:rPr>
          <w:i w:val="1"/>
          <w:iCs w:val="1"/>
        </w:rPr>
        <w:t xml:space="preserve">prop</w:t>
      </w:r>
      <w:r>
        <w:rPr/>
        <w:t xml:space="preserve"> Khatig </w:t>
      </w:r>
      <w:r>
        <w:rPr>
          <w:i w:val="1"/>
          <w:iCs w:val="1"/>
        </w:rPr>
        <w:t xml:space="preserve">prop</w:t>
      </w:r>
    </w:p>
    <w:p>
      <w:pPr>
        <w:jc w:val="left"/>
        <w:ind w:left="250" w:right="0" w:firstLine="0" w:hanging="250"/>
        <w:spacing w:before="0" w:after="0"/>
      </w:pPr>
      <w:r>
        <w:rPr/>
        <w:t xml:space="preserve"/>
      </w:r>
      <w:r>
        <w:rPr>
          <w:b w:val="1"/>
          <w:bCs w:val="1"/>
        </w:rPr>
        <w:t xml:space="preserve">ख्वद़्</w:t>
      </w:r>
      <w:r>
        <w:rPr/>
        <w:t xml:space="preserve"> [xʷadˤ] </w:t>
      </w:r>
      <w:r>
        <w:rPr>
          <w:i w:val="1"/>
          <w:iCs w:val="1"/>
        </w:rPr>
        <w:t xml:space="preserve">npcase enclitic</w:t>
      </w:r>
      <w:r>
        <w:rPr/>
        <w:t xml:space="preserve"> DAT </w:t>
      </w:r>
    </w:p>
    <w:p>
      <w:pPr>
        <w:jc w:val="left"/>
        <w:ind w:left="250" w:right="0" w:firstLine="0" w:hanging="250"/>
        <w:spacing w:before="0" w:after="0"/>
      </w:pPr>
      <w:r>
        <w:rPr/>
        <w:t xml:space="preserve"/>
      </w:r>
      <w:r>
        <w:rPr>
          <w:b w:val="1"/>
          <w:bCs w:val="1"/>
        </w:rPr>
        <w:t xml:space="preserve">ख्वस़</w:t>
      </w:r>
      <w:r>
        <w:rPr/>
        <w:t xml:space="preserve"> [xʷasˤaˈ]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ख्विःग्वोः</w:t>
      </w:r>
      <w:r>
        <w:rPr/>
        <w:t xml:space="preserve"> [xʷḭɡʷo̰ˈ]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ख्विःबोःऩ्</w:t>
      </w:r>
      <w:r>
        <w:rPr/>
        <w:t xml:space="preserve"> [xʷḭbo̰ˈnˤ]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ख्विःल्</w:t>
      </w:r>
      <w:r>
        <w:rPr/>
        <w:t xml:space="preserve"> [xʷḭˈl]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ख्विष्</w:t>
      </w:r>
      <w:r>
        <w:rPr/>
        <w:t xml:space="preserve"> [xʷiˈʃ]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ख्वेच्</w:t>
      </w:r>
      <w:r>
        <w:rPr/>
        <w:t xml:space="preserve"> [xʷeˈt͡ʃ]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ख्वैब्</w:t>
      </w:r>
      <w:r>
        <w:rPr/>
        <w:t xml:space="preserve"> [xʷaiˈb]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ख्वैस़्</w:t>
      </w:r>
      <w:r>
        <w:rPr/>
        <w:t xml:space="preserve"> [xʷaiˈsˤ]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ख्वोदिक़व्</w:t>
      </w:r>
      <w:r>
        <w:rPr/>
        <w:t xml:space="preserve"> [xʷodiˈkʼʷ] </w:t>
      </w:r>
      <w:r>
        <w:rPr>
          <w:i w:val="1"/>
          <w:iCs w:val="1"/>
        </w:rPr>
        <w:t xml:space="preserve">prop</w:t>
      </w:r>
      <w:r>
        <w:rPr/>
        <w:t xml:space="preserve"> Khodik </w:t>
      </w:r>
      <w:r>
        <w:rPr>
          <w:i w:val="1"/>
          <w:iCs w:val="1"/>
        </w:rPr>
        <w:t xml:space="preserve">prop</w:t>
      </w:r>
    </w:p>
    <w:p>
      <w:pPr>
        <w:jc w:val="left"/>
        <w:ind w:left="250" w:right="0" w:firstLine="0" w:hanging="250"/>
        <w:spacing w:before="0" w:after="0"/>
      </w:pPr>
      <w:r>
        <w:rPr/>
        <w:t xml:space="preserve"/>
      </w:r>
      <w:r>
        <w:rPr>
          <w:b w:val="1"/>
          <w:bCs w:val="1"/>
        </w:rPr>
        <w:t xml:space="preserve">ख्वोफ़ै</w:t>
      </w:r>
      <w:r>
        <w:rPr/>
        <w:t xml:space="preserve"> [xʷofaiˈ]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ख्वौञ्</w:t>
      </w:r>
      <w:r>
        <w:rPr/>
        <w:t xml:space="preserve"> [xʷauˈɲ]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ख्वौद्</w:t>
      </w:r>
      <w:r>
        <w:rPr/>
        <w:t xml:space="preserve"> [xʷauˈd] </w:t>
      </w:r>
      <w:r>
        <w:rPr>
          <w:i w:val="1"/>
          <w:iCs w:val="1"/>
        </w:rPr>
        <w:t xml:space="preserve">pron</w:t>
      </w:r>
      <w:r>
        <w:rPr/>
        <w:t xml:space="preserve"> 2 </w:t>
      </w:r>
      <w:r>
        <w:rPr>
          <w:i w:val="1"/>
          <w:iCs w:val="1"/>
        </w:rPr>
        <w:t xml:space="preserve">pron</w:t>
      </w:r>
    </w:p>
    <w:p>
      <w:pPr>
        <w:jc w:val="left"/>
        <w:ind w:left="250" w:right="0" w:firstLine="0" w:hanging="250"/>
        <w:spacing w:before="0" w:after="0"/>
      </w:pPr>
      <w:r>
        <w:rPr/>
        <w:t xml:space="preserve"/>
      </w:r>
      <w:r>
        <w:rPr>
          <w:b w:val="1"/>
          <w:bCs w:val="1"/>
        </w:rPr>
        <w:t xml:space="preserve">ख्वक़</w:t>
      </w:r>
      <w:r>
        <w:rPr/>
        <w:t xml:space="preserve"> [xʷaˈkʼ]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गङ्</w:t>
      </w:r>
      <w:r>
        <w:rPr/>
        <w:t xml:space="preserve"> [ɡaˈŋ]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गथौथ़्</w:t>
      </w:r>
      <w:r>
        <w:rPr/>
        <w:t xml:space="preserve"> [ɡaθauˈθˤ]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गपे</w:t>
      </w:r>
      <w:r>
        <w:rPr/>
        <w:t xml:space="preserve"> [ɡapeˈ]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-गि</w:t>
      </w:r>
      <w:r>
        <w:rPr/>
        <w:t xml:space="preserve"> [-ɡi]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गि</w:t>
      </w:r>
      <w:r>
        <w:rPr/>
        <w:t xml:space="preserve"> [ɡiˈ]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गिःञ्</w:t>
      </w:r>
      <w:r>
        <w:rPr/>
        <w:t xml:space="preserve"> [ɡḭˈɲ]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गिःद्</w:t>
      </w:r>
      <w:r>
        <w:rPr/>
        <w:t xml:space="preserve"> [ɡḭˈd]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गुद्</w:t>
      </w:r>
      <w:r>
        <w:rPr/>
        <w:t xml:space="preserve"> [ɡuˈd]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गुस्</w:t>
      </w:r>
      <w:r>
        <w:rPr/>
        <w:t xml:space="preserve"> [ɡuˈs] </w:t>
      </w:r>
      <w:r>
        <w:rPr>
          <w:i w:val="1"/>
          <w:iCs w:val="1"/>
        </w:rPr>
        <w:t xml:space="preserve">noun</w:t>
      </w:r>
      <w:r>
        <w:rPr/>
        <w:t xml:space="preserve"> Gus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गेःग्व्</w:t>
      </w:r>
      <w:r>
        <w:rPr/>
        <w:t xml:space="preserve"> [ɡḛˈɡʷ]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गेःसुष्</w:t>
      </w:r>
      <w:r>
        <w:rPr/>
        <w:t xml:space="preserve"> [ɡḛsuˈʃ]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गेसैङ्व्</w:t>
      </w:r>
      <w:r>
        <w:rPr/>
        <w:t xml:space="preserve"> [ɡesaiˈŋʷ]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गो</w:t>
      </w:r>
      <w:r>
        <w:rPr/>
        <w:t xml:space="preserve"> [ɡoˈ]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गोक्वम्</w:t>
      </w:r>
      <w:r>
        <w:rPr/>
        <w:t xml:space="preserve"> [ɡokʷaˈm]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गोच्</w:t>
      </w:r>
      <w:r>
        <w:rPr/>
        <w:t xml:space="preserve"> [ɡoˈt͡ʃ]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-ग्</w:t>
      </w:r>
      <w:r>
        <w:rPr/>
        <w:t xml:space="preserve"> [-ɡ] </w:t>
      </w:r>
      <w:r>
        <w:rPr>
          <w:i w:val="1"/>
          <w:iCs w:val="1"/>
        </w:rPr>
        <w:t xml:space="preserve">verbmode suffix</w:t>
      </w:r>
      <w:r>
        <w:rPr/>
        <w:t xml:space="preserve"> conditional </w:t>
      </w:r>
    </w:p>
    <w:p>
      <w:pPr>
        <w:jc w:val="left"/>
        <w:ind w:left="250" w:right="0" w:firstLine="0" w:hanging="250"/>
        <w:spacing w:before="0" w:after="0"/>
      </w:pPr>
      <w:r>
        <w:rPr/>
        <w:t xml:space="preserve"/>
      </w:r>
      <w:r>
        <w:rPr>
          <w:b w:val="1"/>
          <w:bCs w:val="1"/>
        </w:rPr>
        <w:t xml:space="preserve">ग्वङ्व्</w:t>
      </w:r>
      <w:r>
        <w:rPr/>
        <w:t xml:space="preserve"> [ɡʷaˈŋʷ]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ग्वत़ःष्</w:t>
      </w:r>
      <w:r>
        <w:rPr/>
        <w:t xml:space="preserve"> [ɡʷatˤa̰ˈʃ]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ग्विङ्व्</w:t>
      </w:r>
      <w:r>
        <w:rPr/>
        <w:t xml:space="preserve"> [ɡʷiˈŋʷ]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ग्वे</w:t>
      </w:r>
      <w:r>
        <w:rPr/>
        <w:t xml:space="preserve"> [ɡʷeˈx]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ग्वेग्</w:t>
      </w:r>
      <w:r>
        <w:rPr/>
        <w:t xml:space="preserve"> [ɡʷeˈɡ]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ग्वेथ़्</w:t>
      </w:r>
      <w:r>
        <w:rPr/>
        <w:t xml:space="preserve"> [ɡʷeˈθˤ]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ग्वोःख्वैल्</w:t>
      </w:r>
      <w:r>
        <w:rPr/>
        <w:t xml:space="preserve"> [ɡʷo̰xʷaiˈl] </w:t>
      </w:r>
      <w:r>
        <w:rPr>
          <w:i w:val="1"/>
          <w:iCs w:val="1"/>
        </w:rPr>
        <w:t xml:space="preserve">prop</w:t>
      </w:r>
      <w:r>
        <w:rPr/>
        <w:t xml:space="preserve"> Gokhail </w:t>
      </w:r>
      <w:r>
        <w:rPr>
          <w:i w:val="1"/>
          <w:iCs w:val="1"/>
        </w:rPr>
        <w:t xml:space="preserve">prop</w:t>
      </w:r>
    </w:p>
    <w:p>
      <w:pPr>
        <w:jc w:val="left"/>
        <w:ind w:left="250" w:right="0" w:firstLine="0" w:hanging="250"/>
        <w:spacing w:before="0" w:after="0"/>
      </w:pPr>
      <w:r>
        <w:rPr/>
        <w:t xml:space="preserve"/>
      </w:r>
      <w:r>
        <w:rPr>
          <w:b w:val="1"/>
          <w:bCs w:val="1"/>
        </w:rPr>
        <w:t xml:space="preserve">ङःतोः</w:t>
      </w:r>
      <w:r>
        <w:rPr/>
        <w:t xml:space="preserve"> [ŋa̰to̰ˈ]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ङगिक्</w:t>
      </w:r>
      <w:r>
        <w:rPr/>
        <w:t xml:space="preserve"> [ŋaɡiˈk]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ङय्</w:t>
      </w:r>
      <w:r>
        <w:rPr/>
        <w:t xml:space="preserve"> [ŋaˈj] </w:t>
      </w:r>
      <w:r>
        <w:rPr>
          <w:i w:val="1"/>
          <w:iCs w:val="1"/>
        </w:rPr>
        <w:t xml:space="preserve">pron</w:t>
      </w:r>
      <w:r>
        <w:rPr/>
        <w:t xml:space="preserve"> 1excl </w:t>
      </w:r>
      <w:r>
        <w:rPr>
          <w:i w:val="1"/>
          <w:iCs w:val="1"/>
        </w:rPr>
        <w:t xml:space="preserve">pron</w:t>
      </w:r>
    </w:p>
    <w:p>
      <w:pPr>
        <w:jc w:val="left"/>
        <w:ind w:left="250" w:right="0" w:firstLine="0" w:hanging="250"/>
        <w:spacing w:before="0" w:after="0"/>
      </w:pPr>
      <w:r>
        <w:rPr/>
        <w:t xml:space="preserve"/>
      </w:r>
      <w:r>
        <w:rPr>
          <w:b w:val="1"/>
          <w:bCs w:val="1"/>
        </w:rPr>
        <w:t xml:space="preserve">ङिः</w:t>
      </w:r>
      <w:r>
        <w:rPr/>
        <w:t xml:space="preserve"> [ŋḭˈ]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ङिःङ्वेथ़्</w:t>
      </w:r>
      <w:r>
        <w:rPr/>
        <w:t xml:space="preserve"> [ŋḭŋʷeˈθˤ]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ङित़ैक़व्</w:t>
      </w:r>
      <w:r>
        <w:rPr/>
        <w:t xml:space="preserve"> [ŋitˤaiˈkʼʷ]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ङिद्</w:t>
      </w:r>
      <w:r>
        <w:rPr/>
        <w:t xml:space="preserve"> [ŋiˈd]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ङु</w:t>
      </w:r>
      <w:r>
        <w:rPr/>
        <w:t xml:space="preserve"> [ŋuˈ] </w:t>
      </w:r>
      <w:r>
        <w:rPr>
          <w:i w:val="1"/>
          <w:iCs w:val="1"/>
        </w:rPr>
        <w:t xml:space="preserve">verb</w:t>
      </w:r>
      <w:r>
        <w:rPr/>
        <w:t xml:space="preserve"> near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ङु</w:t>
      </w:r>
      <w:r>
        <w:rPr/>
        <w:t xml:space="preserve"> [ŋuˈ] </w:t>
      </w:r>
      <w:r>
        <w:rPr>
          <w:i w:val="1"/>
          <w:iCs w:val="1"/>
        </w:rPr>
        <w:t xml:space="preserve">verb</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ङुच्</w:t>
      </w:r>
      <w:r>
        <w:rPr/>
        <w:t xml:space="preserve"> [ŋut͡ʃ] </w:t>
      </w:r>
      <w:r>
        <w:rPr>
          <w:i w:val="1"/>
          <w:iCs w:val="1"/>
        </w:rPr>
        <w:t xml:space="preserve">npcase enclitic</w:t>
      </w:r>
      <w:r>
        <w:rPr/>
        <w:t xml:space="preserve"> ALL </w:t>
      </w:r>
    </w:p>
    <w:p>
      <w:pPr>
        <w:jc w:val="left"/>
        <w:ind w:left="250" w:right="0" w:firstLine="0" w:hanging="250"/>
        <w:spacing w:before="0" w:after="0"/>
      </w:pPr>
      <w:r>
        <w:rPr/>
        <w:t xml:space="preserve"/>
      </w:r>
      <w:r>
        <w:rPr>
          <w:b w:val="1"/>
          <w:bCs w:val="1"/>
        </w:rPr>
        <w:t xml:space="preserve">ङे</w:t>
      </w:r>
      <w:r>
        <w:rPr/>
        <w:t xml:space="preserve"> [ŋeˈ] </w:t>
      </w:r>
      <w:r>
        <w:rPr>
          <w:i w:val="1"/>
          <w:iCs w:val="1"/>
        </w:rPr>
        <w:t xml:space="preserve">verb</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ङो</w:t>
      </w:r>
      <w:r>
        <w:rPr/>
        <w:t xml:space="preserve"> [ŋoˈ] </w:t>
      </w:r>
      <w:r>
        <w:rPr>
          <w:i w:val="1"/>
          <w:iCs w:val="1"/>
        </w:rPr>
        <w:t xml:space="preserve">verb</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ङौग्व्</w:t>
      </w:r>
      <w:r>
        <w:rPr/>
        <w:t xml:space="preserve"> [ŋauˈɡʷ]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ङ्वकि</w:t>
      </w:r>
      <w:r>
        <w:rPr/>
        <w:t xml:space="preserve"> [ŋʷakiˈ]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ङ्वञुम्</w:t>
      </w:r>
      <w:r>
        <w:rPr/>
        <w:t xml:space="preserve"> [ŋʷaɲuˈm]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ङ्विः</w:t>
      </w:r>
      <w:r>
        <w:rPr/>
        <w:t xml:space="preserve"> [ŋʷḭˈ] </w:t>
      </w:r>
      <w:r>
        <w:rPr>
          <w:i w:val="1"/>
          <w:iCs w:val="1"/>
        </w:rPr>
        <w:t xml:space="preserve">verb</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ङ्विपो</w:t>
      </w:r>
      <w:r>
        <w:rPr/>
        <w:t xml:space="preserve"> [ŋʷipoˈ]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ङ्वेकु</w:t>
      </w:r>
      <w:r>
        <w:rPr/>
        <w:t xml:space="preserve"> [ŋʷekuˈ]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ङक़</w:t>
      </w:r>
      <w:r>
        <w:rPr/>
        <w:t xml:space="preserve"> [ŋaˈkʼ]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-चि</w:t>
      </w:r>
      <w:r>
        <w:rPr/>
        <w:t xml:space="preserve"> [-t͡ʃi]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चिः</w:t>
      </w:r>
      <w:r>
        <w:rPr/>
        <w:t xml:space="preserve"> [t͡ʃḭˈ]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चिःसि</w:t>
      </w:r>
      <w:r>
        <w:rPr/>
        <w:t xml:space="preserve"> [t͡ʃḭsiˈ] </w:t>
      </w:r>
      <w:r>
        <w:rPr>
          <w:i w:val="1"/>
          <w:iCs w:val="1"/>
        </w:rPr>
        <w:t xml:space="preserve">verb</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चिफ़्</w:t>
      </w:r>
      <w:r>
        <w:rPr/>
        <w:t xml:space="preserve"> [t͡ʃiˈf]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चु</w:t>
      </w:r>
      <w:r>
        <w:rPr/>
        <w:t xml:space="preserve"> [t͡ʃuˈ]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चुत्</w:t>
      </w:r>
      <w:r>
        <w:rPr/>
        <w:t xml:space="preserve"> [t͡ʃuˈt]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चे</w:t>
      </w:r>
      <w:r>
        <w:rPr/>
        <w:t xml:space="preserve"> [t͡ʃeˈ]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चो</w:t>
      </w:r>
      <w:r>
        <w:rPr/>
        <w:t xml:space="preserve"> [t͡ʃoˈ] </w:t>
      </w:r>
      <w:r>
        <w:rPr>
          <w:i w:val="1"/>
          <w:iCs w:val="1"/>
        </w:rPr>
        <w:t xml:space="preserve">verb</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ञिक्वोः</w:t>
      </w:r>
      <w:r>
        <w:rPr/>
        <w:t xml:space="preserve"> [ɲikʷo̰ˈ]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ञिऩ्</w:t>
      </w:r>
      <w:r>
        <w:rPr/>
        <w:t xml:space="preserve"> [ɲinˤ] </w:t>
      </w:r>
      <w:r>
        <w:rPr>
          <w:i w:val="1"/>
          <w:iCs w:val="1"/>
        </w:rPr>
        <w:t xml:space="preserve">npcase enclitic</w:t>
      </w:r>
      <w:r>
        <w:rPr/>
        <w:t xml:space="preserve"> INS </w:t>
      </w:r>
    </w:p>
    <w:p>
      <w:pPr>
        <w:jc w:val="left"/>
        <w:ind w:left="250" w:right="0" w:firstLine="0" w:hanging="250"/>
        <w:spacing w:before="0" w:after="0"/>
      </w:pPr>
      <w:r>
        <w:rPr/>
        <w:t xml:space="preserve"/>
      </w:r>
      <w:r>
        <w:rPr>
          <w:b w:val="1"/>
          <w:bCs w:val="1"/>
        </w:rPr>
        <w:t xml:space="preserve">ञिल्</w:t>
      </w:r>
      <w:r>
        <w:rPr/>
        <w:t xml:space="preserve"> [ɲiˈl]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ञुऔ</w:t>
      </w:r>
      <w:r>
        <w:rPr/>
        <w:t xml:space="preserve"> [ɲuxauˈ]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ञे</w:t>
      </w:r>
      <w:r>
        <w:rPr/>
        <w:t xml:space="preserve"> [ɲeˈ]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ञेत़ुद़्</w:t>
      </w:r>
      <w:r>
        <w:rPr/>
        <w:t xml:space="preserve"> [ɲetˤuˈdˤ]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ञेक़</w:t>
      </w:r>
      <w:r>
        <w:rPr/>
        <w:t xml:space="preserve"> [ɲeˈkʼ]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ञेक़व्</w:t>
      </w:r>
      <w:r>
        <w:rPr/>
        <w:t xml:space="preserve"> [ɲeˈkʼʷ]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ञैञ्</w:t>
      </w:r>
      <w:r>
        <w:rPr/>
        <w:t xml:space="preserve"> [ɲaiˈɲ]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ञोऔ</w:t>
      </w:r>
      <w:r>
        <w:rPr/>
        <w:t xml:space="preserve"> [ɲoxauˈ]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त</w:t>
      </w:r>
      <w:r>
        <w:rPr/>
        <w:t xml:space="preserve"> [taˈ]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त़ःग्विख्व्</w:t>
      </w:r>
      <w:r>
        <w:rPr/>
        <w:t xml:space="preserve"> [tˤa̰ɡʷiˈxʷ]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त़दद़्</w:t>
      </w:r>
      <w:r>
        <w:rPr/>
        <w:t xml:space="preserve"> [tˤadaˈdˤ]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त़य्</w:t>
      </w:r>
      <w:r>
        <w:rPr/>
        <w:t xml:space="preserve"> [tˤaˈj]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त़ि</w:t>
      </w:r>
      <w:r>
        <w:rPr/>
        <w:t xml:space="preserve"> [tˤiˈ] </w:t>
      </w:r>
      <w:r>
        <w:rPr>
          <w:i w:val="1"/>
          <w:iCs w:val="1"/>
        </w:rPr>
        <w:t xml:space="preserve">verb</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त़िचब्</w:t>
      </w:r>
      <w:r>
        <w:rPr/>
        <w:t xml:space="preserve"> [tˤit͡ʃaˈb]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त़िथेन्</w:t>
      </w:r>
      <w:r>
        <w:rPr/>
        <w:t xml:space="preserve"> [tˤiθeˈn]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त़ुव्</w:t>
      </w:r>
      <w:r>
        <w:rPr/>
        <w:t xml:space="preserve"> [tˤuˈw]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त़ेःञौ</w:t>
      </w:r>
      <w:r>
        <w:rPr/>
        <w:t xml:space="preserve"> [tˤḛɲauˈ]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त़ेःञ्</w:t>
      </w:r>
      <w:r>
        <w:rPr/>
        <w:t xml:space="preserve"> [tˤḛˈɲ]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त़ेकिम्</w:t>
      </w:r>
      <w:r>
        <w:rPr/>
        <w:t xml:space="preserve"> [tˤekiˈm]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त़ेख्व्</w:t>
      </w:r>
      <w:r>
        <w:rPr/>
        <w:t xml:space="preserve"> [tˤeˈxʷ]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त़ेदय्</w:t>
      </w:r>
      <w:r>
        <w:rPr/>
        <w:t xml:space="preserve"> [tˤedaˈj]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त़ेदु</w:t>
      </w:r>
      <w:r>
        <w:rPr/>
        <w:t xml:space="preserve"> [tˤeduˈ]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त़ो</w:t>
      </w:r>
      <w:r>
        <w:rPr/>
        <w:t xml:space="preserve"> [tˤoˈ] </w:t>
      </w:r>
      <w:r>
        <w:rPr>
          <w:i w:val="1"/>
          <w:iCs w:val="1"/>
        </w:rPr>
        <w:t xml:space="preserve">verb</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त़ोग</w:t>
      </w:r>
      <w:r>
        <w:rPr/>
        <w:t xml:space="preserve"> [tˤoɡaˈx]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-त़्</w:t>
      </w:r>
      <w:r>
        <w:rPr/>
        <w:t xml:space="preserve"> [-tˤ] </w:t>
      </w:r>
      <w:r>
        <w:rPr>
          <w:i w:val="1"/>
          <w:iCs w:val="1"/>
        </w:rPr>
        <w:t xml:space="preserve">verbmode suffix</w:t>
      </w:r>
      <w:r>
        <w:rPr/>
        <w:t xml:space="preserve"> optative </w:t>
      </w:r>
    </w:p>
    <w:p>
      <w:pPr>
        <w:jc w:val="left"/>
        <w:ind w:left="250" w:right="0" w:firstLine="0" w:hanging="250"/>
        <w:spacing w:before="0" w:after="0"/>
      </w:pPr>
      <w:r>
        <w:rPr/>
        <w:t xml:space="preserve"/>
      </w:r>
      <w:r>
        <w:rPr>
          <w:b w:val="1"/>
          <w:bCs w:val="1"/>
        </w:rPr>
        <w:t xml:space="preserve">ति</w:t>
      </w:r>
      <w:r>
        <w:rPr/>
        <w:t xml:space="preserve"> [tiˈ]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तित्</w:t>
      </w:r>
      <w:r>
        <w:rPr/>
        <w:t xml:space="preserve"> [tiˈt]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तिद़्</w:t>
      </w:r>
      <w:r>
        <w:rPr/>
        <w:t xml:space="preserve"> [tiˈdˤ]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तिन्</w:t>
      </w:r>
      <w:r>
        <w:rPr/>
        <w:t xml:space="preserve"> [tiˈn]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तिक़वेष्</w:t>
      </w:r>
      <w:r>
        <w:rPr/>
        <w:t xml:space="preserve"> [tikʼʷeˈʃ]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तुभ्</w:t>
      </w:r>
      <w:r>
        <w:rPr/>
        <w:t xml:space="preserve"> [tuˈɓ]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ते</w:t>
      </w:r>
      <w:r>
        <w:rPr/>
        <w:t xml:space="preserve"> [teˈ]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तेःभख्व्</w:t>
      </w:r>
      <w:r>
        <w:rPr/>
        <w:t xml:space="preserve"> [tḛɓaˈxʷ]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तेद़्</w:t>
      </w:r>
      <w:r>
        <w:rPr/>
        <w:t xml:space="preserve"> [teˈdˤ]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तै</w:t>
      </w:r>
      <w:r>
        <w:rPr/>
        <w:t xml:space="preserve"> [taiˈ]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तो</w:t>
      </w:r>
      <w:r>
        <w:rPr/>
        <w:t xml:space="preserve"> [to]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तोःत़</w:t>
      </w:r>
      <w:r>
        <w:rPr/>
        <w:t xml:space="preserve"> [to̰tˤaˈ]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तोःथ़ौ</w:t>
      </w:r>
      <w:r>
        <w:rPr/>
        <w:t xml:space="preserve"> [to̰θˤauˈ]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तोङ्व्</w:t>
      </w:r>
      <w:r>
        <w:rPr/>
        <w:t xml:space="preserve"> [toˈŋʷ]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तोत़्</w:t>
      </w:r>
      <w:r>
        <w:rPr/>
        <w:t xml:space="preserve"> [toˈtˤ]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तौ</w:t>
      </w:r>
      <w:r>
        <w:rPr/>
        <w:t xml:space="preserve"> [tauˈ]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तौस्</w:t>
      </w:r>
      <w:r>
        <w:rPr/>
        <w:t xml:space="preserve"> [tauˈs]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थक्वोक़</w:t>
      </w:r>
      <w:r>
        <w:rPr/>
        <w:t xml:space="preserve"> [θakʷoˈkʼ]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थख्व्</w:t>
      </w:r>
      <w:r>
        <w:rPr/>
        <w:t xml:space="preserve"> [θaˈxʷ]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थगौ</w:t>
      </w:r>
      <w:r>
        <w:rPr/>
        <w:t xml:space="preserve"> [θaɡauˈ] </w:t>
      </w:r>
      <w:r>
        <w:rPr>
          <w:i w:val="1"/>
          <w:iCs w:val="1"/>
        </w:rPr>
        <w:t xml:space="preserve">verb</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थ़ख्वेऩ्</w:t>
      </w:r>
      <w:r>
        <w:rPr/>
        <w:t xml:space="preserve"> [θˤaxʷeˈnˤ]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-थ़ि</w:t>
      </w:r>
      <w:r>
        <w:rPr/>
        <w:t xml:space="preserve"> [-θˤi]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थ़िइ</w:t>
      </w:r>
      <w:r>
        <w:rPr/>
        <w:t xml:space="preserve"> [θˤixiˈ]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थ़िन्</w:t>
      </w:r>
      <w:r>
        <w:rPr/>
        <w:t xml:space="preserve"> [θˤiˈn]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थ़िय्</w:t>
      </w:r>
      <w:r>
        <w:rPr/>
        <w:t xml:space="preserve"> [θˤij]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थ़िषोस़्</w:t>
      </w:r>
      <w:r>
        <w:rPr/>
        <w:t xml:space="preserve"> [θˤiʃoˈsˤ]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थ़ुब्</w:t>
      </w:r>
      <w:r>
        <w:rPr/>
        <w:t xml:space="preserve"> [θˤuˈb]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थ़ेःख्वे</w:t>
      </w:r>
      <w:r>
        <w:rPr/>
        <w:t xml:space="preserve"> [θˤḛxʷeˈ]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थ़ेऩैव्</w:t>
      </w:r>
      <w:r>
        <w:rPr/>
        <w:t xml:space="preserve"> [θˤenˤaiˈw] </w:t>
      </w:r>
      <w:r>
        <w:rPr>
          <w:i w:val="1"/>
          <w:iCs w:val="1"/>
        </w:rPr>
        <w:t xml:space="preserve">prop</w:t>
      </w:r>
      <w:r>
        <w:rPr/>
        <w:t xml:space="preserve"> Thenaiw </w:t>
      </w:r>
      <w:r>
        <w:rPr>
          <w:i w:val="1"/>
          <w:iCs w:val="1"/>
        </w:rPr>
        <w:t xml:space="preserve">prop</w:t>
      </w:r>
    </w:p>
    <w:p>
      <w:pPr>
        <w:jc w:val="left"/>
        <w:ind w:left="250" w:right="0" w:firstLine="0" w:hanging="250"/>
        <w:spacing w:before="0" w:after="0"/>
      </w:pPr>
      <w:r>
        <w:rPr/>
        <w:t xml:space="preserve"/>
      </w:r>
      <w:r>
        <w:rPr>
          <w:b w:val="1"/>
          <w:bCs w:val="1"/>
        </w:rPr>
        <w:t xml:space="preserve">थ़ेऩ्</w:t>
      </w:r>
      <w:r>
        <w:rPr/>
        <w:t xml:space="preserve"> [θˤeˈnˤ]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थ़ो</w:t>
      </w:r>
      <w:r>
        <w:rPr/>
        <w:t xml:space="preserve"> [θˤoˈ]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थ़ोगेः</w:t>
      </w:r>
      <w:r>
        <w:rPr/>
        <w:t xml:space="preserve"> [θˤoɡḛˈ]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थ़ौ</w:t>
      </w:r>
      <w:r>
        <w:rPr/>
        <w:t xml:space="preserve"> [θˤauˈ]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थि</w:t>
      </w:r>
      <w:r>
        <w:rPr/>
        <w:t xml:space="preserve"> [θiˈ]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थिग्</w:t>
      </w:r>
      <w:r>
        <w:rPr/>
        <w:t xml:space="preserve"> [θiˈɡ]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थुम्</w:t>
      </w:r>
      <w:r>
        <w:rPr/>
        <w:t xml:space="preserve"> [θuˈm]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थेऩख्व्</w:t>
      </w:r>
      <w:r>
        <w:rPr/>
        <w:t xml:space="preserve"> [θenˤaˈxʷ]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थै</w:t>
      </w:r>
      <w:r>
        <w:rPr/>
        <w:t xml:space="preserve"> [θaiˈ]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थैभ्</w:t>
      </w:r>
      <w:r>
        <w:rPr/>
        <w:t xml:space="preserve"> [θaiˈɓ]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थोङ्</w:t>
      </w:r>
      <w:r>
        <w:rPr/>
        <w:t xml:space="preserve"> [θoˈŋ]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थौक्व्</w:t>
      </w:r>
      <w:r>
        <w:rPr/>
        <w:t xml:space="preserve"> [θauˈkʷ]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द</w:t>
      </w:r>
      <w:r>
        <w:rPr/>
        <w:t xml:space="preserve"> [daˈ] </w:t>
      </w:r>
      <w:r>
        <w:rPr>
          <w:i w:val="1"/>
          <w:iCs w:val="1"/>
        </w:rPr>
        <w:t xml:space="preserve">verb</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दःथिक़व्</w:t>
      </w:r>
      <w:r>
        <w:rPr/>
        <w:t xml:space="preserve"> [da̰θiˈkʼʷ]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दःदि</w:t>
      </w:r>
      <w:r>
        <w:rPr/>
        <w:t xml:space="preserve"> [da̰diˈ]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दख्वौ</w:t>
      </w:r>
      <w:r>
        <w:rPr/>
        <w:t xml:space="preserve"> [daxʷauˈ]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द़</w:t>
      </w:r>
      <w:r>
        <w:rPr/>
        <w:t xml:space="preserve"> [dˤaˈx]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द़ख्वब्</w:t>
      </w:r>
      <w:r>
        <w:rPr/>
        <w:t xml:space="preserve"> [dˤaxʷaˈb]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t xml:space="preserve">1. </w:t>
      </w:r>
      <w:r>
        <w:rPr>
          <w:b w:val="1"/>
          <w:bCs w:val="1"/>
        </w:rPr>
        <w:t xml:space="preserve">द़त्</w:t>
      </w:r>
      <w:r>
        <w:rPr/>
        <w:t xml:space="preserve"> [dˤaˈt]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द़त्</w:t>
      </w:r>
      <w:r>
        <w:rPr/>
        <w:t xml:space="preserve"> [dˤat]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द़म्</w:t>
      </w:r>
      <w:r>
        <w:rPr/>
        <w:t xml:space="preserve"> [dˤaˈm]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द़षि</w:t>
      </w:r>
      <w:r>
        <w:rPr/>
        <w:t xml:space="preserve"> [dˤaʃiˈ] </w:t>
      </w:r>
      <w:r>
        <w:rPr>
          <w:i w:val="1"/>
          <w:iCs w:val="1"/>
        </w:rPr>
        <w:t xml:space="preserve">verb</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द़ि</w:t>
      </w:r>
      <w:r>
        <w:rPr/>
        <w:t xml:space="preserve"> [dˤiˈ] </w:t>
      </w:r>
      <w:r>
        <w:rPr>
          <w:i w:val="1"/>
          <w:iCs w:val="1"/>
        </w:rPr>
        <w:t xml:space="preserve">verb</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द़िग्</w:t>
      </w:r>
      <w:r>
        <w:rPr/>
        <w:t xml:space="preserve"> [dˤiˈɡ]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द़िचेल्</w:t>
      </w:r>
      <w:r>
        <w:rPr/>
        <w:t xml:space="preserve"> [dˤit͡ʃel]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द़िस़्</w:t>
      </w:r>
      <w:r>
        <w:rPr/>
        <w:t xml:space="preserve"> [dˤiˈsˤ]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द़ुः</w:t>
      </w:r>
      <w:r>
        <w:rPr/>
        <w:t xml:space="preserve"> [dˤṵˈ] </w:t>
      </w:r>
      <w:r>
        <w:rPr>
          <w:i w:val="1"/>
          <w:iCs w:val="1"/>
        </w:rPr>
        <w:t xml:space="preserve">verb</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द़ुऩेत़्</w:t>
      </w:r>
      <w:r>
        <w:rPr/>
        <w:t xml:space="preserve"> [dˤunˤeˈtˤ]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द़ेकि</w:t>
      </w:r>
      <w:r>
        <w:rPr/>
        <w:t xml:space="preserve"> [dˤekiˈ]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द़ेङिःङ्व्</w:t>
      </w:r>
      <w:r>
        <w:rPr/>
        <w:t xml:space="preserve"> [dˤeŋḭˈŋʷ]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द़ेलोक्व्</w:t>
      </w:r>
      <w:r>
        <w:rPr/>
        <w:t xml:space="preserve"> [dˤeloˈkʷ]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द़ोल्</w:t>
      </w:r>
      <w:r>
        <w:rPr/>
        <w:t xml:space="preserve"> [dˤoˈl]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दि</w:t>
      </w:r>
      <w:r>
        <w:rPr/>
        <w:t xml:space="preserve"> [diˈ]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दिङ्</w:t>
      </w:r>
      <w:r>
        <w:rPr/>
        <w:t xml:space="preserve"> [diˈŋ]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दिदोष्</w:t>
      </w:r>
      <w:r>
        <w:rPr/>
        <w:t xml:space="preserve"> [didoˈʃ]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दिद्</w:t>
      </w:r>
      <w:r>
        <w:rPr/>
        <w:t xml:space="preserve"> [diˈd]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दुञ्</w:t>
      </w:r>
      <w:r>
        <w:rPr/>
        <w:t xml:space="preserve"> [duˈɲ]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दुप्</w:t>
      </w:r>
      <w:r>
        <w:rPr/>
        <w:t xml:space="preserve"> [dup] </w:t>
      </w:r>
      <w:r>
        <w:rPr>
          <w:i w:val="1"/>
          <w:iCs w:val="1"/>
        </w:rPr>
        <w:t xml:space="preserve">npcase enclitic</w:t>
      </w:r>
      <w:r>
        <w:rPr/>
        <w:t xml:space="preserve"> LOC </w:t>
      </w:r>
    </w:p>
    <w:p>
      <w:pPr>
        <w:jc w:val="left"/>
        <w:ind w:left="250" w:right="0" w:firstLine="0" w:hanging="250"/>
        <w:spacing w:before="0" w:after="0"/>
      </w:pPr>
      <w:r>
        <w:rPr/>
        <w:t xml:space="preserve"/>
      </w:r>
      <w:r>
        <w:rPr>
          <w:b w:val="1"/>
          <w:bCs w:val="1"/>
        </w:rPr>
        <w:t xml:space="preserve">देग्व</w:t>
      </w:r>
      <w:r>
        <w:rPr/>
        <w:t xml:space="preserve"> [deɡʷaˈ]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दै</w:t>
      </w:r>
      <w:r>
        <w:rPr/>
        <w:t xml:space="preserve"> [daiˈ] </w:t>
      </w:r>
      <w:r>
        <w:rPr>
          <w:i w:val="1"/>
          <w:iCs w:val="1"/>
        </w:rPr>
        <w:t xml:space="preserve">verb</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-दो</w:t>
      </w:r>
      <w:r>
        <w:rPr/>
        <w:t xml:space="preserve"> [-do]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दोग्</w:t>
      </w:r>
      <w:r>
        <w:rPr/>
        <w:t xml:space="preserve"> [doˈɡ]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दौक्</w:t>
      </w:r>
      <w:r>
        <w:rPr/>
        <w:t xml:space="preserve"> [dauˈk]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दौक्व्</w:t>
      </w:r>
      <w:r>
        <w:rPr/>
        <w:t xml:space="preserve"> [dauˈkʷ]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न</w:t>
      </w:r>
      <w:r>
        <w:rPr/>
        <w:t xml:space="preserve"> [naˈ]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नः</w:t>
      </w:r>
      <w:r>
        <w:rPr/>
        <w:t xml:space="preserve"> [na̰ˈ] </w:t>
      </w:r>
      <w:r>
        <w:rPr>
          <w:i w:val="1"/>
          <w:iCs w:val="1"/>
        </w:rPr>
        <w:t xml:space="preserve">verb</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नअऩ्</w:t>
      </w:r>
      <w:r>
        <w:rPr/>
        <w:t xml:space="preserve"> [naxaˈnˤ]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नउद़्</w:t>
      </w:r>
      <w:r>
        <w:rPr/>
        <w:t xml:space="preserve"> [naxuˈdˤ]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नच्</w:t>
      </w:r>
      <w:r>
        <w:rPr/>
        <w:t xml:space="preserve"> [naˈt͡ʃ] </w:t>
      </w:r>
      <w:r>
        <w:rPr>
          <w:i w:val="1"/>
          <w:iCs w:val="1"/>
        </w:rPr>
        <w:t xml:space="preserve">pron</w:t>
      </w:r>
      <w:r>
        <w:rPr/>
        <w:t xml:space="preserve"> 1incl </w:t>
      </w:r>
      <w:r>
        <w:rPr>
          <w:i w:val="1"/>
          <w:iCs w:val="1"/>
        </w:rPr>
        <w:t xml:space="preserve">pron</w:t>
      </w:r>
    </w:p>
    <w:p>
      <w:pPr>
        <w:jc w:val="left"/>
        <w:ind w:left="250" w:right="0" w:firstLine="0" w:hanging="250"/>
        <w:spacing w:before="0" w:after="0"/>
      </w:pPr>
      <w:r>
        <w:rPr/>
        <w:t xml:space="preserve"/>
      </w:r>
      <w:r>
        <w:rPr>
          <w:b w:val="1"/>
          <w:bCs w:val="1"/>
        </w:rPr>
        <w:t xml:space="preserve">नथ्</w:t>
      </w:r>
      <w:r>
        <w:rPr/>
        <w:t xml:space="preserve"> [naˈθ]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नब्</w:t>
      </w:r>
      <w:r>
        <w:rPr/>
        <w:t xml:space="preserve"> [naˈb] </w:t>
      </w:r>
      <w:r>
        <w:rPr>
          <w:i w:val="1"/>
          <w:iCs w:val="1"/>
        </w:rPr>
        <w:t xml:space="preserve">pron</w:t>
      </w:r>
      <w:r>
        <w:rPr/>
        <w:t xml:space="preserve"> 3 </w:t>
      </w:r>
      <w:r>
        <w:rPr>
          <w:i w:val="1"/>
          <w:iCs w:val="1"/>
        </w:rPr>
        <w:t xml:space="preserve">pron</w:t>
      </w:r>
    </w:p>
    <w:p>
      <w:pPr>
        <w:jc w:val="left"/>
        <w:ind w:left="250" w:right="0" w:firstLine="0" w:hanging="250"/>
        <w:spacing w:before="0" w:after="0"/>
      </w:pPr>
      <w:r>
        <w:rPr/>
        <w:t xml:space="preserve"/>
      </w:r>
      <w:r>
        <w:rPr>
          <w:b w:val="1"/>
          <w:bCs w:val="1"/>
        </w:rPr>
        <w:t xml:space="preserve">ऩःसव्</w:t>
      </w:r>
      <w:r>
        <w:rPr/>
        <w:t xml:space="preserve"> [nˤa̰saˈw]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ऩि</w:t>
      </w:r>
      <w:r>
        <w:rPr/>
        <w:t xml:space="preserve"> [nˤiˈ]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ऩिः</w:t>
      </w:r>
      <w:r>
        <w:rPr/>
        <w:t xml:space="preserve"> [nˤḭˈ] </w:t>
      </w:r>
      <w:r>
        <w:rPr>
          <w:i w:val="1"/>
          <w:iCs w:val="1"/>
        </w:rPr>
        <w:t xml:space="preserve">verb</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ऩिःप्</w:t>
      </w:r>
      <w:r>
        <w:rPr/>
        <w:t xml:space="preserve"> [nˤḭˈp]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ऩिक्</w:t>
      </w:r>
      <w:r>
        <w:rPr/>
        <w:t xml:space="preserve"> [nˤik]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ऩिञ्</w:t>
      </w:r>
      <w:r>
        <w:rPr/>
        <w:t xml:space="preserve"> [nˤiˈɲ]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ऩिमोःभ्</w:t>
      </w:r>
      <w:r>
        <w:rPr/>
        <w:t xml:space="preserve"> [nˤimo̰ˈɓ]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ऩिक़विङ्</w:t>
      </w:r>
      <w:r>
        <w:rPr/>
        <w:t xml:space="preserve"> [nˤikʼʷiˈŋ]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ऩु</w:t>
      </w:r>
      <w:r>
        <w:rPr/>
        <w:t xml:space="preserve"> [nˤuˈ]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ऩुक़व्</w:t>
      </w:r>
      <w:r>
        <w:rPr/>
        <w:t xml:space="preserve"> [nˤuˈkʼʷ]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ऩेकि</w:t>
      </w:r>
      <w:r>
        <w:rPr/>
        <w:t xml:space="preserve"> [nˤekiˈ]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ऩैञ्</w:t>
      </w:r>
      <w:r>
        <w:rPr/>
        <w:t xml:space="preserve"> [nˤaiˈɲ]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ऩो</w:t>
      </w:r>
      <w:r>
        <w:rPr/>
        <w:t xml:space="preserve"> [nˤoˈx]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ऩोःबक़</w:t>
      </w:r>
      <w:r>
        <w:rPr/>
        <w:t xml:space="preserve"> [nˤo̰baˈkʼ]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ऩोत़ु</w:t>
      </w:r>
      <w:r>
        <w:rPr/>
        <w:t xml:space="preserve"> [nˤotˤuˈ]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ऩोथिन्</w:t>
      </w:r>
      <w:r>
        <w:rPr/>
        <w:t xml:space="preserve"> [nˤoθiˈn] </w:t>
      </w:r>
      <w:r>
        <w:rPr>
          <w:i w:val="1"/>
          <w:iCs w:val="1"/>
        </w:rPr>
        <w:t xml:space="preserve">prop</w:t>
      </w:r>
      <w:r>
        <w:rPr/>
        <w:t xml:space="preserve"> Nothin </w:t>
      </w:r>
      <w:r>
        <w:rPr>
          <w:i w:val="1"/>
          <w:iCs w:val="1"/>
        </w:rPr>
        <w:t xml:space="preserve">prop</w:t>
      </w:r>
    </w:p>
    <w:p>
      <w:pPr>
        <w:jc w:val="left"/>
        <w:ind w:left="250" w:right="0" w:firstLine="0" w:hanging="250"/>
        <w:spacing w:before="0" w:after="0"/>
      </w:pPr>
      <w:r>
        <w:rPr/>
        <w:t xml:space="preserve"/>
      </w:r>
      <w:r>
        <w:rPr>
          <w:b w:val="1"/>
          <w:bCs w:val="1"/>
        </w:rPr>
        <w:t xml:space="preserve">ऩौ</w:t>
      </w:r>
      <w:r>
        <w:rPr/>
        <w:t xml:space="preserve"> [nˤauˈ] </w:t>
      </w:r>
      <w:r>
        <w:rPr>
          <w:i w:val="1"/>
          <w:iCs w:val="1"/>
        </w:rPr>
        <w:t xml:space="preserve">verb</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निःषैस्</w:t>
      </w:r>
      <w:r>
        <w:rPr/>
        <w:t xml:space="preserve"> [nḭʃaiˈs]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निःक़व</w:t>
      </w:r>
      <w:r>
        <w:rPr/>
        <w:t xml:space="preserve"> [nḭkʼʷaˈ] </w:t>
      </w:r>
      <w:r>
        <w:rPr>
          <w:i w:val="1"/>
          <w:iCs w:val="1"/>
        </w:rPr>
        <w:t xml:space="preserve">verb</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निङ्</w:t>
      </w:r>
      <w:r>
        <w:rPr/>
        <w:t xml:space="preserve"> [niˈŋ]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नेःचौङ्</w:t>
      </w:r>
      <w:r>
        <w:rPr/>
        <w:t xml:space="preserve"> [nḛt͡ʃauˈŋ]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नै</w:t>
      </w:r>
      <w:r>
        <w:rPr/>
        <w:t xml:space="preserve"> [naiˈ] </w:t>
      </w:r>
      <w:r>
        <w:rPr>
          <w:i w:val="1"/>
          <w:iCs w:val="1"/>
        </w:rPr>
        <w:t xml:space="preserve">verb</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नो</w:t>
      </w:r>
      <w:r>
        <w:rPr/>
        <w:t xml:space="preserve"> [noˈx]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नौय्</w:t>
      </w:r>
      <w:r>
        <w:rPr/>
        <w:t xml:space="preserve"> [nauˈj]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प</w:t>
      </w:r>
      <w:r>
        <w:rPr/>
        <w:t xml:space="preserve"> [paˈ] </w:t>
      </w:r>
      <w:r>
        <w:rPr>
          <w:i w:val="1"/>
          <w:iCs w:val="1"/>
        </w:rPr>
        <w:t xml:space="preserve">verb</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पङित़्</w:t>
      </w:r>
      <w:r>
        <w:rPr/>
        <w:t xml:space="preserve"> [paŋiˈtˤ]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पि</w:t>
      </w:r>
      <w:r>
        <w:rPr/>
        <w:t xml:space="preserve"> [piˈ] </w:t>
      </w:r>
      <w:r>
        <w:rPr>
          <w:i w:val="1"/>
          <w:iCs w:val="1"/>
        </w:rPr>
        <w:t xml:space="preserve">verb</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पिचैफ़्</w:t>
      </w:r>
      <w:r>
        <w:rPr/>
        <w:t xml:space="preserve"> [pit͡ʃaiˈf]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पिल्</w:t>
      </w:r>
      <w:r>
        <w:rPr/>
        <w:t xml:space="preserve"> [piˈl]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पिफ़्</w:t>
      </w:r>
      <w:r>
        <w:rPr/>
        <w:t xml:space="preserve"> [piˈf]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पुः</w:t>
      </w:r>
      <w:r>
        <w:rPr/>
        <w:t xml:space="preserve"> [pṵˈ] </w:t>
      </w:r>
      <w:r>
        <w:rPr>
          <w:i w:val="1"/>
          <w:iCs w:val="1"/>
        </w:rPr>
        <w:t xml:space="preserve">verb</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पुनि</w:t>
      </w:r>
      <w:r>
        <w:rPr/>
        <w:t xml:space="preserve"> [puniˈ]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पेःकभ्</w:t>
      </w:r>
      <w:r>
        <w:rPr/>
        <w:t xml:space="preserve"> [pḛkaˈɓ]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पेङ्</w:t>
      </w:r>
      <w:r>
        <w:rPr/>
        <w:t xml:space="preserve"> [peŋ]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पेथ़ुद़्</w:t>
      </w:r>
      <w:r>
        <w:rPr/>
        <w:t xml:space="preserve"> [peθˤuˈdˤ]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पेनुथ्</w:t>
      </w:r>
      <w:r>
        <w:rPr/>
        <w:t xml:space="preserve"> [penuˈθ]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पै</w:t>
      </w:r>
      <w:r>
        <w:rPr/>
        <w:t xml:space="preserve"> [paiˈ] </w:t>
      </w:r>
      <w:r>
        <w:rPr>
          <w:i w:val="1"/>
          <w:iCs w:val="1"/>
        </w:rPr>
        <w:t xml:space="preserve">verb</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पोःग्</w:t>
      </w:r>
      <w:r>
        <w:rPr/>
        <w:t xml:space="preserve"> [po̰ˈɡ]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पोथ़म्</w:t>
      </w:r>
      <w:r>
        <w:rPr/>
        <w:t xml:space="preserve"> [poθˤaˈm]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पोऩ्</w:t>
      </w:r>
      <w:r>
        <w:rPr/>
        <w:t xml:space="preserve"> [ponˤ]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बक्व्</w:t>
      </w:r>
      <w:r>
        <w:rPr/>
        <w:t xml:space="preserve"> [baˈkʷ]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बत़्</w:t>
      </w:r>
      <w:r>
        <w:rPr/>
        <w:t xml:space="preserve"> [baˈtˤ]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बिः</w:t>
      </w:r>
      <w:r>
        <w:rPr/>
        <w:t xml:space="preserve"> [bḭˈ] </w:t>
      </w:r>
      <w:r>
        <w:rPr>
          <w:i w:val="1"/>
          <w:iCs w:val="1"/>
        </w:rPr>
        <w:t xml:space="preserve">verb</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बिमोःद़्</w:t>
      </w:r>
      <w:r>
        <w:rPr/>
        <w:t xml:space="preserve"> [bimo̰ˈdˤ]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बुक्</w:t>
      </w:r>
      <w:r>
        <w:rPr/>
        <w:t xml:space="preserve"> [buk]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बुग्विः</w:t>
      </w:r>
      <w:r>
        <w:rPr/>
        <w:t xml:space="preserve"> [buɡʷḭˈ] </w:t>
      </w:r>
      <w:r>
        <w:rPr>
          <w:i w:val="1"/>
          <w:iCs w:val="1"/>
        </w:rPr>
        <w:t xml:space="preserve">verb</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बुस्</w:t>
      </w:r>
      <w:r>
        <w:rPr/>
        <w:t xml:space="preserve"> [buˈs]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बे</w:t>
      </w:r>
      <w:r>
        <w:rPr/>
        <w:t xml:space="preserve"> [beˈ] </w:t>
      </w:r>
      <w:r>
        <w:rPr>
          <w:i w:val="1"/>
          <w:iCs w:val="1"/>
        </w:rPr>
        <w:t xml:space="preserve">verb</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बेःऩव्</w:t>
      </w:r>
      <w:r>
        <w:rPr/>
        <w:t xml:space="preserve"> [bḛnˤaˈw]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बै</w:t>
      </w:r>
      <w:r>
        <w:rPr/>
        <w:t xml:space="preserve"> [baiˈ]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बो</w:t>
      </w:r>
      <w:r>
        <w:rPr/>
        <w:t xml:space="preserve"> [boˈ] </w:t>
      </w:r>
      <w:r>
        <w:rPr>
          <w:i w:val="1"/>
          <w:iCs w:val="1"/>
        </w:rPr>
        <w:t xml:space="preserve">verb</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बोःऩ्</w:t>
      </w:r>
      <w:r>
        <w:rPr/>
        <w:t xml:space="preserve"> [bo̰ˈnˤ]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बोक्व्</w:t>
      </w:r>
      <w:r>
        <w:rPr/>
        <w:t xml:space="preserve"> [boˈkʷ]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भः</w:t>
      </w:r>
      <w:r>
        <w:rPr/>
        <w:t xml:space="preserve"> [ɓa̰ˈ] </w:t>
      </w:r>
      <w:r>
        <w:rPr>
          <w:i w:val="1"/>
          <w:iCs w:val="1"/>
        </w:rPr>
        <w:t xml:space="preserve">verb</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भःन्</w:t>
      </w:r>
      <w:r>
        <w:rPr/>
        <w:t xml:space="preserve"> [ɓa̰ˈn]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भद़ैङ्व्</w:t>
      </w:r>
      <w:r>
        <w:rPr/>
        <w:t xml:space="preserve"> [ɓadˤaiˈŋʷ]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भलऩ्</w:t>
      </w:r>
      <w:r>
        <w:rPr/>
        <w:t xml:space="preserve"> [ɓalaˈnˤ]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भिःग्वो</w:t>
      </w:r>
      <w:r>
        <w:rPr/>
        <w:t xml:space="preserve"> [ɓḭɡʷoˈ]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भु</w:t>
      </w:r>
      <w:r>
        <w:rPr/>
        <w:t xml:space="preserve"> [ɓuˈ]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भेङ्वि</w:t>
      </w:r>
      <w:r>
        <w:rPr/>
        <w:t xml:space="preserve"> [ɓeŋʷiˈ]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भेद़्</w:t>
      </w:r>
      <w:r>
        <w:rPr/>
        <w:t xml:space="preserve"> [ɓeˈdˤ]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भै</w:t>
      </w:r>
      <w:r>
        <w:rPr/>
        <w:t xml:space="preserve"> [ɓaiˈ]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भो</w:t>
      </w:r>
      <w:r>
        <w:rPr/>
        <w:t xml:space="preserve"> [ɓoˈ]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भोः</w:t>
      </w:r>
      <w:r>
        <w:rPr/>
        <w:t xml:space="preserve"> [ɓo̰ˈ] </w:t>
      </w:r>
      <w:r>
        <w:rPr>
          <w:i w:val="1"/>
          <w:iCs w:val="1"/>
        </w:rPr>
        <w:t xml:space="preserve">verb</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भोषिद्</w:t>
      </w:r>
      <w:r>
        <w:rPr/>
        <w:t xml:space="preserve"> [ɓoʃiˈd]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भोक़अःक़</w:t>
      </w:r>
      <w:r>
        <w:rPr/>
        <w:t xml:space="preserve"> [ɓokʼa̰ˈkʼ]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म</w:t>
      </w:r>
      <w:r>
        <w:rPr/>
        <w:t xml:space="preserve"> [maˈ]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मकित्</w:t>
      </w:r>
      <w:r>
        <w:rPr/>
        <w:t xml:space="preserve"> [makit]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मय्</w:t>
      </w:r>
      <w:r>
        <w:rPr/>
        <w:t xml:space="preserve"> [maˈj]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मि</w:t>
      </w:r>
      <w:r>
        <w:rPr/>
        <w:t xml:space="preserve"> [miˈ]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मित्</w:t>
      </w:r>
      <w:r>
        <w:rPr/>
        <w:t xml:space="preserve"> [miˈt]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मिम्</w:t>
      </w:r>
      <w:r>
        <w:rPr/>
        <w:t xml:space="preserve"> [miˈm]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मे</w:t>
      </w:r>
      <w:r>
        <w:rPr/>
        <w:t xml:space="preserve"> [meˈ] </w:t>
      </w:r>
      <w:r>
        <w:rPr>
          <w:i w:val="1"/>
          <w:iCs w:val="1"/>
        </w:rPr>
        <w:t xml:space="preserve">verb</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मेःलित्</w:t>
      </w:r>
      <w:r>
        <w:rPr/>
        <w:t xml:space="preserve"> [mḛliˈt]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मेप्</w:t>
      </w:r>
      <w:r>
        <w:rPr/>
        <w:t xml:space="preserve"> [meˈp]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मेव्</w:t>
      </w:r>
      <w:r>
        <w:rPr/>
        <w:t xml:space="preserve"> [meˈw]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मोः</w:t>
      </w:r>
      <w:r>
        <w:rPr/>
        <w:t xml:space="preserve"> [mo̰ˈ] </w:t>
      </w:r>
      <w:r>
        <w:rPr>
          <w:i w:val="1"/>
          <w:iCs w:val="1"/>
        </w:rPr>
        <w:t xml:space="preserve">verb</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मोगु</w:t>
      </w:r>
      <w:r>
        <w:rPr/>
        <w:t xml:space="preserve"> [moɡuˈ]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मोनि</w:t>
      </w:r>
      <w:r>
        <w:rPr/>
        <w:t xml:space="preserve"> [monix]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मौ</w:t>
      </w:r>
      <w:r>
        <w:rPr/>
        <w:t xml:space="preserve"> [mauˈ]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-म्</w:t>
      </w:r>
      <w:r>
        <w:rPr/>
        <w:t xml:space="preserve"> [-m] </w:t>
      </w:r>
      <w:r>
        <w:rPr>
          <w:i w:val="1"/>
          <w:iCs w:val="1"/>
        </w:rPr>
        <w:t xml:space="preserve">verbmode suffix</w:t>
      </w:r>
      <w:r>
        <w:rPr/>
        <w:t xml:space="preserve"> imperative </w:t>
      </w:r>
    </w:p>
    <w:p>
      <w:pPr>
        <w:jc w:val="left"/>
        <w:ind w:left="250" w:right="0" w:firstLine="0" w:hanging="250"/>
        <w:spacing w:before="0" w:after="0"/>
      </w:pPr>
      <w:r>
        <w:rPr/>
        <w:t xml:space="preserve"/>
      </w:r>
      <w:r>
        <w:rPr>
          <w:b w:val="1"/>
          <w:bCs w:val="1"/>
        </w:rPr>
        <w:t xml:space="preserve">य</w:t>
      </w:r>
      <w:r>
        <w:rPr/>
        <w:t xml:space="preserve"> [jaˈ]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यत़्</w:t>
      </w:r>
      <w:r>
        <w:rPr/>
        <w:t xml:space="preserve"> [jaˈtˤ]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येञ्</w:t>
      </w:r>
      <w:r>
        <w:rPr/>
        <w:t xml:space="preserve"> [jeˈɲ]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येत्</w:t>
      </w:r>
      <w:r>
        <w:rPr/>
        <w:t xml:space="preserve"> [jeˈt]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यो</w:t>
      </w:r>
      <w:r>
        <w:rPr/>
        <w:t xml:space="preserve"> [joˈ]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योःषद्</w:t>
      </w:r>
      <w:r>
        <w:rPr/>
        <w:t xml:space="preserve"> [jo̰ʃaˈd] </w:t>
      </w:r>
      <w:r>
        <w:rPr>
          <w:i w:val="1"/>
          <w:iCs w:val="1"/>
        </w:rPr>
        <w:t xml:space="preserve">prop</w:t>
      </w:r>
      <w:r>
        <w:rPr/>
        <w:t xml:space="preserve"> Yoshad </w:t>
      </w:r>
      <w:r>
        <w:rPr>
          <w:i w:val="1"/>
          <w:iCs w:val="1"/>
        </w:rPr>
        <w:t xml:space="preserve">prop</w:t>
      </w:r>
    </w:p>
    <w:p>
      <w:pPr>
        <w:jc w:val="left"/>
        <w:ind w:left="250" w:right="0" w:firstLine="0" w:hanging="250"/>
        <w:spacing w:before="0" w:after="0"/>
      </w:pPr>
      <w:r>
        <w:rPr/>
        <w:t xml:space="preserve"/>
      </w:r>
      <w:r>
        <w:rPr>
          <w:b w:val="1"/>
          <w:bCs w:val="1"/>
        </w:rPr>
        <w:t xml:space="preserve">योस्</w:t>
      </w:r>
      <w:r>
        <w:rPr/>
        <w:t xml:space="preserve"> [jos] </w:t>
      </w:r>
      <w:r>
        <w:rPr>
          <w:i w:val="1"/>
          <w:iCs w:val="1"/>
        </w:rPr>
        <w:t xml:space="preserve">npcase enclitic</w:t>
      </w:r>
      <w:r>
        <w:rPr/>
        <w:t xml:space="preserve"> NOM </w:t>
      </w:r>
    </w:p>
    <w:p>
      <w:pPr>
        <w:jc w:val="left"/>
        <w:ind w:left="250" w:right="0" w:firstLine="0" w:hanging="250"/>
        <w:spacing w:before="0" w:after="0"/>
      </w:pPr>
      <w:r>
        <w:rPr/>
        <w:t xml:space="preserve"/>
      </w:r>
      <w:r>
        <w:rPr>
          <w:b w:val="1"/>
          <w:bCs w:val="1"/>
        </w:rPr>
        <w:t xml:space="preserve">ल</w:t>
      </w:r>
      <w:r>
        <w:rPr/>
        <w:t xml:space="preserve"> [laˈ]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लिः</w:t>
      </w:r>
      <w:r>
        <w:rPr/>
        <w:t xml:space="preserve"> [lḭˈ]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लिथथ़्</w:t>
      </w:r>
      <w:r>
        <w:rPr/>
        <w:t xml:space="preserve"> [liθaˈθˤ]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लु</w:t>
      </w:r>
      <w:r>
        <w:rPr/>
        <w:t xml:space="preserve"> [luˈx]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लो</w:t>
      </w:r>
      <w:r>
        <w:rPr/>
        <w:t xml:space="preserve"> [loˈ]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लोत़्</w:t>
      </w:r>
      <w:r>
        <w:rPr/>
        <w:t xml:space="preserve"> [loˈtˤ]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लोलै</w:t>
      </w:r>
      <w:r>
        <w:rPr/>
        <w:t xml:space="preserve"> [lolaiˈ]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-ल्</w:t>
      </w:r>
      <w:r>
        <w:rPr/>
        <w:t xml:space="preserve"> [-l] </w:t>
      </w:r>
      <w:r>
        <w:rPr>
          <w:i w:val="1"/>
          <w:iCs w:val="1"/>
        </w:rPr>
        <w:t xml:space="preserve">verbmode suffix</w:t>
      </w:r>
      <w:r>
        <w:rPr/>
        <w:t xml:space="preserve"> indicative </w:t>
      </w:r>
    </w:p>
    <w:p>
      <w:pPr>
        <w:jc w:val="left"/>
        <w:ind w:left="250" w:right="0" w:firstLine="0" w:hanging="250"/>
        <w:spacing w:before="0" w:after="0"/>
      </w:pPr>
      <w:r>
        <w:rPr/>
        <w:t xml:space="preserve"/>
      </w:r>
      <w:r>
        <w:rPr>
          <w:b w:val="1"/>
          <w:bCs w:val="1"/>
        </w:rPr>
        <w:t xml:space="preserve">व</w:t>
      </w:r>
      <w:r>
        <w:rPr/>
        <w:t xml:space="preserve"> [waˈ] </w:t>
      </w:r>
      <w:r>
        <w:rPr>
          <w:i w:val="1"/>
          <w:iCs w:val="1"/>
        </w:rPr>
        <w:t xml:space="preserve">verb</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वःदेःत़्</w:t>
      </w:r>
      <w:r>
        <w:rPr/>
        <w:t xml:space="preserve"> [wa̰dḛˈtˤ]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वङौ</w:t>
      </w:r>
      <w:r>
        <w:rPr/>
        <w:t xml:space="preserve"> [waŋauˈ]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वत्</w:t>
      </w:r>
      <w:r>
        <w:rPr/>
        <w:t xml:space="preserve"> [waˈt]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वि</w:t>
      </w:r>
      <w:r>
        <w:rPr/>
        <w:t xml:space="preserve"> [wiˈ]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विः</w:t>
      </w:r>
      <w:r>
        <w:rPr/>
        <w:t xml:space="preserve"> [wḭˈx]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विक्</w:t>
      </w:r>
      <w:r>
        <w:rPr/>
        <w:t xml:space="preserve"> [wik] </w:t>
      </w:r>
      <w:r>
        <w:rPr>
          <w:i w:val="1"/>
          <w:iCs w:val="1"/>
        </w:rPr>
        <w:t xml:space="preserve">vpta proclitic</w:t>
      </w:r>
      <w:r>
        <w:rPr/>
        <w:t xml:space="preserve"> PAST </w:t>
      </w:r>
    </w:p>
    <w:p>
      <w:pPr>
        <w:jc w:val="left"/>
        <w:ind w:left="250" w:right="0" w:firstLine="0" w:hanging="250"/>
        <w:spacing w:before="0" w:after="0"/>
      </w:pPr>
      <w:r>
        <w:rPr/>
        <w:t xml:space="preserve"/>
      </w:r>
      <w:r>
        <w:rPr>
          <w:b w:val="1"/>
          <w:bCs w:val="1"/>
        </w:rPr>
        <w:t xml:space="preserve">विङ्</w:t>
      </w:r>
      <w:r>
        <w:rPr/>
        <w:t xml:space="preserve"> [wiˈŋ]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विदे</w:t>
      </w:r>
      <w:r>
        <w:rPr/>
        <w:t xml:space="preserve"> [wideˈ] </w:t>
      </w:r>
      <w:r>
        <w:rPr>
          <w:i w:val="1"/>
          <w:iCs w:val="1"/>
        </w:rPr>
        <w:t xml:space="preserve">verb</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विन्</w:t>
      </w:r>
      <w:r>
        <w:rPr/>
        <w:t xml:space="preserve"> [wiˈn]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विस़ोफ़्</w:t>
      </w:r>
      <w:r>
        <w:rPr/>
        <w:t xml:space="preserve"> [wisˤoˈf]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वो</w:t>
      </w:r>
      <w:r>
        <w:rPr/>
        <w:t xml:space="preserve"> [woˈ]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वो</w:t>
      </w:r>
      <w:r>
        <w:rPr/>
        <w:t xml:space="preserve"> [wox] </w:t>
      </w:r>
      <w:r>
        <w:rPr>
          <w:i w:val="1"/>
          <w:iCs w:val="1"/>
        </w:rPr>
        <w:t xml:space="preserve">npcase enclitic</w:t>
      </w:r>
      <w:r>
        <w:rPr/>
        <w:t xml:space="preserve"> GEN </w:t>
      </w:r>
    </w:p>
    <w:p>
      <w:pPr>
        <w:jc w:val="left"/>
        <w:ind w:left="250" w:right="0" w:firstLine="0" w:hanging="250"/>
        <w:spacing w:before="0" w:after="0"/>
      </w:pPr>
      <w:r>
        <w:rPr/>
        <w:t xml:space="preserve"/>
      </w:r>
      <w:r>
        <w:rPr>
          <w:b w:val="1"/>
          <w:bCs w:val="1"/>
        </w:rPr>
        <w:t xml:space="preserve">वोथ्</w:t>
      </w:r>
      <w:r>
        <w:rPr/>
        <w:t xml:space="preserve"> [woˈθ]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वौञ्</w:t>
      </w:r>
      <w:r>
        <w:rPr/>
        <w:t xml:space="preserve"> [wauˈɲ]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षि</w:t>
      </w:r>
      <w:r>
        <w:rPr/>
        <w:t xml:space="preserve"> [ʃiˈ]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षिःम्</w:t>
      </w:r>
      <w:r>
        <w:rPr/>
        <w:t xml:space="preserve"> [ʃḭˈm]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षिम्</w:t>
      </w:r>
      <w:r>
        <w:rPr/>
        <w:t xml:space="preserve"> [ʃiˈm]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षिफ़ःत़्</w:t>
      </w:r>
      <w:r>
        <w:rPr/>
        <w:t xml:space="preserve"> [ʃifa̰ˈtˤ]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षुनष्</w:t>
      </w:r>
      <w:r>
        <w:rPr/>
        <w:t xml:space="preserve"> [ʃunaˈʃ]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षुक़इ</w:t>
      </w:r>
      <w:r>
        <w:rPr/>
        <w:t xml:space="preserve"> [ʃukʼiˈ]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षुफ़ो</w:t>
      </w:r>
      <w:r>
        <w:rPr/>
        <w:t xml:space="preserve"> [ʃufoˈ] </w:t>
      </w:r>
      <w:r>
        <w:rPr>
          <w:i w:val="1"/>
          <w:iCs w:val="1"/>
        </w:rPr>
        <w:t xml:space="preserve">verb</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षुफ़्</w:t>
      </w:r>
      <w:r>
        <w:rPr/>
        <w:t xml:space="preserve"> [ʃuˈf]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षेख्व्</w:t>
      </w:r>
      <w:r>
        <w:rPr/>
        <w:t xml:space="preserve"> [ʃeˈxʷ]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षेस़्</w:t>
      </w:r>
      <w:r>
        <w:rPr/>
        <w:t xml:space="preserve"> [ʃesˤ] </w:t>
      </w:r>
      <w:r>
        <w:rPr>
          <w:i w:val="1"/>
          <w:iCs w:val="1"/>
        </w:rPr>
        <w:t xml:space="preserve">vpta proclitic</w:t>
      </w:r>
      <w:r>
        <w:rPr/>
        <w:t xml:space="preserve"> PRES </w:t>
      </w:r>
    </w:p>
    <w:p>
      <w:pPr>
        <w:jc w:val="left"/>
        <w:ind w:left="250" w:right="0" w:firstLine="0" w:hanging="250"/>
        <w:spacing w:before="0" w:after="0"/>
      </w:pPr>
      <w:r>
        <w:rPr/>
        <w:t xml:space="preserve"/>
      </w:r>
      <w:r>
        <w:rPr>
          <w:b w:val="1"/>
          <w:bCs w:val="1"/>
        </w:rPr>
        <w:t xml:space="preserve">षेक़वि</w:t>
      </w:r>
      <w:r>
        <w:rPr/>
        <w:t xml:space="preserve"> [ʃekʼʷiˈ]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षोःक़इन्</w:t>
      </w:r>
      <w:r>
        <w:rPr/>
        <w:t xml:space="preserve"> [ʃo̰kʼiˈn]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सक्व्</w:t>
      </w:r>
      <w:r>
        <w:rPr/>
        <w:t xml:space="preserve"> [saˈkʷ]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सब्</w:t>
      </w:r>
      <w:r>
        <w:rPr/>
        <w:t xml:space="preserve"> [saˈb]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स़ि</w:t>
      </w:r>
      <w:r>
        <w:rPr/>
        <w:t xml:space="preserve"> [sˤiˈ] </w:t>
      </w:r>
      <w:r>
        <w:rPr>
          <w:i w:val="1"/>
          <w:iCs w:val="1"/>
        </w:rPr>
        <w:t xml:space="preserve">verb</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स़िम्</w:t>
      </w:r>
      <w:r>
        <w:rPr/>
        <w:t xml:space="preserve"> [sˤiˈm]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स़ुस़च्</w:t>
      </w:r>
      <w:r>
        <w:rPr/>
        <w:t xml:space="preserve"> [sˤusˤaˈt͡ʃ]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स़े</w:t>
      </w:r>
      <w:r>
        <w:rPr/>
        <w:t xml:space="preserve"> [sˤeˈ]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स़ै</w:t>
      </w:r>
      <w:r>
        <w:rPr/>
        <w:t xml:space="preserve"> [sˤaiˈ]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स़ो</w:t>
      </w:r>
      <w:r>
        <w:rPr/>
        <w:t xml:space="preserve"> [sˤoˈ]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स़ौ</w:t>
      </w:r>
      <w:r>
        <w:rPr/>
        <w:t xml:space="preserve"> [sˤauˈ]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सि</w:t>
      </w:r>
      <w:r>
        <w:rPr/>
        <w:t xml:space="preserve"> [siˈ] </w:t>
      </w:r>
      <w:r>
        <w:rPr>
          <w:i w:val="1"/>
          <w:iCs w:val="1"/>
        </w:rPr>
        <w:t xml:space="preserve">verb</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सिङ्</w:t>
      </w:r>
      <w:r>
        <w:rPr/>
        <w:t xml:space="preserve"> [siˈŋ]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सिम्</w:t>
      </w:r>
      <w:r>
        <w:rPr/>
        <w:t xml:space="preserve"> [siˈm]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सुग्वैथ्</w:t>
      </w:r>
      <w:r>
        <w:rPr/>
        <w:t xml:space="preserve"> [suɡʷaiˈθ]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सेःग्व्</w:t>
      </w:r>
      <w:r>
        <w:rPr/>
        <w:t xml:space="preserve"> [sḛˈɡʷ]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सेःञ्</w:t>
      </w:r>
      <w:r>
        <w:rPr/>
        <w:t xml:space="preserve"> [sḛɲ] </w:t>
      </w:r>
      <w:r>
        <w:rPr>
          <w:i w:val="1"/>
          <w:iCs w:val="1"/>
        </w:rPr>
        <w:t xml:space="preserve">npcase enclitic</w:t>
      </w:r>
      <w:r>
        <w:rPr/>
        <w:t xml:space="preserve"> PART </w:t>
      </w:r>
    </w:p>
    <w:p>
      <w:pPr>
        <w:jc w:val="left"/>
        <w:ind w:left="250" w:right="0" w:firstLine="0" w:hanging="250"/>
        <w:spacing w:before="0" w:after="0"/>
      </w:pPr>
      <w:r>
        <w:rPr/>
        <w:t xml:space="preserve"/>
      </w:r>
      <w:r>
        <w:rPr>
          <w:b w:val="1"/>
          <w:bCs w:val="1"/>
        </w:rPr>
        <w:t xml:space="preserve">सेःत़ैद़्</w:t>
      </w:r>
      <w:r>
        <w:rPr/>
        <w:t xml:space="preserve"> [sḛtˤaiˈdˤ]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सेकुद़्</w:t>
      </w:r>
      <w:r>
        <w:rPr/>
        <w:t xml:space="preserve"> [sekudˤ]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ह</w:t>
      </w:r>
      <w:r>
        <w:rPr/>
        <w:t xml:space="preserve"> [haˈ]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हिःगग्</w:t>
      </w:r>
      <w:r>
        <w:rPr/>
        <w:t xml:space="preserve"> [hḭɡaˈɡ]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हिक</w:t>
      </w:r>
      <w:r>
        <w:rPr/>
        <w:t xml:space="preserve"> [hikaˈ]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हिङ्व्</w:t>
      </w:r>
      <w:r>
        <w:rPr/>
        <w:t xml:space="preserve"> [hiˈŋʷ]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हिचौस्</w:t>
      </w:r>
      <w:r>
        <w:rPr/>
        <w:t xml:space="preserve"> [hit͡ʃauˈs]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हित़्</w:t>
      </w:r>
      <w:r>
        <w:rPr/>
        <w:t xml:space="preserve"> [hiˈtˤ]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हिऩैक़व्</w:t>
      </w:r>
      <w:r>
        <w:rPr/>
        <w:t xml:space="preserve"> [hinˤaiˈkʼʷ]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हियोःथ़्</w:t>
      </w:r>
      <w:r>
        <w:rPr/>
        <w:t xml:space="preserve"> [hijo̰ˈθˤ]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हिफ़्</w:t>
      </w:r>
      <w:r>
        <w:rPr/>
        <w:t xml:space="preserve"> [hiˈf]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हुच्</w:t>
      </w:r>
      <w:r>
        <w:rPr/>
        <w:t xml:space="preserve"> [huˈt͡ʃ]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हे</w:t>
      </w:r>
      <w:r>
        <w:rPr/>
        <w:t xml:space="preserve"> [heˈ]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हेद़ौ</w:t>
      </w:r>
      <w:r>
        <w:rPr/>
        <w:t xml:space="preserve"> [hedˤauˈ]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हेस़्</w:t>
      </w:r>
      <w:r>
        <w:rPr/>
        <w:t xml:space="preserve"> [heˈsˤ]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हो</w:t>
      </w:r>
      <w:r>
        <w:rPr/>
        <w:t xml:space="preserve"> [hoˈ] </w:t>
      </w:r>
      <w:r>
        <w:rPr>
          <w:i w:val="1"/>
          <w:iCs w:val="1"/>
        </w:rPr>
        <w:t xml:space="preserve">verb</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होःय्</w:t>
      </w:r>
      <w:r>
        <w:rPr/>
        <w:t xml:space="preserve"> [ho̰ˈj]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क़अ</w:t>
      </w:r>
      <w:r>
        <w:rPr/>
        <w:t xml:space="preserve"> [kʼaˈ]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क़अद्</w:t>
      </w:r>
      <w:r>
        <w:rPr/>
        <w:t xml:space="preserve"> [kʼaˈd]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क़अक़व्</w:t>
      </w:r>
      <w:r>
        <w:rPr/>
        <w:t xml:space="preserve"> [kʼaˈkʼʷ]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क़इ</w:t>
      </w:r>
      <w:r>
        <w:rPr/>
        <w:t xml:space="preserve"> [kʼiˈ] </w:t>
      </w:r>
      <w:r>
        <w:rPr>
          <w:i w:val="1"/>
          <w:iCs w:val="1"/>
        </w:rPr>
        <w:t xml:space="preserve">verb</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क़इदु</w:t>
      </w:r>
      <w:r>
        <w:rPr/>
        <w:t xml:space="preserve"> [kʼiduˈ]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क़इक़एः</w:t>
      </w:r>
      <w:r>
        <w:rPr/>
        <w:t xml:space="preserve"> [kʼikʼḛˈ]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क़उ</w:t>
      </w:r>
      <w:r>
        <w:rPr/>
        <w:t xml:space="preserve"> [kʼuˈ]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क़उद्</w:t>
      </w:r>
      <w:r>
        <w:rPr/>
        <w:t xml:space="preserve"> [kʼuˈd]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क़एओद़्</w:t>
      </w:r>
      <w:r>
        <w:rPr/>
        <w:t xml:space="preserve"> [kʼexoˈdˤ]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क़ऐ</w:t>
      </w:r>
      <w:r>
        <w:rPr/>
        <w:t xml:space="preserve"> [kʼaiˈ] </w:t>
      </w:r>
      <w:r>
        <w:rPr>
          <w:i w:val="1"/>
          <w:iCs w:val="1"/>
        </w:rPr>
        <w:t xml:space="preserve">verb</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क़ओःप्</w:t>
      </w:r>
      <w:r>
        <w:rPr/>
        <w:t xml:space="preserve"> [kʼo̰ˈp]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क़व</w:t>
      </w:r>
      <w:r>
        <w:rPr/>
        <w:t xml:space="preserve"> [kʼʷaˈ] </w:t>
      </w:r>
      <w:r>
        <w:rPr>
          <w:i w:val="1"/>
          <w:iCs w:val="1"/>
        </w:rPr>
        <w:t xml:space="preserve">verb</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क़वत्</w:t>
      </w:r>
      <w:r>
        <w:rPr/>
        <w:t xml:space="preserve"> [kʼʷaˈt]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क़वद़ःत़्</w:t>
      </w:r>
      <w:r>
        <w:rPr/>
        <w:t xml:space="preserve"> [kʼʷadˤa̰ˈtˤ]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क़वबौ</w:t>
      </w:r>
      <w:r>
        <w:rPr/>
        <w:t xml:space="preserve"> [kʼʷabauˈ]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क़वलौब्</w:t>
      </w:r>
      <w:r>
        <w:rPr/>
        <w:t xml:space="preserve"> [kʼʷalauˈb]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क़वित्</w:t>
      </w:r>
      <w:r>
        <w:rPr/>
        <w:t xml:space="preserve"> [kʼʷiˈt]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क़विब्</w:t>
      </w:r>
      <w:r>
        <w:rPr/>
        <w:t xml:space="preserve"> [kʼʷiˈb]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क़विसङ्व्</w:t>
      </w:r>
      <w:r>
        <w:rPr/>
        <w:t xml:space="preserve"> [kʼʷisaˈŋʷ]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क़वेग्</w:t>
      </w:r>
      <w:r>
        <w:rPr/>
        <w:t xml:space="preserve"> [kʼʷeˈɡ]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क़वोःसेञ्</w:t>
      </w:r>
      <w:r>
        <w:rPr/>
        <w:t xml:space="preserve"> [kʼʷo̰seˈɲ]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क़वोक़वद़्</w:t>
      </w:r>
      <w:r>
        <w:rPr/>
        <w:t xml:space="preserve"> [kʼʷokʼʷaˈdˤ]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क़वौ</w:t>
      </w:r>
      <w:r>
        <w:rPr/>
        <w:t xml:space="preserve"> [kʼʷauˈ] </w:t>
      </w:r>
      <w:r>
        <w:rPr>
          <w:i w:val="1"/>
          <w:iCs w:val="1"/>
        </w:rPr>
        <w:t xml:space="preserve">verb</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फ़</w:t>
      </w:r>
      <w:r>
        <w:rPr/>
        <w:t xml:space="preserve"> [faˈ]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फ़ख्विक़व्</w:t>
      </w:r>
      <w:r>
        <w:rPr/>
        <w:t xml:space="preserve"> [faxʷiˈkʼʷ]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फ़य्</w:t>
      </w:r>
      <w:r>
        <w:rPr/>
        <w:t xml:space="preserve"> [faˈj]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फ़षः</w:t>
      </w:r>
      <w:r>
        <w:rPr/>
        <w:t xml:space="preserve"> [faʃa̰ˈ]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फ़ि</w:t>
      </w:r>
      <w:r>
        <w:rPr/>
        <w:t xml:space="preserve"> [fiˈ]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फ़िः</w:t>
      </w:r>
      <w:r>
        <w:rPr/>
        <w:t xml:space="preserve"> [fḭˈ]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फ़िःञि</w:t>
      </w:r>
      <w:r>
        <w:rPr/>
        <w:t xml:space="preserve"> [fḭɲiˈ]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फ़िङ्</w:t>
      </w:r>
      <w:r>
        <w:rPr/>
        <w:t xml:space="preserve"> [fiˈŋ]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फ़िच्</w:t>
      </w:r>
      <w:r>
        <w:rPr/>
        <w:t xml:space="preserve"> [fiˈt͡ʃ]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फ़ित</w:t>
      </w:r>
      <w:r>
        <w:rPr/>
        <w:t xml:space="preserve"> [fitaˈ]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फ़िभ्</w:t>
      </w:r>
      <w:r>
        <w:rPr/>
        <w:t xml:space="preserve"> [fiˈɓ]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फ़िषिङ्व्</w:t>
      </w:r>
      <w:r>
        <w:rPr/>
        <w:t xml:space="preserve"> [fiʃiˈŋʷ]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फ़ु</w:t>
      </w:r>
      <w:r>
        <w:rPr/>
        <w:t xml:space="preserve"> [fuˈ]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फ़ुङ्व्</w:t>
      </w:r>
      <w:r>
        <w:rPr/>
        <w:t xml:space="preserve"> [fuˈŋʷ]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फ़ुदौङ्व्</w:t>
      </w:r>
      <w:r>
        <w:rPr/>
        <w:t xml:space="preserve"> [fudauˈŋʷ]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फ़ुपिब्</w:t>
      </w:r>
      <w:r>
        <w:rPr/>
        <w:t xml:space="preserve"> [fupiˈb]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फ़ेव्</w:t>
      </w:r>
      <w:r>
        <w:rPr/>
        <w:t xml:space="preserve"> [feˈw]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फ़ै</w:t>
      </w:r>
      <w:r>
        <w:rPr/>
        <w:t xml:space="preserve"> [faiˈ]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फ़ो</w:t>
      </w:r>
      <w:r>
        <w:rPr/>
        <w:t xml:space="preserve"> [foˈ]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फ़ोः</w:t>
      </w:r>
      <w:r>
        <w:rPr/>
        <w:t xml:space="preserve"> [fo̰ˈ]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फ़ोःऐद़्</w:t>
      </w:r>
      <w:r>
        <w:rPr/>
        <w:t xml:space="preserve"> [fo̰xaiˈdˤ]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फ़ौन्</w:t>
      </w:r>
      <w:r>
        <w:rPr/>
        <w:t xml:space="preserve"> [fauˈn] </w:t>
      </w:r>
      <w:r>
        <w:rPr>
          <w:i w:val="1"/>
          <w:iCs w:val="1"/>
        </w:rPr>
        <w:t xml:space="preserve">noun</w:t>
      </w:r>
      <w:r>
        <w:rPr/>
        <w:t xml:space="preserve"> east </w:t>
      </w:r>
      <w:r>
        <w:rPr>
          <w:i w:val="1"/>
          <w:iCs w:val="1"/>
        </w:rPr>
        <w:t xml:space="preserve">noun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67EAB0"/>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2026-10-25T09:59:41+00:00</dcterms:created>
  <dcterms:modified xsi:type="dcterms:W3CDTF">2026-10-25T09:59:41+00:00</dcterms:modified>
</cp:coreProperties>
</file>

<file path=docProps/custom.xml><?xml version="1.0" encoding="utf-8"?>
<Properties xmlns="http://schemas.openxmlformats.org/officeDocument/2006/custom-properties" xmlns:vt="http://schemas.openxmlformats.org/officeDocument/2006/docPropsVTypes"/>
</file>