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Fo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2nd November 2026</w:t>
      </w:r>
    </w:p>
    <w:p/>
    <w:p/>
    <w:p/>
    <w:p/>
    <w:p/>
    <w:p/>
    <w:p/>
    <w:p/>
    <w:p/>
    <w:p/>
    <w:p/>
    <w:p/>
    <w:p/>
    <w:p/>
    <w:p/>
    <w:p/>
    <w:p>
      <w:pPr>
        <w:jc w:val="center"/>
      </w:pPr>
      <w:r>
        <w:rPr>
          <w:rFonts w:ascii="Consolas" w:hAnsi="Consolas" w:eastAsia="Consolas" w:cs="Consolas"/>
          <w:sz w:val="18"/>
          <w:szCs w:val="18"/>
        </w:rPr>
        <w:t xml:space="preserve">https://languagecreator.org/grammar/6H3M3</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Fo</w:t>
      </w:r>
      <w:r>
        <w:rPr>
          <w:i w:val="0"/>
          <w:iCs w:val="0"/>
        </w:rPr>
        <w:t xml:space="preserve"> language (the 1943rd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Fo.</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small but genuine set of click consonants.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Fo has 23 consonant phonemes, a size that falls within a broadly average range.</w:t>
      </w:r>
    </w:p>
    <w:p>
      <w:pPr>
        <w:jc w:val="both"/>
        <w:ind w:left="0" w:right="0" w:firstLine="330"/>
        <w:spacing w:before="0" w:after="0"/>
      </w:pPr>
      <w:r>
        <w:rPr/>
        <w:t xml:space="preserve"/>
      </w:r>
      <w:r>
        <w:rPr>
          <w:i w:val="0"/>
          <w:iCs w:val="0"/>
        </w:rPr>
        <w:t xml:space="preserve">It has a complete absence of palatal consonants, something which is a rare occurrence indeed, as well as a modest (but clearly contrastive) set of labialised consonants and a small but genuine set of click consonants.</w:t>
      </w:r>
    </w:p>
    <w:p>
      <w:pPr>
        <w:jc w:val="both"/>
        <w:ind w:left="0" w:right="0" w:firstLine="330"/>
        <w:spacing w:before="0" w:after="0"/>
      </w:pPr>
      <w:r>
        <w:rPr/>
        <w:t xml:space="preserve"/>
      </w:r>
      <w:r>
        <w:rPr>
          <w:i w:val="0"/>
          <w:iCs w:val="0"/>
        </w:rPr>
        <w:t xml:space="preserve">The table below presents the full inventory of consonant phonemes in Fo. The chart lists all places and manners of articulation attested in the language.</w:t>
      </w:r>
    </w:p>
    <w:tbl>
      <w:tblGrid>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velar</w:t>
            </w:r>
          </w:p>
        </w:tc>
        <w:tc>
          <w:tcPr>
            <w:noWrap/>
          </w:tcPr>
          <w:p>
            <w:pPr/>
            <w:r>
              <w:rPr/>
              <w:t xml:space="preserve">lab. velar</w:t>
            </w:r>
          </w:p>
        </w:tc>
        <w:tc>
          <w:tcPr>
            <w:noWrap/>
          </w:tcPr>
          <w:p>
            <w:pPr/>
            <w:r>
              <w:rPr/>
              <w:t xml:space="preserve">glottal</w:t>
            </w:r>
          </w:p>
        </w:tc>
      </w:tr>
      <w:tr>
        <w:trPr/>
        <w:tc>
          <w:tcPr>
            <w:noWrap/>
          </w:tcPr>
          <w:p>
            <w:pPr/>
            <w:r>
              <w:rPr/>
              <w:t xml:space="preserve">stop</w:t>
            </w:r>
          </w:p>
        </w:tc>
        <w:tc>
          <w:tcPr>
            <w:noWrap/>
          </w:tcPr>
          <w:p>
            <w:pPr/>
            <w:r>
              <w:rPr/>
              <w:t xml:space="preserve">b</w:t>
            </w:r>
          </w:p>
        </w:tc>
        <w:tc>
          <w:tcPr>
            <w:noWrap/>
          </w:tcPr>
          <w:p>
            <w:pPr/>
            <w:r>
              <w:rPr/>
              <w:t xml:space="preserve"/>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kʷ ɡʷ</w:t>
            </w:r>
          </w:p>
        </w:tc>
        <w:tc>
          <w:tcPr>
            <w:noWrap/>
          </w:tcPr>
          <w:p>
            <w:pPr/>
            <w:r>
              <w:rPr/>
              <w:t xml:space="preserve"/>
            </w:r>
          </w:p>
        </w:tc>
      </w:tr>
      <w:tr>
        <w:trPr/>
        <w:tc>
          <w:tcPr>
            <w:noWrap/>
          </w:tcPr>
          <w:p>
            <w:pPr/>
            <w:r>
              <w:rPr/>
              <w:t xml:space="preserve">ejective stop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kʼ</w:t>
            </w:r>
          </w:p>
        </w:tc>
        <w:tc>
          <w:tcPr>
            <w:noWrap/>
          </w:tcPr>
          <w:p>
            <w:pPr/>
            <w:r>
              <w:rPr/>
              <w:t xml:space="preserve">kʷʼ</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ŋ</w:t>
            </w:r>
          </w:p>
        </w:tc>
        <w:tc>
          <w:tcPr>
            <w:noWrap/>
          </w:tcPr>
          <w:p>
            <w:pPr/>
            <w:r>
              <w:rPr/>
              <w:t xml:space="preserve">ŋʷ</w:t>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
            </w:r>
          </w:p>
        </w:tc>
        <w:tc>
          <w:tcPr>
            <w:noWrap/>
          </w:tcPr>
          <w:p>
            <w:pPr/>
            <w:r>
              <w:rPr/>
              <w:t xml:space="preserve">s</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ʋ</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ɾ</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w:t>
            </w:r>
          </w:p>
        </w:tc>
        <w:tc>
          <w:tcPr>
            <w:noWrap/>
          </w:tcPr>
          <w:p>
            <w:pPr/>
            <w:r>
              <w:rPr/>
              <w:t xml:space="preserve"/>
            </w:r>
          </w:p>
        </w:tc>
        <w:tc>
          <w:tcPr>
            <w:noWrap/>
          </w:tcPr>
          <w:p>
            <w:pPr/>
            <w:r>
              <w:rPr/>
              <w:t xml:space="preserve">ᵏǀ</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 nasal</w:t>
            </w:r>
          </w:p>
        </w:tc>
        <w:tc>
          <w:tcPr>
            <w:noWrap/>
          </w:tcPr>
          <w:p>
            <w:pPr/>
            <w:r>
              <w:rPr/>
              <w:t xml:space="preserve"/>
            </w:r>
          </w:p>
        </w:tc>
        <w:tc>
          <w:tcPr>
            <w:noWrap/>
          </w:tcPr>
          <w:p>
            <w:pPr/>
            <w:r>
              <w:rPr/>
              <w:t xml:space="preserve">ᵑǀ</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Fo has 10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phonologically distinctive back unrounded vowels and a fully three-way front–central–back distinction.</w:t>
      </w:r>
    </w:p>
    <w:p>
      <w:pPr>
        <w:jc w:val="both"/>
        <w:ind w:left="0" w:right="0" w:firstLine="330"/>
        <w:spacing w:before="0" w:after="0"/>
      </w:pPr>
      <w:r>
        <w:rPr/>
        <w:t xml:space="preserve"/>
      </w:r>
      <w:r>
        <w:rPr>
          <w:i w:val="0"/>
          <w:iCs w:val="0"/>
        </w:rPr>
        <w:t xml:space="preserve">The table below presents the full inventory of vowel phonemes in Fo. The system comprises the distinct vowel qualities listed in the chart.</w:t>
      </w:r>
    </w:p>
    <w:tbl>
      <w:tblGrid>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 unrounded</w:t>
            </w:r>
          </w:p>
        </w:tc>
        <w:tc>
          <w:tcPr>
            <w:noWrap/>
          </w:tcPr>
          <w:p>
            <w:pPr/>
            <w:r>
              <w:rPr/>
              <w:t xml:space="preserve">back rounded</w:t>
            </w:r>
          </w:p>
        </w:tc>
      </w:tr>
      <w:tr>
        <w:trPr/>
        <w:tc>
          <w:tcPr>
            <w:noWrap/>
          </w:tcPr>
          <w:p>
            <w:pPr/>
            <w:r>
              <w:rPr/>
              <w:t xml:space="preserve">close</w:t>
            </w:r>
          </w:p>
        </w:tc>
        <w:tc>
          <w:tcPr>
            <w:noWrap/>
          </w:tcPr>
          <w:p>
            <w:pPr/>
            <w:r>
              <w:rPr/>
              <w:t xml:space="preserve">i</w:t>
            </w:r>
          </w:p>
        </w:tc>
        <w:tc>
          <w:tcPr>
            <w:noWrap/>
          </w:tcPr>
          <w:p>
            <w:pPr/>
            <w:r>
              <w:rPr/>
              <w:t xml:space="preserve">ɨ</w:t>
            </w:r>
          </w:p>
        </w:tc>
        <w:tc>
          <w:tcPr>
            <w:noWrap/>
          </w:tcPr>
          <w:p>
            <w:pPr/>
            <w:r>
              <w:rPr/>
              <w:t xml:space="preserve">ɯ</w:t>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ɤ</w:t>
            </w:r>
          </w:p>
        </w:tc>
        <w:tc>
          <w:tcPr>
            <w:noWrap/>
          </w:tcPr>
          <w:p>
            <w:pPr/>
            <w:r>
              <w:rPr/>
              <w:t xml:space="preserve">o</w:t>
            </w:r>
          </w:p>
        </w:tc>
      </w:tr>
      <w:tr>
        <w:trPr/>
        <w:tc>
          <w:tcPr>
            <w:noWrap/>
          </w:tcPr>
          <w:p>
            <w:pPr/>
            <w:r>
              <w:rPr/>
              <w:t xml:space="preserve">open</w:t>
            </w:r>
          </w:p>
        </w:tc>
        <w:tc>
          <w:tcPr>
            <w:noWrap/>
          </w:tcPr>
          <w:p>
            <w:pPr/>
            <w:r>
              <w:rPr/>
              <w:t xml:space="preserve">æ</w:t>
            </w:r>
          </w:p>
        </w:tc>
        <w:tc>
          <w:tcPr>
            <w:noWrap/>
          </w:tcPr>
          <w:p>
            <w:pPr/>
            <w:r>
              <w:rPr/>
              <w:t xml:space="preserve"/>
            </w:r>
          </w:p>
        </w:tc>
        <w:tc>
          <w:tcPr>
            <w:noWrap/>
          </w:tcPr>
          <w:p>
            <w:pPr/>
            <w:r>
              <w:rPr/>
              <w:t xml:space="preserve">ɑ</w:t>
            </w:r>
          </w:p>
        </w:tc>
        <w:tc>
          <w:tcPr>
            <w:noWrap/>
          </w:tcPr>
          <w:p>
            <w:pPr/>
            <w:r>
              <w:rPr/>
              <w:t xml:space="preserve">ɒ</w:t>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Fo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/i/ becomes /ɯ/, /e/ becomes /ɤ/, /æ/ becomes /ɑ/.</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Fo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/ɑ/</w:t>
            </w:r>
          </w:p>
        </w:tc>
        <w:tc>
          <w:tcPr>
            <w:tcW w:w="2400" w:type="dxa"/>
            <w:noWrap/>
          </w:tcPr>
          <w:p>
            <w:pPr/>
            <w:r>
              <w:rPr/>
              <w:t xml:space="preserve">b /b/</w:t>
            </w:r>
          </w:p>
        </w:tc>
        <w:tc>
          <w:tcPr>
            <w:tcW w:w="2400" w:type="dxa"/>
            <w:noWrap/>
          </w:tcPr>
          <w:p>
            <w:pPr/>
            <w:r>
              <w:rPr/>
              <w:t xml:space="preserve">c /ᵏǀ/</w:t>
            </w:r>
          </w:p>
        </w:tc>
        <w:tc>
          <w:tcPr>
            <w:tcW w:w="2400" w:type="dxa"/>
            <w:noWrap/>
          </w:tcPr>
          <w:p>
            <w:pPr/>
            <w:r>
              <w:rPr/>
              <w:t xml:space="preserve">d /d/</w:t>
            </w:r>
          </w:p>
        </w:tc>
      </w:tr>
      <w:tr>
        <w:trPr/>
        <w:tc>
          <w:tcPr>
            <w:tcW w:w="2400" w:type="dxa"/>
            <w:noWrap/>
          </w:tcPr>
          <w:p>
            <w:pPr/>
            <w:r>
              <w:rPr/>
              <w:t xml:space="preserve">e /e/</w:t>
            </w:r>
          </w:p>
        </w:tc>
        <w:tc>
          <w:tcPr>
            <w:tcW w:w="2400" w:type="dxa"/>
            <w:noWrap/>
          </w:tcPr>
          <w:p>
            <w:pPr/>
            <w:r>
              <w:rPr/>
              <w:t xml:space="preserve">f /f/</w:t>
            </w:r>
          </w:p>
        </w:tc>
        <w:tc>
          <w:tcPr>
            <w:tcW w:w="2400" w:type="dxa"/>
            <w:noWrap/>
          </w:tcPr>
          <w:p>
            <w:pPr/>
            <w:r>
              <w:rPr/>
              <w:t xml:space="preserve">g /ɡ/</w:t>
            </w:r>
          </w:p>
        </w:tc>
        <w:tc>
          <w:tcPr>
            <w:tcW w:w="2400" w:type="dxa"/>
            <w:noWrap/>
          </w:tcPr>
          <w:p>
            <w:pPr/>
            <w:r>
              <w:rPr/>
              <w:t xml:space="preserve">h /h/</w:t>
            </w:r>
          </w:p>
        </w:tc>
      </w:tr>
      <w:tr>
        <w:trPr/>
        <w:tc>
          <w:tcPr>
            <w:tcW w:w="2400" w:type="dxa"/>
            <w:noWrap/>
          </w:tcPr>
          <w:p>
            <w:pPr/>
            <w:r>
              <w:rPr/>
              <w:t xml:space="preserve">i /i/</w:t>
            </w:r>
          </w:p>
        </w:tc>
        <w:tc>
          <w:tcPr>
            <w:tcW w:w="2400" w:type="dxa"/>
            <w:noWrap/>
          </w:tcPr>
          <w:p>
            <w:pPr/>
            <w:r>
              <w:rPr/>
              <w:t xml:space="preserve">k /k/</w:t>
            </w:r>
          </w:p>
        </w:tc>
        <w:tc>
          <w:tcPr>
            <w:tcW w:w="2400" w:type="dxa"/>
            <w:noWrap/>
          </w:tcPr>
          <w:p>
            <w:pPr/>
            <w:r>
              <w:rPr/>
              <w:t xml:space="preserve">m /m/</w:t>
            </w:r>
          </w:p>
        </w:tc>
        <w:tc>
          <w:tcPr>
            <w:tcW w:w="2400" w:type="dxa"/>
            <w:noWrap/>
          </w:tcPr>
          <w:p>
            <w:pPr/>
            <w:r>
              <w:rPr/>
              <w:t xml:space="preserve">n /n/</w:t>
            </w:r>
          </w:p>
        </w:tc>
      </w:tr>
      <w:tr>
        <w:trPr/>
        <w:tc>
          <w:tcPr>
            <w:tcW w:w="2400" w:type="dxa"/>
            <w:noWrap/>
          </w:tcPr>
          <w:p>
            <w:pPr/>
            <w:r>
              <w:rPr/>
              <w:t xml:space="preserve">o /o/</w:t>
            </w:r>
          </w:p>
        </w:tc>
        <w:tc>
          <w:tcPr>
            <w:tcW w:w="2400" w:type="dxa"/>
            <w:noWrap/>
          </w:tcPr>
          <w:p>
            <w:pPr/>
            <w:r>
              <w:rPr/>
              <w:t xml:space="preserve">r /ɾ/</w:t>
            </w:r>
          </w:p>
        </w:tc>
        <w:tc>
          <w:tcPr>
            <w:tcW w:w="2400" w:type="dxa"/>
            <w:noWrap/>
          </w:tcPr>
          <w:p>
            <w:pPr/>
            <w:r>
              <w:rPr/>
              <w:t xml:space="preserve">s /s/</w:t>
            </w:r>
          </w:p>
        </w:tc>
        <w:tc>
          <w:tcPr>
            <w:tcW w:w="2400" w:type="dxa"/>
            <w:noWrap/>
          </w:tcPr>
          <w:p>
            <w:pPr/>
            <w:r>
              <w:rPr/>
              <w:t xml:space="preserve">t /t/</w:t>
            </w:r>
          </w:p>
        </w:tc>
      </w:tr>
      <w:tr>
        <w:trPr/>
        <w:tc>
          <w:tcPr>
            <w:tcW w:w="2400" w:type="dxa"/>
            <w:noWrap/>
          </w:tcPr>
          <w:p>
            <w:pPr/>
            <w:r>
              <w:rPr/>
              <w:t xml:space="preserve">u /u/</w:t>
            </w:r>
          </w:p>
        </w:tc>
        <w:tc>
          <w:tcPr>
            <w:tcW w:w="2400" w:type="dxa"/>
            <w:noWrap/>
          </w:tcPr>
          <w:p>
            <w:pPr/>
            <w:r>
              <w:rPr/>
              <w:t xml:space="preserve">w /ʋ/</w:t>
            </w:r>
          </w:p>
        </w:tc>
        <w:tc>
          <w:tcPr>
            <w:tcW w:w="2400" w:type="dxa"/>
            <w:noWrap/>
          </w:tcPr>
          <w:p>
            <w:pPr/>
            <w:r>
              <w:rPr/>
              <w:t xml:space="preserve">y /ɨ/</w:t>
            </w:r>
          </w:p>
        </w:tc>
        <w:tc>
          <w:tcPr>
            <w:tcW w:w="2400" w:type="dxa"/>
            <w:noWrap/>
          </w:tcPr>
          <w:p>
            <w:pPr/>
            <w:r>
              <w:rPr/>
              <w:t xml:space="preserve">ä /æ/</w:t>
            </w:r>
          </w:p>
        </w:tc>
      </w:tr>
      <w:tr>
        <w:trPr/>
        <w:tc>
          <w:tcPr>
            <w:tcW w:w="2400" w:type="dxa"/>
            <w:noWrap/>
          </w:tcPr>
          <w:p>
            <w:pPr/>
            <w:r>
              <w:rPr/>
              <w:t xml:space="preserve">ơ /ɤ/</w:t>
            </w:r>
          </w:p>
        </w:tc>
        <w:tc>
          <w:tcPr>
            <w:tcW w:w="2400" w:type="dxa"/>
            <w:noWrap/>
          </w:tcPr>
          <w:p>
            <w:pPr/>
            <w:r>
              <w:rPr/>
              <w:t xml:space="preserve">ư /ɯ/</w:t>
            </w:r>
          </w:p>
        </w:tc>
        <w:tc>
          <w:tcPr>
            <w:tcW w:w="2400" w:type="dxa"/>
            <w:noWrap/>
          </w:tcPr>
          <w:p>
            <w:pPr/>
            <w:r>
              <w:rPr/>
              <w:t xml:space="preserve">ɒ /ɒ/</w:t>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/ɑː/</w:t>
            </w:r>
          </w:p>
        </w:tc>
        <w:tc>
          <w:tcPr>
            <w:tcW w:w="2400" w:type="dxa"/>
            <w:noWrap/>
          </w:tcPr>
          <w:p>
            <w:pPr/>
            <w:r>
              <w:rPr/>
              <w:t xml:space="preserve">ch /t͡ʃ/</w:t>
            </w:r>
          </w:p>
        </w:tc>
        <w:tc>
          <w:tcPr>
            <w:tcW w:w="2400" w:type="dxa"/>
            <w:noWrap/>
          </w:tcPr>
          <w:p>
            <w:pPr/>
            <w:r>
              <w:rPr/>
              <w:t xml:space="preserve">ee /eː/</w:t>
            </w:r>
          </w:p>
        </w:tc>
      </w:tr>
      <w:tr>
        <w:trPr/>
        <w:tc>
          <w:tcPr>
            <w:tcW w:w="2400" w:type="dxa"/>
            <w:noWrap/>
          </w:tcPr>
          <w:p>
            <w:pPr/>
            <w:r>
              <w:rPr/>
              <w:t xml:space="preserve">gk /kʼ/</w:t>
            </w:r>
          </w:p>
        </w:tc>
        <w:tc>
          <w:tcPr>
            <w:tcW w:w="2400" w:type="dxa"/>
            <w:noWrap/>
          </w:tcPr>
          <w:p>
            <w:pPr/>
            <w:r>
              <w:rPr/>
              <w:t xml:space="preserve">gqu /kʼʷ/</w:t>
            </w:r>
          </w:p>
        </w:tc>
        <w:tc>
          <w:tcPr>
            <w:tcW w:w="2400" w:type="dxa"/>
            <w:noWrap/>
          </w:tcPr>
          <w:p>
            <w:pPr/>
            <w:r>
              <w:rPr/>
              <w:t xml:space="preserve">gw /ɡʷ/</w:t>
            </w:r>
          </w:p>
        </w:tc>
      </w:tr>
      <w:tr>
        <w:trPr/>
        <w:tc>
          <w:tcPr>
            <w:tcW w:w="2400" w:type="dxa"/>
            <w:noWrap/>
          </w:tcPr>
          <w:p>
            <w:pPr/>
            <w:r>
              <w:rPr/>
              <w:t xml:space="preserve">ii /iː/</w:t>
            </w:r>
          </w:p>
        </w:tc>
        <w:tc>
          <w:tcPr>
            <w:tcW w:w="2400" w:type="dxa"/>
            <w:noWrap/>
          </w:tcPr>
          <w:p>
            <w:pPr/>
            <w:r>
              <w:rPr/>
              <w:t xml:space="preserve">nc /ᵑǀ/</w:t>
            </w:r>
          </w:p>
        </w:tc>
        <w:tc>
          <w:tcPr>
            <w:tcW w:w="2400" w:type="dxa"/>
            <w:noWrap/>
          </w:tcPr>
          <w:p>
            <w:pPr/>
            <w:r>
              <w:rPr/>
              <w:t xml:space="preserve">ng /ŋ/</w:t>
            </w:r>
          </w:p>
        </w:tc>
      </w:tr>
      <w:tr>
        <w:trPr/>
        <w:tc>
          <w:tcPr>
            <w:tcW w:w="2400" w:type="dxa"/>
            <w:noWrap/>
          </w:tcPr>
          <w:p>
            <w:pPr/>
            <w:r>
              <w:rPr/>
              <w:t xml:space="preserve">ngw /ŋʷ/</w:t>
            </w:r>
          </w:p>
        </w:tc>
        <w:tc>
          <w:tcPr>
            <w:tcW w:w="2400" w:type="dxa"/>
            <w:noWrap/>
          </w:tcPr>
          <w:p>
            <w:pPr/>
            <w:r>
              <w:rPr/>
              <w:t xml:space="preserve">oo /oː/</w:t>
            </w:r>
          </w:p>
        </w:tc>
        <w:tc>
          <w:tcPr>
            <w:tcW w:w="2400" w:type="dxa"/>
            <w:noWrap/>
          </w:tcPr>
          <w:p>
            <w:pPr/>
            <w:r>
              <w:rPr/>
              <w:t xml:space="preserve">qu /kʷ/</w:t>
            </w:r>
          </w:p>
        </w:tc>
      </w:tr>
      <w:tr>
        <w:trPr/>
        <w:tc>
          <w:tcPr>
            <w:tcW w:w="2400" w:type="dxa"/>
            <w:noWrap/>
          </w:tcPr>
          <w:p>
            <w:pPr/>
            <w:r>
              <w:rPr/>
              <w:t xml:space="preserve">sh /ʃ/</w:t>
            </w:r>
          </w:p>
        </w:tc>
        <w:tc>
          <w:tcPr>
            <w:tcW w:w="2400" w:type="dxa"/>
            <w:noWrap/>
          </w:tcPr>
          <w:p>
            <w:pPr/>
            <w:r>
              <w:rPr/>
              <w:t xml:space="preserve">uu /uː/</w:t>
            </w:r>
          </w:p>
        </w:tc>
        <w:tc>
          <w:tcPr>
            <w:tcW w:w="2400" w:type="dxa"/>
            <w:noWrap/>
          </w:tcPr>
          <w:p>
            <w:pPr/>
            <w:r>
              <w:rPr/>
              <w:t xml:space="preserve">yy /ɨː/</w:t>
            </w:r>
          </w:p>
        </w:tc>
      </w:tr>
      <w:tr>
        <w:trPr/>
        <w:tc>
          <w:tcPr>
            <w:tcW w:w="2400" w:type="dxa"/>
            <w:noWrap/>
          </w:tcPr>
          <w:p>
            <w:pPr/>
            <w:r>
              <w:rPr/>
              <w:t xml:space="preserve">ää /æː/</w:t>
            </w:r>
          </w:p>
        </w:tc>
        <w:tc>
          <w:tcPr>
            <w:tcW w:w="2400" w:type="dxa"/>
            <w:noWrap/>
          </w:tcPr>
          <w:p>
            <w:pPr/>
            <w:r>
              <w:rPr/>
              <w:t xml:space="preserve">ơơ /ɤː/</w:t>
            </w:r>
          </w:p>
        </w:tc>
        <w:tc>
          <w:tcPr>
            <w:tcW w:w="2400" w:type="dxa"/>
            <w:noWrap/>
          </w:tcPr>
          <w:p>
            <w:pPr/>
            <w:r>
              <w:rPr/>
              <w:t xml:space="preserve">ưư /ɯː/</w:t>
            </w:r>
          </w:p>
        </w:tc>
      </w:tr>
      <w:tr>
        <w:trPr/>
        <w:tc>
          <w:tcPr>
            <w:tcW w:w="2400" w:type="dxa"/>
            <w:noWrap/>
          </w:tcPr>
          <w:p>
            <w:pPr/>
            <w:r>
              <w:rPr/>
              <w:t xml:space="preserve">ɒɒ /ɒː/</w:t>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Fo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Fo has the following genders:</w:t>
      </w:r>
    </w:p>
    <w:p>
      <w:pPr>
        <w:jc w:val="both"/>
        <w:ind w:left="0" w:right="0" w:firstLine="330"/>
        <w:spacing w:before="0" w:after="0"/>
      </w:pPr>
      <w:r>
        <w:rPr/>
        <w:t xml:space="preserve"/>
      </w:r>
      <w:r>
        <w:rPr>
          <w:i w:val="0"/>
          <w:iCs w:val="0"/>
        </w:rPr>
        <w:t xml:space="preserve">Gender </w:t>
      </w:r>
      <w:r>
        <w:rPr>
          <w:i w:val="1"/>
          <w:iCs w:val="1"/>
        </w:rPr>
        <w:t xml:space="preserve">masc</w:t>
      </w:r>
      <w:r>
        <w:rPr>
          <w:i w:val="0"/>
          <w:iCs w:val="0"/>
        </w:rPr>
        <w:t xml:space="preserve"> – for instance: </w:t>
      </w:r>
      <w:r>
        <w:rPr>
          <w:i w:val="1"/>
          <w:iCs w:val="1"/>
        </w:rPr>
        <w:t xml:space="preserve">cengw</w:t>
      </w:r>
      <w:r>
        <w:rPr>
          <w:i w:val="0"/>
          <w:iCs w:val="0"/>
        </w:rPr>
        <w:t xml:space="preserve"> ‘face’, </w:t>
      </w:r>
      <w:r>
        <w:rPr>
          <w:i w:val="1"/>
          <w:iCs w:val="1"/>
        </w:rPr>
        <w:t xml:space="preserve">chägw</w:t>
      </w:r>
      <w:r>
        <w:rPr>
          <w:i w:val="0"/>
          <w:iCs w:val="0"/>
        </w:rPr>
        <w:t xml:space="preserve"> ‘dog’, </w:t>
      </w:r>
      <w:r>
        <w:rPr>
          <w:i w:val="1"/>
          <w:iCs w:val="1"/>
        </w:rPr>
        <w:t xml:space="preserve">ciniis</w:t>
      </w:r>
      <w:r>
        <w:rPr>
          <w:i w:val="0"/>
          <w:iCs w:val="0"/>
        </w:rPr>
        <w:t xml:space="preserve"> ‘God’, </w:t>
      </w:r>
      <w:r>
        <w:rPr>
          <w:i w:val="1"/>
          <w:iCs w:val="1"/>
        </w:rPr>
        <w:t xml:space="preserve">deg</w:t>
      </w:r>
      <w:r>
        <w:rPr>
          <w:i w:val="0"/>
          <w:iCs w:val="0"/>
        </w:rPr>
        <w:t xml:space="preserve"> ‘road’, </w:t>
      </w:r>
      <w:r>
        <w:rPr>
          <w:i w:val="1"/>
          <w:iCs w:val="1"/>
        </w:rPr>
        <w:t xml:space="preserve">gishưưch</w:t>
      </w:r>
      <w:r>
        <w:rPr>
          <w:i w:val="0"/>
          <w:iCs w:val="0"/>
        </w:rPr>
        <w:t xml:space="preserve"> ‘lake’, </w:t>
      </w:r>
      <w:r>
        <w:rPr>
          <w:i w:val="1"/>
          <w:iCs w:val="1"/>
        </w:rPr>
        <w:t xml:space="preserve">gquɒdoch</w:t>
      </w:r>
      <w:r>
        <w:rPr>
          <w:i w:val="0"/>
          <w:iCs w:val="0"/>
        </w:rPr>
        <w:t xml:space="preserve"> ‘embrace’, </w:t>
      </w:r>
      <w:r>
        <w:rPr>
          <w:i w:val="1"/>
          <w:iCs w:val="1"/>
        </w:rPr>
        <w:t xml:space="preserve">gwyys</w:t>
      </w:r>
      <w:r>
        <w:rPr>
          <w:i w:val="0"/>
          <w:iCs w:val="0"/>
        </w:rPr>
        <w:t xml:space="preserve"> ‘head’, </w:t>
      </w:r>
      <w:r>
        <w:rPr>
          <w:i w:val="1"/>
          <w:iCs w:val="1"/>
        </w:rPr>
        <w:t xml:space="preserve">gwäshɒs</w:t>
      </w:r>
      <w:r>
        <w:rPr>
          <w:i w:val="0"/>
          <w:iCs w:val="0"/>
        </w:rPr>
        <w:t xml:space="preserve"> ‘river’, </w:t>
      </w:r>
      <w:r>
        <w:rPr>
          <w:i w:val="1"/>
          <w:iCs w:val="1"/>
        </w:rPr>
        <w:t xml:space="preserve">kitaab</w:t>
      </w:r>
      <w:r>
        <w:rPr>
          <w:i w:val="0"/>
          <w:iCs w:val="0"/>
        </w:rPr>
        <w:t xml:space="preserve"> ‘book’, </w:t>
      </w:r>
      <w:r>
        <w:rPr>
          <w:i w:val="1"/>
          <w:iCs w:val="1"/>
        </w:rPr>
        <w:t xml:space="preserve">kɒgwaagqu</w:t>
      </w:r>
      <w:r>
        <w:rPr>
          <w:i w:val="0"/>
          <w:iCs w:val="0"/>
        </w:rPr>
        <w:t xml:space="preserve"> ‘court’, </w:t>
      </w:r>
      <w:r>
        <w:rPr>
          <w:i w:val="1"/>
          <w:iCs w:val="1"/>
        </w:rPr>
        <w:t xml:space="preserve">menge</w:t>
      </w:r>
      <w:r>
        <w:rPr>
          <w:i w:val="0"/>
          <w:iCs w:val="0"/>
        </w:rPr>
        <w:t xml:space="preserve"> ‘brick’, </w:t>
      </w:r>
      <w:r>
        <w:rPr>
          <w:i w:val="1"/>
          <w:iCs w:val="1"/>
        </w:rPr>
        <w:t xml:space="preserve">mufɒɒf</w:t>
      </w:r>
      <w:r>
        <w:rPr>
          <w:i w:val="0"/>
          <w:iCs w:val="0"/>
        </w:rPr>
        <w:t xml:space="preserve"> ‘vagina’, </w:t>
      </w:r>
      <w:r>
        <w:rPr>
          <w:i w:val="1"/>
          <w:iCs w:val="1"/>
        </w:rPr>
        <w:t xml:space="preserve">mäng</w:t>
      </w:r>
      <w:r>
        <w:rPr>
          <w:i w:val="0"/>
          <w:iCs w:val="0"/>
        </w:rPr>
        <w:t xml:space="preserve"> ‘idea’, </w:t>
      </w:r>
      <w:r>
        <w:rPr>
          <w:i w:val="1"/>
          <w:iCs w:val="1"/>
        </w:rPr>
        <w:t xml:space="preserve">märääs</w:t>
      </w:r>
      <w:r>
        <w:rPr>
          <w:i w:val="0"/>
          <w:iCs w:val="0"/>
        </w:rPr>
        <w:t xml:space="preserve"> ‘school’, </w:t>
      </w:r>
      <w:r>
        <w:rPr>
          <w:i w:val="1"/>
          <w:iCs w:val="1"/>
        </w:rPr>
        <w:t xml:space="preserve">ncingw</w:t>
      </w:r>
      <w:r>
        <w:rPr>
          <w:i w:val="0"/>
          <w:iCs w:val="0"/>
        </w:rPr>
        <w:t xml:space="preserve"> ‘colour’, </w:t>
      </w:r>
      <w:r>
        <w:rPr>
          <w:i w:val="1"/>
          <w:iCs w:val="1"/>
        </w:rPr>
        <w:t xml:space="preserve">quɒdưb</w:t>
      </w:r>
      <w:r>
        <w:rPr>
          <w:i w:val="0"/>
          <w:iCs w:val="0"/>
        </w:rPr>
        <w:t xml:space="preserve"> ‘wing’, </w:t>
      </w:r>
      <w:r>
        <w:rPr>
          <w:i w:val="1"/>
          <w:iCs w:val="1"/>
        </w:rPr>
        <w:t xml:space="preserve">quɒgw</w:t>
      </w:r>
      <w:r>
        <w:rPr>
          <w:i w:val="0"/>
          <w:iCs w:val="0"/>
        </w:rPr>
        <w:t xml:space="preserve"> ‘table’, </w:t>
      </w:r>
      <w:r>
        <w:rPr>
          <w:i w:val="1"/>
          <w:iCs w:val="1"/>
        </w:rPr>
        <w:t xml:space="preserve">syn</w:t>
      </w:r>
      <w:r>
        <w:rPr>
          <w:i w:val="0"/>
          <w:iCs w:val="0"/>
        </w:rPr>
        <w:t xml:space="preserve"> ‘sea’, </w:t>
      </w:r>
      <w:r>
        <w:rPr>
          <w:i w:val="1"/>
          <w:iCs w:val="1"/>
        </w:rPr>
        <w:t xml:space="preserve">was</w:t>
      </w:r>
      <w:r>
        <w:rPr>
          <w:i w:val="0"/>
          <w:iCs w:val="0"/>
        </w:rPr>
        <w:t xml:space="preserve"> ‘language’, </w:t>
      </w:r>
      <w:r>
        <w:rPr>
          <w:i w:val="1"/>
          <w:iCs w:val="1"/>
        </w:rPr>
        <w:t xml:space="preserve">wưs</w:t>
      </w:r>
      <w:r>
        <w:rPr>
          <w:i w:val="0"/>
          <w:iCs w:val="0"/>
        </w:rPr>
        <w:t xml:space="preserve"> ‘fight’.</w:t>
      </w:r>
    </w:p>
    <w:p>
      <w:pPr>
        <w:jc w:val="both"/>
        <w:ind w:left="0" w:right="0" w:firstLine="330"/>
        <w:spacing w:before="0" w:after="0"/>
      </w:pPr>
      <w:r>
        <w:rPr/>
        <w:t xml:space="preserve"/>
      </w:r>
      <w:r>
        <w:rPr>
          <w:i w:val="0"/>
          <w:iCs w:val="0"/>
        </w:rPr>
        <w:t xml:space="preserve">Gender </w:t>
      </w:r>
      <w:r>
        <w:rPr>
          <w:i w:val="1"/>
          <w:iCs w:val="1"/>
        </w:rPr>
        <w:t xml:space="preserve">fem</w:t>
      </w:r>
      <w:r>
        <w:rPr>
          <w:i w:val="0"/>
          <w:iCs w:val="0"/>
        </w:rPr>
        <w:t xml:space="preserve"> – for instance: </w:t>
      </w:r>
      <w:r>
        <w:rPr>
          <w:i w:val="1"/>
          <w:iCs w:val="1"/>
        </w:rPr>
        <w:t xml:space="preserve">bid</w:t>
      </w:r>
      <w:r>
        <w:rPr>
          <w:i w:val="0"/>
          <w:iCs w:val="0"/>
        </w:rPr>
        <w:t xml:space="preserve"> ‘chair’, </w:t>
      </w:r>
      <w:r>
        <w:rPr>
          <w:i w:val="1"/>
          <w:iCs w:val="1"/>
        </w:rPr>
        <w:t xml:space="preserve">bug</w:t>
      </w:r>
      <w:r>
        <w:rPr>
          <w:i w:val="0"/>
          <w:iCs w:val="0"/>
        </w:rPr>
        <w:t xml:space="preserve"> ‘blood’, </w:t>
      </w:r>
      <w:r>
        <w:rPr>
          <w:i w:val="1"/>
          <w:iCs w:val="1"/>
        </w:rPr>
        <w:t xml:space="preserve">bɒsaar</w:t>
      </w:r>
      <w:r>
        <w:rPr>
          <w:i w:val="0"/>
          <w:iCs w:val="0"/>
        </w:rPr>
        <w:t xml:space="preserve"> ‘market’, </w:t>
      </w:r>
      <w:r>
        <w:rPr>
          <w:i w:val="1"/>
          <w:iCs w:val="1"/>
        </w:rPr>
        <w:t xml:space="preserve">chimych</w:t>
      </w:r>
      <w:r>
        <w:rPr>
          <w:i w:val="0"/>
          <w:iCs w:val="0"/>
        </w:rPr>
        <w:t xml:space="preserve"> ‘rope’, </w:t>
      </w:r>
      <w:r>
        <w:rPr>
          <w:i w:val="1"/>
          <w:iCs w:val="1"/>
        </w:rPr>
        <w:t xml:space="preserve">dưgw</w:t>
      </w:r>
      <w:r>
        <w:rPr>
          <w:i w:val="0"/>
          <w:iCs w:val="0"/>
        </w:rPr>
        <w:t xml:space="preserve"> ‘bone’, </w:t>
      </w:r>
      <w:r>
        <w:rPr>
          <w:i w:val="1"/>
          <w:iCs w:val="1"/>
        </w:rPr>
        <w:t xml:space="preserve">dɒgw</w:t>
      </w:r>
      <w:r>
        <w:rPr>
          <w:i w:val="0"/>
          <w:iCs w:val="0"/>
        </w:rPr>
        <w:t xml:space="preserve"> ‘woman’, </w:t>
      </w:r>
      <w:r>
        <w:rPr>
          <w:i w:val="1"/>
          <w:iCs w:val="1"/>
        </w:rPr>
        <w:t xml:space="preserve">gkɒden</w:t>
      </w:r>
      <w:r>
        <w:rPr>
          <w:i w:val="0"/>
          <w:iCs w:val="0"/>
        </w:rPr>
        <w:t xml:space="preserve"> ‘farmer’, </w:t>
      </w:r>
      <w:r>
        <w:rPr>
          <w:i w:val="1"/>
          <w:iCs w:val="1"/>
        </w:rPr>
        <w:t xml:space="preserve">gäw</w:t>
      </w:r>
      <w:r>
        <w:rPr>
          <w:i w:val="0"/>
          <w:iCs w:val="0"/>
        </w:rPr>
        <w:t xml:space="preserve"> ‘tooth’, </w:t>
      </w:r>
      <w:r>
        <w:rPr>
          <w:i w:val="1"/>
          <w:iCs w:val="1"/>
        </w:rPr>
        <w:t xml:space="preserve">higquääb</w:t>
      </w:r>
      <w:r>
        <w:rPr>
          <w:i w:val="0"/>
          <w:iCs w:val="0"/>
        </w:rPr>
        <w:t xml:space="preserve"> ‘snake’, </w:t>
      </w:r>
      <w:r>
        <w:rPr>
          <w:i w:val="1"/>
          <w:iCs w:val="1"/>
        </w:rPr>
        <w:t xml:space="preserve">hyf</w:t>
      </w:r>
      <w:r>
        <w:rPr>
          <w:i w:val="0"/>
          <w:iCs w:val="0"/>
        </w:rPr>
        <w:t xml:space="preserve"> ‘bed’, </w:t>
      </w:r>
      <w:r>
        <w:rPr>
          <w:i w:val="1"/>
          <w:iCs w:val="1"/>
        </w:rPr>
        <w:t xml:space="preserve">käb</w:t>
      </w:r>
      <w:r>
        <w:rPr>
          <w:i w:val="0"/>
          <w:iCs w:val="0"/>
        </w:rPr>
        <w:t xml:space="preserve"> ‘sun’, </w:t>
      </w:r>
      <w:r>
        <w:rPr>
          <w:i w:val="1"/>
          <w:iCs w:val="1"/>
        </w:rPr>
        <w:t xml:space="preserve">käsiim</w:t>
      </w:r>
      <w:r>
        <w:rPr>
          <w:i w:val="0"/>
          <w:iCs w:val="0"/>
        </w:rPr>
        <w:t xml:space="preserve"> ‘teacher’, </w:t>
      </w:r>
      <w:r>
        <w:rPr>
          <w:i w:val="1"/>
          <w:iCs w:val="1"/>
        </w:rPr>
        <w:t xml:space="preserve">mưch</w:t>
      </w:r>
      <w:r>
        <w:rPr>
          <w:i w:val="0"/>
          <w:iCs w:val="0"/>
        </w:rPr>
        <w:t xml:space="preserve"> ‘earth’, </w:t>
      </w:r>
      <w:r>
        <w:rPr>
          <w:i w:val="1"/>
          <w:iCs w:val="1"/>
        </w:rPr>
        <w:t xml:space="preserve">nash</w:t>
      </w:r>
      <w:r>
        <w:rPr>
          <w:i w:val="0"/>
          <w:iCs w:val="0"/>
        </w:rPr>
        <w:t xml:space="preserve"> ‘friend’, </w:t>
      </w:r>
      <w:r>
        <w:rPr>
          <w:i w:val="1"/>
          <w:iCs w:val="1"/>
        </w:rPr>
        <w:t xml:space="preserve">ncisquygk</w:t>
      </w:r>
      <w:r>
        <w:rPr>
          <w:i w:val="0"/>
          <w:iCs w:val="0"/>
        </w:rPr>
        <w:t xml:space="preserve"> ‘ash’, </w:t>
      </w:r>
      <w:r>
        <w:rPr>
          <w:i w:val="1"/>
          <w:iCs w:val="1"/>
        </w:rPr>
        <w:t xml:space="preserve">ngwybeech</w:t>
      </w:r>
      <w:r>
        <w:rPr>
          <w:i w:val="0"/>
          <w:iCs w:val="0"/>
        </w:rPr>
        <w:t xml:space="preserve"> ‘tail’, </w:t>
      </w:r>
      <w:r>
        <w:rPr>
          <w:i w:val="1"/>
          <w:iCs w:val="1"/>
        </w:rPr>
        <w:t xml:space="preserve">sumid</w:t>
      </w:r>
      <w:r>
        <w:rPr>
          <w:i w:val="0"/>
          <w:iCs w:val="0"/>
        </w:rPr>
        <w:t xml:space="preserve"> ‘bottle’, </w:t>
      </w:r>
      <w:r>
        <w:rPr>
          <w:i w:val="1"/>
          <w:iCs w:val="1"/>
        </w:rPr>
        <w:t xml:space="preserve">tingi</w:t>
      </w:r>
      <w:r>
        <w:rPr>
          <w:i w:val="0"/>
          <w:iCs w:val="0"/>
        </w:rPr>
        <w:t xml:space="preserve"> ‘fog’, </w:t>
      </w:r>
      <w:r>
        <w:rPr>
          <w:i w:val="1"/>
          <w:iCs w:val="1"/>
        </w:rPr>
        <w:t xml:space="preserve">tood</w:t>
      </w:r>
      <w:r>
        <w:rPr>
          <w:i w:val="0"/>
          <w:iCs w:val="0"/>
        </w:rPr>
        <w:t xml:space="preserve"> ‘girl’, </w:t>
      </w:r>
      <w:r>
        <w:rPr>
          <w:i w:val="1"/>
          <w:iCs w:val="1"/>
        </w:rPr>
        <w:t xml:space="preserve">täär</w:t>
      </w:r>
      <w:r>
        <w:rPr>
          <w:i w:val="0"/>
          <w:iCs w:val="0"/>
        </w:rPr>
        <w:t xml:space="preserve"> ‘mother’.</w:t>
      </w:r>
    </w:p>
    <w:p>
      <w:pPr>
        <w:jc w:val="both"/>
        <w:ind w:left="0" w:right="0" w:firstLine="330"/>
        <w:spacing w:before="0" w:after="0"/>
      </w:pPr>
      <w:r>
        <w:rPr/>
        <w:t xml:space="preserve"/>
      </w:r>
      <w:r>
        <w:rPr>
          <w:i w:val="0"/>
          <w:iCs w:val="0"/>
        </w:rPr>
        <w:t xml:space="preserve">Gender </w:t>
      </w:r>
      <w:r>
        <w:rPr>
          <w:i w:val="1"/>
          <w:iCs w:val="1"/>
        </w:rPr>
        <w:t xml:space="preserve">neut</w:t>
      </w:r>
      <w:r>
        <w:rPr>
          <w:i w:val="0"/>
          <w:iCs w:val="0"/>
        </w:rPr>
        <w:t xml:space="preserve"> – for instance: </w:t>
      </w:r>
      <w:r>
        <w:rPr>
          <w:i w:val="1"/>
          <w:iCs w:val="1"/>
        </w:rPr>
        <w:t xml:space="preserve">cid</w:t>
      </w:r>
      <w:r>
        <w:rPr>
          <w:i w:val="0"/>
          <w:iCs w:val="0"/>
        </w:rPr>
        <w:t xml:space="preserve"> ‘rotten’, </w:t>
      </w:r>
      <w:r>
        <w:rPr>
          <w:i w:val="1"/>
          <w:iCs w:val="1"/>
        </w:rPr>
        <w:t xml:space="preserve">dänoom</w:t>
      </w:r>
      <w:r>
        <w:rPr>
          <w:i w:val="0"/>
          <w:iCs w:val="0"/>
        </w:rPr>
        <w:t xml:space="preserve"> ‘liver’, </w:t>
      </w:r>
      <w:r>
        <w:rPr>
          <w:i w:val="1"/>
          <w:iCs w:val="1"/>
        </w:rPr>
        <w:t xml:space="preserve">fygqu</w:t>
      </w:r>
      <w:r>
        <w:rPr>
          <w:i w:val="0"/>
          <w:iCs w:val="0"/>
        </w:rPr>
        <w:t xml:space="preserve"> ‘star’, </w:t>
      </w:r>
      <w:r>
        <w:rPr>
          <w:i w:val="1"/>
          <w:iCs w:val="1"/>
        </w:rPr>
        <w:t xml:space="preserve">fɒcheegk</w:t>
      </w:r>
      <w:r>
        <w:rPr>
          <w:i w:val="0"/>
          <w:iCs w:val="0"/>
        </w:rPr>
        <w:t xml:space="preserve"> ‘smooth’, </w:t>
      </w:r>
      <w:r>
        <w:rPr>
          <w:i w:val="1"/>
          <w:iCs w:val="1"/>
        </w:rPr>
        <w:t xml:space="preserve">gkingw</w:t>
      </w:r>
      <w:r>
        <w:rPr>
          <w:i w:val="0"/>
          <w:iCs w:val="0"/>
        </w:rPr>
        <w:t xml:space="preserve"> ‘bird’, </w:t>
      </w:r>
      <w:r>
        <w:rPr>
          <w:i w:val="1"/>
          <w:iCs w:val="1"/>
        </w:rPr>
        <w:t xml:space="preserve">gkugwyw</w:t>
      </w:r>
      <w:r>
        <w:rPr>
          <w:i w:val="0"/>
          <w:iCs w:val="0"/>
        </w:rPr>
        <w:t xml:space="preserve"> ‘cheese’, </w:t>
      </w:r>
      <w:r>
        <w:rPr>
          <w:i w:val="1"/>
          <w:iCs w:val="1"/>
        </w:rPr>
        <w:t xml:space="preserve">gquit</w:t>
      </w:r>
      <w:r>
        <w:rPr>
          <w:i w:val="0"/>
          <w:iCs w:val="0"/>
        </w:rPr>
        <w:t xml:space="preserve"> ‘blind’, </w:t>
      </w:r>
      <w:r>
        <w:rPr>
          <w:i w:val="1"/>
          <w:iCs w:val="1"/>
        </w:rPr>
        <w:t xml:space="preserve">gquykoogw</w:t>
      </w:r>
      <w:r>
        <w:rPr>
          <w:i w:val="0"/>
          <w:iCs w:val="0"/>
        </w:rPr>
        <w:t xml:space="preserve"> ‘religion’, </w:t>
      </w:r>
      <w:r>
        <w:rPr>
          <w:i w:val="1"/>
          <w:iCs w:val="1"/>
        </w:rPr>
        <w:t xml:space="preserve">häbygqu</w:t>
      </w:r>
      <w:r>
        <w:rPr>
          <w:i w:val="0"/>
          <w:iCs w:val="0"/>
        </w:rPr>
        <w:t xml:space="preserve"> ‘library’, </w:t>
      </w:r>
      <w:r>
        <w:rPr>
          <w:i w:val="1"/>
          <w:iCs w:val="1"/>
        </w:rPr>
        <w:t xml:space="preserve">kɒs</w:t>
      </w:r>
      <w:r>
        <w:rPr>
          <w:i w:val="0"/>
          <w:iCs w:val="0"/>
        </w:rPr>
        <w:t xml:space="preserve"> ‘some’, </w:t>
      </w:r>
      <w:r>
        <w:rPr>
          <w:i w:val="1"/>
          <w:iCs w:val="1"/>
        </w:rPr>
        <w:t xml:space="preserve">ne</w:t>
      </w:r>
      <w:r>
        <w:rPr>
          <w:i w:val="0"/>
          <w:iCs w:val="0"/>
        </w:rPr>
        <w:t xml:space="preserve"> ‘heavy’, </w:t>
      </w:r>
      <w:r>
        <w:rPr>
          <w:i w:val="1"/>
          <w:iCs w:val="1"/>
        </w:rPr>
        <w:t xml:space="preserve">ngweesh</w:t>
      </w:r>
      <w:r>
        <w:rPr>
          <w:i w:val="0"/>
          <w:iCs w:val="0"/>
        </w:rPr>
        <w:t xml:space="preserve"> ‘whole’, </w:t>
      </w:r>
      <w:r>
        <w:rPr>
          <w:i w:val="1"/>
          <w:iCs w:val="1"/>
        </w:rPr>
        <w:t xml:space="preserve">ngwegw</w:t>
      </w:r>
      <w:r>
        <w:rPr>
          <w:i w:val="0"/>
          <w:iCs w:val="0"/>
        </w:rPr>
        <w:t xml:space="preserve"> ‘hair’, </w:t>
      </w:r>
      <w:r>
        <w:rPr>
          <w:i w:val="1"/>
          <w:iCs w:val="1"/>
        </w:rPr>
        <w:t xml:space="preserve">quyd</w:t>
      </w:r>
      <w:r>
        <w:rPr>
          <w:i w:val="0"/>
          <w:iCs w:val="0"/>
        </w:rPr>
        <w:t xml:space="preserve"> ‘red’, </w:t>
      </w:r>
      <w:r>
        <w:rPr>
          <w:i w:val="1"/>
          <w:iCs w:val="1"/>
        </w:rPr>
        <w:t xml:space="preserve">quäw</w:t>
      </w:r>
      <w:r>
        <w:rPr>
          <w:i w:val="0"/>
          <w:iCs w:val="0"/>
        </w:rPr>
        <w:t xml:space="preserve"> ‘few’, </w:t>
      </w:r>
      <w:r>
        <w:rPr>
          <w:i w:val="1"/>
          <w:iCs w:val="1"/>
        </w:rPr>
        <w:t xml:space="preserve">quääsh</w:t>
      </w:r>
      <w:r>
        <w:rPr>
          <w:i w:val="0"/>
          <w:iCs w:val="0"/>
        </w:rPr>
        <w:t xml:space="preserve"> ‘human being’, </w:t>
      </w:r>
      <w:r>
        <w:rPr>
          <w:i w:val="1"/>
          <w:iCs w:val="1"/>
        </w:rPr>
        <w:t xml:space="preserve">ruuqu</w:t>
      </w:r>
      <w:r>
        <w:rPr>
          <w:i w:val="0"/>
          <w:iCs w:val="0"/>
        </w:rPr>
        <w:t xml:space="preserve"> ‘wide’, </w:t>
      </w:r>
      <w:r>
        <w:rPr>
          <w:i w:val="1"/>
          <w:iCs w:val="1"/>
        </w:rPr>
        <w:t xml:space="preserve">shogqu</w:t>
      </w:r>
      <w:r>
        <w:rPr>
          <w:i w:val="0"/>
          <w:iCs w:val="0"/>
        </w:rPr>
        <w:t xml:space="preserve"> ‘sky’, </w:t>
      </w:r>
      <w:r>
        <w:rPr>
          <w:i w:val="1"/>
          <w:iCs w:val="1"/>
        </w:rPr>
        <w:t xml:space="preserve">sɒm</w:t>
      </w:r>
      <w:r>
        <w:rPr>
          <w:i w:val="0"/>
          <w:iCs w:val="0"/>
        </w:rPr>
        <w:t xml:space="preserve"> ‘white’, </w:t>
      </w:r>
      <w:r>
        <w:rPr>
          <w:i w:val="1"/>
          <w:iCs w:val="1"/>
        </w:rPr>
        <w:t xml:space="preserve">täng</w:t>
      </w:r>
      <w:r>
        <w:rPr>
          <w:i w:val="0"/>
          <w:iCs w:val="0"/>
        </w:rPr>
        <w:t xml:space="preserve"> ‘long’.</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Fo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Mon dɒgw bɒgkagqu bơf kơn ngungw gquit ninyk di dogk.</w:t>
      </w:r>
      <w:r>
        <w:rPr>
          <w:i w:val="1"/>
          <w:iCs w:val="1"/>
        </w:rPr>
        <w:t xml:space="preserve">	(1)</w:t>
      </w:r>
    </w:p>
    <w:p>
      <w:pPr>
        <w:jc w:val="left"/>
        <w:ind w:left="200" w:right="0" w:firstLine="0" w:hanging="0"/>
        <w:spacing w:before="0" w:after="0"/>
        <w:tabs>
          <w:tab w:val="right" w:leader="none" w:pos="9000"/>
        </w:tabs>
      </w:pPr>
      <w:r>
        <w:rPr/>
        <w:t xml:space="preserve"/>
      </w:r>
      <w:r>
        <w:rPr/>
        <w:t xml:space="preserve">[mon dɒɡʷ bɒkʼɑkʼʷ bɤf kɤn ŋuŋʷ kʼʷit ninɨk di dokʼ]</w:t>
      </w:r>
    </w:p>
    <w:tbl>
      <w:tblGrid>
        <w:gridCol w:w="700" w:type="dxa"/>
        <w:gridCol w:w="760" w:type="dxa"/>
        <w:gridCol w:w="940" w:type="dxa"/>
        <w:gridCol w:w="760" w:type="dxa"/>
        <w:gridCol w:w="700" w:type="dxa"/>
        <w:gridCol w:w="76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mon</w:t>
            </w:r>
          </w:p>
        </w:tc>
        <w:tc>
          <w:tcPr>
            <w:tcW w:w="760" w:type="dxa"/>
            <w:noWrap/>
          </w:tcPr>
          <w:p>
            <w:pPr>
              <w:jc w:val="left"/>
              <w:ind w:left="200" w:right="0" w:firstLine="0" w:hanging="0"/>
              <w:spacing w:before="0" w:after="0"/>
            </w:pPr>
            <w:r>
              <w:rPr>
                <w:sz w:val="18"/>
                <w:szCs w:val="18"/>
              </w:rPr>
              <w:t xml:space="preserve">dɒɡʷ</w:t>
            </w:r>
          </w:p>
        </w:tc>
        <w:tc>
          <w:tcPr>
            <w:tcW w:w="940" w:type="dxa"/>
            <w:noWrap/>
          </w:tcPr>
          <w:p>
            <w:pPr>
              <w:jc w:val="left"/>
              <w:ind w:left="200" w:right="0" w:firstLine="0" w:hanging="0"/>
              <w:spacing w:before="0" w:after="0"/>
            </w:pPr>
            <w:r>
              <w:rPr>
                <w:sz w:val="18"/>
                <w:szCs w:val="18"/>
              </w:rPr>
              <w:t xml:space="preserve">bɒkʼɑkʼʷ</w:t>
            </w:r>
          </w:p>
        </w:tc>
        <w:tc>
          <w:tcPr>
            <w:tcW w:w="760" w:type="dxa"/>
            <w:noWrap/>
          </w:tcPr>
          <w:p>
            <w:pPr>
              <w:jc w:val="left"/>
              <w:ind w:left="200" w:right="0" w:firstLine="0" w:hanging="0"/>
              <w:spacing w:before="0" w:after="0"/>
            </w:pPr>
            <w:r>
              <w:rPr>
                <w:sz w:val="18"/>
                <w:szCs w:val="18"/>
              </w:rPr>
              <w:t xml:space="preserve">bɤf</w:t>
            </w:r>
          </w:p>
        </w:tc>
        <w:tc>
          <w:tcPr>
            <w:tcW w:w="700" w:type="dxa"/>
            <w:noWrap/>
          </w:tcPr>
          <w:p>
            <w:pPr>
              <w:jc w:val="left"/>
              <w:ind w:left="200" w:right="0" w:firstLine="0" w:hanging="0"/>
              <w:spacing w:before="0" w:after="0"/>
            </w:pPr>
            <w:r>
              <w:rPr>
                <w:sz w:val="18"/>
                <w:szCs w:val="18"/>
              </w:rPr>
              <w:t xml:space="preserve">k-</w:t>
            </w:r>
          </w:p>
        </w:tc>
        <w:tc>
          <w:tcPr>
            <w:tcW w:w="760" w:type="dxa"/>
            <w:noWrap/>
          </w:tcPr>
          <w:p>
            <w:pPr>
              <w:jc w:val="left"/>
              <w:ind w:left="200" w:right="0" w:firstLine="0" w:hanging="0"/>
              <w:spacing w:before="0" w:after="0"/>
            </w:pPr>
            <w:r>
              <w:rPr>
                <w:sz w:val="18"/>
                <w:szCs w:val="18"/>
              </w:rPr>
              <w:t xml:space="preserve">ŋɤn</w:t>
            </w:r>
          </w:p>
        </w:tc>
        <w:tc>
          <w:tcPr>
            <w:tcW w:w="700" w:type="dxa"/>
            <w:noWrap/>
          </w:tcPr>
          <w:p>
            <w:pPr>
              <w:jc w:val="left"/>
              <w:ind w:left="200" w:right="0" w:firstLine="0" w:hanging="0"/>
              <w:spacing w:before="0" w:after="0"/>
            </w:pPr>
            <w:r>
              <w:rPr>
                <w:sz w:val="18"/>
                <w:szCs w:val="18"/>
              </w:rPr>
              <w:t xml:space="preserve">ŋuŋʷ</w:t>
            </w:r>
          </w:p>
        </w:tc>
        <w:tc>
          <w:tcPr>
            <w:tcW w:w="760" w:type="dxa"/>
            <w:noWrap/>
          </w:tcPr>
          <w:p>
            <w:pPr>
              <w:jc w:val="left"/>
              <w:ind w:left="200" w:right="0" w:firstLine="0" w:hanging="0"/>
              <w:spacing w:before="0" w:after="0"/>
            </w:pPr>
            <w:r>
              <w:rPr>
                <w:sz w:val="18"/>
                <w:szCs w:val="18"/>
              </w:rPr>
              <w:t xml:space="preserve">kʼʷit</w:t>
            </w:r>
          </w:p>
        </w:tc>
        <w:tc>
          <w:tcPr>
            <w:tcW w:w="760" w:type="dxa"/>
            <w:noWrap/>
          </w:tcPr>
          <w:p>
            <w:pPr>
              <w:jc w:val="left"/>
              <w:ind w:left="200" w:right="0" w:firstLine="0" w:hanging="0"/>
              <w:spacing w:before="0" w:after="0"/>
            </w:pPr>
            <w:r>
              <w:rPr>
                <w:sz w:val="18"/>
                <w:szCs w:val="18"/>
              </w:rPr>
              <w:t xml:space="preserve">ninɨk</w:t>
            </w:r>
          </w:p>
        </w:tc>
      </w:tr>
      <w:tr>
        <w:trPr/>
        <w:tc>
          <w:tcPr>
            <w:tcW w:w="700" w:type="dxa"/>
            <w:noWrap/>
          </w:tcPr>
          <w:p>
            <w:pPr>
              <w:jc w:val="left"/>
              <w:ind w:left="200" w:right="0" w:firstLine="0" w:hanging="0"/>
              <w:spacing w:before="0" w:after="0"/>
            </w:pPr>
            <w:r>
              <w:rPr>
                <w:sz w:val="18"/>
                <w:szCs w:val="18"/>
                <w:i w:val="1"/>
                <w:iCs w:val="1"/>
              </w:rPr>
              <w:t xml:space="preserve">ACT</w:t>
            </w:r>
          </w:p>
        </w:tc>
        <w:tc>
          <w:tcPr>
            <w:tcW w:w="760" w:type="dxa"/>
            <w:noWrap/>
          </w:tcPr>
          <w:p>
            <w:pPr>
              <w:jc w:val="left"/>
              <w:ind w:left="200" w:right="0" w:firstLine="0" w:hanging="0"/>
              <w:spacing w:before="0" w:after="0"/>
            </w:pPr>
            <w:r>
              <w:rPr>
                <w:sz w:val="18"/>
                <w:szCs w:val="18"/>
                <w:i w:val="1"/>
                <w:iCs w:val="1"/>
              </w:rPr>
              <w:t xml:space="preserve">woman</w:t>
            </w:r>
          </w:p>
        </w:tc>
        <w:tc>
          <w:tcPr>
            <w:tcW w:w="94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blind</w:t>
            </w:r>
          </w:p>
        </w:tc>
        <w:tc>
          <w:tcPr>
            <w:tcW w:w="76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di</w:t>
            </w:r>
          </w:p>
        </w:tc>
        <w:tc>
          <w:tcPr>
            <w:tcW w:w="700" w:type="dxa"/>
            <w:noWrap/>
          </w:tcPr>
          <w:p>
            <w:pPr>
              <w:jc w:val="left"/>
              <w:ind w:left="200" w:right="0" w:firstLine="0" w:hanging="0"/>
              <w:spacing w:before="0" w:after="0"/>
            </w:pPr>
            <w:r>
              <w:rPr>
                <w:sz w:val="18"/>
                <w:szCs w:val="18"/>
              </w:rPr>
              <w:t xml:space="preserve">dɒ</w:t>
            </w:r>
          </w:p>
        </w:tc>
        <w:tc>
          <w:tcPr>
            <w:tcW w:w="700" w:type="dxa"/>
            <w:noWrap/>
          </w:tcPr>
          <w:p>
            <w:pPr>
              <w:jc w:val="left"/>
              <w:ind w:left="200" w:right="0" w:firstLine="0" w:hanging="0"/>
              <w:spacing w:before="0" w:after="0"/>
            </w:pPr>
            <w:r>
              <w:rPr>
                <w:sz w:val="18"/>
                <w:szCs w:val="18"/>
              </w:rPr>
              <w:t xml:space="preserve">-ɤkʼ</w:t>
            </w:r>
          </w:p>
        </w:tc>
      </w:tr>
      <w:tr>
        <w:trPr/>
        <w:tc>
          <w:tcPr>
            <w:tcW w:w="760" w:type="dxa"/>
            <w:noWrap/>
          </w:tcPr>
          <w:p>
            <w:pPr>
              <w:jc w:val="left"/>
              <w:ind w:left="200" w:right="0" w:firstLine="0" w:hanging="0"/>
              <w:spacing w:before="0" w:after="0"/>
            </w:pPr>
            <w:r>
              <w:rPr>
                <w:sz w:val="18"/>
                <w:szCs w:val="18"/>
                <w:i w:val="1"/>
                <w:iCs w:val="1"/>
              </w:rPr>
              <w:t xml:space="preserve">three</w:t>
            </w:r>
          </w:p>
        </w:tc>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 proclitic (placed initially), expressing case. a clitic expressing case, comprising </w:t>
      </w:r>
      <w:r>
        <w:rPr>
          <w:i w:val="1"/>
          <w:iCs w:val="1"/>
        </w:rPr>
        <w:t xml:space="preserve">mon</w:t>
      </w:r>
      <w:r>
        <w:rPr>
          <w:i w:val="0"/>
          <w:iCs w:val="0"/>
        </w:rPr>
        <w:t xml:space="preserve"> /mon/ ‘ACT’, </w:t>
      </w:r>
      <w:r>
        <w:rPr>
          <w:i w:val="1"/>
          <w:iCs w:val="1"/>
        </w:rPr>
        <w:t xml:space="preserve">dɒb</w:t>
      </w:r>
      <w:r>
        <w:rPr>
          <w:i w:val="0"/>
          <w:iCs w:val="0"/>
        </w:rPr>
        <w:t xml:space="preserve"> /dɒb/ ‘DAT’, </w:t>
      </w:r>
      <w:r>
        <w:rPr>
          <w:i w:val="1"/>
          <w:iCs w:val="1"/>
        </w:rPr>
        <w:t xml:space="preserve">bing</w:t>
      </w:r>
      <w:r>
        <w:rPr>
          <w:i w:val="0"/>
          <w:iCs w:val="0"/>
        </w:rPr>
        <w:t xml:space="preserve"> /biŋ/ ‘INS’, </w:t>
      </w:r>
      <w:r>
        <w:rPr>
          <w:i w:val="1"/>
          <w:iCs w:val="1"/>
        </w:rPr>
        <w:t xml:space="preserve">quegw</w:t>
      </w:r>
      <w:r>
        <w:rPr>
          <w:i w:val="0"/>
          <w:iCs w:val="0"/>
        </w:rPr>
        <w:t xml:space="preserve"> /kʷeɡʷ/ ‘VOC’, </w:t>
      </w:r>
      <w:r>
        <w:rPr>
          <w:i w:val="1"/>
          <w:iCs w:val="1"/>
        </w:rPr>
        <w:t xml:space="preserve">shir</w:t>
      </w:r>
      <w:r>
        <w:rPr>
          <w:i w:val="0"/>
          <w:iCs w:val="0"/>
        </w:rPr>
        <w:t xml:space="preserve"> /ʃiɾ/ ‘ALL’, </w:t>
      </w:r>
      <w:r>
        <w:rPr>
          <w:i w:val="1"/>
          <w:iCs w:val="1"/>
        </w:rPr>
        <w:t xml:space="preserve">shyk</w:t>
      </w:r>
      <w:r>
        <w:rPr>
          <w:i w:val="0"/>
          <w:iCs w:val="0"/>
        </w:rPr>
        <w:t xml:space="preserve"> /ʃɨk/ ‘LOC’, </w:t>
      </w:r>
      <w:r>
        <w:rPr>
          <w:i w:val="1"/>
          <w:iCs w:val="1"/>
        </w:rPr>
        <w:t xml:space="preserve">dɒd</w:t>
      </w:r>
      <w:r>
        <w:rPr>
          <w:i w:val="0"/>
          <w:iCs w:val="0"/>
        </w:rPr>
        <w:t xml:space="preserve"> /dɒd/ ‘ABL’ and </w:t>
      </w:r>
      <w:r>
        <w:rPr>
          <w:i w:val="1"/>
          <w:iCs w:val="1"/>
        </w:rPr>
        <w:t xml:space="preserve">mem</w:t>
      </w:r>
      <w:r>
        <w:rPr>
          <w:i w:val="0"/>
          <w:iCs w:val="0"/>
        </w:rPr>
        <w:t xml:space="preserve"> /mem/ ‘PART’.</w:t>
      </w:r>
    </w:p>
    <w:p>
      <w:pPr>
        <w:jc w:val="both"/>
        <w:ind w:left="0" w:right="0" w:firstLine="330"/>
        <w:spacing w:before="0" w:after="0"/>
      </w:pPr>
      <w:r>
        <w:rPr/>
        <w:t xml:space="preserve"/>
      </w:r>
      <w:r>
        <w:rPr>
          <w:i w:val="0"/>
          <w:iCs w:val="0"/>
        </w:rPr>
        <w:t xml:space="preserve">The morphology of the elements of the nominal phrase, i.e., nouns, adjectives, numerals and pronouns, is described below, as is the way that possession is expressed in Fo.</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Fo stands alone without any prefixes or suffixes attached to it.</w:t>
      </w:r>
    </w:p>
    <w:p>
      <w:pPr>
        <w:jc w:val="both"/>
        <w:ind w:left="0" w:right="0" w:firstLine="330"/>
        <w:spacing w:before="0" w:after="0"/>
      </w:pPr>
      <w:r>
        <w:rPr/>
        <w:t xml:space="preserve"/>
      </w:r>
      <w:r>
        <w:rPr>
          <w:i w:val="0"/>
          <w:iCs w:val="0"/>
        </w:rPr>
        <w:t xml:space="preserve">The noun displays the following derivational morphology: 11 suffixes, namely </w:t>
      </w:r>
      <w:r>
        <w:rPr>
          <w:i w:val="1"/>
          <w:iCs w:val="1"/>
        </w:rPr>
        <w:t xml:space="preserve">-dy</w:t>
      </w:r>
      <w:r>
        <w:rPr>
          <w:i w:val="0"/>
          <w:iCs w:val="0"/>
        </w:rPr>
        <w:t xml:space="preserve"> /-dɨ/ ‘little’, </w:t>
      </w:r>
      <w:r>
        <w:rPr>
          <w:i w:val="1"/>
          <w:iCs w:val="1"/>
        </w:rPr>
        <w:t xml:space="preserve">-ro</w:t>
      </w:r>
      <w:r>
        <w:rPr>
          <w:i w:val="0"/>
          <w:iCs w:val="0"/>
        </w:rPr>
        <w:t xml:space="preserve"> /-ɾo/ ‘big’, </w:t>
      </w:r>
      <w:r>
        <w:rPr>
          <w:i w:val="1"/>
          <w:iCs w:val="1"/>
        </w:rPr>
        <w:t xml:space="preserve">-ni</w:t>
      </w:r>
      <w:r>
        <w:rPr>
          <w:i w:val="0"/>
          <w:iCs w:val="0"/>
        </w:rPr>
        <w:t xml:space="preserve"> /-ni/ ‘old’, </w:t>
      </w:r>
      <w:r>
        <w:rPr>
          <w:i w:val="1"/>
          <w:iCs w:val="1"/>
        </w:rPr>
        <w:t xml:space="preserve">-quo</w:t>
      </w:r>
      <w:r>
        <w:rPr>
          <w:i w:val="0"/>
          <w:iCs w:val="0"/>
        </w:rPr>
        <w:t xml:space="preserve"> /-kʷo/ ‘new’, </w:t>
      </w:r>
      <w:r>
        <w:rPr>
          <w:i w:val="1"/>
          <w:iCs w:val="1"/>
        </w:rPr>
        <w:t xml:space="preserve">-quy</w:t>
      </w:r>
      <w:r>
        <w:rPr>
          <w:i w:val="0"/>
          <w:iCs w:val="0"/>
        </w:rPr>
        <w:t xml:space="preserve"> /-kʷɨ/ ‘good’, </w:t>
      </w:r>
      <w:r>
        <w:rPr>
          <w:i w:val="1"/>
          <w:iCs w:val="1"/>
        </w:rPr>
        <w:t xml:space="preserve">-sɒ</w:t>
      </w:r>
      <w:r>
        <w:rPr>
          <w:i w:val="0"/>
          <w:iCs w:val="0"/>
        </w:rPr>
        <w:t xml:space="preserve"> /-sɒ/ ‘bad’, </w:t>
      </w:r>
      <w:r>
        <w:rPr>
          <w:i w:val="1"/>
          <w:iCs w:val="1"/>
        </w:rPr>
        <w:t xml:space="preserve">-ngwɒ</w:t>
      </w:r>
      <w:r>
        <w:rPr>
          <w:i w:val="0"/>
          <w:iCs w:val="0"/>
        </w:rPr>
        <w:t xml:space="preserve"> /-ŋʷɒ/ ‘have’, </w:t>
      </w:r>
      <w:r>
        <w:rPr>
          <w:i w:val="1"/>
          <w:iCs w:val="1"/>
        </w:rPr>
        <w:t xml:space="preserve">-gquɒ</w:t>
      </w:r>
      <w:r>
        <w:rPr>
          <w:i w:val="0"/>
          <w:iCs w:val="0"/>
        </w:rPr>
        <w:t xml:space="preserve"> /-kʼʷɒ/ ‘use’, </w:t>
      </w:r>
      <w:r>
        <w:rPr>
          <w:i w:val="1"/>
          <w:iCs w:val="1"/>
        </w:rPr>
        <w:t xml:space="preserve">-ky</w:t>
      </w:r>
      <w:r>
        <w:rPr>
          <w:i w:val="0"/>
          <w:iCs w:val="0"/>
        </w:rPr>
        <w:t xml:space="preserve"> /-kɨ/ ‘see’, </w:t>
      </w:r>
      <w:r>
        <w:rPr>
          <w:i w:val="1"/>
          <w:iCs w:val="1"/>
        </w:rPr>
        <w:t xml:space="preserve">-fy</w:t>
      </w:r>
      <w:r>
        <w:rPr>
          <w:i w:val="0"/>
          <w:iCs w:val="0"/>
        </w:rPr>
        <w:t xml:space="preserve"> /-fɨ/ ‘make’ and </w:t>
      </w:r>
      <w:r>
        <w:rPr>
          <w:i w:val="1"/>
          <w:iCs w:val="1"/>
        </w:rPr>
        <w:t xml:space="preserve">-by</w:t>
      </w:r>
      <w:r>
        <w:rPr>
          <w:i w:val="0"/>
          <w:iCs w:val="0"/>
        </w:rPr>
        <w:t xml:space="preserve"> /-bɨ/ ‘break’</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Fo, the adjective has the following structure: the root followed by an optional suffix expressing gender, comprising </w:t>
      </w:r>
      <w:r>
        <w:rPr>
          <w:i w:val="1"/>
          <w:iCs w:val="1"/>
        </w:rPr>
        <w:t xml:space="preserve">-aaɒsh</w:t>
      </w:r>
      <w:r>
        <w:rPr>
          <w:i w:val="0"/>
          <w:iCs w:val="0"/>
        </w:rPr>
        <w:t xml:space="preserve"> /-ɑːɒʃ/ ‘masc’ and </w:t>
      </w:r>
      <w:r>
        <w:rPr>
          <w:i w:val="1"/>
          <w:iCs w:val="1"/>
        </w:rPr>
        <w:t xml:space="preserve">-yug</w:t>
      </w:r>
      <w:r>
        <w:rPr>
          <w:i w:val="0"/>
          <w:iCs w:val="0"/>
        </w:rPr>
        <w:t xml:space="preserve"> /-ɨuɡ/ ‘fem’.</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Fo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Fo, the determiner has the following structure: the root followed by an obligatory suffix expressing gender, comprising </w:t>
      </w:r>
      <w:r>
        <w:rPr>
          <w:i w:val="1"/>
          <w:iCs w:val="1"/>
        </w:rPr>
        <w:t xml:space="preserve">-ơgk</w:t>
      </w:r>
      <w:r>
        <w:rPr>
          <w:i w:val="0"/>
          <w:iCs w:val="0"/>
        </w:rPr>
        <w:t xml:space="preserve"> /-ɤkʼ/ ‘masc’, </w:t>
      </w:r>
      <w:r>
        <w:rPr>
          <w:i w:val="1"/>
          <w:iCs w:val="1"/>
        </w:rPr>
        <w:t xml:space="preserve">-ưt</w:t>
      </w:r>
      <w:r>
        <w:rPr>
          <w:i w:val="0"/>
          <w:iCs w:val="0"/>
        </w:rPr>
        <w:t xml:space="preserve"> /-ɯt/ ‘fem’ and </w:t>
      </w:r>
      <w:r>
        <w:rPr>
          <w:i w:val="1"/>
          <w:iCs w:val="1"/>
        </w:rPr>
        <w:t xml:space="preserve">-eeb</w:t>
      </w:r>
      <w:r>
        <w:rPr>
          <w:i w:val="0"/>
          <w:iCs w:val="0"/>
        </w:rPr>
        <w:t xml:space="preserve"> /-eːb/ ‘neut’.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Fo stands alone without any prefixes or suffixes attached to it.</w:t>
      </w:r>
    </w:p>
    <w:p>
      <w:pPr>
        <w:jc w:val="both"/>
        <w:ind w:left="0" w:right="0" w:firstLine="330"/>
        <w:spacing w:before="0" w:after="0"/>
      </w:pPr>
      <w:r>
        <w:rPr/>
        <w:t xml:space="preserve"/>
      </w:r>
      <w:r>
        <w:rPr>
          <w:i w:val="0"/>
          <w:iCs w:val="0"/>
        </w:rPr>
        <w:t xml:space="preserve">In Fo,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Fưm gqueeb.</w:t>
      </w:r>
      <w:r>
        <w:rPr>
          <w:i w:val="1"/>
          <w:iCs w:val="1"/>
        </w:rPr>
        <w:t xml:space="preserve">	(2)</w:t>
      </w:r>
    </w:p>
    <w:p>
      <w:pPr>
        <w:jc w:val="left"/>
        <w:ind w:left="200" w:right="0" w:firstLine="0" w:hanging="0"/>
        <w:spacing w:before="0" w:after="0"/>
        <w:tabs>
          <w:tab w:val="right" w:leader="none" w:pos="9000"/>
        </w:tabs>
      </w:pPr>
      <w:r>
        <w:rPr/>
        <w:t xml:space="preserve"/>
      </w:r>
      <w:r>
        <w:rPr/>
        <w:t xml:space="preserve">[fɯm kʼʷeːb]</w:t>
      </w:r>
    </w:p>
    <w:tbl>
      <w:tblGrid>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fɯm</w:t>
            </w:r>
          </w:p>
        </w:tc>
        <w:tc>
          <w:tcPr>
            <w:tcW w:w="820" w:type="dxa"/>
            <w:noWrap/>
          </w:tcPr>
          <w:p>
            <w:pPr>
              <w:jc w:val="left"/>
              <w:ind w:left="200" w:right="0" w:firstLine="0" w:hanging="0"/>
              <w:spacing w:before="0" w:after="0"/>
            </w:pPr>
            <w:r>
              <w:rPr>
                <w:sz w:val="18"/>
                <w:szCs w:val="18"/>
              </w:rPr>
              <w:t xml:space="preserve">kʼʷeːb</w:t>
            </w:r>
          </w:p>
        </w:tc>
      </w:tr>
      <w:tr>
        <w:trPr/>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3.fem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Mon wơt fưm gqueeb.</w:t>
      </w:r>
      <w:r>
        <w:rPr>
          <w:i w:val="1"/>
          <w:iCs w:val="1"/>
        </w:rPr>
        <w:t xml:space="preserve">	(3)</w:t>
      </w:r>
    </w:p>
    <w:p>
      <w:pPr>
        <w:jc w:val="left"/>
        <w:ind w:left="200" w:right="0" w:firstLine="0" w:hanging="0"/>
        <w:spacing w:before="0" w:after="0"/>
        <w:tabs>
          <w:tab w:val="right" w:leader="none" w:pos="9000"/>
        </w:tabs>
      </w:pPr>
      <w:r>
        <w:rPr/>
        <w:t xml:space="preserve"/>
      </w:r>
      <w:r>
        <w:rPr/>
        <w:t xml:space="preserve">[mon ʋɤt fɯm kʼʷeːb]</w:t>
      </w:r>
    </w:p>
    <w:tbl>
      <w:tblGrid>
        <w:gridCol w:w="700" w:type="dxa"/>
        <w:gridCol w:w="82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mon</w:t>
            </w:r>
          </w:p>
        </w:tc>
        <w:tc>
          <w:tcPr>
            <w:tcW w:w="820" w:type="dxa"/>
            <w:noWrap/>
          </w:tcPr>
          <w:p>
            <w:pPr>
              <w:jc w:val="left"/>
              <w:ind w:left="200" w:right="0" w:firstLine="0" w:hanging="0"/>
              <w:spacing w:before="0" w:after="0"/>
            </w:pPr>
            <w:r>
              <w:rPr>
                <w:sz w:val="18"/>
                <w:szCs w:val="18"/>
              </w:rPr>
              <w:t xml:space="preserve">ʋɤt</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fɯm</w:t>
            </w:r>
          </w:p>
        </w:tc>
        <w:tc>
          <w:tcPr>
            <w:tcW w:w="820" w:type="dxa"/>
            <w:noWrap/>
          </w:tcPr>
          <w:p>
            <w:pPr>
              <w:jc w:val="left"/>
              <w:ind w:left="200" w:right="0" w:firstLine="0" w:hanging="0"/>
              <w:spacing w:before="0" w:after="0"/>
            </w:pPr>
            <w:r>
              <w:rPr>
                <w:sz w:val="18"/>
                <w:szCs w:val="18"/>
              </w:rPr>
              <w:t xml:space="preserve">kʼʷeːb</w:t>
            </w:r>
          </w:p>
        </w:tc>
      </w:tr>
      <w:tr>
        <w:trPr/>
        <w:tc>
          <w:tcPr>
            <w:tcW w:w="700" w:type="dxa"/>
            <w:noWrap/>
          </w:tcPr>
          <w:p>
            <w:pPr>
              <w:jc w:val="left"/>
              <w:ind w:left="200" w:right="0" w:firstLine="0" w:hanging="0"/>
              <w:spacing w:before="0" w:after="0"/>
            </w:pPr>
            <w:r>
              <w:rPr>
                <w:sz w:val="18"/>
                <w:szCs w:val="18"/>
                <w:i w:val="1"/>
                <w:iCs w:val="1"/>
              </w:rPr>
              <w:t xml:space="preserve">ACT</w:t>
            </w:r>
          </w:p>
        </w:tc>
        <w:tc>
          <w:tcPr>
            <w:tcW w:w="820" w:type="dxa"/>
            <w:noWrap/>
          </w:tcPr>
          <w:p>
            <w:pPr>
              <w:jc w:val="left"/>
              <w:ind w:left="200" w:right="0" w:firstLine="0" w:hanging="0"/>
              <w:spacing w:before="0" w:after="0"/>
            </w:pPr>
            <w:r>
              <w:rPr>
                <w:sz w:val="18"/>
                <w:szCs w:val="18"/>
                <w:i w:val="1"/>
                <w:iCs w:val="1"/>
              </w:rPr>
              <w:t xml:space="preserve">3.masc</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3.fem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Mon Gkyquich kigker Cädääng.</w:t>
      </w:r>
      <w:r>
        <w:rPr>
          <w:i w:val="1"/>
          <w:iCs w:val="1"/>
        </w:rPr>
        <w:t xml:space="preserve">	(4)</w:t>
      </w:r>
    </w:p>
    <w:p>
      <w:pPr>
        <w:jc w:val="left"/>
        <w:ind w:left="200" w:right="0" w:firstLine="0" w:hanging="0"/>
        <w:spacing w:before="0" w:after="0"/>
        <w:tabs>
          <w:tab w:val="right" w:leader="none" w:pos="9000"/>
        </w:tabs>
      </w:pPr>
      <w:r>
        <w:rPr/>
        <w:t xml:space="preserve"/>
      </w:r>
      <w:r>
        <w:rPr/>
        <w:t xml:space="preserve">[mon kʼɨkʷit͡ʃ kikʼeɾ ᵏǀædæːŋ]</w:t>
      </w:r>
    </w:p>
    <w:tbl>
      <w:tblGrid>
        <w:gridCol w:w="700" w:type="dxa"/>
        <w:gridCol w:w="1000" w:type="dxa"/>
        <w:gridCol w:w="700" w:type="dxa"/>
        <w:gridCol w:w="82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mon</w:t>
            </w:r>
          </w:p>
        </w:tc>
        <w:tc>
          <w:tcPr>
            <w:tcW w:w="1000" w:type="dxa"/>
            <w:noWrap/>
          </w:tcPr>
          <w:p>
            <w:pPr>
              <w:jc w:val="left"/>
              <w:ind w:left="200" w:right="0" w:firstLine="0" w:hanging="0"/>
              <w:spacing w:before="0" w:after="0"/>
            </w:pPr>
            <w:r>
              <w:rPr>
                <w:sz w:val="18"/>
                <w:szCs w:val="18"/>
              </w:rPr>
              <w:t xml:space="preserve">kʼɨkʷit͡ʃ</w:t>
            </w:r>
          </w:p>
        </w:tc>
        <w:tc>
          <w:tcPr>
            <w:tcW w:w="700" w:type="dxa"/>
            <w:noWrap/>
          </w:tcPr>
          <w:p>
            <w:pPr>
              <w:jc w:val="left"/>
              <w:ind w:left="200" w:right="0" w:firstLine="0" w:hanging="0"/>
              <w:spacing w:before="0" w:after="0"/>
            </w:pPr>
            <w:r>
              <w:rPr>
                <w:sz w:val="18"/>
                <w:szCs w:val="18"/>
              </w:rPr>
              <w:t xml:space="preserve">k-</w:t>
            </w:r>
          </w:p>
        </w:tc>
        <w:tc>
          <w:tcPr>
            <w:tcW w:w="820" w:type="dxa"/>
            <w:noWrap/>
          </w:tcPr>
          <w:p>
            <w:pPr>
              <w:jc w:val="left"/>
              <w:ind w:left="200" w:right="0" w:firstLine="0" w:hanging="0"/>
              <w:spacing w:before="0" w:after="0"/>
            </w:pPr>
            <w:r>
              <w:rPr>
                <w:sz w:val="18"/>
                <w:szCs w:val="18"/>
              </w:rPr>
              <w:t xml:space="preserve">ŋikʼeɾ</w:t>
            </w:r>
          </w:p>
        </w:tc>
        <w:tc>
          <w:tcPr>
            <w:tcW w:w="880" w:type="dxa"/>
            <w:noWrap/>
          </w:tcPr>
          <w:p>
            <w:pPr>
              <w:jc w:val="left"/>
              <w:ind w:left="200" w:right="0" w:firstLine="0" w:hanging="0"/>
              <w:spacing w:before="0" w:after="0"/>
            </w:pPr>
            <w:r>
              <w:rPr>
                <w:sz w:val="18"/>
                <w:szCs w:val="18"/>
              </w:rPr>
              <w:t xml:space="preserve">ᵏǀædæːŋ</w:t>
            </w:r>
          </w:p>
        </w:tc>
      </w:tr>
      <w:tr>
        <w:trPr/>
        <w:tc>
          <w:tcPr>
            <w:tcW w:w="700" w:type="dxa"/>
            <w:noWrap/>
          </w:tcPr>
          <w:p>
            <w:pPr>
              <w:jc w:val="left"/>
              <w:ind w:left="200" w:right="0" w:firstLine="0" w:hanging="0"/>
              <w:spacing w:before="0" w:after="0"/>
            </w:pPr>
            <w:r>
              <w:rPr>
                <w:sz w:val="18"/>
                <w:szCs w:val="18"/>
                <w:i w:val="1"/>
                <w:iCs w:val="1"/>
              </w:rPr>
              <w:t xml:space="preserve">ACT</w:t>
            </w:r>
          </w:p>
        </w:tc>
        <w:tc>
          <w:tcPr>
            <w:tcW w:w="1000" w:type="dxa"/>
            <w:noWrap/>
          </w:tcPr>
          <w:p>
            <w:pPr>
              <w:jc w:val="left"/>
              <w:ind w:left="200" w:right="0" w:firstLine="0" w:hanging="0"/>
              <w:spacing w:before="0" w:after="0"/>
            </w:pPr>
            <w:r>
              <w:rPr>
                <w:sz w:val="18"/>
                <w:szCs w:val="18"/>
                <w:i w:val="1"/>
                <w:iCs w:val="1"/>
              </w:rPr>
              <w:t xml:space="preserve">Kikich</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hate</w:t>
            </w:r>
          </w:p>
        </w:tc>
        <w:tc>
          <w:tcPr>
            <w:tcW w:w="880" w:type="dxa"/>
            <w:noWrap/>
          </w:tcPr>
          <w:p>
            <w:pPr>
              <w:jc w:val="left"/>
              <w:ind w:left="200" w:right="0" w:firstLine="0" w:hanging="0"/>
              <w:spacing w:before="0" w:after="0"/>
            </w:pPr>
            <w:r>
              <w:rPr>
                <w:sz w:val="18"/>
                <w:szCs w:val="18"/>
                <w:i w:val="1"/>
                <w:iCs w:val="1"/>
              </w:rPr>
              <w:t xml:space="preserve">Kadang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Kikich hates Kadang.</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sɒqu gơnưgw</w:t>
      </w:r>
      <w:r>
        <w:rPr>
          <w:i w:val="1"/>
          <w:iCs w:val="1"/>
        </w:rPr>
        <w:t xml:space="preserve">	(5)</w:t>
      </w:r>
    </w:p>
    <w:p>
      <w:pPr>
        <w:jc w:val="left"/>
        <w:ind w:left="200" w:right="0" w:firstLine="0" w:hanging="0"/>
        <w:spacing w:before="0" w:after="0"/>
        <w:tabs>
          <w:tab w:val="right" w:leader="none" w:pos="9000"/>
        </w:tabs>
      </w:pPr>
      <w:r>
        <w:rPr/>
        <w:t xml:space="preserve"/>
      </w:r>
      <w:r>
        <w:rPr/>
        <w:t xml:space="preserve">[sɒkʷ ɡɤnɯɡʷ]</w:t>
      </w:r>
    </w:p>
    <w:tbl>
      <w:tblGrid>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sɒkʷ</w:t>
            </w:r>
          </w:p>
        </w:tc>
        <w:tc>
          <w:tcPr>
            <w:tcW w:w="820" w:type="dxa"/>
            <w:noWrap/>
          </w:tcPr>
          <w:p>
            <w:pPr>
              <w:jc w:val="left"/>
              <w:ind w:left="200" w:right="0" w:firstLine="0" w:hanging="0"/>
              <w:spacing w:before="0" w:after="0"/>
            </w:pPr>
            <w:r>
              <w:rPr>
                <w:sz w:val="18"/>
                <w:szCs w:val="18"/>
              </w:rPr>
              <w:t xml:space="preserve">ɡenɯɡʷ</w:t>
            </w:r>
          </w:p>
        </w:tc>
      </w:tr>
      <w:tr>
        <w:trPr/>
        <w:tc>
          <w:tcPr>
            <w:tcW w:w="700" w:type="dxa"/>
            <w:noWrap/>
          </w:tcPr>
          <w:p>
            <w:pPr>
              <w:jc w:val="left"/>
              <w:ind w:left="200" w:right="0" w:firstLine="0" w:hanging="0"/>
              <w:spacing w:before="0" w:after="0"/>
            </w:pPr>
            <w:r>
              <w:rPr>
                <w:sz w:val="18"/>
                <w:szCs w:val="18"/>
                <w:i w:val="1"/>
                <w:iCs w:val="1"/>
              </w:rPr>
              <w:t xml:space="preserve">boy</w:t>
            </w:r>
          </w:p>
        </w:tc>
        <w:tc>
          <w:tcPr>
            <w:tcW w:w="82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wơt gơnưgw</w:t>
      </w:r>
      <w:r>
        <w:rPr>
          <w:i w:val="1"/>
          <w:iCs w:val="1"/>
        </w:rPr>
        <w:t xml:space="preserve">	(6)</w:t>
      </w:r>
    </w:p>
    <w:p>
      <w:pPr>
        <w:jc w:val="left"/>
        <w:ind w:left="200" w:right="0" w:firstLine="0" w:hanging="0"/>
        <w:spacing w:before="0" w:after="0"/>
        <w:tabs>
          <w:tab w:val="right" w:leader="none" w:pos="9000"/>
        </w:tabs>
      </w:pPr>
      <w:r>
        <w:rPr/>
        <w:t xml:space="preserve"/>
      </w:r>
      <w:r>
        <w:rPr/>
        <w:t xml:space="preserve">[ʋɤt ɡɤnɯɡʷ]</w:t>
      </w:r>
    </w:p>
    <w:tbl>
      <w:tblGrid>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ʋɤt</w:t>
            </w:r>
          </w:p>
        </w:tc>
        <w:tc>
          <w:tcPr>
            <w:tcW w:w="820" w:type="dxa"/>
            <w:noWrap/>
          </w:tcPr>
          <w:p>
            <w:pPr>
              <w:jc w:val="left"/>
              <w:ind w:left="200" w:right="0" w:firstLine="0" w:hanging="0"/>
              <w:spacing w:before="0" w:after="0"/>
            </w:pPr>
            <w:r>
              <w:rPr>
                <w:sz w:val="18"/>
                <w:szCs w:val="18"/>
              </w:rPr>
              <w:t xml:space="preserve">ɡenɯɡʷ</w:t>
            </w:r>
          </w:p>
        </w:tc>
      </w:tr>
      <w:tr>
        <w:trPr/>
        <w:tc>
          <w:tcPr>
            <w:tcW w:w="820" w:type="dxa"/>
            <w:noWrap/>
          </w:tcPr>
          <w:p>
            <w:pPr>
              <w:jc w:val="left"/>
              <w:ind w:left="200" w:right="0" w:firstLine="0" w:hanging="0"/>
              <w:spacing w:before="0" w:after="0"/>
            </w:pPr>
            <w:r>
              <w:rPr>
                <w:sz w:val="18"/>
                <w:szCs w:val="18"/>
                <w:i w:val="1"/>
                <w:iCs w:val="1"/>
              </w:rPr>
              <w:t xml:space="preserve">3.masc</w:t>
            </w:r>
          </w:p>
        </w:tc>
        <w:tc>
          <w:tcPr>
            <w:tcW w:w="82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gwegw gơnưgw</w:t>
      </w:r>
      <w:r>
        <w:rPr>
          <w:i w:val="1"/>
          <w:iCs w:val="1"/>
        </w:rPr>
        <w:t xml:space="preserve">	(7)</w:t>
      </w:r>
    </w:p>
    <w:p>
      <w:pPr>
        <w:jc w:val="left"/>
        <w:ind w:left="200" w:right="0" w:firstLine="0" w:hanging="0"/>
        <w:spacing w:before="0" w:after="0"/>
        <w:tabs>
          <w:tab w:val="right" w:leader="none" w:pos="9000"/>
        </w:tabs>
      </w:pPr>
      <w:r>
        <w:rPr/>
        <w:t xml:space="preserve"/>
      </w:r>
      <w:r>
        <w:rPr/>
        <w:t xml:space="preserve">[ɡʷeɡʷ ɡɤnɯɡʷ]</w:t>
      </w:r>
    </w:p>
    <w:tbl>
      <w:tblGrid>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ɡʷeɡʷ</w:t>
            </w:r>
          </w:p>
        </w:tc>
        <w:tc>
          <w:tcPr>
            <w:tcW w:w="820" w:type="dxa"/>
            <w:noWrap/>
          </w:tcPr>
          <w:p>
            <w:pPr>
              <w:jc w:val="left"/>
              <w:ind w:left="200" w:right="0" w:firstLine="0" w:hanging="0"/>
              <w:spacing w:before="0" w:after="0"/>
            </w:pPr>
            <w:r>
              <w:rPr>
                <w:sz w:val="18"/>
                <w:szCs w:val="18"/>
              </w:rPr>
              <w:t xml:space="preserve">ɡenɯɡʷ</w:t>
            </w:r>
          </w:p>
        </w:tc>
      </w:tr>
      <w:tr>
        <w:trPr/>
        <w:tc>
          <w:tcPr>
            <w:tcW w:w="760" w:type="dxa"/>
            <w:noWrap/>
          </w:tcPr>
          <w:p>
            <w:pPr>
              <w:jc w:val="left"/>
              <w:ind w:left="200" w:right="0" w:firstLine="0" w:hanging="0"/>
              <w:spacing w:before="0" w:after="0"/>
            </w:pPr>
            <w:r>
              <w:rPr>
                <w:sz w:val="18"/>
                <w:szCs w:val="18"/>
                <w:i w:val="1"/>
                <w:iCs w:val="1"/>
              </w:rPr>
              <w:t xml:space="preserve">1excl</w:t>
            </w:r>
          </w:p>
        </w:tc>
        <w:tc>
          <w:tcPr>
            <w:tcW w:w="82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Mon nưwưgk soong doseng ngungw dơng häreesh wuum.</w:t>
      </w:r>
      <w:r>
        <w:rPr>
          <w:i w:val="1"/>
          <w:iCs w:val="1"/>
        </w:rPr>
        <w:t xml:space="preserve">	(8)</w:t>
      </w:r>
    </w:p>
    <w:p>
      <w:pPr>
        <w:jc w:val="left"/>
        <w:ind w:left="200" w:right="0" w:firstLine="0" w:hanging="0"/>
        <w:spacing w:before="0" w:after="0"/>
        <w:tabs>
          <w:tab w:val="right" w:leader="none" w:pos="9000"/>
        </w:tabs>
      </w:pPr>
      <w:r>
        <w:rPr/>
        <w:t xml:space="preserve"/>
      </w:r>
      <w:r>
        <w:rPr/>
        <w:t xml:space="preserve">[mon nɯʋɯkʼ soːŋ doseŋ ŋuŋʷ dɤŋ hæɾeːʃ ʋuːm]</w:t>
      </w:r>
    </w:p>
    <w:tbl>
      <w:tblGrid>
        <w:gridCol w:w="700" w:type="dxa"/>
        <w:gridCol w:w="820" w:type="dxa"/>
        <w:gridCol w:w="940" w:type="dxa"/>
        <w:gridCol w:w="700" w:type="dxa"/>
        <w:gridCol w:w="760" w:type="dxa"/>
        <w:gridCol w:w="700" w:type="dxa"/>
        <w:gridCol w:w="70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mon</w:t>
            </w:r>
          </w:p>
        </w:tc>
        <w:tc>
          <w:tcPr>
            <w:tcW w:w="820" w:type="dxa"/>
            <w:noWrap/>
          </w:tcPr>
          <w:p>
            <w:pPr>
              <w:jc w:val="left"/>
              <w:ind w:left="200" w:right="0" w:firstLine="0" w:hanging="0"/>
              <w:spacing w:before="0" w:after="0"/>
            </w:pPr>
            <w:r>
              <w:rPr>
                <w:sz w:val="18"/>
                <w:szCs w:val="18"/>
              </w:rPr>
              <w:t xml:space="preserve">niʋɯkʼ</w:t>
            </w:r>
          </w:p>
        </w:tc>
        <w:tc>
          <w:tcPr>
            <w:tcW w:w="940" w:type="dxa"/>
            <w:noWrap/>
          </w:tcPr>
          <w:p>
            <w:pPr>
              <w:jc w:val="left"/>
              <w:ind w:left="200" w:right="0" w:firstLine="0" w:hanging="0"/>
              <w:spacing w:before="0" w:after="0"/>
            </w:pPr>
            <w:r>
              <w:rPr>
                <w:sz w:val="18"/>
                <w:szCs w:val="18"/>
              </w:rPr>
              <w:t xml:space="preserve">soːŋ</w:t>
            </w:r>
          </w:p>
        </w:tc>
        <w:tc>
          <w:tcPr>
            <w:tcW w:w="700" w:type="dxa"/>
            <w:noWrap/>
          </w:tcPr>
          <w:p>
            <w:pPr>
              <w:jc w:val="left"/>
              <w:ind w:left="200" w:right="0" w:firstLine="0" w:hanging="0"/>
              <w:spacing w:before="0" w:after="0"/>
            </w:pPr>
            <w:r>
              <w:rPr>
                <w:sz w:val="18"/>
                <w:szCs w:val="18"/>
              </w:rPr>
              <w:t xml:space="preserve">k-</w:t>
            </w:r>
          </w:p>
        </w:tc>
        <w:tc>
          <w:tcPr>
            <w:tcW w:w="760" w:type="dxa"/>
            <w:noWrap/>
          </w:tcPr>
          <w:p>
            <w:pPr>
              <w:jc w:val="left"/>
              <w:ind w:left="200" w:right="0" w:firstLine="0" w:hanging="0"/>
              <w:spacing w:before="0" w:after="0"/>
            </w:pPr>
            <w:r>
              <w:rPr>
                <w:sz w:val="18"/>
                <w:szCs w:val="18"/>
              </w:rPr>
              <w:t xml:space="preserve">doseŋ</w:t>
            </w:r>
          </w:p>
        </w:tc>
        <w:tc>
          <w:tcPr>
            <w:tcW w:w="700" w:type="dxa"/>
            <w:noWrap/>
          </w:tcPr>
          <w:p>
            <w:pPr>
              <w:jc w:val="left"/>
              <w:ind w:left="200" w:right="0" w:firstLine="0" w:hanging="0"/>
              <w:spacing w:before="0" w:after="0"/>
            </w:pPr>
            <w:r>
              <w:rPr>
                <w:sz w:val="18"/>
                <w:szCs w:val="18"/>
              </w:rPr>
              <w:t xml:space="preserve">ŋuŋʷ</w:t>
            </w:r>
          </w:p>
        </w:tc>
        <w:tc>
          <w:tcPr>
            <w:tcW w:w="700" w:type="dxa"/>
            <w:noWrap/>
          </w:tcPr>
          <w:p>
            <w:pPr>
              <w:jc w:val="left"/>
              <w:ind w:left="200" w:right="0" w:firstLine="0" w:hanging="0"/>
              <w:spacing w:before="0" w:after="0"/>
            </w:pPr>
            <w:r>
              <w:rPr>
                <w:sz w:val="18"/>
                <w:szCs w:val="18"/>
              </w:rPr>
              <w:t xml:space="preserve">dɤŋ</w:t>
            </w:r>
          </w:p>
        </w:tc>
        <w:tc>
          <w:tcPr>
            <w:tcW w:w="1000" w:type="dxa"/>
            <w:noWrap/>
          </w:tcPr>
          <w:p>
            <w:pPr>
              <w:jc w:val="left"/>
              <w:ind w:left="200" w:right="0" w:firstLine="0" w:hanging="0"/>
              <w:spacing w:before="0" w:after="0"/>
            </w:pPr>
            <w:r>
              <w:rPr>
                <w:sz w:val="18"/>
                <w:szCs w:val="18"/>
              </w:rPr>
              <w:t xml:space="preserve">hæɾeːʃ</w:t>
            </w:r>
          </w:p>
        </w:tc>
        <w:tc>
          <w:tcPr>
            <w:tcW w:w="700" w:type="dxa"/>
            <w:noWrap/>
          </w:tcPr>
          <w:p>
            <w:pPr>
              <w:jc w:val="left"/>
              <w:ind w:left="200" w:right="0" w:firstLine="0" w:hanging="0"/>
              <w:spacing w:before="0" w:after="0"/>
            </w:pPr>
            <w:r>
              <w:rPr>
                <w:sz w:val="18"/>
                <w:szCs w:val="18"/>
              </w:rPr>
              <w:t xml:space="preserve">ʋuːm</w:t>
            </w:r>
          </w:p>
        </w:tc>
      </w:tr>
      <w:tr>
        <w:trPr/>
        <w:tc>
          <w:tcPr>
            <w:tcW w:w="700" w:type="dxa"/>
            <w:noWrap/>
          </w:tcPr>
          <w:p>
            <w:pPr>
              <w:jc w:val="left"/>
              <w:ind w:left="200" w:right="0" w:firstLine="0" w:hanging="0"/>
              <w:spacing w:before="0" w:after="0"/>
            </w:pPr>
            <w:r>
              <w:rPr>
                <w:sz w:val="18"/>
                <w:szCs w:val="18"/>
                <w:i w:val="1"/>
                <w:iCs w:val="1"/>
              </w:rPr>
              <w:t xml:space="preserve">ACT</w:t>
            </w:r>
          </w:p>
        </w:tc>
        <w:tc>
          <w:tcPr>
            <w:tcW w:w="820" w:type="dxa"/>
            <w:noWrap/>
          </w:tcPr>
          <w:p>
            <w:pPr>
              <w:jc w:val="left"/>
              <w:ind w:left="200" w:right="0" w:firstLine="0" w:hanging="0"/>
              <w:spacing w:before="0" w:after="0"/>
            </w:pPr>
            <w:r>
              <w:rPr>
                <w:sz w:val="18"/>
                <w:szCs w:val="18"/>
                <w:i w:val="1"/>
                <w:iCs w:val="1"/>
              </w:rPr>
              <w:t xml:space="preserve">hunter</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2</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son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hinuugk</w:t>
      </w:r>
      <w:r>
        <w:rPr>
          <w:i w:val="1"/>
          <w:iCs w:val="1"/>
        </w:rPr>
        <w:t xml:space="preserve">	(9)</w:t>
      </w:r>
    </w:p>
    <w:p>
      <w:pPr>
        <w:jc w:val="left"/>
        <w:ind w:left="200" w:right="0" w:firstLine="0" w:hanging="0"/>
        <w:spacing w:before="0" w:after="0"/>
        <w:tabs>
          <w:tab w:val="right" w:leader="none" w:pos="9000"/>
        </w:tabs>
      </w:pPr>
      <w:r>
        <w:rPr/>
        <w:t xml:space="preserve"/>
      </w:r>
      <w:r>
        <w:rPr/>
        <w:t xml:space="preserve">[hinuːkʼ]</w:t>
      </w:r>
    </w:p>
    <w:tbl>
      <w:tblGrid>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hinuːkʼ</w:t>
            </w:r>
          </w:p>
        </w:tc>
      </w:tr>
      <w:tr>
        <w:trPr/>
        <w:tc>
          <w:tcPr>
            <w:tcW w:w="88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hinuudy</w:t>
      </w:r>
      <w:r>
        <w:rPr>
          <w:i w:val="1"/>
          <w:iCs w:val="1"/>
        </w:rPr>
        <w:t xml:space="preserve">	(10)</w:t>
      </w:r>
    </w:p>
    <w:p>
      <w:pPr>
        <w:jc w:val="left"/>
        <w:ind w:left="200" w:right="0" w:firstLine="0" w:hanging="0"/>
        <w:spacing w:before="0" w:after="0"/>
        <w:tabs>
          <w:tab w:val="right" w:leader="none" w:pos="9000"/>
        </w:tabs>
      </w:pPr>
      <w:r>
        <w:rPr/>
        <w:t xml:space="preserve"/>
      </w:r>
      <w:r>
        <w:rPr/>
        <w:t xml:space="preserve">[hinuːdɨ]</w:t>
      </w:r>
    </w:p>
    <w:tbl>
      <w:tblGrid>
        <w:gridCol w:w="88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hinuːkʼ</w:t>
            </w:r>
          </w:p>
        </w:tc>
        <w:tc>
          <w:tcPr>
            <w:tcW w:w="820" w:type="dxa"/>
            <w:noWrap/>
          </w:tcPr>
          <w:p>
            <w:pPr>
              <w:jc w:val="left"/>
              <w:ind w:left="200" w:right="0" w:firstLine="0" w:hanging="0"/>
              <w:spacing w:before="0" w:after="0"/>
            </w:pPr>
            <w:r>
              <w:rPr>
                <w:sz w:val="18"/>
                <w:szCs w:val="18"/>
              </w:rPr>
              <w:t xml:space="preserve">-dɨ</w:t>
            </w:r>
          </w:p>
        </w:tc>
      </w:tr>
      <w:tr>
        <w:trPr/>
        <w:tc>
          <w:tcPr>
            <w:tcW w:w="88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Hinuudngwɒ ngungw.</w:t>
      </w:r>
      <w:r>
        <w:rPr>
          <w:i w:val="1"/>
          <w:iCs w:val="1"/>
        </w:rPr>
        <w:t xml:space="preserve">	(11)</w:t>
      </w:r>
    </w:p>
    <w:p>
      <w:pPr>
        <w:jc w:val="left"/>
        <w:ind w:left="200" w:right="0" w:firstLine="0" w:hanging="0"/>
        <w:spacing w:before="0" w:after="0"/>
        <w:tabs>
          <w:tab w:val="right" w:leader="none" w:pos="9000"/>
        </w:tabs>
      </w:pPr>
      <w:r>
        <w:rPr/>
        <w:t xml:space="preserve"/>
      </w:r>
      <w:r>
        <w:rPr/>
        <w:t xml:space="preserve">[hinuːdŋʷɒ ŋuŋʷ]</w:t>
      </w:r>
    </w:p>
    <w:tbl>
      <w:tblGrid>
        <w:gridCol w:w="700" w:type="dxa"/>
        <w:gridCol w:w="88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hinuːkʼ</w:t>
            </w:r>
          </w:p>
        </w:tc>
        <w:tc>
          <w:tcPr>
            <w:tcW w:w="820" w:type="dxa"/>
            <w:noWrap/>
          </w:tcPr>
          <w:p>
            <w:pPr>
              <w:jc w:val="left"/>
              <w:ind w:left="200" w:right="0" w:firstLine="0" w:hanging="0"/>
              <w:spacing w:before="0" w:after="0"/>
            </w:pPr>
            <w:r>
              <w:rPr>
                <w:sz w:val="18"/>
                <w:szCs w:val="18"/>
              </w:rPr>
              <w:t xml:space="preserve">-dɨ</w:t>
            </w:r>
          </w:p>
        </w:tc>
        <w:tc>
          <w:tcPr>
            <w:tcW w:w="700" w:type="dxa"/>
            <w:noWrap/>
          </w:tcPr>
          <w:p>
            <w:pPr>
              <w:jc w:val="left"/>
              <w:ind w:left="200" w:right="0" w:firstLine="0" w:hanging="0"/>
              <w:spacing w:before="0" w:after="0"/>
            </w:pPr>
            <w:r>
              <w:rPr>
                <w:sz w:val="18"/>
                <w:szCs w:val="18"/>
              </w:rPr>
              <w:t xml:space="preserve">-ŋʷɒ</w:t>
            </w:r>
          </w:p>
        </w:tc>
        <w:tc>
          <w:tcPr>
            <w:tcW w:w="700" w:type="dxa"/>
            <w:noWrap/>
          </w:tcPr>
          <w:p>
            <w:pPr>
              <w:jc w:val="left"/>
              <w:ind w:left="200" w:right="0" w:firstLine="0" w:hanging="0"/>
              <w:spacing w:before="0" w:after="0"/>
            </w:pPr>
            <w:r>
              <w:rPr>
                <w:sz w:val="18"/>
                <w:szCs w:val="18"/>
              </w:rPr>
              <w:t xml:space="preserve">ŋuŋʷ</w:t>
            </w:r>
          </w:p>
        </w:tc>
      </w:tr>
      <w:tr>
        <w:trPr/>
        <w:tc>
          <w:tcPr>
            <w:tcW w:w="700" w:type="dxa"/>
            <w:noWrap/>
          </w:tcPr>
          <w:p>
            <w:pPr>
              <w:jc w:val="left"/>
              <w:ind w:left="200" w:right="0" w:firstLine="0" w:hanging="0"/>
              <w:spacing w:before="0" w:after="0"/>
            </w:pPr>
            <w:r>
              <w:rPr>
                <w:sz w:val="18"/>
                <w:szCs w:val="18"/>
                <w:i w:val="1"/>
                <w:iCs w:val="1"/>
              </w:rPr>
              <w:t xml:space="preserve">POS</w:t>
            </w:r>
          </w:p>
        </w:tc>
        <w:tc>
          <w:tcPr>
            <w:tcW w:w="88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both"/>
        <w:ind w:left="0" w:right="0" w:firstLine="330"/>
        <w:spacing w:before="0" w:after="0"/>
      </w:pPr>
      <w:r>
        <w:rPr/>
        <w:t xml:space="preserve"/>
      </w:r>
      <w:r>
        <w:rPr>
          <w:i w:val="0"/>
          <w:iCs w:val="0"/>
        </w:rPr>
        <w:t xml:space="preserve">This doesn’t affect all adjectives and verbs. Compare, for instance the previous example with this one, where </w:t>
      </w:r>
      <w:r>
        <w:rPr>
          <w:i w:val="1"/>
          <w:iCs w:val="1"/>
        </w:rPr>
        <w:t xml:space="preserve">black</w:t>
      </w:r>
      <w:r>
        <w:rPr>
          <w:i w:val="0"/>
          <w:iCs w:val="0"/>
        </w:rPr>
        <w:t xml:space="preserve"> and </w:t>
      </w:r>
      <w:r>
        <w:rPr>
          <w:i w:val="1"/>
          <w:iCs w:val="1"/>
        </w:rPr>
        <w:t xml:space="preserve">love</w:t>
      </w:r>
      <w:r>
        <w:rPr>
          <w:i w:val="0"/>
          <w:iCs w:val="0"/>
        </w:rPr>
        <w:t xml:space="preserve"> do not undergo affixation:</w:t>
      </w:r>
    </w:p>
    <w:p>
      <w:pPr>
        <w:jc w:val="left"/>
        <w:ind w:left="200" w:right="0" w:firstLine="0" w:hanging="0"/>
        <w:spacing w:before="0" w:after="0"/>
        <w:tabs>
          <w:tab w:val="right" w:leader="none" w:pos="9000"/>
        </w:tabs>
      </w:pPr>
      <w:r>
        <w:rPr/>
        <w:t xml:space="preserve"/>
      </w:r>
      <w:r>
        <w:rPr>
          <w:b w:val="1"/>
          <w:bCs w:val="1"/>
        </w:rPr>
        <w:t xml:space="preserve">Fưm ngungw mingw hinuugk.</w:t>
      </w:r>
      <w:r>
        <w:rPr>
          <w:i w:val="1"/>
          <w:iCs w:val="1"/>
        </w:rPr>
        <w:t xml:space="preserve">	(12)</w:t>
      </w:r>
    </w:p>
    <w:p>
      <w:pPr>
        <w:jc w:val="left"/>
        <w:ind w:left="200" w:right="0" w:firstLine="0" w:hanging="0"/>
        <w:spacing w:before="0" w:after="0"/>
        <w:tabs>
          <w:tab w:val="right" w:leader="none" w:pos="9000"/>
        </w:tabs>
      </w:pPr>
      <w:r>
        <w:rPr/>
        <w:t xml:space="preserve"/>
      </w:r>
      <w:r>
        <w:rPr/>
        <w:t xml:space="preserve">[fɯm ŋuŋʷ miŋʷ hinuːkʼ]</w:t>
      </w:r>
    </w:p>
    <w:tbl>
      <w:tblGrid>
        <w:gridCol w:w="700" w:type="dxa"/>
        <w:gridCol w:w="700" w:type="dxa"/>
        <w:gridCol w:w="700" w:type="dxa"/>
        <w:gridCol w:w="7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fɯm</w:t>
            </w:r>
          </w:p>
        </w:tc>
        <w:tc>
          <w:tcPr>
            <w:tcW w:w="700" w:type="dxa"/>
            <w:noWrap/>
          </w:tcPr>
          <w:p>
            <w:pPr>
              <w:jc w:val="left"/>
              <w:ind w:left="200" w:right="0" w:firstLine="0" w:hanging="0"/>
              <w:spacing w:before="0" w:after="0"/>
            </w:pPr>
            <w:r>
              <w:rPr>
                <w:sz w:val="18"/>
                <w:szCs w:val="18"/>
              </w:rPr>
              <w:t xml:space="preserve">ŋuŋʷ</w:t>
            </w:r>
          </w:p>
        </w:tc>
        <w:tc>
          <w:tcPr>
            <w:tcW w:w="760" w:type="dxa"/>
            <w:noWrap/>
          </w:tcPr>
          <w:p>
            <w:pPr>
              <w:jc w:val="left"/>
              <w:ind w:left="200" w:right="0" w:firstLine="0" w:hanging="0"/>
              <w:spacing w:before="0" w:after="0"/>
            </w:pPr>
            <w:r>
              <w:rPr>
                <w:sz w:val="18"/>
                <w:szCs w:val="18"/>
              </w:rPr>
              <w:t xml:space="preserve">miŋʷ</w:t>
            </w:r>
          </w:p>
        </w:tc>
        <w:tc>
          <w:tcPr>
            <w:tcW w:w="880" w:type="dxa"/>
            <w:noWrap/>
          </w:tcPr>
          <w:p>
            <w:pPr>
              <w:jc w:val="left"/>
              <w:ind w:left="200" w:right="0" w:firstLine="0" w:hanging="0"/>
              <w:spacing w:before="0" w:after="0"/>
            </w:pPr>
            <w:r>
              <w:rPr>
                <w:sz w:val="18"/>
                <w:szCs w:val="18"/>
              </w:rPr>
              <w:t xml:space="preserve">hinuːkʼ</w:t>
            </w:r>
          </w:p>
        </w:tc>
      </w:tr>
      <w:tr>
        <w:trPr/>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black</w:t>
            </w:r>
          </w:p>
        </w:tc>
        <w:tc>
          <w:tcPr>
            <w:tcW w:w="88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loved a black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Fo are enclitics (placed finally), and there are three types: first, a clitic expressing ta, comprising </w:t>
      </w:r>
      <w:r>
        <w:rPr>
          <w:i w:val="1"/>
          <w:iCs w:val="1"/>
        </w:rPr>
        <w:t xml:space="preserve">ngungw</w:t>
      </w:r>
      <w:r>
        <w:rPr>
          <w:i w:val="0"/>
          <w:iCs w:val="0"/>
        </w:rPr>
        <w:t xml:space="preserve"> /ŋuŋʷ/ ‘PAST’; second, a clitic expressing voice, comprising </w:t>
      </w:r>
      <w:r>
        <w:rPr>
          <w:i w:val="1"/>
          <w:iCs w:val="1"/>
        </w:rPr>
        <w:t xml:space="preserve">kok</w:t>
      </w:r>
      <w:r>
        <w:rPr>
          <w:i w:val="0"/>
          <w:iCs w:val="0"/>
        </w:rPr>
        <w:t xml:space="preserve"> /kok/ ‘passive’; and finally, third, a clitic expressing question, comprising </w:t>
      </w:r>
      <w:r>
        <w:rPr>
          <w:i w:val="1"/>
          <w:iCs w:val="1"/>
        </w:rPr>
        <w:t xml:space="preserve">tɒch</w:t>
      </w:r>
      <w:r>
        <w:rPr>
          <w:i w:val="0"/>
          <w:iCs w:val="0"/>
        </w:rPr>
        <w:t xml:space="preserve"> /tɒt͡ʃ/ ‘Q’.</w:t>
      </w:r>
    </w:p>
    <w:p>
      <w:pPr>
        <w:jc w:val="both"/>
        <w:ind w:left="0" w:right="0" w:firstLine="330"/>
        <w:spacing w:before="0" w:after="0"/>
      </w:pPr>
      <w:r>
        <w:rPr/>
        <w:t xml:space="preserve"/>
      </w:r>
      <w:r>
        <w:rPr>
          <w:i w:val="0"/>
          <w:iCs w:val="0"/>
        </w:rPr>
        <w:t xml:space="preserve">In addition, the verb is structured like this: first, an obligatory prefix expressing negation, comprising </w:t>
      </w:r>
      <w:r>
        <w:rPr>
          <w:i w:val="1"/>
          <w:iCs w:val="1"/>
        </w:rPr>
        <w:t xml:space="preserve">gqu-</w:t>
      </w:r>
      <w:r>
        <w:rPr>
          <w:i w:val="0"/>
          <w:iCs w:val="0"/>
        </w:rPr>
        <w:t xml:space="preserve"> /kʼʷ-/ ‘NEG’ and </w:t>
      </w:r>
      <w:r>
        <w:rPr>
          <w:i w:val="1"/>
          <w:iCs w:val="1"/>
        </w:rPr>
        <w:t xml:space="preserve">k-</w:t>
      </w:r>
      <w:r>
        <w:rPr>
          <w:i w:val="0"/>
          <w:iCs w:val="0"/>
        </w:rPr>
        <w:t xml:space="preserve"> /k-/ ‘POS’; second, the root; and finally, third, an optional suffix expressing mode, comprising </w:t>
      </w:r>
      <w:r>
        <w:rPr>
          <w:i w:val="1"/>
          <w:iCs w:val="1"/>
        </w:rPr>
        <w:t xml:space="preserve">-aygw</w:t>
      </w:r>
      <w:r>
        <w:rPr>
          <w:i w:val="0"/>
          <w:iCs w:val="0"/>
        </w:rPr>
        <w:t xml:space="preserve"> /-ɑɨɡʷ/ ‘imperative’, </w:t>
      </w:r>
      <w:r>
        <w:rPr>
          <w:i w:val="1"/>
          <w:iCs w:val="1"/>
        </w:rPr>
        <w:t xml:space="preserve">-ɒɒs</w:t>
      </w:r>
      <w:r>
        <w:rPr>
          <w:i w:val="0"/>
          <w:iCs w:val="0"/>
        </w:rPr>
        <w:t xml:space="preserve"> /-ɒɒs/ ‘conditional’ and </w:t>
      </w:r>
      <w:r>
        <w:rPr>
          <w:i w:val="1"/>
          <w:iCs w:val="1"/>
        </w:rPr>
        <w:t xml:space="preserve">-eäch</w:t>
      </w:r>
      <w:r>
        <w:rPr>
          <w:i w:val="0"/>
          <w:iCs w:val="0"/>
        </w:rPr>
        <w:t xml:space="preserve"> /-eæt͡ʃ/ ‘optative’.</w:t>
      </w:r>
    </w:p>
    <w:p>
      <w:pPr>
        <w:jc w:val="both"/>
        <w:ind w:left="0" w:right="0" w:firstLine="330"/>
        <w:spacing w:before="0" w:after="0"/>
      </w:pPr>
      <w:r>
        <w:rPr/>
        <w:t xml:space="preserve"/>
      </w:r>
      <w:r>
        <w:rPr>
          <w:i w:val="0"/>
          <w:iCs w:val="0"/>
        </w:rPr>
        <w:t xml:space="preserve">The verb displays the following derivational morphology: five suffixes, namely </w:t>
      </w:r>
      <w:r>
        <w:rPr>
          <w:i w:val="1"/>
          <w:iCs w:val="1"/>
        </w:rPr>
        <w:t xml:space="preserve">-fu</w:t>
      </w:r>
      <w:r>
        <w:rPr>
          <w:i w:val="0"/>
          <w:iCs w:val="0"/>
        </w:rPr>
        <w:t xml:space="preserve"> /-fu/ ‘begin’, </w:t>
      </w:r>
      <w:r>
        <w:rPr>
          <w:i w:val="1"/>
          <w:iCs w:val="1"/>
        </w:rPr>
        <w:t xml:space="preserve">-bi</w:t>
      </w:r>
      <w:r>
        <w:rPr>
          <w:i w:val="0"/>
          <w:iCs w:val="0"/>
        </w:rPr>
        <w:t xml:space="preserve"> /-bi/ ‘stop’, </w:t>
      </w:r>
      <w:r>
        <w:rPr>
          <w:i w:val="1"/>
          <w:iCs w:val="1"/>
        </w:rPr>
        <w:t xml:space="preserve">-bä</w:t>
      </w:r>
      <w:r>
        <w:rPr>
          <w:i w:val="0"/>
          <w:iCs w:val="0"/>
        </w:rPr>
        <w:t xml:space="preserve"> /-bæ/ ‘continue’, </w:t>
      </w:r>
      <w:r>
        <w:rPr>
          <w:i w:val="1"/>
          <w:iCs w:val="1"/>
        </w:rPr>
        <w:t xml:space="preserve">-me</w:t>
      </w:r>
      <w:r>
        <w:rPr>
          <w:i w:val="0"/>
          <w:iCs w:val="0"/>
        </w:rPr>
        <w:t xml:space="preserve"> /-me/ ‘try’ and </w:t>
      </w:r>
      <w:r>
        <w:rPr>
          <w:i w:val="1"/>
          <w:iCs w:val="1"/>
        </w:rPr>
        <w:t xml:space="preserve">-gki</w:t>
      </w:r>
      <w:r>
        <w:rPr>
          <w:i w:val="0"/>
          <w:iCs w:val="0"/>
        </w:rPr>
        <w:t xml:space="preserve"> /-kʼi/ ‘start’</w:t>
      </w:r>
    </w:p>
    <w:p>
      <w:pPr>
        <w:jc w:val="left"/>
        <w:ind w:left="200" w:right="0" w:firstLine="0" w:hanging="0"/>
        <w:spacing w:before="0" w:after="0"/>
        <w:tabs>
          <w:tab w:val="right" w:leader="none" w:pos="9000"/>
        </w:tabs>
      </w:pPr>
      <w:r>
        <w:rPr/>
        <w:t xml:space="preserve"/>
      </w:r>
      <w:r>
        <w:rPr>
          <w:b w:val="1"/>
          <w:bCs w:val="1"/>
        </w:rPr>
        <w:t xml:space="preserve">Fưm dơng.</w:t>
      </w:r>
      <w:r>
        <w:rPr>
          <w:i w:val="1"/>
          <w:iCs w:val="1"/>
        </w:rPr>
        <w:t xml:space="preserve">	(13)</w:t>
      </w:r>
    </w:p>
    <w:p>
      <w:pPr>
        <w:jc w:val="left"/>
        <w:ind w:left="200" w:right="0" w:firstLine="0" w:hanging="0"/>
        <w:spacing w:before="0" w:after="0"/>
        <w:tabs>
          <w:tab w:val="right" w:leader="none" w:pos="9000"/>
        </w:tabs>
      </w:pPr>
      <w:r>
        <w:rPr/>
        <w:t xml:space="preserve"/>
      </w:r>
      <w:r>
        <w:rPr/>
        <w:t xml:space="preserve">[fɯm dɤŋ]</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fɯm</w:t>
            </w:r>
          </w:p>
        </w:tc>
        <w:tc>
          <w:tcPr>
            <w:tcW w:w="700" w:type="dxa"/>
            <w:noWrap/>
          </w:tcPr>
          <w:p>
            <w:pPr>
              <w:jc w:val="left"/>
              <w:ind w:left="200" w:right="0" w:firstLine="0" w:hanging="0"/>
              <w:spacing w:before="0" w:after="0"/>
            </w:pPr>
            <w:r>
              <w:rPr>
                <w:sz w:val="18"/>
                <w:szCs w:val="18"/>
              </w:rPr>
              <w:t xml:space="preserve">dɤŋ</w:t>
            </w:r>
          </w:p>
        </w:tc>
      </w:tr>
      <w:tr>
        <w:trPr/>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ngwơch quɒgw ngwơn</w:t>
      </w:r>
      <w:r>
        <w:rPr>
          <w:i w:val="1"/>
          <w:iCs w:val="1"/>
        </w:rPr>
        <w:t xml:space="preserve">	(14)</w:t>
      </w:r>
    </w:p>
    <w:p>
      <w:pPr>
        <w:jc w:val="left"/>
        <w:ind w:left="200" w:right="0" w:firstLine="0" w:hanging="0"/>
        <w:spacing w:before="0" w:after="0"/>
        <w:tabs>
          <w:tab w:val="right" w:leader="none" w:pos="9000"/>
        </w:tabs>
      </w:pPr>
      <w:r>
        <w:rPr/>
        <w:t xml:space="preserve"/>
      </w:r>
      <w:r>
        <w:rPr/>
        <w:t xml:space="preserve">[ŋʷɤt͡ʃ kʷɒɡʷ ŋʷɤn]</w:t>
      </w:r>
    </w:p>
    <w:tbl>
      <w:tblGrid>
        <w:gridCol w:w="820" w:type="dxa"/>
        <w:gridCol w:w="7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ŋʷɤt͡ʃ</w:t>
            </w:r>
          </w:p>
        </w:tc>
        <w:tc>
          <w:tcPr>
            <w:tcW w:w="760" w:type="dxa"/>
            <w:noWrap/>
          </w:tcPr>
          <w:p>
            <w:pPr>
              <w:jc w:val="left"/>
              <w:ind w:left="200" w:right="0" w:firstLine="0" w:hanging="0"/>
              <w:spacing w:before="0" w:after="0"/>
            </w:pPr>
            <w:r>
              <w:rPr>
                <w:sz w:val="18"/>
                <w:szCs w:val="18"/>
              </w:rPr>
              <w:t xml:space="preserve">kʷɒɡʷ</w:t>
            </w:r>
          </w:p>
        </w:tc>
        <w:tc>
          <w:tcPr>
            <w:tcW w:w="880" w:type="dxa"/>
            <w:noWrap/>
          </w:tcPr>
          <w:p>
            <w:pPr>
              <w:jc w:val="left"/>
              <w:ind w:left="200" w:right="0" w:firstLine="0" w:hanging="0"/>
              <w:spacing w:before="0" w:after="0"/>
            </w:pPr>
            <w:r>
              <w:rPr>
                <w:sz w:val="18"/>
                <w:szCs w:val="18"/>
              </w:rPr>
              <w:t xml:space="preserve">ŋʷɤn</w:t>
            </w:r>
          </w:p>
        </w:tc>
      </w:tr>
      <w:tr>
        <w:trPr/>
        <w:tc>
          <w:tcPr>
            <w:tcW w:w="820" w:type="dxa"/>
            <w:noWrap/>
          </w:tcPr>
          <w:p>
            <w:pPr>
              <w:jc w:val="left"/>
              <w:ind w:left="200" w:right="0" w:firstLine="0" w:hanging="0"/>
              <w:spacing w:before="0" w:after="0"/>
            </w:pPr>
            <w:r>
              <w:rPr>
                <w:sz w:val="18"/>
                <w:szCs w:val="18"/>
                <w:i w:val="1"/>
                <w:iCs w:val="1"/>
              </w:rPr>
              <w:t xml:space="preserve">in</w:t>
            </w:r>
          </w:p>
        </w:tc>
        <w:tc>
          <w:tcPr>
            <w:tcW w:w="760" w:type="dxa"/>
            <w:noWrap/>
          </w:tcPr>
          <w:p>
            <w:pPr>
              <w:jc w:val="left"/>
              <w:ind w:left="200" w:right="0" w:firstLine="0" w:hanging="0"/>
              <w:spacing w:before="0" w:after="0"/>
            </w:pPr>
            <w:r>
              <w:rPr>
                <w:sz w:val="18"/>
                <w:szCs w:val="18"/>
                <w:i w:val="1"/>
                <w:iCs w:val="1"/>
              </w:rPr>
              <w:t xml:space="preserve">table</w:t>
            </w:r>
          </w:p>
        </w:tc>
        <w:tc>
          <w:tcPr>
            <w:tcW w:w="880" w:type="dxa"/>
            <w:noWrap/>
          </w:tcPr>
          <w:p>
            <w:pPr>
              <w:jc w:val="left"/>
              <w:ind w:left="200" w:right="0" w:firstLine="0" w:hanging="0"/>
              <w:spacing w:before="0" w:after="0"/>
            </w:pPr>
            <w:r>
              <w:rPr>
                <w:sz w:val="18"/>
                <w:szCs w:val="18"/>
                <w:i w:val="1"/>
                <w:iCs w:val="1"/>
              </w:rPr>
              <w:t xml:space="preserve">surface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wuugqu chigquɒɒch kɒngw</w:t>
      </w:r>
      <w:r>
        <w:rPr>
          <w:i w:val="1"/>
          <w:iCs w:val="1"/>
        </w:rPr>
        <w:t xml:space="preserve">	(15)</w:t>
      </w:r>
    </w:p>
    <w:p>
      <w:pPr>
        <w:jc w:val="left"/>
        <w:ind w:left="200" w:right="0" w:firstLine="0" w:hanging="0"/>
        <w:spacing w:before="0" w:after="0"/>
        <w:tabs>
          <w:tab w:val="right" w:leader="none" w:pos="9000"/>
        </w:tabs>
      </w:pPr>
      <w:r>
        <w:rPr/>
        <w:t xml:space="preserve"/>
      </w:r>
      <w:r>
        <w:rPr/>
        <w:t xml:space="preserve">[ʋuːkʼʷ t͡ʃikʼʷɒːt͡ʃ kɒŋʷ]</w:t>
      </w:r>
    </w:p>
    <w:tbl>
      <w:tblGrid>
        <w:gridCol w:w="820" w:type="dxa"/>
        <w:gridCol w:w="118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ʋuːkʼʷ</w:t>
            </w:r>
          </w:p>
        </w:tc>
        <w:tc>
          <w:tcPr>
            <w:tcW w:w="1180" w:type="dxa"/>
            <w:noWrap/>
          </w:tcPr>
          <w:p>
            <w:pPr>
              <w:jc w:val="left"/>
              <w:ind w:left="200" w:right="0" w:firstLine="0" w:hanging="0"/>
              <w:spacing w:before="0" w:after="0"/>
            </w:pPr>
            <w:r>
              <w:rPr>
                <w:sz w:val="18"/>
                <w:szCs w:val="18"/>
              </w:rPr>
              <w:t xml:space="preserve">t͡ʃikʼʷɒːt͡ʃ</w:t>
            </w:r>
          </w:p>
        </w:tc>
        <w:tc>
          <w:tcPr>
            <w:tcW w:w="820" w:type="dxa"/>
            <w:noWrap/>
          </w:tcPr>
          <w:p>
            <w:pPr>
              <w:jc w:val="left"/>
              <w:ind w:left="200" w:right="0" w:firstLine="0" w:hanging="0"/>
              <w:spacing w:before="0" w:after="0"/>
            </w:pPr>
            <w:r>
              <w:rPr>
                <w:sz w:val="18"/>
                <w:szCs w:val="18"/>
              </w:rPr>
              <w:t xml:space="preserve">kɒŋʷ</w:t>
            </w:r>
          </w:p>
        </w:tc>
      </w:tr>
      <w:tr>
        <w:trPr/>
        <w:tc>
          <w:tcPr>
            <w:tcW w:w="820" w:type="dxa"/>
            <w:noWrap/>
          </w:tcPr>
          <w:p>
            <w:pPr>
              <w:jc w:val="left"/>
              <w:ind w:left="200" w:right="0" w:firstLine="0" w:hanging="0"/>
              <w:spacing w:before="0" w:after="0"/>
            </w:pPr>
            <w:r>
              <w:rPr>
                <w:sz w:val="18"/>
                <w:szCs w:val="18"/>
                <w:i w:val="1"/>
                <w:iCs w:val="1"/>
              </w:rPr>
              <w:t xml:space="preserve">to</w:t>
            </w:r>
          </w:p>
        </w:tc>
        <w:tc>
          <w:tcPr>
            <w:tcW w:w="1180" w:type="dxa"/>
            <w:noWrap/>
          </w:tcPr>
          <w:p>
            <w:pPr>
              <w:jc w:val="left"/>
              <w:ind w:left="200" w:right="0" w:firstLine="0" w:hanging="0"/>
              <w:spacing w:before="0" w:after="0"/>
            </w:pPr>
            <w:r>
              <w:rPr>
                <w:sz w:val="18"/>
                <w:szCs w:val="18"/>
                <w:i w:val="1"/>
                <w:iCs w:val="1"/>
              </w:rPr>
              <w:t xml:space="preserve">box</w:t>
            </w:r>
          </w:p>
        </w:tc>
        <w:tc>
          <w:tcPr>
            <w:tcW w:w="820" w:type="dxa"/>
            <w:noWrap/>
          </w:tcPr>
          <w:p>
            <w:pPr>
              <w:jc w:val="left"/>
              <w:ind w:left="200" w:right="0" w:firstLine="0" w:hanging="0"/>
              <w:spacing w:before="0" w:after="0"/>
            </w:pPr>
            <w:r>
              <w:rPr>
                <w:sz w:val="18"/>
                <w:szCs w:val="18"/>
                <w:i w:val="1"/>
                <w:iCs w:val="1"/>
              </w:rPr>
              <w:t xml:space="preserve">inside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bɒgkagqu gwegw</w:t>
      </w:r>
      <w:r>
        <w:rPr>
          <w:i w:val="1"/>
          <w:iCs w:val="1"/>
        </w:rPr>
        <w:t xml:space="preserve">	(16)</w:t>
      </w:r>
    </w:p>
    <w:p>
      <w:pPr>
        <w:jc w:val="left"/>
        <w:ind w:left="200" w:right="0" w:firstLine="0" w:hanging="0"/>
        <w:spacing w:before="0" w:after="0"/>
        <w:tabs>
          <w:tab w:val="right" w:leader="none" w:pos="9000"/>
        </w:tabs>
      </w:pPr>
      <w:r>
        <w:rPr/>
        <w:t xml:space="preserve"/>
      </w:r>
      <w:r>
        <w:rPr/>
        <w:t xml:space="preserve">[bɒkʼɑkʼʷ ɡʷeɡʷ]</w:t>
      </w:r>
    </w:p>
    <w:tbl>
      <w:tblGrid>
        <w:gridCol w:w="94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bɒkʼɑkʼʷ</w:t>
            </w:r>
          </w:p>
        </w:tc>
        <w:tc>
          <w:tcPr>
            <w:tcW w:w="760" w:type="dxa"/>
            <w:noWrap/>
          </w:tcPr>
          <w:p>
            <w:pPr>
              <w:jc w:val="left"/>
              <w:ind w:left="200" w:right="0" w:firstLine="0" w:hanging="0"/>
              <w:spacing w:before="0" w:after="0"/>
            </w:pPr>
            <w:r>
              <w:rPr>
                <w:sz w:val="18"/>
                <w:szCs w:val="18"/>
              </w:rPr>
              <w:t xml:space="preserve">ɡʷeɡʷ</w:t>
            </w:r>
          </w:p>
        </w:tc>
      </w:tr>
      <w:tr>
        <w:trPr/>
        <w:tc>
          <w:tcPr>
            <w:tcW w:w="94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1excl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Fo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Fo.</w:t>
      </w:r>
    </w:p>
    <w:p>
      <w:pPr>
        <w:jc w:val="left"/>
        <w:ind w:left="200" w:right="0" w:firstLine="0" w:hanging="0"/>
        <w:spacing w:before="0" w:after="0"/>
        <w:tabs>
          <w:tab w:val="right" w:leader="none" w:pos="9000"/>
        </w:tabs>
      </w:pPr>
      <w:r>
        <w:rPr/>
        <w:t xml:space="preserve"/>
      </w:r>
      <w:r>
        <w:rPr>
          <w:b w:val="1"/>
          <w:bCs w:val="1"/>
        </w:rPr>
        <w:t xml:space="preserve">Mon tygkưưk kơch ngungw nưwưgk.</w:t>
      </w:r>
      <w:r>
        <w:rPr>
          <w:i w:val="1"/>
          <w:iCs w:val="1"/>
        </w:rPr>
        <w:t xml:space="preserve">	(17)</w:t>
      </w:r>
    </w:p>
    <w:p>
      <w:pPr>
        <w:jc w:val="left"/>
        <w:ind w:left="200" w:right="0" w:firstLine="0" w:hanging="0"/>
        <w:spacing w:before="0" w:after="0"/>
        <w:tabs>
          <w:tab w:val="right" w:leader="none" w:pos="9000"/>
        </w:tabs>
      </w:pPr>
      <w:r>
        <w:rPr/>
        <w:t xml:space="preserve"/>
      </w:r>
      <w:r>
        <w:rPr/>
        <w:t xml:space="preserve">[mon tɨkʼɯːk kɤt͡ʃ ŋuŋʷ nɯʋɯkʼ]</w:t>
      </w:r>
    </w:p>
    <w:tbl>
      <w:tblGrid>
        <w:gridCol w:w="700" w:type="dxa"/>
        <w:gridCol w:w="880" w:type="dxa"/>
        <w:gridCol w:w="700" w:type="dxa"/>
        <w:gridCol w:w="7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mon</w:t>
            </w:r>
          </w:p>
        </w:tc>
        <w:tc>
          <w:tcPr>
            <w:tcW w:w="880" w:type="dxa"/>
            <w:noWrap/>
          </w:tcPr>
          <w:p>
            <w:pPr>
              <w:jc w:val="left"/>
              <w:ind w:left="200" w:right="0" w:firstLine="0" w:hanging="0"/>
              <w:spacing w:before="0" w:after="0"/>
            </w:pPr>
            <w:r>
              <w:rPr>
                <w:sz w:val="18"/>
                <w:szCs w:val="18"/>
              </w:rPr>
              <w:t xml:space="preserve">tɨkʼɯːk</w:t>
            </w:r>
          </w:p>
        </w:tc>
        <w:tc>
          <w:tcPr>
            <w:tcW w:w="700" w:type="dxa"/>
            <w:noWrap/>
          </w:tcPr>
          <w:p>
            <w:pPr>
              <w:jc w:val="left"/>
              <w:ind w:left="200" w:right="0" w:firstLine="0" w:hanging="0"/>
              <w:spacing w:before="0" w:after="0"/>
            </w:pPr>
            <w:r>
              <w:rPr>
                <w:sz w:val="18"/>
                <w:szCs w:val="18"/>
              </w:rPr>
              <w:t xml:space="preserve">k-</w:t>
            </w:r>
          </w:p>
        </w:tc>
        <w:tc>
          <w:tcPr>
            <w:tcW w:w="760" w:type="dxa"/>
            <w:noWrap/>
          </w:tcPr>
          <w:p>
            <w:pPr>
              <w:jc w:val="left"/>
              <w:ind w:left="200" w:right="0" w:firstLine="0" w:hanging="0"/>
              <w:spacing w:before="0" w:after="0"/>
            </w:pPr>
            <w:r>
              <w:rPr>
                <w:sz w:val="18"/>
                <w:szCs w:val="18"/>
              </w:rPr>
              <w:t xml:space="preserve">ʃɤt͡ʃ</w:t>
            </w:r>
          </w:p>
        </w:tc>
        <w:tc>
          <w:tcPr>
            <w:tcW w:w="700" w:type="dxa"/>
            <w:noWrap/>
          </w:tcPr>
          <w:p>
            <w:pPr>
              <w:jc w:val="left"/>
              <w:ind w:left="200" w:right="0" w:firstLine="0" w:hanging="0"/>
              <w:spacing w:before="0" w:after="0"/>
            </w:pPr>
            <w:r>
              <w:rPr>
                <w:sz w:val="18"/>
                <w:szCs w:val="18"/>
              </w:rPr>
              <w:t xml:space="preserve">ŋuŋʷ</w:t>
            </w:r>
          </w:p>
        </w:tc>
        <w:tc>
          <w:tcPr>
            <w:tcW w:w="820" w:type="dxa"/>
            <w:noWrap/>
          </w:tcPr>
          <w:p>
            <w:pPr>
              <w:jc w:val="left"/>
              <w:ind w:left="200" w:right="0" w:firstLine="0" w:hanging="0"/>
              <w:spacing w:before="0" w:after="0"/>
            </w:pPr>
            <w:r>
              <w:rPr>
                <w:sz w:val="18"/>
                <w:szCs w:val="18"/>
              </w:rPr>
              <w:t xml:space="preserve">niʋɯkʼ</w:t>
            </w:r>
          </w:p>
        </w:tc>
      </w:tr>
      <w:tr>
        <w:trPr/>
        <w:tc>
          <w:tcPr>
            <w:tcW w:w="700" w:type="dxa"/>
            <w:noWrap/>
          </w:tcPr>
          <w:p>
            <w:pPr>
              <w:jc w:val="left"/>
              <w:ind w:left="200" w:right="0" w:firstLine="0" w:hanging="0"/>
              <w:spacing w:before="0" w:after="0"/>
            </w:pPr>
            <w:r>
              <w:rPr>
                <w:sz w:val="18"/>
                <w:szCs w:val="18"/>
                <w:i w:val="1"/>
                <w:iCs w:val="1"/>
              </w:rPr>
              <w:t xml:space="preserve">ACT</w:t>
            </w:r>
          </w:p>
        </w:tc>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hunter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Mon histä kor ngungw nưwưgk soong chägw.</w:t>
      </w:r>
      <w:r>
        <w:rPr>
          <w:i w:val="1"/>
          <w:iCs w:val="1"/>
        </w:rPr>
        <w:t xml:space="preserve">	(18)</w:t>
      </w:r>
    </w:p>
    <w:p>
      <w:pPr>
        <w:jc w:val="left"/>
        <w:ind w:left="200" w:right="0" w:firstLine="0" w:hanging="0"/>
        <w:spacing w:before="0" w:after="0"/>
        <w:tabs>
          <w:tab w:val="right" w:leader="none" w:pos="9000"/>
        </w:tabs>
      </w:pPr>
      <w:r>
        <w:rPr/>
        <w:t xml:space="preserve"/>
      </w:r>
      <w:r>
        <w:rPr/>
        <w:t xml:space="preserve">[mon histæ koɾ ŋuŋʷ nɯʋɯkʼ soːŋ t͡ʃæɡʷ]</w:t>
      </w:r>
    </w:p>
    <w:tbl>
      <w:tblGrid>
        <w:gridCol w:w="700" w:type="dxa"/>
        <w:gridCol w:w="760" w:type="dxa"/>
        <w:gridCol w:w="700" w:type="dxa"/>
        <w:gridCol w:w="760" w:type="dxa"/>
        <w:gridCol w:w="700" w:type="dxa"/>
        <w:gridCol w:w="820" w:type="dxa"/>
        <w:gridCol w:w="94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mon</w:t>
            </w:r>
          </w:p>
        </w:tc>
        <w:tc>
          <w:tcPr>
            <w:tcW w:w="760" w:type="dxa"/>
            <w:noWrap/>
          </w:tcPr>
          <w:p>
            <w:pPr>
              <w:jc w:val="left"/>
              <w:ind w:left="200" w:right="0" w:firstLine="0" w:hanging="0"/>
              <w:spacing w:before="0" w:after="0"/>
            </w:pPr>
            <w:r>
              <w:rPr>
                <w:sz w:val="18"/>
                <w:szCs w:val="18"/>
              </w:rPr>
              <w:t xml:space="preserve">histæ</w:t>
            </w:r>
          </w:p>
        </w:tc>
        <w:tc>
          <w:tcPr>
            <w:tcW w:w="700" w:type="dxa"/>
            <w:noWrap/>
          </w:tcPr>
          <w:p>
            <w:pPr>
              <w:jc w:val="left"/>
              <w:ind w:left="200" w:right="0" w:firstLine="0" w:hanging="0"/>
              <w:spacing w:before="0" w:after="0"/>
            </w:pPr>
            <w:r>
              <w:rPr>
                <w:sz w:val="18"/>
                <w:szCs w:val="18"/>
              </w:rPr>
              <w:t xml:space="preserve">k-</w:t>
            </w:r>
          </w:p>
        </w:tc>
        <w:tc>
          <w:tcPr>
            <w:tcW w:w="760" w:type="dxa"/>
            <w:noWrap/>
          </w:tcPr>
          <w:p>
            <w:pPr>
              <w:jc w:val="left"/>
              <w:ind w:left="200" w:right="0" w:firstLine="0" w:hanging="0"/>
              <w:spacing w:before="0" w:after="0"/>
            </w:pPr>
            <w:r>
              <w:rPr>
                <w:sz w:val="18"/>
                <w:szCs w:val="18"/>
              </w:rPr>
              <w:t xml:space="preserve">t͡ʃoɾ</w:t>
            </w:r>
          </w:p>
        </w:tc>
        <w:tc>
          <w:tcPr>
            <w:tcW w:w="700" w:type="dxa"/>
            <w:noWrap/>
          </w:tcPr>
          <w:p>
            <w:pPr>
              <w:jc w:val="left"/>
              <w:ind w:left="200" w:right="0" w:firstLine="0" w:hanging="0"/>
              <w:spacing w:before="0" w:after="0"/>
            </w:pPr>
            <w:r>
              <w:rPr>
                <w:sz w:val="18"/>
                <w:szCs w:val="18"/>
              </w:rPr>
              <w:t xml:space="preserve">ŋuŋʷ</w:t>
            </w:r>
          </w:p>
        </w:tc>
        <w:tc>
          <w:tcPr>
            <w:tcW w:w="820" w:type="dxa"/>
            <w:noWrap/>
          </w:tcPr>
          <w:p>
            <w:pPr>
              <w:jc w:val="left"/>
              <w:ind w:left="200" w:right="0" w:firstLine="0" w:hanging="0"/>
              <w:spacing w:before="0" w:after="0"/>
            </w:pPr>
            <w:r>
              <w:rPr>
                <w:sz w:val="18"/>
                <w:szCs w:val="18"/>
              </w:rPr>
              <w:t xml:space="preserve">niʋɯkʼ</w:t>
            </w:r>
          </w:p>
        </w:tc>
        <w:tc>
          <w:tcPr>
            <w:tcW w:w="940" w:type="dxa"/>
            <w:noWrap/>
          </w:tcPr>
          <w:p>
            <w:pPr>
              <w:jc w:val="left"/>
              <w:ind w:left="200" w:right="0" w:firstLine="0" w:hanging="0"/>
              <w:spacing w:before="0" w:after="0"/>
            </w:pPr>
            <w:r>
              <w:rPr>
                <w:sz w:val="18"/>
                <w:szCs w:val="18"/>
              </w:rPr>
              <w:t xml:space="preserve">soːŋ</w:t>
            </w:r>
          </w:p>
        </w:tc>
        <w:tc>
          <w:tcPr>
            <w:tcW w:w="820" w:type="dxa"/>
            <w:noWrap/>
          </w:tcPr>
          <w:p>
            <w:pPr>
              <w:jc w:val="left"/>
              <w:ind w:left="200" w:right="0" w:firstLine="0" w:hanging="0"/>
              <w:spacing w:before="0" w:after="0"/>
            </w:pPr>
            <w:r>
              <w:rPr>
                <w:sz w:val="18"/>
                <w:szCs w:val="18"/>
              </w:rPr>
              <w:t xml:space="preserve">t͡ʃæɡʷ</w:t>
            </w:r>
          </w:p>
        </w:tc>
      </w:tr>
      <w:tr>
        <w:trPr/>
        <w:tc>
          <w:tcPr>
            <w:tcW w:w="700" w:type="dxa"/>
            <w:noWrap/>
          </w:tcPr>
          <w:p>
            <w:pPr>
              <w:jc w:val="left"/>
              <w:ind w:left="200" w:right="0" w:firstLine="0" w:hanging="0"/>
              <w:spacing w:before="0" w:after="0"/>
            </w:pPr>
            <w:r>
              <w:rPr>
                <w:sz w:val="18"/>
                <w:szCs w:val="18"/>
                <w:i w:val="1"/>
                <w:iCs w:val="1"/>
              </w:rPr>
              <w:t xml:space="preserve">ACT</w:t>
            </w:r>
          </w:p>
        </w:tc>
        <w:tc>
          <w:tcPr>
            <w:tcW w:w="76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hunter</w:t>
            </w:r>
          </w:p>
        </w:tc>
        <w:tc>
          <w:tcPr>
            <w:tcW w:w="940" w:type="dxa"/>
            <w:noWrap/>
          </w:tcPr>
          <w:p>
            <w:pPr>
              <w:jc w:val="left"/>
              <w:ind w:left="200" w:right="0" w:firstLine="0" w:hanging="0"/>
              <w:spacing w:before="0" w:after="0"/>
            </w:pPr>
            <w:r>
              <w:rPr>
                <w:sz w:val="18"/>
                <w:szCs w:val="18"/>
                <w:i w:val="1"/>
                <w:iCs w:val="1"/>
              </w:rPr>
              <w:t xml:space="preserve">daughter</w:t>
            </w:r>
          </w:p>
        </w:tc>
        <w:tc>
          <w:tcPr>
            <w:tcW w:w="820" w:type="dxa"/>
            <w:noWrap/>
          </w:tcPr>
          <w:p>
            <w:pPr>
              <w:jc w:val="left"/>
              <w:ind w:left="200" w:right="0" w:firstLine="0" w:hanging="0"/>
              <w:spacing w:before="0" w:after="0"/>
            </w:pPr>
            <w:r>
              <w:rPr>
                <w:sz w:val="18"/>
                <w:szCs w:val="18"/>
                <w:i w:val="1"/>
                <w:iCs w:val="1"/>
              </w:rPr>
              <w:t xml:space="preserve">dog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Fo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Fo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dơng wuum nash kưtaab</w:t>
      </w:r>
      <w:r>
        <w:rPr>
          <w:i w:val="1"/>
          <w:iCs w:val="1"/>
        </w:rPr>
        <w:t xml:space="preserve">	(19)</w:t>
      </w:r>
    </w:p>
    <w:p>
      <w:pPr>
        <w:jc w:val="left"/>
        <w:ind w:left="200" w:right="0" w:firstLine="0" w:hanging="0"/>
        <w:spacing w:before="0" w:after="0"/>
        <w:tabs>
          <w:tab w:val="right" w:leader="none" w:pos="9000"/>
        </w:tabs>
      </w:pPr>
      <w:r>
        <w:rPr/>
        <w:t xml:space="preserve"/>
      </w:r>
      <w:r>
        <w:rPr/>
        <w:t xml:space="preserve">[dɤŋ ʋuːm nɑʃ kɯtɑːb]</w:t>
      </w:r>
    </w:p>
    <w:tbl>
      <w:tblGrid>
        <w:gridCol w:w="700" w:type="dxa"/>
        <w:gridCol w:w="700" w:type="dxa"/>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dɤŋ</w:t>
            </w:r>
          </w:p>
        </w:tc>
        <w:tc>
          <w:tcPr>
            <w:tcW w:w="700" w:type="dxa"/>
            <w:noWrap/>
          </w:tcPr>
          <w:p>
            <w:pPr>
              <w:jc w:val="left"/>
              <w:ind w:left="200" w:right="0" w:firstLine="0" w:hanging="0"/>
              <w:spacing w:before="0" w:after="0"/>
            </w:pPr>
            <w:r>
              <w:rPr>
                <w:sz w:val="18"/>
                <w:szCs w:val="18"/>
              </w:rPr>
              <w:t xml:space="preserve">ʋuːm</w:t>
            </w:r>
          </w:p>
        </w:tc>
        <w:tc>
          <w:tcPr>
            <w:tcW w:w="820" w:type="dxa"/>
            <w:noWrap/>
          </w:tcPr>
          <w:p>
            <w:pPr>
              <w:jc w:val="left"/>
              <w:ind w:left="200" w:right="0" w:firstLine="0" w:hanging="0"/>
              <w:spacing w:before="0" w:after="0"/>
            </w:pPr>
            <w:r>
              <w:rPr>
                <w:sz w:val="18"/>
                <w:szCs w:val="18"/>
              </w:rPr>
              <w:t xml:space="preserve">nɑʃ</w:t>
            </w:r>
          </w:p>
        </w:tc>
        <w:tc>
          <w:tcPr>
            <w:tcW w:w="820" w:type="dxa"/>
            <w:noWrap/>
          </w:tcPr>
          <w:p>
            <w:pPr>
              <w:jc w:val="left"/>
              <w:ind w:left="200" w:right="0" w:firstLine="0" w:hanging="0"/>
              <w:spacing w:before="0" w:after="0"/>
            </w:pPr>
            <w:r>
              <w:rPr>
                <w:sz w:val="18"/>
                <w:szCs w:val="18"/>
              </w:rPr>
              <w:t xml:space="preserve">kitɑːb</w:t>
            </w:r>
          </w:p>
        </w:tc>
      </w:tr>
      <w:tr>
        <w:trPr/>
        <w:tc>
          <w:tcPr>
            <w:tcW w:w="70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son</w:t>
            </w:r>
          </w:p>
        </w:tc>
        <w:tc>
          <w:tcPr>
            <w:tcW w:w="820" w:type="dxa"/>
            <w:noWrap/>
          </w:tcPr>
          <w:p>
            <w:pPr>
              <w:jc w:val="left"/>
              <w:ind w:left="200" w:right="0" w:firstLine="0" w:hanging="0"/>
              <w:spacing w:before="0" w:after="0"/>
            </w:pPr>
            <w:r>
              <w:rPr>
                <w:sz w:val="18"/>
                <w:szCs w:val="18"/>
                <w:i w:val="1"/>
                <w:iCs w:val="1"/>
              </w:rPr>
              <w:t xml:space="preserve">friend</w:t>
            </w:r>
          </w:p>
        </w:tc>
        <w:tc>
          <w:tcPr>
            <w:tcW w:w="820" w:type="dxa"/>
            <w:noWrap/>
          </w:tcPr>
          <w:p>
            <w:pPr>
              <w:jc w:val="left"/>
              <w:ind w:left="200" w:right="0" w:firstLine="0" w:hanging="0"/>
              <w:spacing w:before="0" w:after="0"/>
            </w:pPr>
            <w:r>
              <w:rPr>
                <w:sz w:val="18"/>
                <w:szCs w:val="18"/>
                <w:i w:val="1"/>
                <w:iCs w:val="1"/>
              </w:rPr>
              <w:t xml:space="preserve">book</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Fo uses active case marking. Intransitive subjects are divided according to how they participate in the event. More agent-like subjects, such as the subject of ‘run’ or ‘shout’, pattern with transitive subjects and take the active or agentive case. Less agent-like subjects, such as the subject of ‘sleep’ or ‘be ill’, pattern with transitive objects and take the patientive or absolutive case. This system makes sense where the grammar treats control, volition or affectedness as more important than the simple distinction between subject and object.</w:t>
      </w:r>
    </w:p>
    <w:p>
      <w:pPr>
        <w:jc w:val="left"/>
        <w:ind w:left="200" w:right="0" w:firstLine="0" w:hanging="0"/>
        <w:spacing w:before="0" w:after="0"/>
        <w:tabs>
          <w:tab w:val="right" w:leader="none" w:pos="9000"/>
        </w:tabs>
      </w:pPr>
      <w:r>
        <w:rPr/>
        <w:t xml:space="preserve"/>
      </w:r>
      <w:r>
        <w:rPr>
          <w:b w:val="1"/>
          <w:bCs w:val="1"/>
        </w:rPr>
        <w:t xml:space="preserve">Nang kangw.</w:t>
      </w:r>
      <w:r>
        <w:rPr>
          <w:i w:val="1"/>
          <w:iCs w:val="1"/>
        </w:rPr>
        <w:t xml:space="preserve">	(20)</w:t>
      </w:r>
    </w:p>
    <w:p>
      <w:pPr>
        <w:jc w:val="left"/>
        <w:ind w:left="200" w:right="0" w:firstLine="0" w:hanging="0"/>
        <w:spacing w:before="0" w:after="0"/>
        <w:tabs>
          <w:tab w:val="right" w:leader="none" w:pos="9000"/>
        </w:tabs>
      </w:pPr>
      <w:r>
        <w:rPr/>
        <w:t xml:space="preserve"/>
      </w:r>
      <w:r>
        <w:rPr/>
        <w:t xml:space="preserve">[nɑŋ kɑŋʷ]</w:t>
      </w:r>
    </w:p>
    <w:tbl>
      <w:tblGrid>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nɑŋ</w:t>
            </w:r>
          </w:p>
        </w:tc>
        <w:tc>
          <w:tcPr>
            <w:tcW w:w="700" w:type="dxa"/>
            <w:noWrap/>
          </w:tcPr>
          <w:p>
            <w:pPr>
              <w:jc w:val="left"/>
              <w:ind w:left="200" w:right="0" w:firstLine="0" w:hanging="0"/>
              <w:spacing w:before="0" w:after="0"/>
            </w:pPr>
            <w:r>
              <w:rPr>
                <w:sz w:val="18"/>
                <w:szCs w:val="18"/>
              </w:rPr>
              <w:t xml:space="preserve">k-</w:t>
            </w:r>
          </w:p>
        </w:tc>
        <w:tc>
          <w:tcPr>
            <w:tcW w:w="760" w:type="dxa"/>
            <w:noWrap/>
          </w:tcPr>
          <w:p>
            <w:pPr>
              <w:jc w:val="left"/>
              <w:ind w:left="200" w:right="0" w:firstLine="0" w:hanging="0"/>
              <w:spacing w:before="0" w:after="0"/>
            </w:pPr>
            <w:r>
              <w:rPr>
                <w:sz w:val="18"/>
                <w:szCs w:val="18"/>
              </w:rPr>
              <w:t xml:space="preserve">ɡʷɑŋʷ</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Mon nang kyw.</w:t>
      </w:r>
      <w:r>
        <w:rPr>
          <w:i w:val="1"/>
          <w:iCs w:val="1"/>
        </w:rPr>
        <w:t xml:space="preserve">	(21)</w:t>
      </w:r>
    </w:p>
    <w:p>
      <w:pPr>
        <w:jc w:val="left"/>
        <w:ind w:left="200" w:right="0" w:firstLine="0" w:hanging="0"/>
        <w:spacing w:before="0" w:after="0"/>
        <w:tabs>
          <w:tab w:val="right" w:leader="none" w:pos="9000"/>
        </w:tabs>
      </w:pPr>
      <w:r>
        <w:rPr/>
        <w:t xml:space="preserve"/>
      </w:r>
      <w:r>
        <w:rPr/>
        <w:t xml:space="preserve">[mon nɑŋ kɨʋ]</w:t>
      </w:r>
    </w:p>
    <w:tbl>
      <w:tblGrid>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mon</w:t>
            </w:r>
          </w:p>
        </w:tc>
        <w:tc>
          <w:tcPr>
            <w:tcW w:w="700" w:type="dxa"/>
            <w:noWrap/>
          </w:tcPr>
          <w:p>
            <w:pPr>
              <w:jc w:val="left"/>
              <w:ind w:left="200" w:right="0" w:firstLine="0" w:hanging="0"/>
              <w:spacing w:before="0" w:after="0"/>
            </w:pPr>
            <w:r>
              <w:rPr>
                <w:sz w:val="18"/>
                <w:szCs w:val="18"/>
              </w:rPr>
              <w:t xml:space="preserve">nɑŋ</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kʷɨʋ</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Mon nang kutäsh ninyk.</w:t>
      </w:r>
      <w:r>
        <w:rPr>
          <w:i w:val="1"/>
          <w:iCs w:val="1"/>
        </w:rPr>
        <w:t xml:space="preserve">	(22)</w:t>
      </w:r>
    </w:p>
    <w:p>
      <w:pPr>
        <w:jc w:val="left"/>
        <w:ind w:left="200" w:right="0" w:firstLine="0" w:hanging="0"/>
        <w:spacing w:before="0" w:after="0"/>
        <w:tabs>
          <w:tab w:val="right" w:leader="none" w:pos="9000"/>
        </w:tabs>
      </w:pPr>
      <w:r>
        <w:rPr/>
        <w:t xml:space="preserve"/>
      </w:r>
      <w:r>
        <w:rPr/>
        <w:t xml:space="preserve">[mon nɑŋ kutæʃ ninɨk]</w:t>
      </w:r>
    </w:p>
    <w:tbl>
      <w:tblGrid>
        <w:gridCol w:w="700" w:type="dxa"/>
        <w:gridCol w:w="700" w:type="dxa"/>
        <w:gridCol w:w="70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mon</w:t>
            </w:r>
          </w:p>
        </w:tc>
        <w:tc>
          <w:tcPr>
            <w:tcW w:w="700" w:type="dxa"/>
            <w:noWrap/>
          </w:tcPr>
          <w:p>
            <w:pPr>
              <w:jc w:val="left"/>
              <w:ind w:left="200" w:right="0" w:firstLine="0" w:hanging="0"/>
              <w:spacing w:before="0" w:after="0"/>
            </w:pPr>
            <w:r>
              <w:rPr>
                <w:sz w:val="18"/>
                <w:szCs w:val="18"/>
              </w:rPr>
              <w:t xml:space="preserve">nɑŋ</w:t>
            </w:r>
          </w:p>
        </w:tc>
        <w:tc>
          <w:tcPr>
            <w:tcW w:w="700" w:type="dxa"/>
            <w:noWrap/>
          </w:tcPr>
          <w:p>
            <w:pPr>
              <w:jc w:val="left"/>
              <w:ind w:left="200" w:right="0" w:firstLine="0" w:hanging="0"/>
              <w:spacing w:before="0" w:after="0"/>
            </w:pPr>
            <w:r>
              <w:rPr>
                <w:sz w:val="18"/>
                <w:szCs w:val="18"/>
              </w:rPr>
              <w:t xml:space="preserve">k-</w:t>
            </w:r>
          </w:p>
        </w:tc>
        <w:tc>
          <w:tcPr>
            <w:tcW w:w="820" w:type="dxa"/>
            <w:noWrap/>
          </w:tcPr>
          <w:p>
            <w:pPr>
              <w:jc w:val="left"/>
              <w:ind w:left="200" w:right="0" w:firstLine="0" w:hanging="0"/>
              <w:spacing w:before="0" w:after="0"/>
            </w:pPr>
            <w:r>
              <w:rPr>
                <w:sz w:val="18"/>
                <w:szCs w:val="18"/>
              </w:rPr>
              <w:t xml:space="preserve">kʼutæʃ</w:t>
            </w:r>
          </w:p>
        </w:tc>
        <w:tc>
          <w:tcPr>
            <w:tcW w:w="760" w:type="dxa"/>
            <w:noWrap/>
          </w:tcPr>
          <w:p>
            <w:pPr>
              <w:jc w:val="left"/>
              <w:ind w:left="200" w:right="0" w:firstLine="0" w:hanging="0"/>
              <w:spacing w:before="0" w:after="0"/>
            </w:pPr>
            <w:r>
              <w:rPr>
                <w:sz w:val="18"/>
                <w:szCs w:val="18"/>
              </w:rPr>
              <w:t xml:space="preserve">ninɨk</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chase</w:t>
            </w:r>
          </w:p>
        </w:tc>
        <w:tc>
          <w:tcPr>
            <w:tcW w:w="76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Mon nang kơn ngungw ninyk.</w:t>
      </w:r>
      <w:r>
        <w:rPr>
          <w:i w:val="1"/>
          <w:iCs w:val="1"/>
        </w:rPr>
        <w:t xml:space="preserve">	(23)</w:t>
      </w:r>
    </w:p>
    <w:p>
      <w:pPr>
        <w:jc w:val="left"/>
        <w:ind w:left="200" w:right="0" w:firstLine="0" w:hanging="0"/>
        <w:spacing w:before="0" w:after="0"/>
        <w:tabs>
          <w:tab w:val="right" w:leader="none" w:pos="9000"/>
        </w:tabs>
      </w:pPr>
      <w:r>
        <w:rPr/>
        <w:t xml:space="preserve"/>
      </w:r>
      <w:r>
        <w:rPr/>
        <w:t xml:space="preserve">[mon nɑŋ kɤn ŋuŋʷ ninɨk]</w:t>
      </w:r>
    </w:p>
    <w:tbl>
      <w:tblGrid>
        <w:gridCol w:w="700" w:type="dxa"/>
        <w:gridCol w:w="700" w:type="dxa"/>
        <w:gridCol w:w="70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mon</w:t>
            </w:r>
          </w:p>
        </w:tc>
        <w:tc>
          <w:tcPr>
            <w:tcW w:w="700" w:type="dxa"/>
            <w:noWrap/>
          </w:tcPr>
          <w:p>
            <w:pPr>
              <w:jc w:val="left"/>
              <w:ind w:left="200" w:right="0" w:firstLine="0" w:hanging="0"/>
              <w:spacing w:before="0" w:after="0"/>
            </w:pPr>
            <w:r>
              <w:rPr>
                <w:sz w:val="18"/>
                <w:szCs w:val="18"/>
              </w:rPr>
              <w:t xml:space="preserve">nɑŋ</w:t>
            </w:r>
          </w:p>
        </w:tc>
        <w:tc>
          <w:tcPr>
            <w:tcW w:w="700" w:type="dxa"/>
            <w:noWrap/>
          </w:tcPr>
          <w:p>
            <w:pPr>
              <w:jc w:val="left"/>
              <w:ind w:left="200" w:right="0" w:firstLine="0" w:hanging="0"/>
              <w:spacing w:before="0" w:after="0"/>
            </w:pPr>
            <w:r>
              <w:rPr>
                <w:sz w:val="18"/>
                <w:szCs w:val="18"/>
              </w:rPr>
              <w:t xml:space="preserve">k-</w:t>
            </w:r>
          </w:p>
        </w:tc>
        <w:tc>
          <w:tcPr>
            <w:tcW w:w="760" w:type="dxa"/>
            <w:noWrap/>
          </w:tcPr>
          <w:p>
            <w:pPr>
              <w:jc w:val="left"/>
              <w:ind w:left="200" w:right="0" w:firstLine="0" w:hanging="0"/>
              <w:spacing w:before="0" w:after="0"/>
            </w:pPr>
            <w:r>
              <w:rPr>
                <w:sz w:val="18"/>
                <w:szCs w:val="18"/>
              </w:rPr>
              <w:t xml:space="preserve">ŋɤn</w:t>
            </w:r>
          </w:p>
        </w:tc>
        <w:tc>
          <w:tcPr>
            <w:tcW w:w="700" w:type="dxa"/>
            <w:noWrap/>
          </w:tcPr>
          <w:p>
            <w:pPr>
              <w:jc w:val="left"/>
              <w:ind w:left="200" w:right="0" w:firstLine="0" w:hanging="0"/>
              <w:spacing w:before="0" w:after="0"/>
            </w:pPr>
            <w:r>
              <w:rPr>
                <w:sz w:val="18"/>
                <w:szCs w:val="18"/>
              </w:rPr>
              <w:t xml:space="preserve">ŋuŋʷ</w:t>
            </w:r>
          </w:p>
        </w:tc>
        <w:tc>
          <w:tcPr>
            <w:tcW w:w="760" w:type="dxa"/>
            <w:noWrap/>
          </w:tcPr>
          <w:p>
            <w:pPr>
              <w:jc w:val="left"/>
              <w:ind w:left="200" w:right="0" w:firstLine="0" w:hanging="0"/>
              <w:spacing w:before="0" w:after="0"/>
            </w:pPr>
            <w:r>
              <w:rPr>
                <w:sz w:val="18"/>
                <w:szCs w:val="18"/>
              </w:rPr>
              <w:t xml:space="preserve">ninɨk</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Mon nưwưgk kơch ngungw tygkưưk bogk ngworaash bogk histä.</w:t>
      </w:r>
      <w:r>
        <w:rPr>
          <w:i w:val="1"/>
          <w:iCs w:val="1"/>
        </w:rPr>
        <w:t xml:space="preserve">	(24)</w:t>
      </w:r>
    </w:p>
    <w:p>
      <w:pPr>
        <w:jc w:val="left"/>
        <w:ind w:left="200" w:right="0" w:firstLine="0" w:hanging="0"/>
        <w:spacing w:before="0" w:after="0"/>
        <w:tabs>
          <w:tab w:val="right" w:leader="none" w:pos="9000"/>
        </w:tabs>
      </w:pPr>
      <w:r>
        <w:rPr/>
        <w:t xml:space="preserve"/>
      </w:r>
      <w:r>
        <w:rPr/>
        <w:t xml:space="preserve">[mon nɯʋɯkʼ kɤt͡ʃ ŋuŋʷ tɨkʼɯːk bokʼ ŋʷoɾɑːʃ bokʼ histæ]</w:t>
      </w:r>
    </w:p>
    <w:tbl>
      <w:tblGrid>
        <w:gridCol w:w="700" w:type="dxa"/>
        <w:gridCol w:w="820" w:type="dxa"/>
        <w:gridCol w:w="700" w:type="dxa"/>
        <w:gridCol w:w="760" w:type="dxa"/>
        <w:gridCol w:w="700" w:type="dxa"/>
        <w:gridCol w:w="88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mon</w:t>
            </w:r>
          </w:p>
        </w:tc>
        <w:tc>
          <w:tcPr>
            <w:tcW w:w="820" w:type="dxa"/>
            <w:noWrap/>
          </w:tcPr>
          <w:p>
            <w:pPr>
              <w:jc w:val="left"/>
              <w:ind w:left="200" w:right="0" w:firstLine="0" w:hanging="0"/>
              <w:spacing w:before="0" w:after="0"/>
            </w:pPr>
            <w:r>
              <w:rPr>
                <w:sz w:val="18"/>
                <w:szCs w:val="18"/>
              </w:rPr>
              <w:t xml:space="preserve">niʋɯkʼ</w:t>
            </w:r>
          </w:p>
        </w:tc>
        <w:tc>
          <w:tcPr>
            <w:tcW w:w="700" w:type="dxa"/>
            <w:noWrap/>
          </w:tcPr>
          <w:p>
            <w:pPr>
              <w:jc w:val="left"/>
              <w:ind w:left="200" w:right="0" w:firstLine="0" w:hanging="0"/>
              <w:spacing w:before="0" w:after="0"/>
            </w:pPr>
            <w:r>
              <w:rPr>
                <w:sz w:val="18"/>
                <w:szCs w:val="18"/>
              </w:rPr>
              <w:t xml:space="preserve">k-</w:t>
            </w:r>
          </w:p>
        </w:tc>
        <w:tc>
          <w:tcPr>
            <w:tcW w:w="760" w:type="dxa"/>
            <w:noWrap/>
          </w:tcPr>
          <w:p>
            <w:pPr>
              <w:jc w:val="left"/>
              <w:ind w:left="200" w:right="0" w:firstLine="0" w:hanging="0"/>
              <w:spacing w:before="0" w:after="0"/>
            </w:pPr>
            <w:r>
              <w:rPr>
                <w:sz w:val="18"/>
                <w:szCs w:val="18"/>
              </w:rPr>
              <w:t xml:space="preserve">ʃɤt͡ʃ</w:t>
            </w:r>
          </w:p>
        </w:tc>
        <w:tc>
          <w:tcPr>
            <w:tcW w:w="700" w:type="dxa"/>
            <w:noWrap/>
          </w:tcPr>
          <w:p>
            <w:pPr>
              <w:jc w:val="left"/>
              <w:ind w:left="200" w:right="0" w:firstLine="0" w:hanging="0"/>
              <w:spacing w:before="0" w:after="0"/>
            </w:pPr>
            <w:r>
              <w:rPr>
                <w:sz w:val="18"/>
                <w:szCs w:val="18"/>
              </w:rPr>
              <w:t xml:space="preserve">ŋuŋʷ</w:t>
            </w:r>
          </w:p>
        </w:tc>
        <w:tc>
          <w:tcPr>
            <w:tcW w:w="880" w:type="dxa"/>
            <w:noWrap/>
          </w:tcPr>
          <w:p>
            <w:pPr>
              <w:jc w:val="left"/>
              <w:ind w:left="200" w:right="0" w:firstLine="0" w:hanging="0"/>
              <w:spacing w:before="0" w:after="0"/>
            </w:pPr>
            <w:r>
              <w:rPr>
                <w:sz w:val="18"/>
                <w:szCs w:val="18"/>
              </w:rPr>
              <w:t xml:space="preserve">tɨkʼɯːk</w:t>
            </w:r>
          </w:p>
        </w:tc>
        <w:tc>
          <w:tcPr>
            <w:tcW w:w="700" w:type="dxa"/>
            <w:noWrap/>
          </w:tcPr>
          <w:p>
            <w:pPr>
              <w:jc w:val="left"/>
              <w:ind w:left="200" w:right="0" w:firstLine="0" w:hanging="0"/>
              <w:spacing w:before="0" w:after="0"/>
            </w:pPr>
            <w:r>
              <w:rPr>
                <w:sz w:val="18"/>
                <w:szCs w:val="18"/>
              </w:rPr>
              <w:t xml:space="preserve">bokʼ</w:t>
            </w:r>
          </w:p>
        </w:tc>
        <w:tc>
          <w:tcPr>
            <w:tcW w:w="880" w:type="dxa"/>
            <w:noWrap/>
          </w:tcPr>
          <w:p>
            <w:pPr>
              <w:jc w:val="left"/>
              <w:ind w:left="200" w:right="0" w:firstLine="0" w:hanging="0"/>
              <w:spacing w:before="0" w:after="0"/>
            </w:pPr>
            <w:r>
              <w:rPr>
                <w:sz w:val="18"/>
                <w:szCs w:val="18"/>
              </w:rPr>
              <w:t xml:space="preserve">ŋʷoɾɑːʃ</w:t>
            </w:r>
          </w:p>
        </w:tc>
        <w:tc>
          <w:tcPr>
            <w:tcW w:w="700" w:type="dxa"/>
            <w:noWrap/>
          </w:tcPr>
          <w:p>
            <w:pPr>
              <w:jc w:val="left"/>
              <w:ind w:left="200" w:right="0" w:firstLine="0" w:hanging="0"/>
              <w:spacing w:before="0" w:after="0"/>
            </w:pPr>
            <w:r>
              <w:rPr>
                <w:sz w:val="18"/>
                <w:szCs w:val="18"/>
              </w:rPr>
              <w:t xml:space="preserve">bokʼ</w:t>
            </w:r>
          </w:p>
        </w:tc>
      </w:tr>
      <w:tr>
        <w:trPr/>
        <w:tc>
          <w:tcPr>
            <w:tcW w:w="700" w:type="dxa"/>
            <w:noWrap/>
          </w:tcPr>
          <w:p>
            <w:pPr>
              <w:jc w:val="left"/>
              <w:ind w:left="200" w:right="0" w:firstLine="0" w:hanging="0"/>
              <w:spacing w:before="0" w:after="0"/>
            </w:pPr>
            <w:r>
              <w:rPr>
                <w:sz w:val="18"/>
                <w:szCs w:val="18"/>
                <w:i w:val="1"/>
                <w:iCs w:val="1"/>
              </w:rPr>
              <w:t xml:space="preserve">ACT</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and</w:t>
            </w:r>
          </w:p>
        </w:tc>
        <w:tc>
          <w:tcPr>
            <w:tcW w:w="88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and</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histæ</w:t>
            </w:r>
          </w:p>
        </w:tc>
      </w:tr>
      <w:tr>
        <w:trPr/>
        <w:tc>
          <w:tcPr>
            <w:tcW w:w="760" w:type="dxa"/>
            <w:noWrap/>
          </w:tcPr>
          <w:p>
            <w:pPr>
              <w:jc w:val="left"/>
              <w:ind w:left="200" w:right="0" w:firstLine="0" w:hanging="0"/>
              <w:spacing w:before="0" w:after="0"/>
            </w:pPr>
            <w:r>
              <w:rPr>
                <w:sz w:val="18"/>
                <w:szCs w:val="18"/>
                <w:i w:val="1"/>
                <w:iCs w:val="1"/>
              </w:rPr>
              <w:t xml:space="preserve">lion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Fo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Fo forms relative clauses by using a head-internal strategy. The head noun appears inside the clause itself, occupying its regular syntactic position. The entire clause functions as a modifier, and its external syntactic behaviour is identical to that of a noun-modifying phrase.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Kiräw ngungw nang.</w:t>
      </w:r>
      <w:r>
        <w:rPr>
          <w:i w:val="1"/>
          <w:iCs w:val="1"/>
        </w:rPr>
        <w:t xml:space="preserve">	(25)</w:t>
      </w:r>
    </w:p>
    <w:p>
      <w:pPr>
        <w:jc w:val="left"/>
        <w:ind w:left="200" w:right="0" w:firstLine="0" w:hanging="0"/>
        <w:spacing w:before="0" w:after="0"/>
        <w:tabs>
          <w:tab w:val="right" w:leader="none" w:pos="9000"/>
        </w:tabs>
      </w:pPr>
      <w:r>
        <w:rPr/>
        <w:t xml:space="preserve"/>
      </w:r>
      <w:r>
        <w:rPr/>
        <w:t xml:space="preserve">[kiɾæʋ ŋuŋʷ nɑŋ]</w:t>
      </w:r>
    </w:p>
    <w:tbl>
      <w:tblGrid>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820" w:type="dxa"/>
            <w:noWrap/>
          </w:tcPr>
          <w:p>
            <w:pPr>
              <w:jc w:val="left"/>
              <w:ind w:left="200" w:right="0" w:firstLine="0" w:hanging="0"/>
              <w:spacing w:before="0" w:after="0"/>
            </w:pPr>
            <w:r>
              <w:rPr>
                <w:sz w:val="18"/>
                <w:szCs w:val="18"/>
              </w:rPr>
              <w:t xml:space="preserve">ŋʷiɾæʋ</w:t>
            </w:r>
          </w:p>
        </w:tc>
        <w:tc>
          <w:tcPr>
            <w:tcW w:w="700" w:type="dxa"/>
            <w:noWrap/>
          </w:tcPr>
          <w:p>
            <w:pPr>
              <w:jc w:val="left"/>
              <w:ind w:left="200" w:right="0" w:firstLine="0" w:hanging="0"/>
              <w:spacing w:before="0" w:after="0"/>
            </w:pPr>
            <w:r>
              <w:rPr>
                <w:sz w:val="18"/>
                <w:szCs w:val="18"/>
              </w:rPr>
              <w:t xml:space="preserve">ŋuŋʷ</w:t>
            </w:r>
          </w:p>
        </w:tc>
        <w:tc>
          <w:tcPr>
            <w:tcW w:w="700" w:type="dxa"/>
            <w:noWrap/>
          </w:tcPr>
          <w:p>
            <w:pPr>
              <w:jc w:val="left"/>
              <w:ind w:left="200" w:right="0" w:firstLine="0" w:hanging="0"/>
              <w:spacing w:before="0" w:after="0"/>
            </w:pPr>
            <w:r>
              <w:rPr>
                <w:sz w:val="18"/>
                <w:szCs w:val="18"/>
              </w:rPr>
              <w:t xml:space="preserve">nɑŋ</w:t>
            </w:r>
          </w:p>
        </w:tc>
      </w:tr>
      <w:tr>
        <w:trPr/>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Kiräw ngungw nang kơn ngungw ninyk.</w:t>
      </w:r>
      <w:r>
        <w:rPr>
          <w:i w:val="1"/>
          <w:iCs w:val="1"/>
        </w:rPr>
        <w:t xml:space="preserve">	(26)</w:t>
      </w:r>
    </w:p>
    <w:p>
      <w:pPr>
        <w:jc w:val="left"/>
        <w:ind w:left="200" w:right="0" w:firstLine="0" w:hanging="0"/>
        <w:spacing w:before="0" w:after="0"/>
        <w:tabs>
          <w:tab w:val="right" w:leader="none" w:pos="9000"/>
        </w:tabs>
      </w:pPr>
      <w:r>
        <w:rPr/>
        <w:t xml:space="preserve"/>
      </w:r>
      <w:r>
        <w:rPr/>
        <w:t xml:space="preserve">[kiɾæʋ ŋuŋʷ nɑŋ kɤn ŋuŋʷ ninɨk]</w:t>
      </w:r>
    </w:p>
    <w:tbl>
      <w:tblGrid>
        <w:gridCol w:w="700" w:type="dxa"/>
        <w:gridCol w:w="820" w:type="dxa"/>
        <w:gridCol w:w="700" w:type="dxa"/>
        <w:gridCol w:w="700" w:type="dxa"/>
        <w:gridCol w:w="70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820" w:type="dxa"/>
            <w:noWrap/>
          </w:tcPr>
          <w:p>
            <w:pPr>
              <w:jc w:val="left"/>
              <w:ind w:left="200" w:right="0" w:firstLine="0" w:hanging="0"/>
              <w:spacing w:before="0" w:after="0"/>
            </w:pPr>
            <w:r>
              <w:rPr>
                <w:sz w:val="18"/>
                <w:szCs w:val="18"/>
              </w:rPr>
              <w:t xml:space="preserve">ŋʷiɾæʋ</w:t>
            </w:r>
          </w:p>
        </w:tc>
        <w:tc>
          <w:tcPr>
            <w:tcW w:w="700" w:type="dxa"/>
            <w:noWrap/>
          </w:tcPr>
          <w:p>
            <w:pPr>
              <w:jc w:val="left"/>
              <w:ind w:left="200" w:right="0" w:firstLine="0" w:hanging="0"/>
              <w:spacing w:before="0" w:after="0"/>
            </w:pPr>
            <w:r>
              <w:rPr>
                <w:sz w:val="18"/>
                <w:szCs w:val="18"/>
              </w:rPr>
              <w:t xml:space="preserve">ŋuŋʷ</w:t>
            </w:r>
          </w:p>
        </w:tc>
        <w:tc>
          <w:tcPr>
            <w:tcW w:w="700" w:type="dxa"/>
            <w:noWrap/>
          </w:tcPr>
          <w:p>
            <w:pPr>
              <w:jc w:val="left"/>
              <w:ind w:left="200" w:right="0" w:firstLine="0" w:hanging="0"/>
              <w:spacing w:before="0" w:after="0"/>
            </w:pPr>
            <w:r>
              <w:rPr>
                <w:sz w:val="18"/>
                <w:szCs w:val="18"/>
              </w:rPr>
              <w:t xml:space="preserve">nɑŋ</w:t>
            </w:r>
          </w:p>
        </w:tc>
        <w:tc>
          <w:tcPr>
            <w:tcW w:w="700" w:type="dxa"/>
            <w:noWrap/>
          </w:tcPr>
          <w:p>
            <w:pPr>
              <w:jc w:val="left"/>
              <w:ind w:left="200" w:right="0" w:firstLine="0" w:hanging="0"/>
              <w:spacing w:before="0" w:after="0"/>
            </w:pPr>
            <w:r>
              <w:rPr>
                <w:sz w:val="18"/>
                <w:szCs w:val="18"/>
              </w:rPr>
              <w:t xml:space="preserve">k-</w:t>
            </w:r>
          </w:p>
        </w:tc>
        <w:tc>
          <w:tcPr>
            <w:tcW w:w="760" w:type="dxa"/>
            <w:noWrap/>
          </w:tcPr>
          <w:p>
            <w:pPr>
              <w:jc w:val="left"/>
              <w:ind w:left="200" w:right="0" w:firstLine="0" w:hanging="0"/>
              <w:spacing w:before="0" w:after="0"/>
            </w:pPr>
            <w:r>
              <w:rPr>
                <w:sz w:val="18"/>
                <w:szCs w:val="18"/>
              </w:rPr>
              <w:t xml:space="preserve">ŋɤn</w:t>
            </w:r>
          </w:p>
        </w:tc>
        <w:tc>
          <w:tcPr>
            <w:tcW w:w="700" w:type="dxa"/>
            <w:noWrap/>
          </w:tcPr>
          <w:p>
            <w:pPr>
              <w:jc w:val="left"/>
              <w:ind w:left="200" w:right="0" w:firstLine="0" w:hanging="0"/>
              <w:spacing w:before="0" w:after="0"/>
            </w:pPr>
            <w:r>
              <w:rPr>
                <w:sz w:val="18"/>
                <w:szCs w:val="18"/>
              </w:rPr>
              <w:t xml:space="preserve">ŋuŋʷ</w:t>
            </w:r>
          </w:p>
        </w:tc>
        <w:tc>
          <w:tcPr>
            <w:tcW w:w="760" w:type="dxa"/>
            <w:noWrap/>
          </w:tcPr>
          <w:p>
            <w:pPr>
              <w:jc w:val="left"/>
              <w:ind w:left="200" w:right="0" w:firstLine="0" w:hanging="0"/>
              <w:spacing w:before="0" w:after="0"/>
            </w:pPr>
            <w:r>
              <w:rPr>
                <w:sz w:val="18"/>
                <w:szCs w:val="18"/>
              </w:rPr>
              <w:t xml:space="preserve">ninɨk</w:t>
            </w:r>
          </w:p>
        </w:tc>
      </w:tr>
      <w:tr>
        <w:trPr/>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Kiräw ngungw nang kơn ngungw ninyk kor ngungw gkugwyw.</w:t>
      </w:r>
      <w:r>
        <w:rPr>
          <w:i w:val="1"/>
          <w:iCs w:val="1"/>
        </w:rPr>
        <w:t xml:space="preserve">	(27)</w:t>
      </w:r>
    </w:p>
    <w:p>
      <w:pPr>
        <w:jc w:val="left"/>
        <w:ind w:left="200" w:right="0" w:firstLine="0" w:hanging="0"/>
        <w:spacing w:before="0" w:after="0"/>
        <w:tabs>
          <w:tab w:val="right" w:leader="none" w:pos="9000"/>
        </w:tabs>
      </w:pPr>
      <w:r>
        <w:rPr/>
        <w:t xml:space="preserve"/>
      </w:r>
      <w:r>
        <w:rPr/>
        <w:t xml:space="preserve">[kiɾæʋ ŋuŋʷ nɑŋ kɤn ŋuŋʷ ninɨk koɾ ŋuŋʷ kʼuɡʷɨʋ]</w:t>
      </w:r>
    </w:p>
    <w:tbl>
      <w:tblGrid>
        <w:gridCol w:w="700" w:type="dxa"/>
        <w:gridCol w:w="820" w:type="dxa"/>
        <w:gridCol w:w="700" w:type="dxa"/>
        <w:gridCol w:w="700" w:type="dxa"/>
        <w:gridCol w:w="700" w:type="dxa"/>
        <w:gridCol w:w="7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820" w:type="dxa"/>
            <w:noWrap/>
          </w:tcPr>
          <w:p>
            <w:pPr>
              <w:jc w:val="left"/>
              <w:ind w:left="200" w:right="0" w:firstLine="0" w:hanging="0"/>
              <w:spacing w:before="0" w:after="0"/>
            </w:pPr>
            <w:r>
              <w:rPr>
                <w:sz w:val="18"/>
                <w:szCs w:val="18"/>
              </w:rPr>
              <w:t xml:space="preserve">ŋʷiɾæʋ</w:t>
            </w:r>
          </w:p>
        </w:tc>
        <w:tc>
          <w:tcPr>
            <w:tcW w:w="700" w:type="dxa"/>
            <w:noWrap/>
          </w:tcPr>
          <w:p>
            <w:pPr>
              <w:jc w:val="left"/>
              <w:ind w:left="200" w:right="0" w:firstLine="0" w:hanging="0"/>
              <w:spacing w:before="0" w:after="0"/>
            </w:pPr>
            <w:r>
              <w:rPr>
                <w:sz w:val="18"/>
                <w:szCs w:val="18"/>
              </w:rPr>
              <w:t xml:space="preserve">ŋuŋʷ</w:t>
            </w:r>
          </w:p>
        </w:tc>
        <w:tc>
          <w:tcPr>
            <w:tcW w:w="700" w:type="dxa"/>
            <w:noWrap/>
          </w:tcPr>
          <w:p>
            <w:pPr>
              <w:jc w:val="left"/>
              <w:ind w:left="200" w:right="0" w:firstLine="0" w:hanging="0"/>
              <w:spacing w:before="0" w:after="0"/>
            </w:pPr>
            <w:r>
              <w:rPr>
                <w:sz w:val="18"/>
                <w:szCs w:val="18"/>
              </w:rPr>
              <w:t xml:space="preserve">nɑŋ</w:t>
            </w:r>
          </w:p>
        </w:tc>
        <w:tc>
          <w:tcPr>
            <w:tcW w:w="700" w:type="dxa"/>
            <w:noWrap/>
          </w:tcPr>
          <w:p>
            <w:pPr>
              <w:jc w:val="left"/>
              <w:ind w:left="200" w:right="0" w:firstLine="0" w:hanging="0"/>
              <w:spacing w:before="0" w:after="0"/>
            </w:pPr>
            <w:r>
              <w:rPr>
                <w:sz w:val="18"/>
                <w:szCs w:val="18"/>
              </w:rPr>
              <w:t xml:space="preserve">k-</w:t>
            </w:r>
          </w:p>
        </w:tc>
        <w:tc>
          <w:tcPr>
            <w:tcW w:w="760" w:type="dxa"/>
            <w:noWrap/>
          </w:tcPr>
          <w:p>
            <w:pPr>
              <w:jc w:val="left"/>
              <w:ind w:left="200" w:right="0" w:firstLine="0" w:hanging="0"/>
              <w:spacing w:before="0" w:after="0"/>
            </w:pPr>
            <w:r>
              <w:rPr>
                <w:sz w:val="18"/>
                <w:szCs w:val="18"/>
              </w:rPr>
              <w:t xml:space="preserve">ŋɤn</w:t>
            </w:r>
          </w:p>
        </w:tc>
        <w:tc>
          <w:tcPr>
            <w:tcW w:w="700" w:type="dxa"/>
            <w:noWrap/>
          </w:tcPr>
          <w:p>
            <w:pPr>
              <w:jc w:val="left"/>
              <w:ind w:left="200" w:right="0" w:firstLine="0" w:hanging="0"/>
              <w:spacing w:before="0" w:after="0"/>
            </w:pPr>
            <w:r>
              <w:rPr>
                <w:sz w:val="18"/>
                <w:szCs w:val="18"/>
              </w:rPr>
              <w:t xml:space="preserve">ŋuŋʷ</w:t>
            </w:r>
          </w:p>
        </w:tc>
        <w:tc>
          <w:tcPr>
            <w:tcW w:w="760" w:type="dxa"/>
            <w:noWrap/>
          </w:tcPr>
          <w:p>
            <w:pPr>
              <w:jc w:val="left"/>
              <w:ind w:left="200" w:right="0" w:firstLine="0" w:hanging="0"/>
              <w:spacing w:before="0" w:after="0"/>
            </w:pPr>
            <w:r>
              <w:rPr>
                <w:sz w:val="18"/>
                <w:szCs w:val="18"/>
              </w:rPr>
              <w:t xml:space="preserve">ninɨk</w:t>
            </w:r>
          </w:p>
        </w:tc>
        <w:tc>
          <w:tcPr>
            <w:tcW w:w="700" w:type="dxa"/>
            <w:noWrap/>
          </w:tcPr>
          <w:p>
            <w:pPr>
              <w:jc w:val="left"/>
              <w:ind w:left="200" w:right="0" w:firstLine="0" w:hanging="0"/>
              <w:spacing w:before="0" w:after="0"/>
            </w:pPr>
            <w:r>
              <w:rPr>
                <w:sz w:val="18"/>
                <w:szCs w:val="18"/>
              </w:rPr>
              <w:t xml:space="preserve">k-</w:t>
            </w:r>
          </w:p>
        </w:tc>
      </w:tr>
      <w:tr>
        <w:trPr/>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POS</w:t>
            </w:r>
          </w:p>
        </w:tc>
      </w:tr>
    </w:tbl>
    <w:p>
      <w:pPr>
        <w:jc w:val="left"/>
        <w:spacing w:before="0" w:after="0"/>
      </w:pPr>
      <w:r>
        <w:rPr>
          <w:sz w:val="2"/>
          <w:szCs w:val="2"/>
        </w:rPr>
        <w:t xml:space="preserve"> </w:t>
      </w:r>
    </w:p>
    <w:tbl>
      <w:tblGrid>
        <w:gridCol w:w="76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t͡ʃoɾ</w:t>
            </w:r>
          </w:p>
        </w:tc>
        <w:tc>
          <w:tcPr>
            <w:tcW w:w="700" w:type="dxa"/>
            <w:noWrap/>
          </w:tcPr>
          <w:p>
            <w:pPr>
              <w:jc w:val="left"/>
              <w:ind w:left="200" w:right="0" w:firstLine="0" w:hanging="0"/>
              <w:spacing w:before="0" w:after="0"/>
            </w:pPr>
            <w:r>
              <w:rPr>
                <w:sz w:val="18"/>
                <w:szCs w:val="18"/>
              </w:rPr>
              <w:t xml:space="preserve">ŋuŋʷ</w:t>
            </w:r>
          </w:p>
        </w:tc>
        <w:tc>
          <w:tcPr>
            <w:tcW w:w="880" w:type="dxa"/>
            <w:noWrap/>
          </w:tcPr>
          <w:p>
            <w:pPr>
              <w:jc w:val="left"/>
              <w:ind w:left="200" w:right="0" w:firstLine="0" w:hanging="0"/>
              <w:spacing w:before="0" w:after="0"/>
            </w:pPr>
            <w:r>
              <w:rPr>
                <w:sz w:val="18"/>
                <w:szCs w:val="18"/>
              </w:rPr>
              <w:t xml:space="preserve">kʼuɡʷɨʋ</w:t>
            </w:r>
          </w:p>
        </w:tc>
      </w:tr>
      <w:tr>
        <w:trPr/>
        <w:tc>
          <w:tcPr>
            <w:tcW w:w="76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cheese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Kiräw ngungw nang kơn ngungw ninyk kor ngungw gwegw kɒɒqu ngungw gkugwyw.</w:t>
      </w:r>
      <w:r>
        <w:rPr>
          <w:i w:val="1"/>
          <w:iCs w:val="1"/>
        </w:rPr>
        <w:t xml:space="preserve">	(28)</w:t>
      </w:r>
    </w:p>
    <w:p>
      <w:pPr>
        <w:jc w:val="left"/>
        <w:ind w:left="200" w:right="0" w:firstLine="0" w:hanging="0"/>
        <w:spacing w:before="0" w:after="0"/>
        <w:tabs>
          <w:tab w:val="right" w:leader="none" w:pos="9000"/>
        </w:tabs>
      </w:pPr>
      <w:r>
        <w:rPr/>
        <w:t xml:space="preserve"/>
      </w:r>
      <w:r>
        <w:rPr/>
        <w:t xml:space="preserve">[kiɾæʋ ŋuŋʷ nɑŋ kɤn ŋuŋʷ ninɨk koɾ ŋuŋʷ ɡʷeɡʷ kɒːkʷ ŋuŋʷ kʼuɡʷɨʋ]</w:t>
      </w:r>
    </w:p>
    <w:tbl>
      <w:tblGrid>
        <w:gridCol w:w="700" w:type="dxa"/>
        <w:gridCol w:w="820" w:type="dxa"/>
        <w:gridCol w:w="700" w:type="dxa"/>
        <w:gridCol w:w="700" w:type="dxa"/>
        <w:gridCol w:w="700" w:type="dxa"/>
        <w:gridCol w:w="7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820" w:type="dxa"/>
            <w:noWrap/>
          </w:tcPr>
          <w:p>
            <w:pPr>
              <w:jc w:val="left"/>
              <w:ind w:left="200" w:right="0" w:firstLine="0" w:hanging="0"/>
              <w:spacing w:before="0" w:after="0"/>
            </w:pPr>
            <w:r>
              <w:rPr>
                <w:sz w:val="18"/>
                <w:szCs w:val="18"/>
              </w:rPr>
              <w:t xml:space="preserve">ŋʷiɾæʋ</w:t>
            </w:r>
          </w:p>
        </w:tc>
        <w:tc>
          <w:tcPr>
            <w:tcW w:w="700" w:type="dxa"/>
            <w:noWrap/>
          </w:tcPr>
          <w:p>
            <w:pPr>
              <w:jc w:val="left"/>
              <w:ind w:left="200" w:right="0" w:firstLine="0" w:hanging="0"/>
              <w:spacing w:before="0" w:after="0"/>
            </w:pPr>
            <w:r>
              <w:rPr>
                <w:sz w:val="18"/>
                <w:szCs w:val="18"/>
              </w:rPr>
              <w:t xml:space="preserve">ŋuŋʷ</w:t>
            </w:r>
          </w:p>
        </w:tc>
        <w:tc>
          <w:tcPr>
            <w:tcW w:w="700" w:type="dxa"/>
            <w:noWrap/>
          </w:tcPr>
          <w:p>
            <w:pPr>
              <w:jc w:val="left"/>
              <w:ind w:left="200" w:right="0" w:firstLine="0" w:hanging="0"/>
              <w:spacing w:before="0" w:after="0"/>
            </w:pPr>
            <w:r>
              <w:rPr>
                <w:sz w:val="18"/>
                <w:szCs w:val="18"/>
              </w:rPr>
              <w:t xml:space="preserve">nɑŋ</w:t>
            </w:r>
          </w:p>
        </w:tc>
        <w:tc>
          <w:tcPr>
            <w:tcW w:w="700" w:type="dxa"/>
            <w:noWrap/>
          </w:tcPr>
          <w:p>
            <w:pPr>
              <w:jc w:val="left"/>
              <w:ind w:left="200" w:right="0" w:firstLine="0" w:hanging="0"/>
              <w:spacing w:before="0" w:after="0"/>
            </w:pPr>
            <w:r>
              <w:rPr>
                <w:sz w:val="18"/>
                <w:szCs w:val="18"/>
              </w:rPr>
              <w:t xml:space="preserve">k-</w:t>
            </w:r>
          </w:p>
        </w:tc>
        <w:tc>
          <w:tcPr>
            <w:tcW w:w="760" w:type="dxa"/>
            <w:noWrap/>
          </w:tcPr>
          <w:p>
            <w:pPr>
              <w:jc w:val="left"/>
              <w:ind w:left="200" w:right="0" w:firstLine="0" w:hanging="0"/>
              <w:spacing w:before="0" w:after="0"/>
            </w:pPr>
            <w:r>
              <w:rPr>
                <w:sz w:val="18"/>
                <w:szCs w:val="18"/>
              </w:rPr>
              <w:t xml:space="preserve">ŋɤn</w:t>
            </w:r>
          </w:p>
        </w:tc>
        <w:tc>
          <w:tcPr>
            <w:tcW w:w="700" w:type="dxa"/>
            <w:noWrap/>
          </w:tcPr>
          <w:p>
            <w:pPr>
              <w:jc w:val="left"/>
              <w:ind w:left="200" w:right="0" w:firstLine="0" w:hanging="0"/>
              <w:spacing w:before="0" w:after="0"/>
            </w:pPr>
            <w:r>
              <w:rPr>
                <w:sz w:val="18"/>
                <w:szCs w:val="18"/>
              </w:rPr>
              <w:t xml:space="preserve">ŋuŋʷ</w:t>
            </w:r>
          </w:p>
        </w:tc>
        <w:tc>
          <w:tcPr>
            <w:tcW w:w="760" w:type="dxa"/>
            <w:noWrap/>
          </w:tcPr>
          <w:p>
            <w:pPr>
              <w:jc w:val="left"/>
              <w:ind w:left="200" w:right="0" w:firstLine="0" w:hanging="0"/>
              <w:spacing w:before="0" w:after="0"/>
            </w:pPr>
            <w:r>
              <w:rPr>
                <w:sz w:val="18"/>
                <w:szCs w:val="18"/>
              </w:rPr>
              <w:t xml:space="preserve">ninɨk</w:t>
            </w:r>
          </w:p>
        </w:tc>
        <w:tc>
          <w:tcPr>
            <w:tcW w:w="700" w:type="dxa"/>
            <w:noWrap/>
          </w:tcPr>
          <w:p>
            <w:pPr>
              <w:jc w:val="left"/>
              <w:ind w:left="200" w:right="0" w:firstLine="0" w:hanging="0"/>
              <w:spacing w:before="0" w:after="0"/>
            </w:pPr>
            <w:r>
              <w:rPr>
                <w:sz w:val="18"/>
                <w:szCs w:val="18"/>
              </w:rPr>
              <w:t xml:space="preserve">k-</w:t>
            </w:r>
          </w:p>
        </w:tc>
      </w:tr>
      <w:tr>
        <w:trPr/>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POS</w:t>
            </w:r>
          </w:p>
        </w:tc>
      </w:tr>
    </w:tbl>
    <w:p>
      <w:pPr>
        <w:jc w:val="left"/>
        <w:spacing w:before="0" w:after="0"/>
      </w:pPr>
      <w:r>
        <w:rPr>
          <w:sz w:val="2"/>
          <w:szCs w:val="2"/>
        </w:rPr>
        <w:t xml:space="preserve"> </w:t>
      </w:r>
    </w:p>
    <w:tbl>
      <w:tblGrid>
        <w:gridCol w:w="760" w:type="dxa"/>
        <w:gridCol w:w="700" w:type="dxa"/>
        <w:gridCol w:w="760" w:type="dxa"/>
        <w:gridCol w:w="700" w:type="dxa"/>
        <w:gridCol w:w="76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t͡ʃoɾ</w:t>
            </w:r>
          </w:p>
        </w:tc>
        <w:tc>
          <w:tcPr>
            <w:tcW w:w="700" w:type="dxa"/>
            <w:noWrap/>
          </w:tcPr>
          <w:p>
            <w:pPr>
              <w:jc w:val="left"/>
              <w:ind w:left="200" w:right="0" w:firstLine="0" w:hanging="0"/>
              <w:spacing w:before="0" w:after="0"/>
            </w:pPr>
            <w:r>
              <w:rPr>
                <w:sz w:val="18"/>
                <w:szCs w:val="18"/>
              </w:rPr>
              <w:t xml:space="preserve">ŋuŋʷ</w:t>
            </w:r>
          </w:p>
        </w:tc>
        <w:tc>
          <w:tcPr>
            <w:tcW w:w="760" w:type="dxa"/>
            <w:noWrap/>
          </w:tcPr>
          <w:p>
            <w:pPr>
              <w:jc w:val="left"/>
              <w:ind w:left="200" w:right="0" w:firstLine="0" w:hanging="0"/>
              <w:spacing w:before="0" w:after="0"/>
            </w:pPr>
            <w:r>
              <w:rPr>
                <w:sz w:val="18"/>
                <w:szCs w:val="18"/>
              </w:rPr>
              <w:t xml:space="preserve">ɡʷeɡʷ</w:t>
            </w:r>
          </w:p>
        </w:tc>
        <w:tc>
          <w:tcPr>
            <w:tcW w:w="700" w:type="dxa"/>
            <w:noWrap/>
          </w:tcPr>
          <w:p>
            <w:pPr>
              <w:jc w:val="left"/>
              <w:ind w:left="200" w:right="0" w:firstLine="0" w:hanging="0"/>
              <w:spacing w:before="0" w:after="0"/>
            </w:pPr>
            <w:r>
              <w:rPr>
                <w:sz w:val="18"/>
                <w:szCs w:val="18"/>
              </w:rPr>
              <w:t xml:space="preserve">k-</w:t>
            </w:r>
          </w:p>
        </w:tc>
        <w:tc>
          <w:tcPr>
            <w:tcW w:w="760" w:type="dxa"/>
            <w:noWrap/>
          </w:tcPr>
          <w:p>
            <w:pPr>
              <w:jc w:val="left"/>
              <w:ind w:left="200" w:right="0" w:firstLine="0" w:hanging="0"/>
              <w:spacing w:before="0" w:after="0"/>
            </w:pPr>
            <w:r>
              <w:rPr>
                <w:sz w:val="18"/>
                <w:szCs w:val="18"/>
              </w:rPr>
              <w:t xml:space="preserve">ʋɒːkʷ</w:t>
            </w:r>
          </w:p>
        </w:tc>
        <w:tc>
          <w:tcPr>
            <w:tcW w:w="700" w:type="dxa"/>
            <w:noWrap/>
          </w:tcPr>
          <w:p>
            <w:pPr>
              <w:jc w:val="left"/>
              <w:ind w:left="200" w:right="0" w:firstLine="0" w:hanging="0"/>
              <w:spacing w:before="0" w:after="0"/>
            </w:pPr>
            <w:r>
              <w:rPr>
                <w:sz w:val="18"/>
                <w:szCs w:val="18"/>
              </w:rPr>
              <w:t xml:space="preserve">ŋuŋʷ</w:t>
            </w:r>
          </w:p>
        </w:tc>
        <w:tc>
          <w:tcPr>
            <w:tcW w:w="880" w:type="dxa"/>
            <w:noWrap/>
          </w:tcPr>
          <w:p>
            <w:pPr>
              <w:jc w:val="left"/>
              <w:ind w:left="200" w:right="0" w:firstLine="0" w:hanging="0"/>
              <w:spacing w:before="0" w:after="0"/>
            </w:pPr>
            <w:r>
              <w:rPr>
                <w:sz w:val="18"/>
                <w:szCs w:val="18"/>
              </w:rPr>
              <w:t xml:space="preserve">kʼuɡʷɨʋ</w:t>
            </w:r>
          </w:p>
        </w:tc>
      </w:tr>
      <w:tr>
        <w:trPr/>
        <w:tc>
          <w:tcPr>
            <w:tcW w:w="76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cheese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Fo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Mon sɒqu keg ngungw dɒb tood gơnưgw kynɒɒqu ngungw dɒb käsiim.</w:t>
      </w:r>
      <w:r>
        <w:rPr>
          <w:i w:val="1"/>
          <w:iCs w:val="1"/>
        </w:rPr>
        <w:t xml:space="preserve">	(29)</w:t>
      </w:r>
    </w:p>
    <w:p>
      <w:pPr>
        <w:jc w:val="left"/>
        <w:ind w:left="200" w:right="0" w:firstLine="0" w:hanging="0"/>
        <w:spacing w:before="0" w:after="0"/>
        <w:tabs>
          <w:tab w:val="right" w:leader="none" w:pos="9000"/>
        </w:tabs>
      </w:pPr>
      <w:r>
        <w:rPr/>
        <w:t xml:space="preserve"/>
      </w:r>
      <w:r>
        <w:rPr/>
        <w:t xml:space="preserve">[mon sɒkʷ keɡ ŋuŋʷ dɒb toːd ɡɤnɯɡʷ kɨnɒːkʷ ŋuŋʷ dɒb kæsiːm]</w:t>
      </w:r>
    </w:p>
    <w:tbl>
      <w:tblGrid>
        <w:gridCol w:w="700" w:type="dxa"/>
        <w:gridCol w:w="700" w:type="dxa"/>
        <w:gridCol w:w="700" w:type="dxa"/>
        <w:gridCol w:w="76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mon</w:t>
            </w:r>
          </w:p>
        </w:tc>
        <w:tc>
          <w:tcPr>
            <w:tcW w:w="700" w:type="dxa"/>
            <w:noWrap/>
          </w:tcPr>
          <w:p>
            <w:pPr>
              <w:jc w:val="left"/>
              <w:ind w:left="200" w:right="0" w:firstLine="0" w:hanging="0"/>
              <w:spacing w:before="0" w:after="0"/>
            </w:pPr>
            <w:r>
              <w:rPr>
                <w:sz w:val="18"/>
                <w:szCs w:val="18"/>
              </w:rPr>
              <w:t xml:space="preserve">sɒkʷ</w:t>
            </w:r>
          </w:p>
        </w:tc>
        <w:tc>
          <w:tcPr>
            <w:tcW w:w="700" w:type="dxa"/>
            <w:noWrap/>
          </w:tcPr>
          <w:p>
            <w:pPr>
              <w:jc w:val="left"/>
              <w:ind w:left="200" w:right="0" w:firstLine="0" w:hanging="0"/>
              <w:spacing w:before="0" w:after="0"/>
            </w:pPr>
            <w:r>
              <w:rPr>
                <w:sz w:val="18"/>
                <w:szCs w:val="18"/>
              </w:rPr>
              <w:t xml:space="preserve">k-</w:t>
            </w:r>
          </w:p>
        </w:tc>
        <w:tc>
          <w:tcPr>
            <w:tcW w:w="760" w:type="dxa"/>
            <w:noWrap/>
          </w:tcPr>
          <w:p>
            <w:pPr>
              <w:jc w:val="left"/>
              <w:ind w:left="200" w:right="0" w:firstLine="0" w:hanging="0"/>
              <w:spacing w:before="0" w:after="0"/>
            </w:pPr>
            <w:r>
              <w:rPr>
                <w:sz w:val="18"/>
                <w:szCs w:val="18"/>
              </w:rPr>
              <w:t xml:space="preserve">t͡ʃeɡ</w:t>
            </w:r>
          </w:p>
        </w:tc>
        <w:tc>
          <w:tcPr>
            <w:tcW w:w="700" w:type="dxa"/>
            <w:noWrap/>
          </w:tcPr>
          <w:p>
            <w:pPr>
              <w:jc w:val="left"/>
              <w:ind w:left="200" w:right="0" w:firstLine="0" w:hanging="0"/>
              <w:spacing w:before="0" w:after="0"/>
            </w:pPr>
            <w:r>
              <w:rPr>
                <w:sz w:val="18"/>
                <w:szCs w:val="18"/>
              </w:rPr>
              <w:t xml:space="preserve">ŋuŋʷ</w:t>
            </w:r>
          </w:p>
        </w:tc>
        <w:tc>
          <w:tcPr>
            <w:tcW w:w="700" w:type="dxa"/>
            <w:noWrap/>
          </w:tcPr>
          <w:p>
            <w:pPr>
              <w:jc w:val="left"/>
              <w:ind w:left="200" w:right="0" w:firstLine="0" w:hanging="0"/>
              <w:spacing w:before="0" w:after="0"/>
            </w:pPr>
            <w:r>
              <w:rPr>
                <w:sz w:val="18"/>
                <w:szCs w:val="18"/>
              </w:rPr>
              <w:t xml:space="preserve">dɒb</w:t>
            </w:r>
          </w:p>
        </w:tc>
        <w:tc>
          <w:tcPr>
            <w:tcW w:w="700" w:type="dxa"/>
            <w:noWrap/>
          </w:tcPr>
          <w:p>
            <w:pPr>
              <w:jc w:val="left"/>
              <w:ind w:left="200" w:right="0" w:firstLine="0" w:hanging="0"/>
              <w:spacing w:before="0" w:after="0"/>
            </w:pPr>
            <w:r>
              <w:rPr>
                <w:sz w:val="18"/>
                <w:szCs w:val="18"/>
              </w:rPr>
              <w:t xml:space="preserve">toːd</w:t>
            </w:r>
          </w:p>
        </w:tc>
        <w:tc>
          <w:tcPr>
            <w:tcW w:w="820" w:type="dxa"/>
            <w:noWrap/>
          </w:tcPr>
          <w:p>
            <w:pPr>
              <w:jc w:val="left"/>
              <w:ind w:left="200" w:right="0" w:firstLine="0" w:hanging="0"/>
              <w:spacing w:before="0" w:after="0"/>
            </w:pPr>
            <w:r>
              <w:rPr>
                <w:sz w:val="18"/>
                <w:szCs w:val="18"/>
              </w:rPr>
              <w:t xml:space="preserve">ɡenɯɡʷ</w:t>
            </w:r>
          </w:p>
        </w:tc>
        <w:tc>
          <w:tcPr>
            <w:tcW w:w="700" w:type="dxa"/>
            <w:noWrap/>
          </w:tcPr>
          <w:p>
            <w:pPr>
              <w:jc w:val="left"/>
              <w:ind w:left="200" w:right="0" w:firstLine="0" w:hanging="0"/>
              <w:spacing w:before="0" w:after="0"/>
            </w:pPr>
            <w:r>
              <w:rPr>
                <w:sz w:val="18"/>
                <w:szCs w:val="18"/>
              </w:rPr>
              <w:t xml:space="preserve">k-</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girl</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POS</w:t>
            </w:r>
          </w:p>
        </w:tc>
      </w:tr>
    </w:tbl>
    <w:p>
      <w:pPr>
        <w:jc w:val="left"/>
        <w:spacing w:before="0" w:after="0"/>
      </w:pPr>
      <w:r>
        <w:rPr>
          <w:sz w:val="2"/>
          <w:szCs w:val="2"/>
        </w:rPr>
        <w:t xml:space="preserve"> </w:t>
      </w:r>
    </w:p>
    <w:tbl>
      <w:tblGrid>
        <w:gridCol w:w="94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ᵏǀɨnɒːkʷ</w:t>
            </w:r>
          </w:p>
        </w:tc>
        <w:tc>
          <w:tcPr>
            <w:tcW w:w="700" w:type="dxa"/>
            <w:noWrap/>
          </w:tcPr>
          <w:p>
            <w:pPr>
              <w:jc w:val="left"/>
              <w:ind w:left="200" w:right="0" w:firstLine="0" w:hanging="0"/>
              <w:spacing w:before="0" w:after="0"/>
            </w:pPr>
            <w:r>
              <w:rPr>
                <w:sz w:val="18"/>
                <w:szCs w:val="18"/>
              </w:rPr>
              <w:t xml:space="preserve">ŋuŋʷ</w:t>
            </w:r>
          </w:p>
        </w:tc>
        <w:tc>
          <w:tcPr>
            <w:tcW w:w="700" w:type="dxa"/>
            <w:noWrap/>
          </w:tcPr>
          <w:p>
            <w:pPr>
              <w:jc w:val="left"/>
              <w:ind w:left="200" w:right="0" w:firstLine="0" w:hanging="0"/>
              <w:spacing w:before="0" w:after="0"/>
            </w:pPr>
            <w:r>
              <w:rPr>
                <w:sz w:val="18"/>
                <w:szCs w:val="18"/>
              </w:rPr>
              <w:t xml:space="preserve">dɒb</w:t>
            </w:r>
          </w:p>
        </w:tc>
        <w:tc>
          <w:tcPr>
            <w:tcW w:w="880" w:type="dxa"/>
            <w:noWrap/>
          </w:tcPr>
          <w:p>
            <w:pPr>
              <w:jc w:val="left"/>
              <w:ind w:left="200" w:right="0" w:firstLine="0" w:hanging="0"/>
              <w:spacing w:before="0" w:after="0"/>
            </w:pPr>
            <w:r>
              <w:rPr>
                <w:sz w:val="18"/>
                <w:szCs w:val="18"/>
              </w:rPr>
              <w:t xml:space="preserve">kæsiːm</w:t>
            </w:r>
          </w:p>
        </w:tc>
      </w:tr>
      <w:tr>
        <w:trPr/>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DAT</w:t>
            </w:r>
          </w:p>
        </w:tc>
        <w:tc>
          <w:tcPr>
            <w:tcW w:w="880" w:type="dxa"/>
            <w:noWrap/>
          </w:tcPr>
          <w:p>
            <w:pPr>
              <w:jc w:val="left"/>
              <w:ind w:left="200" w:right="0" w:firstLine="0" w:hanging="0"/>
              <w:spacing w:before="0" w:after="0"/>
            </w:pPr>
            <w:r>
              <w:rPr>
                <w:sz w:val="18"/>
                <w:szCs w:val="18"/>
                <w:i w:val="1"/>
                <w:iCs w:val="1"/>
              </w:rPr>
              <w:t xml:space="preserve">teacher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Fo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Mon sɒqu bar ngungw dɒb tood gwegw fưm dơng.</w:t>
      </w:r>
      <w:r>
        <w:rPr>
          <w:i w:val="1"/>
          <w:iCs w:val="1"/>
        </w:rPr>
        <w:t xml:space="preserve">	(30)</w:t>
      </w:r>
    </w:p>
    <w:p>
      <w:pPr>
        <w:jc w:val="left"/>
        <w:ind w:left="200" w:right="0" w:firstLine="0" w:hanging="0"/>
        <w:spacing w:before="0" w:after="0"/>
        <w:tabs>
          <w:tab w:val="right" w:leader="none" w:pos="9000"/>
        </w:tabs>
      </w:pPr>
      <w:r>
        <w:rPr/>
        <w:t xml:space="preserve"/>
      </w:r>
      <w:r>
        <w:rPr/>
        <w:t xml:space="preserve">[mon sɒkʷ bɑɾ ŋuŋʷ dɒb toːd ɡʷeɡʷ fɯm dɤŋ]</w:t>
      </w:r>
    </w:p>
    <w:tbl>
      <w:tblGrid>
        <w:gridCol w:w="700" w:type="dxa"/>
        <w:gridCol w:w="700" w:type="dxa"/>
        <w:gridCol w:w="700" w:type="dxa"/>
        <w:gridCol w:w="700" w:type="dxa"/>
        <w:gridCol w:w="70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mon</w:t>
            </w:r>
          </w:p>
        </w:tc>
        <w:tc>
          <w:tcPr>
            <w:tcW w:w="700" w:type="dxa"/>
            <w:noWrap/>
          </w:tcPr>
          <w:p>
            <w:pPr>
              <w:jc w:val="left"/>
              <w:ind w:left="200" w:right="0" w:firstLine="0" w:hanging="0"/>
              <w:spacing w:before="0" w:after="0"/>
            </w:pPr>
            <w:r>
              <w:rPr>
                <w:sz w:val="18"/>
                <w:szCs w:val="18"/>
              </w:rPr>
              <w:t xml:space="preserve">sɒkʷ</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bɑɾ</w:t>
            </w:r>
          </w:p>
        </w:tc>
        <w:tc>
          <w:tcPr>
            <w:tcW w:w="700" w:type="dxa"/>
            <w:noWrap/>
          </w:tcPr>
          <w:p>
            <w:pPr>
              <w:jc w:val="left"/>
              <w:ind w:left="200" w:right="0" w:firstLine="0" w:hanging="0"/>
              <w:spacing w:before="0" w:after="0"/>
            </w:pPr>
            <w:r>
              <w:rPr>
                <w:sz w:val="18"/>
                <w:szCs w:val="18"/>
              </w:rPr>
              <w:t xml:space="preserve">ŋuŋʷ</w:t>
            </w:r>
          </w:p>
        </w:tc>
        <w:tc>
          <w:tcPr>
            <w:tcW w:w="700" w:type="dxa"/>
            <w:noWrap/>
          </w:tcPr>
          <w:p>
            <w:pPr>
              <w:jc w:val="left"/>
              <w:ind w:left="200" w:right="0" w:firstLine="0" w:hanging="0"/>
              <w:spacing w:before="0" w:after="0"/>
            </w:pPr>
            <w:r>
              <w:rPr>
                <w:sz w:val="18"/>
                <w:szCs w:val="18"/>
              </w:rPr>
              <w:t xml:space="preserve">dɒb</w:t>
            </w:r>
          </w:p>
        </w:tc>
        <w:tc>
          <w:tcPr>
            <w:tcW w:w="700" w:type="dxa"/>
            <w:noWrap/>
          </w:tcPr>
          <w:p>
            <w:pPr>
              <w:jc w:val="left"/>
              <w:ind w:left="200" w:right="0" w:firstLine="0" w:hanging="0"/>
              <w:spacing w:before="0" w:after="0"/>
            </w:pPr>
            <w:r>
              <w:rPr>
                <w:sz w:val="18"/>
                <w:szCs w:val="18"/>
              </w:rPr>
              <w:t xml:space="preserve">toːd</w:t>
            </w:r>
          </w:p>
        </w:tc>
        <w:tc>
          <w:tcPr>
            <w:tcW w:w="760" w:type="dxa"/>
            <w:noWrap/>
          </w:tcPr>
          <w:p>
            <w:pPr>
              <w:jc w:val="left"/>
              <w:ind w:left="200" w:right="0" w:firstLine="0" w:hanging="0"/>
              <w:spacing w:before="0" w:after="0"/>
            </w:pPr>
            <w:r>
              <w:rPr>
                <w:sz w:val="18"/>
                <w:szCs w:val="18"/>
              </w:rPr>
              <w:t xml:space="preserve">ɡʷeɡʷ</w:t>
            </w:r>
          </w:p>
        </w:tc>
        <w:tc>
          <w:tcPr>
            <w:tcW w:w="700" w:type="dxa"/>
            <w:noWrap/>
          </w:tcPr>
          <w:p>
            <w:pPr>
              <w:jc w:val="left"/>
              <w:ind w:left="200" w:right="0" w:firstLine="0" w:hanging="0"/>
              <w:spacing w:before="0" w:after="0"/>
            </w:pPr>
            <w:r>
              <w:rPr>
                <w:sz w:val="18"/>
                <w:szCs w:val="18"/>
              </w:rPr>
              <w:t xml:space="preserve">k-</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girl</w:t>
            </w:r>
          </w:p>
        </w:tc>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POS</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fɯm</w:t>
            </w:r>
          </w:p>
        </w:tc>
        <w:tc>
          <w:tcPr>
            <w:tcW w:w="700" w:type="dxa"/>
            <w:noWrap/>
          </w:tcPr>
          <w:p>
            <w:pPr>
              <w:jc w:val="left"/>
              <w:ind w:left="200" w:right="0" w:firstLine="0" w:hanging="0"/>
              <w:spacing w:before="0" w:after="0"/>
            </w:pPr>
            <w:r>
              <w:rPr>
                <w:sz w:val="18"/>
                <w:szCs w:val="18"/>
              </w:rPr>
              <w:t xml:space="preserve">dɤŋ</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Hiqu ngungw gquoong quääsh ngwơch ngweesh mưch ngwơn was gquơngw bogk bygwyf gquơngw. Konguf ngungw guw hig chigk kɒngw, bogk kii ngungw guw ruuqu fungwưgw ngwơch kyb kɒngw, chutoch dihow ngungw guw gig. Kɒm ngungw guw ngwơơm kengefơygw bogk ngwơơm kiaygw menge synưưg. Hiqu ngungw guw menge dymưs nơr, bogk hiqu ngungw guw dɒshưg dymưs sofyqu.</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Gquwơchưk ngwơơm shequ quääsh. Kegwog ngungw wưs bogk gkơr guw was. Kơstưgk ngungw guw chyrɒs bogk gkingw ngwɒf. Kuugk kưquưng ngungw fo kɒɒd ngwơơm was ngwơch sew chäw kɒngw. Kisɒɒm ngungw wơt ngweesh bogk shumid ngwơch sưng gkängɒɒ kɒngw. Gqurɒnun ngungw ngwơơm was, kaquưgqu ngungw wơt.</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English-Fo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w:t>
      </w:r>
      <w:r>
        <w:rPr/>
        <w:t xml:space="preserve">gwegw</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w:t>
      </w:r>
      <w:r>
        <w:rPr/>
        <w:t xml:space="preserve">ngwơơm</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w:t>
      </w:r>
      <w:r>
        <w:rPr/>
        <w:t xml:space="preserve">dơng</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3.fem</w:t>
      </w:r>
      <w:r>
        <w:rPr/>
        <w:t xml:space="preserve"> </w:t>
      </w:r>
      <w:r>
        <w:rPr>
          <w:i w:val="1"/>
          <w:iCs w:val="1"/>
        </w:rPr>
        <w:t xml:space="preserve">pron</w:t>
      </w:r>
      <w:r>
        <w:rPr/>
        <w:t xml:space="preserve"> </w:t>
      </w:r>
      <w:r>
        <w:rPr/>
        <w:t xml:space="preserve">gqueeb</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3.masc</w:t>
      </w:r>
      <w:r>
        <w:rPr/>
        <w:t xml:space="preserve"> </w:t>
      </w:r>
      <w:r>
        <w:rPr>
          <w:i w:val="1"/>
          <w:iCs w:val="1"/>
        </w:rPr>
        <w:t xml:space="preserve">pron</w:t>
      </w:r>
      <w:r>
        <w:rPr/>
        <w:t xml:space="preserve"> </w:t>
      </w:r>
      <w:r>
        <w:rPr/>
        <w:t xml:space="preserve">wơt</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3.neut</w:t>
      </w:r>
      <w:r>
        <w:rPr/>
        <w:t xml:space="preserve"> </w:t>
      </w:r>
      <w:r>
        <w:rPr>
          <w:i w:val="1"/>
          <w:iCs w:val="1"/>
        </w:rPr>
        <w:t xml:space="preserve">pron</w:t>
      </w:r>
      <w:r>
        <w:rPr/>
        <w:t xml:space="preserve"> </w:t>
      </w:r>
      <w:r>
        <w:rPr/>
        <w:t xml:space="preserve">guw</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gquoong</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kab</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bogk</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han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bynɒgk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kisɒɒm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genưgw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gquiquưng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ncisquygk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shiis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gaan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-sɒ</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Bamiv</w:t>
      </w:r>
      <w:r>
        <w:rPr/>
        <w:t xml:space="preserve"> </w:t>
      </w:r>
      <w:r>
        <w:rPr>
          <w:i w:val="1"/>
          <w:iCs w:val="1"/>
        </w:rPr>
        <w:t xml:space="preserve">prop</w:t>
      </w:r>
      <w:r>
        <w:rPr/>
        <w:t xml:space="preserve"> </w:t>
      </w:r>
      <w:r>
        <w:rPr/>
        <w:t xml:space="preserve">Bämyw</w:t>
      </w:r>
      <w:r>
        <w:rPr/>
        <w:t xml:space="preserve"> </w:t>
      </w:r>
      <w:r>
        <w:rPr>
          <w:i w:val="1"/>
          <w:iCs w:val="1"/>
        </w:rPr>
        <w:t xml:space="preserve">prop</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fygquơk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bugkưg</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wɒɒd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riish</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hyf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-fu</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nichưưk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hif</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-ro</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bungwiiw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gkingw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chygw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mingw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gquit</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bug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ncofung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dưgw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kitaab</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häfơf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sumid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chigquɒɒch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sɒqu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med</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-by</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chigkyyn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gkängɒɒ</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gäk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menge</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gquob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chir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kuugk</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wɒɒqu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ncơf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nang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ngơn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tusquash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bid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gkutäsh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gkugwyw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tigw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käf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gquishơơgqu</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wiiw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ncingw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ngukägqu</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caagqu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bɒgkagqu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hɒchơm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ncifak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-bä</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ncestưgk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mɒt</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kyd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kɒgwaagqu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chäquưgqu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gaam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soong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gquưm</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bygwyf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kigw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sew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duhon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nogw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nơngw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chägw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ngwib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bo</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cägquơơw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gkistooqu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dihow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bưưg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mưch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chigk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chor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nägqu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gkisquek</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gquɒdoch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rɒnun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shiin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cengw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bishɒch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roogw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gugqu</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gkɒden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tygkɒɒd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gwäät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ncư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ngwered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quäw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wưs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myygqu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cii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wyngwigqu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gkiigw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kɒɒch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mii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gubeeb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shiwiigqu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gkigaaw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cưf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w:t>
      </w:r>
      <w:r>
        <w:rPr/>
        <w:t xml:space="preserve"> </w:t>
      </w:r>
      <w:r>
        <w:rPr>
          <w:i w:val="1"/>
          <w:iCs w:val="1"/>
        </w:rPr>
        <w:t xml:space="preserve">noun</w:t>
      </w:r>
      <w:r>
        <w:rPr/>
        <w:t xml:space="preserve"> (</w:t>
      </w:r>
      <w:r>
        <w:rPr>
          <w:i w:val="1"/>
          <w:iCs w:val="1"/>
        </w:rPr>
        <w:t xml:space="preserve">language</w:t>
      </w:r>
      <w:r>
        <w:rPr/>
        <w:t xml:space="preserve">) </w:t>
      </w:r>
      <w:r>
        <w:rPr/>
        <w:t xml:space="preserve">fo</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tingi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sơgk</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dynơr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rät</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gukưqu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nash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hig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ncäqu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quiw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hyg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häg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gwon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gquogw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cag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gwơf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nit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chuun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guch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gom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git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segk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syw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bodäängw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fơơgqu</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tood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cheg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Ciniis</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riid</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-quy</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kätän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wangw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kotưm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tochigk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ngwegw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Hamet</w:t>
      </w:r>
      <w:r>
        <w:rPr/>
        <w:t xml:space="preserve"> </w:t>
      </w:r>
      <w:r>
        <w:rPr>
          <w:i w:val="1"/>
          <w:iCs w:val="1"/>
        </w:rPr>
        <w:t xml:space="preserve">prop</w:t>
      </w:r>
      <w:r>
        <w:rPr/>
        <w:t xml:space="preserve"> </w:t>
      </w:r>
      <w:r>
        <w:rPr/>
        <w:t xml:space="preserve">Hämet</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gkiing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hyygk</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ngigker</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hiqu</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-ngwɒ</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gwyys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ngwơơng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baan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ne</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Hishid</w:t>
      </w:r>
      <w:r>
        <w:rPr/>
        <w:t xml:space="preserve"> </w:t>
      </w:r>
      <w:r>
        <w:rPr>
          <w:i w:val="1"/>
          <w:iCs w:val="1"/>
        </w:rPr>
        <w:t xml:space="preserve">prop</w:t>
      </w:r>
      <w:r>
        <w:rPr/>
        <w:t xml:space="preserve"> </w:t>
      </w:r>
      <w:r>
        <w:rPr/>
        <w:t xml:space="preserve">Hyshid</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gquägw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riim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sɒsơm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gwär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quääsh</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nykogw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däkaach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niwưgk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ham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nɒwoof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mäng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ngwơch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hyng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nogqu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gkäm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rɒgqu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ming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ncoor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nos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cit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gkơn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cor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gơqu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gengw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wä</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kɒngw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mebä</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tygkưưk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gwonguf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Kadang</w:t>
      </w:r>
      <w:r>
        <w:rPr/>
        <w:t xml:space="preserve"> </w:t>
      </w:r>
      <w:r>
        <w:rPr>
          <w:i w:val="1"/>
          <w:iCs w:val="1"/>
        </w:rPr>
        <w:t xml:space="preserve">prop</w:t>
      </w:r>
      <w:r>
        <w:rPr/>
        <w:t xml:space="preserve"> </w:t>
      </w:r>
      <w:r>
        <w:rPr/>
        <w:t xml:space="preserve">Cädääng</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Kikich</w:t>
      </w:r>
      <w:r>
        <w:rPr/>
        <w:t xml:space="preserve"> </w:t>
      </w:r>
      <w:r>
        <w:rPr>
          <w:i w:val="1"/>
          <w:iCs w:val="1"/>
        </w:rPr>
        <w:t xml:space="preserve">prop</w:t>
      </w:r>
      <w:r>
        <w:rPr/>
        <w:t xml:space="preserve"> </w:t>
      </w:r>
      <w:r>
        <w:rPr/>
        <w:t xml:space="preserve">Gkyquich</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Kikod</w:t>
      </w:r>
      <w:r>
        <w:rPr/>
        <w:t xml:space="preserve"> </w:t>
      </w:r>
      <w:r>
        <w:rPr>
          <w:i w:val="1"/>
          <w:iCs w:val="1"/>
        </w:rPr>
        <w:t xml:space="preserve">prop</w:t>
      </w:r>
      <w:r>
        <w:rPr/>
        <w:t xml:space="preserve"> </w:t>
      </w:r>
      <w:r>
        <w:rPr/>
        <w:t xml:space="preserve">Quigkod</w:t>
      </w:r>
      <w:r>
        <w:rPr/>
        <w:t xml:space="preserve"> </w:t>
      </w:r>
      <w:r>
        <w:rPr>
          <w:i w:val="1"/>
          <w:iCs w:val="1"/>
        </w:rPr>
        <w:t xml:space="preserve">prop</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shơch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Kinot</w:t>
      </w:r>
      <w:r>
        <w:rPr/>
        <w:t xml:space="preserve"> </w:t>
      </w:r>
      <w:r>
        <w:rPr>
          <w:i w:val="1"/>
          <w:iCs w:val="1"/>
        </w:rPr>
        <w:t xml:space="preserve">prop</w:t>
      </w:r>
      <w:r>
        <w:rPr/>
        <w:t xml:space="preserve"> </w:t>
      </w:r>
      <w:r>
        <w:rPr/>
        <w:t xml:space="preserve">Cinot</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doseng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rimän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bơf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faf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gishưưch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hinuugk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kyb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was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gkot</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chegw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gwaach</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cha</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nad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häbygqu</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rä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histä</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sơs</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-dy</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byyk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dänoom</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täng</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fimơgqu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fưm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hidach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cäg</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-fy</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chyrɒs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gkir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quämưngw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chäw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nca</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bɒsaar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ncưng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chikɒngw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beduus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ngwe</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sofyqu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täär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gkugkit</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ninyk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dysh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cef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gygơg</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cyw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gquongwir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häreesh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ngogkuw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chaqu</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-quo</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naa</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wikơơm</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kiim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fung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chi</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gkɒg</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-ni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gquơngw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mogw</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shequ</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ngwiräw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seshoo</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bongw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shumid</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fungwưgw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gkow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shum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dymưs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gɒfưn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wis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chưqu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quyd</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gquykoogw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wechưk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hebyw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fưưt</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gwäshɒs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deg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chosof</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chimych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cid</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bogqu</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kosyyb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quyw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nymag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cäquɒqu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kɒm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mɒgyqu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märääs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chitɒgk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syn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ngwam</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-ky</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dämơngw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gongwiim</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nugwɒg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gkegwog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ncyn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wäch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nưưw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wuw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sưng</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gquäsh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bänungw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gooch</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shogqu</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gwangw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dɒshưg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mach</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myyg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shochee</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fɒcheegk</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higquääb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gɒtäk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kɒs</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wuum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ngwɒf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dish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dưr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ngwoch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gquedưg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dyngyym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gegum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fydem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dyrus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mơw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fygqu</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-gki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gugyyr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nơr</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-bi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chɒsɒ</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kɒniim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nufigk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käb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ngwơn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cynɒɒqu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nichow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quưưw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quɒgw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ngwybeech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käsiim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bar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byngw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bi</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nech</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gig</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gwishuqu</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muuw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tơqu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to</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synưưg</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migker</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di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his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chutoch</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nɒnaat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ngworaash</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gkơr</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wuugqu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chɒsh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noch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mug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ri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gwưt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cưưngw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tong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fyt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shygw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chɒqu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gquok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shɒm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bingw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bääqu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gäw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quiqu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ngidơ</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gkɒqu</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-me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gkyd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bưt</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tonääd</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kaag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degquääw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-gquɒ</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mufɒɒf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quykuuqu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fiing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gkigqu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ncäängw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gquaaqu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bɒw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dơqu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dequ</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gäshưưgw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sɒm</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ngweesh</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ruuqu</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fơch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rotegw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gquiid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quɒdưb</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figquɒg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ngiqu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gwiwiigqu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dɒgw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wirogk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gin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heeb</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dɒ</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Fo-English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-aaɒsh</w:t>
      </w:r>
      <w:r>
        <w:rPr/>
        <w:t xml:space="preserve"> [-ɑːɒʃ] </w:t>
      </w:r>
      <w:r>
        <w:rPr>
          <w:i w:val="1"/>
          <w:iCs w:val="1"/>
        </w:rPr>
        <w:t xml:space="preserve">adjgender suffix</w:t>
      </w:r>
      <w:r>
        <w:rPr/>
        <w:t xml:space="preserve"> masc </w:t>
      </w:r>
    </w:p>
    <w:p>
      <w:pPr>
        <w:jc w:val="left"/>
        <w:ind w:left="250" w:right="0" w:firstLine="0" w:hanging="250"/>
        <w:spacing w:before="0" w:after="0"/>
      </w:pPr>
      <w:r>
        <w:rPr/>
        <w:t xml:space="preserve"/>
      </w:r>
      <w:r>
        <w:rPr>
          <w:b w:val="1"/>
          <w:bCs w:val="1"/>
        </w:rPr>
        <w:t xml:space="preserve">-aygw</w:t>
      </w:r>
      <w:r>
        <w:rPr/>
        <w:t xml:space="preserve"> [-ɑɨɡʷ] </w:t>
      </w:r>
      <w:r>
        <w:rPr>
          <w:i w:val="1"/>
          <w:iCs w:val="1"/>
        </w:rPr>
        <w:t xml:space="preserve">verbmode suffix</w:t>
      </w:r>
      <w:r>
        <w:rPr/>
        <w:t xml:space="preserve"> imperative </w:t>
      </w:r>
    </w:p>
    <w:p>
      <w:pPr>
        <w:jc w:val="left"/>
        <w:ind w:left="250" w:right="0" w:firstLine="0" w:hanging="250"/>
        <w:spacing w:before="0" w:after="0"/>
      </w:pPr>
      <w:r>
        <w:rPr/>
        <w:t xml:space="preserve"/>
      </w:r>
      <w:r>
        <w:rPr>
          <w:b w:val="1"/>
          <w:bCs w:val="1"/>
        </w:rPr>
        <w:t xml:space="preserve">baan</w:t>
      </w:r>
      <w:r>
        <w:rPr/>
        <w:t xml:space="preserve"> [bɑːn] </w:t>
      </w:r>
      <w:r>
        <w:rPr>
          <w:i w:val="1"/>
          <w:iCs w:val="1"/>
        </w:rPr>
        <w:t xml:space="preserve">noun</w:t>
      </w:r>
      <w:r>
        <w:rPr/>
        <w:t xml:space="preserve"> (</w:t>
      </w:r>
      <w:r>
        <w:rPr>
          <w:i w:val="1"/>
          <w:iCs w:val="1"/>
        </w:rPr>
        <w:t xml:space="preserve">fem</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bar</w:t>
      </w:r>
      <w:r>
        <w:rPr/>
        <w:t xml:space="preserve"> [bɑɾ]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beduus</w:t>
      </w:r>
      <w:r>
        <w:rPr/>
        <w:t xml:space="preserve"> [beduːs] </w:t>
      </w:r>
      <w:r>
        <w:rPr>
          <w:i w:val="1"/>
          <w:iCs w:val="1"/>
        </w:rPr>
        <w:t xml:space="preserve">noun</w:t>
      </w:r>
      <w:r>
        <w:rPr/>
        <w:t xml:space="preserve"> (</w:t>
      </w:r>
      <w:r>
        <w:rPr>
          <w:i w:val="1"/>
          <w:iCs w:val="1"/>
        </w:rPr>
        <w:t xml:space="preserve">fem</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-bi</w:t>
      </w:r>
      <w:r>
        <w:rPr/>
        <w:t xml:space="preserve"> [-bi]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bi</w:t>
      </w:r>
      <w:r>
        <w:rPr/>
        <w:t xml:space="preserve"> [bi]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bid</w:t>
      </w:r>
      <w:r>
        <w:rPr/>
        <w:t xml:space="preserve"> [bid] </w:t>
      </w:r>
      <w:r>
        <w:rPr>
          <w:i w:val="1"/>
          <w:iCs w:val="1"/>
        </w:rPr>
        <w:t xml:space="preserve">noun</w:t>
      </w:r>
      <w:r>
        <w:rPr/>
        <w:t xml:space="preserve"> (</w:t>
      </w:r>
      <w:r>
        <w:rPr>
          <w:i w:val="1"/>
          <w:iCs w:val="1"/>
        </w:rPr>
        <w:t xml:space="preserve">fem</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bing</w:t>
      </w:r>
      <w:r>
        <w:rPr/>
        <w:t xml:space="preserve"> [biŋ] </w:t>
      </w:r>
      <w:r>
        <w:rPr>
          <w:i w:val="1"/>
          <w:iCs w:val="1"/>
        </w:rPr>
        <w:t xml:space="preserve">npcase proclitic</w:t>
      </w:r>
      <w:r>
        <w:rPr/>
        <w:t xml:space="preserve"> INS </w:t>
      </w:r>
    </w:p>
    <w:p>
      <w:pPr>
        <w:jc w:val="left"/>
        <w:ind w:left="250" w:right="0" w:firstLine="0" w:hanging="250"/>
        <w:spacing w:before="0" w:after="0"/>
      </w:pPr>
      <w:r>
        <w:rPr/>
        <w:t xml:space="preserve"/>
      </w:r>
      <w:r>
        <w:rPr>
          <w:b w:val="1"/>
          <w:bCs w:val="1"/>
        </w:rPr>
        <w:t xml:space="preserve">bingw</w:t>
      </w:r>
      <w:r>
        <w:rPr/>
        <w:t xml:space="preserve"> [biŋʷ]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bishɒch</w:t>
      </w:r>
      <w:r>
        <w:rPr/>
        <w:t xml:space="preserve"> [biʃɒt͡ʃ] </w:t>
      </w:r>
      <w:r>
        <w:rPr>
          <w:i w:val="1"/>
          <w:iCs w:val="1"/>
        </w:rPr>
        <w:t xml:space="preserve">noun</w:t>
      </w:r>
      <w:r>
        <w:rPr/>
        <w:t xml:space="preserve"> (</w:t>
      </w:r>
      <w:r>
        <w:rPr>
          <w:i w:val="1"/>
          <w:iCs w:val="1"/>
        </w:rPr>
        <w:t xml:space="preserve">fem</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bo</w:t>
      </w:r>
      <w:r>
        <w:rPr/>
        <w:t xml:space="preserve"> [bo] </w:t>
      </w:r>
      <w:r>
        <w:rPr>
          <w:i w:val="1"/>
          <w:iCs w:val="1"/>
        </w:rPr>
        <w:t xml:space="preserve">noun</w:t>
      </w:r>
      <w:r>
        <w:rPr/>
        <w:t xml:space="preserve"> (</w:t>
      </w:r>
      <w:r>
        <w:rPr>
          <w:i w:val="1"/>
          <w:iCs w:val="1"/>
        </w:rPr>
        <w:t xml:space="preserve">neut</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bodäängw</w:t>
      </w:r>
      <w:r>
        <w:rPr/>
        <w:t xml:space="preserve"> [bodæːŋʷ] </w:t>
      </w:r>
      <w:r>
        <w:rPr>
          <w:i w:val="1"/>
          <w:iCs w:val="1"/>
        </w:rPr>
        <w:t xml:space="preserve">noun</w:t>
      </w:r>
      <w:r>
        <w:rPr/>
        <w:t xml:space="preserve"> (</w:t>
      </w:r>
      <w:r>
        <w:rPr>
          <w:i w:val="1"/>
          <w:iCs w:val="1"/>
        </w:rPr>
        <w:t xml:space="preserve">neut</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bogk</w:t>
      </w:r>
      <w:r>
        <w:rPr/>
        <w:t xml:space="preserve"> [bokʼ]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bogqu</w:t>
      </w:r>
      <w:r>
        <w:rPr/>
        <w:t xml:space="preserve"> [bokʼʷ] </w:t>
      </w:r>
      <w:r>
        <w:rPr>
          <w:i w:val="1"/>
          <w:iCs w:val="1"/>
        </w:rPr>
        <w:t xml:space="preserve">noun</w:t>
      </w:r>
      <w:r>
        <w:rPr/>
        <w:t xml:space="preserve"> (</w:t>
      </w:r>
      <w:r>
        <w:rPr>
          <w:i w:val="1"/>
          <w:iCs w:val="1"/>
        </w:rPr>
        <w:t xml:space="preserve">neut</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bongw</w:t>
      </w:r>
      <w:r>
        <w:rPr/>
        <w:t xml:space="preserve"> [boŋʷ] </w:t>
      </w:r>
      <w:r>
        <w:rPr>
          <w:i w:val="1"/>
          <w:iCs w:val="1"/>
        </w:rPr>
        <w:t xml:space="preserve">noun</w:t>
      </w:r>
      <w:r>
        <w:rPr/>
        <w:t xml:space="preserve"> (</w:t>
      </w:r>
      <w:r>
        <w:rPr>
          <w:i w:val="1"/>
          <w:iCs w:val="1"/>
        </w:rPr>
        <w:t xml:space="preserve">neut</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bug</w:t>
      </w:r>
      <w:r>
        <w:rPr/>
        <w:t xml:space="preserve"> [buɡ] </w:t>
      </w:r>
      <w:r>
        <w:rPr>
          <w:i w:val="1"/>
          <w:iCs w:val="1"/>
        </w:rPr>
        <w:t xml:space="preserve">noun</w:t>
      </w:r>
      <w:r>
        <w:rPr/>
        <w:t xml:space="preserve"> (</w:t>
      </w:r>
      <w:r>
        <w:rPr>
          <w:i w:val="1"/>
          <w:iCs w:val="1"/>
        </w:rPr>
        <w:t xml:space="preserve">fem</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bugkưg</w:t>
      </w:r>
      <w:r>
        <w:rPr/>
        <w:t xml:space="preserve"> [bukʼɯɡ] </w:t>
      </w:r>
      <w:r>
        <w:rPr>
          <w:i w:val="1"/>
          <w:iCs w:val="1"/>
        </w:rPr>
        <w:t xml:space="preserve">noun</w:t>
      </w:r>
      <w:r>
        <w:rPr/>
        <w:t xml:space="preserve"> (</w:t>
      </w:r>
      <w:r>
        <w:rPr>
          <w:i w:val="1"/>
          <w:iCs w:val="1"/>
        </w:rPr>
        <w:t xml:space="preserve">neut</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bungwiiw</w:t>
      </w:r>
      <w:r>
        <w:rPr/>
        <w:t xml:space="preserve"> [buŋʷiːʋ] </w:t>
      </w:r>
      <w:r>
        <w:rPr>
          <w:i w:val="1"/>
          <w:iCs w:val="1"/>
        </w:rPr>
        <w:t xml:space="preserve">noun</w:t>
      </w:r>
      <w:r>
        <w:rPr/>
        <w:t xml:space="preserve"> (</w:t>
      </w:r>
      <w:r>
        <w:rPr>
          <w:i w:val="1"/>
          <w:iCs w:val="1"/>
        </w:rPr>
        <w:t xml:space="preserve">neut</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-by</w:t>
      </w:r>
      <w:r>
        <w:rPr/>
        <w:t xml:space="preserve"> [-bɨ] </w:t>
      </w:r>
      <w:r>
        <w:rPr>
          <w:i w:val="1"/>
          <w:iCs w:val="1"/>
        </w:rPr>
        <w:t xml:space="preserve">suffix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bygwyf</w:t>
      </w:r>
      <w:r>
        <w:rPr/>
        <w:t xml:space="preserve"> [bɨɡʷɨf] </w:t>
      </w:r>
      <w:r>
        <w:rPr>
          <w:i w:val="1"/>
          <w:iCs w:val="1"/>
        </w:rPr>
        <w:t xml:space="preserve">noun</w:t>
      </w:r>
      <w:r>
        <w:rPr/>
        <w:t xml:space="preserve"> (</w:t>
      </w:r>
      <w:r>
        <w:rPr>
          <w:i w:val="1"/>
          <w:iCs w:val="1"/>
        </w:rPr>
        <w:t xml:space="preserve">masc</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byngw</w:t>
      </w:r>
      <w:r>
        <w:rPr/>
        <w:t xml:space="preserve"> [bɨŋʷ]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bynɒgk</w:t>
      </w:r>
      <w:r>
        <w:rPr/>
        <w:t xml:space="preserve"> [bɨnɒkʼ] </w:t>
      </w:r>
      <w:r>
        <w:rPr>
          <w:i w:val="1"/>
          <w:iCs w:val="1"/>
        </w:rPr>
        <w:t xml:space="preserve">noun</w:t>
      </w:r>
      <w:r>
        <w:rPr/>
        <w:t xml:space="preserve"> (</w:t>
      </w:r>
      <w:r>
        <w:rPr>
          <w:i w:val="1"/>
          <w:iCs w:val="1"/>
        </w:rPr>
        <w:t xml:space="preserve">fem</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byyk</w:t>
      </w:r>
      <w:r>
        <w:rPr/>
        <w:t xml:space="preserve"> [bɨːk]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-bä</w:t>
      </w:r>
      <w:r>
        <w:rPr/>
        <w:t xml:space="preserve"> [-bæ] </w:t>
      </w:r>
      <w:r>
        <w:rPr>
          <w:i w:val="1"/>
          <w:iCs w:val="1"/>
        </w:rPr>
        <w:t xml:space="preserve">suffix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Bämyw</w:t>
      </w:r>
      <w:r>
        <w:rPr/>
        <w:t xml:space="preserve"> [bæmɨʋ] </w:t>
      </w:r>
      <w:r>
        <w:rPr>
          <w:i w:val="1"/>
          <w:iCs w:val="1"/>
        </w:rPr>
        <w:t xml:space="preserve">prop</w:t>
      </w:r>
      <w:r>
        <w:rPr/>
        <w:t xml:space="preserve"> (</w:t>
      </w:r>
      <w:r>
        <w:rPr>
          <w:i w:val="1"/>
          <w:iCs w:val="1"/>
        </w:rPr>
        <w:t xml:space="preserve">neut</w:t>
      </w:r>
      <w:r>
        <w:rPr/>
        <w:t xml:space="preserve">) Bamiv </w:t>
      </w:r>
      <w:r>
        <w:rPr>
          <w:i w:val="1"/>
          <w:iCs w:val="1"/>
        </w:rPr>
        <w:t xml:space="preserve">prop</w:t>
      </w:r>
    </w:p>
    <w:p>
      <w:pPr>
        <w:jc w:val="left"/>
        <w:ind w:left="250" w:right="0" w:firstLine="0" w:hanging="250"/>
        <w:spacing w:before="0" w:after="0"/>
      </w:pPr>
      <w:r>
        <w:rPr/>
        <w:t xml:space="preserve"/>
      </w:r>
      <w:r>
        <w:rPr>
          <w:b w:val="1"/>
          <w:bCs w:val="1"/>
        </w:rPr>
        <w:t xml:space="preserve">bänungw</w:t>
      </w:r>
      <w:r>
        <w:rPr/>
        <w:t xml:space="preserve"> [bænuŋʷ]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bääqu</w:t>
      </w:r>
      <w:r>
        <w:rPr/>
        <w:t xml:space="preserve"> [bæːkʷ] </w:t>
      </w:r>
      <w:r>
        <w:rPr>
          <w:i w:val="1"/>
          <w:iCs w:val="1"/>
        </w:rPr>
        <w:t xml:space="preserve">noun</w:t>
      </w:r>
      <w:r>
        <w:rPr/>
        <w:t xml:space="preserve"> (</w:t>
      </w:r>
      <w:r>
        <w:rPr>
          <w:i w:val="1"/>
          <w:iCs w:val="1"/>
        </w:rPr>
        <w:t xml:space="preserve">fem</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bơf</w:t>
      </w:r>
      <w:r>
        <w:rPr/>
        <w:t xml:space="preserve"> [bɤf] </w:t>
      </w:r>
      <w:r>
        <w:rPr>
          <w:i w:val="1"/>
          <w:iCs w:val="1"/>
        </w:rPr>
        <w:t xml:space="preserve">noun</w:t>
      </w:r>
      <w:r>
        <w:rPr/>
        <w:t xml:space="preserve"> (</w:t>
      </w:r>
      <w:r>
        <w:rPr>
          <w:i w:val="1"/>
          <w:iCs w:val="1"/>
        </w:rPr>
        <w:t xml:space="preserve">masc</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bưt</w:t>
      </w:r>
      <w:r>
        <w:rPr/>
        <w:t xml:space="preserve"> [bɯt]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bưưg</w:t>
      </w:r>
      <w:r>
        <w:rPr/>
        <w:t xml:space="preserve"> [bɯːɡ] </w:t>
      </w:r>
      <w:r>
        <w:rPr>
          <w:i w:val="1"/>
          <w:iCs w:val="1"/>
        </w:rPr>
        <w:t xml:space="preserve">noun</w:t>
      </w:r>
      <w:r>
        <w:rPr/>
        <w:t xml:space="preserve"> (</w:t>
      </w:r>
      <w:r>
        <w:rPr>
          <w:i w:val="1"/>
          <w:iCs w:val="1"/>
        </w:rPr>
        <w:t xml:space="preserve">fem</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bɒgkagqu</w:t>
      </w:r>
      <w:r>
        <w:rPr/>
        <w:t xml:space="preserve"> [bɒkʼɑkʼʷ]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bɒsaar</w:t>
      </w:r>
      <w:r>
        <w:rPr/>
        <w:t xml:space="preserve"> [bɒsɑːɾ] </w:t>
      </w:r>
      <w:r>
        <w:rPr>
          <w:i w:val="1"/>
          <w:iCs w:val="1"/>
        </w:rPr>
        <w:t xml:space="preserve">noun</w:t>
      </w:r>
      <w:r>
        <w:rPr/>
        <w:t xml:space="preserve"> (</w:t>
      </w:r>
      <w:r>
        <w:rPr>
          <w:i w:val="1"/>
          <w:iCs w:val="1"/>
        </w:rPr>
        <w:t xml:space="preserve">fem</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bɒw</w:t>
      </w:r>
      <w:r>
        <w:rPr/>
        <w:t xml:space="preserve"> [bɒʋ] </w:t>
      </w:r>
      <w:r>
        <w:rPr>
          <w:i w:val="1"/>
          <w:iCs w:val="1"/>
        </w:rPr>
        <w:t xml:space="preserve">noun</w:t>
      </w:r>
      <w:r>
        <w:rPr/>
        <w:t xml:space="preserve"> (</w:t>
      </w:r>
      <w:r>
        <w:rPr>
          <w:i w:val="1"/>
          <w:iCs w:val="1"/>
        </w:rPr>
        <w:t xml:space="preserve">neut</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caagqu</w:t>
      </w:r>
      <w:r>
        <w:rPr/>
        <w:t xml:space="preserve"> [ᵏǀɑːkʼʷ]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cag</w:t>
      </w:r>
      <w:r>
        <w:rPr/>
        <w:t xml:space="preserve"> [ᵏǀɑɡ]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cef</w:t>
      </w:r>
      <w:r>
        <w:rPr/>
        <w:t xml:space="preserve"> [ᵏǀef] </w:t>
      </w:r>
      <w:r>
        <w:rPr>
          <w:i w:val="1"/>
          <w:iCs w:val="1"/>
        </w:rPr>
        <w:t xml:space="preserve">noun</w:t>
      </w:r>
      <w:r>
        <w:rPr/>
        <w:t xml:space="preserve"> (</w:t>
      </w:r>
      <w:r>
        <w:rPr>
          <w:i w:val="1"/>
          <w:iCs w:val="1"/>
        </w:rPr>
        <w:t xml:space="preserve">masc</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cengw</w:t>
      </w:r>
      <w:r>
        <w:rPr/>
        <w:t xml:space="preserve"> [ᵏǀeŋʷ] </w:t>
      </w:r>
      <w:r>
        <w:rPr>
          <w:i w:val="1"/>
          <w:iCs w:val="1"/>
        </w:rPr>
        <w:t xml:space="preserve">noun</w:t>
      </w:r>
      <w:r>
        <w:rPr/>
        <w:t xml:space="preserve"> (</w:t>
      </w:r>
      <w:r>
        <w:rPr>
          <w:i w:val="1"/>
          <w:iCs w:val="1"/>
        </w:rPr>
        <w:t xml:space="preserve">masc</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cha</w:t>
      </w:r>
      <w:r>
        <w:rPr/>
        <w:t xml:space="preserve"> [t͡ʃɑ] </w:t>
      </w:r>
      <w:r>
        <w:rPr>
          <w:i w:val="1"/>
          <w:iCs w:val="1"/>
        </w:rPr>
        <w:t xml:space="preserve">noun</w:t>
      </w:r>
      <w:r>
        <w:rPr/>
        <w:t xml:space="preserve"> (</w:t>
      </w:r>
      <w:r>
        <w:rPr>
          <w:i w:val="1"/>
          <w:iCs w:val="1"/>
        </w:rPr>
        <w:t xml:space="preserve">neut</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chaqu</w:t>
      </w:r>
      <w:r>
        <w:rPr/>
        <w:t xml:space="preserve"> [t͡ʃɑkʷ] </w:t>
      </w:r>
      <w:r>
        <w:rPr>
          <w:i w:val="1"/>
          <w:iCs w:val="1"/>
        </w:rPr>
        <w:t xml:space="preserve">noun</w:t>
      </w:r>
      <w:r>
        <w:rPr/>
        <w:t xml:space="preserve"> (</w:t>
      </w:r>
      <w:r>
        <w:rPr>
          <w:i w:val="1"/>
          <w:iCs w:val="1"/>
        </w:rPr>
        <w:t xml:space="preserve">neut</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cheg</w:t>
      </w:r>
      <w:r>
        <w:rPr/>
        <w:t xml:space="preserve"> [t͡ʃeɡ]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chegw</w:t>
      </w:r>
      <w:r>
        <w:rPr/>
        <w:t xml:space="preserve"> [t͡ʃeɡʷ]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chi</w:t>
      </w:r>
      <w:r>
        <w:rPr/>
        <w:t xml:space="preserve"> [t͡ʃi]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chigk</w:t>
      </w:r>
      <w:r>
        <w:rPr/>
        <w:t xml:space="preserve"> [t͡ʃikʼ] </w:t>
      </w:r>
      <w:r>
        <w:rPr>
          <w:i w:val="1"/>
          <w:iCs w:val="1"/>
        </w:rPr>
        <w:t xml:space="preserve">noun</w:t>
      </w:r>
      <w:r>
        <w:rPr/>
        <w:t xml:space="preserve"> (</w:t>
      </w:r>
      <w:r>
        <w:rPr>
          <w:i w:val="1"/>
          <w:iCs w:val="1"/>
        </w:rPr>
        <w:t xml:space="preserve">fem</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chigkyyn</w:t>
      </w:r>
      <w:r>
        <w:rPr/>
        <w:t xml:space="preserve"> [t͡ʃikʼɨːn] </w:t>
      </w:r>
      <w:r>
        <w:rPr>
          <w:i w:val="1"/>
          <w:iCs w:val="1"/>
        </w:rPr>
        <w:t xml:space="preserve">noun</w:t>
      </w:r>
      <w:r>
        <w:rPr/>
        <w:t xml:space="preserve"> (</w:t>
      </w:r>
      <w:r>
        <w:rPr>
          <w:i w:val="1"/>
          <w:iCs w:val="1"/>
        </w:rPr>
        <w:t xml:space="preserve">fem</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chigquɒɒch</w:t>
      </w:r>
      <w:r>
        <w:rPr/>
        <w:t xml:space="preserve"> [t͡ʃikʼʷɒːt͡ʃ] </w:t>
      </w:r>
      <w:r>
        <w:rPr>
          <w:i w:val="1"/>
          <w:iCs w:val="1"/>
        </w:rPr>
        <w:t xml:space="preserve">noun</w:t>
      </w:r>
      <w:r>
        <w:rPr/>
        <w:t xml:space="preserve"> (</w:t>
      </w:r>
      <w:r>
        <w:rPr>
          <w:i w:val="1"/>
          <w:iCs w:val="1"/>
        </w:rPr>
        <w:t xml:space="preserve">masc</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chikɒngw</w:t>
      </w:r>
      <w:r>
        <w:rPr/>
        <w:t xml:space="preserve"> [t͡ʃikɒŋʷ] </w:t>
      </w:r>
      <w:r>
        <w:rPr>
          <w:i w:val="1"/>
          <w:iCs w:val="1"/>
        </w:rPr>
        <w:t xml:space="preserve">noun</w:t>
      </w:r>
      <w:r>
        <w:rPr/>
        <w:t xml:space="preserve"> (</w:t>
      </w:r>
      <w:r>
        <w:rPr>
          <w:i w:val="1"/>
          <w:iCs w:val="1"/>
        </w:rPr>
        <w:t xml:space="preserve">neut</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chimych</w:t>
      </w:r>
      <w:r>
        <w:rPr/>
        <w:t xml:space="preserve"> [t͡ʃimɨt͡ʃ] </w:t>
      </w:r>
      <w:r>
        <w:rPr>
          <w:i w:val="1"/>
          <w:iCs w:val="1"/>
        </w:rPr>
        <w:t xml:space="preserve">noun</w:t>
      </w:r>
      <w:r>
        <w:rPr/>
        <w:t xml:space="preserve"> (</w:t>
      </w:r>
      <w:r>
        <w:rPr>
          <w:i w:val="1"/>
          <w:iCs w:val="1"/>
        </w:rPr>
        <w:t xml:space="preserve">fem</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chir</w:t>
      </w:r>
      <w:r>
        <w:rPr/>
        <w:t xml:space="preserve"> [t͡ʃiɾ]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chitɒgk</w:t>
      </w:r>
      <w:r>
        <w:rPr/>
        <w:t xml:space="preserve"> [t͡ʃitɒkʼ]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chor</w:t>
      </w:r>
      <w:r>
        <w:rPr/>
        <w:t xml:space="preserve"> [t͡ʃoɾ]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chosof</w:t>
      </w:r>
      <w:r>
        <w:rPr/>
        <w:t xml:space="preserve"> [t͡ʃosof] </w:t>
      </w:r>
      <w:r>
        <w:rPr>
          <w:i w:val="1"/>
          <w:iCs w:val="1"/>
        </w:rPr>
        <w:t xml:space="preserve">noun</w:t>
      </w:r>
      <w:r>
        <w:rPr/>
        <w:t xml:space="preserve"> (</w:t>
      </w:r>
      <w:r>
        <w:rPr>
          <w:i w:val="1"/>
          <w:iCs w:val="1"/>
        </w:rPr>
        <w:t xml:space="preserve">neut</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chutoch</w:t>
      </w:r>
      <w:r>
        <w:rPr/>
        <w:t xml:space="preserve"> [t͡ʃutot͡ʃ]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chuun</w:t>
      </w:r>
      <w:r>
        <w:rPr/>
        <w:t xml:space="preserve"> [t͡ʃuːn]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chygw</w:t>
      </w:r>
      <w:r>
        <w:rPr/>
        <w:t xml:space="preserve"> [t͡ʃɨɡʷ]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chyrɒs</w:t>
      </w:r>
      <w:r>
        <w:rPr/>
        <w:t xml:space="preserve"> [t͡ʃɨɾɒs] </w:t>
      </w:r>
      <w:r>
        <w:rPr>
          <w:i w:val="1"/>
          <w:iCs w:val="1"/>
        </w:rPr>
        <w:t xml:space="preserve">noun</w:t>
      </w:r>
      <w:r>
        <w:rPr/>
        <w:t xml:space="preserve"> (</w:t>
      </w:r>
      <w:r>
        <w:rPr>
          <w:i w:val="1"/>
          <w:iCs w:val="1"/>
        </w:rPr>
        <w:t xml:space="preserve">fem</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chägw</w:t>
      </w:r>
      <w:r>
        <w:rPr/>
        <w:t xml:space="preserve"> [t͡ʃæɡʷ] </w:t>
      </w:r>
      <w:r>
        <w:rPr>
          <w:i w:val="1"/>
          <w:iCs w:val="1"/>
        </w:rPr>
        <w:t xml:space="preserve">noun</w:t>
      </w:r>
      <w:r>
        <w:rPr/>
        <w:t xml:space="preserve"> (</w:t>
      </w:r>
      <w:r>
        <w:rPr>
          <w:i w:val="1"/>
          <w:iCs w:val="1"/>
        </w:rPr>
        <w:t xml:space="preserve">masc</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chäquưgqu</w:t>
      </w:r>
      <w:r>
        <w:rPr/>
        <w:t xml:space="preserve"> [t͡ʃækʷɯkʼʷ]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chäw</w:t>
      </w:r>
      <w:r>
        <w:rPr/>
        <w:t xml:space="preserve"> [t͡ʃæʋ] </w:t>
      </w:r>
      <w:r>
        <w:rPr>
          <w:i w:val="1"/>
          <w:iCs w:val="1"/>
        </w:rPr>
        <w:t xml:space="preserve">noun</w:t>
      </w:r>
      <w:r>
        <w:rPr/>
        <w:t xml:space="preserve"> (</w:t>
      </w:r>
      <w:r>
        <w:rPr>
          <w:i w:val="1"/>
          <w:iCs w:val="1"/>
        </w:rPr>
        <w:t xml:space="preserve">masc</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chưqu</w:t>
      </w:r>
      <w:r>
        <w:rPr/>
        <w:t xml:space="preserve"> [t͡ʃɯkʷ] </w:t>
      </w:r>
      <w:r>
        <w:rPr>
          <w:i w:val="1"/>
          <w:iCs w:val="1"/>
        </w:rPr>
        <w:t xml:space="preserve">noun</w:t>
      </w:r>
      <w:r>
        <w:rPr/>
        <w:t xml:space="preserve"> (</w:t>
      </w:r>
      <w:r>
        <w:rPr>
          <w:i w:val="1"/>
          <w:iCs w:val="1"/>
        </w:rPr>
        <w:t xml:space="preserve">masc</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chɒqu</w:t>
      </w:r>
      <w:r>
        <w:rPr/>
        <w:t xml:space="preserve"> [t͡ʃɒkʷ]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chɒsh</w:t>
      </w:r>
      <w:r>
        <w:rPr/>
        <w:t xml:space="preserve"> [t͡ʃɒʃ]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chɒsɒ</w:t>
      </w:r>
      <w:r>
        <w:rPr/>
        <w:t xml:space="preserve"> [t͡ʃɒsɒ] </w:t>
      </w:r>
      <w:r>
        <w:rPr>
          <w:i w:val="1"/>
          <w:iCs w:val="1"/>
        </w:rPr>
        <w:t xml:space="preserve">noun</w:t>
      </w:r>
      <w:r>
        <w:rPr/>
        <w:t xml:space="preserve"> (</w:t>
      </w:r>
      <w:r>
        <w:rPr>
          <w:i w:val="1"/>
          <w:iCs w:val="1"/>
        </w:rPr>
        <w:t xml:space="preserve">neut</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cid</w:t>
      </w:r>
      <w:r>
        <w:rPr/>
        <w:t xml:space="preserve"> [ᵏǀid] </w:t>
      </w:r>
      <w:r>
        <w:rPr>
          <w:i w:val="1"/>
          <w:iCs w:val="1"/>
        </w:rPr>
        <w:t xml:space="preserve">noun</w:t>
      </w:r>
      <w:r>
        <w:rPr/>
        <w:t xml:space="preserve"> (</w:t>
      </w:r>
      <w:r>
        <w:rPr>
          <w:i w:val="1"/>
          <w:iCs w:val="1"/>
        </w:rPr>
        <w:t xml:space="preserve">neut</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cii</w:t>
      </w:r>
      <w:r>
        <w:rPr/>
        <w:t xml:space="preserve"> [ᵏǀiː]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Ciniis</w:t>
      </w:r>
      <w:r>
        <w:rPr/>
        <w:t xml:space="preserve"> [ᵏǀiniːs] </w:t>
      </w:r>
      <w:r>
        <w:rPr>
          <w:i w:val="1"/>
          <w:iCs w:val="1"/>
        </w:rPr>
        <w:t xml:space="preserve">prop</w:t>
      </w:r>
      <w:r>
        <w:rPr/>
        <w:t xml:space="preserve"> (</w:t>
      </w:r>
      <w:r>
        <w:rPr>
          <w:i w:val="1"/>
          <w:iCs w:val="1"/>
        </w:rPr>
        <w:t xml:space="preserve">masc</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Cinot</w:t>
      </w:r>
      <w:r>
        <w:rPr/>
        <w:t xml:space="preserve"> [ᵏǀinot] </w:t>
      </w:r>
      <w:r>
        <w:rPr>
          <w:i w:val="1"/>
          <w:iCs w:val="1"/>
        </w:rPr>
        <w:t xml:space="preserve">prop</w:t>
      </w:r>
      <w:r>
        <w:rPr/>
        <w:t xml:space="preserve"> (</w:t>
      </w:r>
      <w:r>
        <w:rPr>
          <w:i w:val="1"/>
          <w:iCs w:val="1"/>
        </w:rPr>
        <w:t xml:space="preserve">fem</w:t>
      </w:r>
      <w:r>
        <w:rPr/>
        <w:t xml:space="preserve">) Kinot </w:t>
      </w:r>
      <w:r>
        <w:rPr>
          <w:i w:val="1"/>
          <w:iCs w:val="1"/>
        </w:rPr>
        <w:t xml:space="preserve">prop</w:t>
      </w:r>
    </w:p>
    <w:p>
      <w:pPr>
        <w:jc w:val="left"/>
        <w:ind w:left="250" w:right="0" w:firstLine="0" w:hanging="250"/>
        <w:spacing w:before="0" w:after="0"/>
      </w:pPr>
      <w:r>
        <w:rPr/>
        <w:t xml:space="preserve"/>
      </w:r>
      <w:r>
        <w:rPr>
          <w:b w:val="1"/>
          <w:bCs w:val="1"/>
        </w:rPr>
        <w:t xml:space="preserve">cit</w:t>
      </w:r>
      <w:r>
        <w:rPr/>
        <w:t xml:space="preserve"> [ᵏǀit]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cor</w:t>
      </w:r>
      <w:r>
        <w:rPr/>
        <w:t xml:space="preserve"> [ᵏǀoɾ]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cynɒɒqu</w:t>
      </w:r>
      <w:r>
        <w:rPr/>
        <w:t xml:space="preserve"> [ᵏǀɨnɒːkʷ]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cyw</w:t>
      </w:r>
      <w:r>
        <w:rPr/>
        <w:t xml:space="preserve"> [ᵏǀɨʋ] </w:t>
      </w:r>
      <w:r>
        <w:rPr>
          <w:i w:val="1"/>
          <w:iCs w:val="1"/>
        </w:rPr>
        <w:t xml:space="preserve">noun</w:t>
      </w:r>
      <w:r>
        <w:rPr/>
        <w:t xml:space="preserve"> (</w:t>
      </w:r>
      <w:r>
        <w:rPr>
          <w:i w:val="1"/>
          <w:iCs w:val="1"/>
        </w:rPr>
        <w:t xml:space="preserve">neut</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Cädääng</w:t>
      </w:r>
      <w:r>
        <w:rPr/>
        <w:t xml:space="preserve"> [ᵏǀædæːŋ] </w:t>
      </w:r>
      <w:r>
        <w:rPr>
          <w:i w:val="1"/>
          <w:iCs w:val="1"/>
        </w:rPr>
        <w:t xml:space="preserve">prop</w:t>
      </w:r>
      <w:r>
        <w:rPr/>
        <w:t xml:space="preserve"> (</w:t>
      </w:r>
      <w:r>
        <w:rPr>
          <w:i w:val="1"/>
          <w:iCs w:val="1"/>
        </w:rPr>
        <w:t xml:space="preserve">fem</w:t>
      </w:r>
      <w:r>
        <w:rPr/>
        <w:t xml:space="preserve">) Kadang </w:t>
      </w:r>
      <w:r>
        <w:rPr>
          <w:i w:val="1"/>
          <w:iCs w:val="1"/>
        </w:rPr>
        <w:t xml:space="preserve">prop</w:t>
      </w:r>
    </w:p>
    <w:p>
      <w:pPr>
        <w:jc w:val="left"/>
        <w:ind w:left="250" w:right="0" w:firstLine="0" w:hanging="250"/>
        <w:spacing w:before="0" w:after="0"/>
      </w:pPr>
      <w:r>
        <w:rPr/>
        <w:t xml:space="preserve"/>
      </w:r>
      <w:r>
        <w:rPr>
          <w:b w:val="1"/>
          <w:bCs w:val="1"/>
        </w:rPr>
        <w:t xml:space="preserve">cäg</w:t>
      </w:r>
      <w:r>
        <w:rPr/>
        <w:t xml:space="preserve"> [ᵏǀæɡ]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cägquơơw</w:t>
      </w:r>
      <w:r>
        <w:rPr/>
        <w:t xml:space="preserve"> [ᵏǀækʼʷɤːʋ] </w:t>
      </w:r>
      <w:r>
        <w:rPr>
          <w:i w:val="1"/>
          <w:iCs w:val="1"/>
        </w:rPr>
        <w:t xml:space="preserve">noun</w:t>
      </w:r>
      <w:r>
        <w:rPr/>
        <w:t xml:space="preserve"> (</w:t>
      </w:r>
      <w:r>
        <w:rPr>
          <w:i w:val="1"/>
          <w:iCs w:val="1"/>
        </w:rPr>
        <w:t xml:space="preserve">neut</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cäquɒqu</w:t>
      </w:r>
      <w:r>
        <w:rPr/>
        <w:t xml:space="preserve"> [ᵏǀækʷɒkʷ] </w:t>
      </w:r>
      <w:r>
        <w:rPr>
          <w:i w:val="1"/>
          <w:iCs w:val="1"/>
        </w:rPr>
        <w:t xml:space="preserve">noun</w:t>
      </w:r>
      <w:r>
        <w:rPr/>
        <w:t xml:space="preserve"> (</w:t>
      </w:r>
      <w:r>
        <w:rPr>
          <w:i w:val="1"/>
          <w:iCs w:val="1"/>
        </w:rPr>
        <w:t xml:space="preserve">fem</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cưf</w:t>
      </w:r>
      <w:r>
        <w:rPr/>
        <w:t xml:space="preserve"> [ᵏǀɯf]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cưưngw</w:t>
      </w:r>
      <w:r>
        <w:rPr/>
        <w:t xml:space="preserve"> [ᵏǀɯːŋʷ]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deg</w:t>
      </w:r>
      <w:r>
        <w:rPr/>
        <w:t xml:space="preserve"> [deɡ] </w:t>
      </w:r>
      <w:r>
        <w:rPr>
          <w:i w:val="1"/>
          <w:iCs w:val="1"/>
        </w:rPr>
        <w:t xml:space="preserve">noun</w:t>
      </w:r>
      <w:r>
        <w:rPr/>
        <w:t xml:space="preserve"> (</w:t>
      </w:r>
      <w:r>
        <w:rPr>
          <w:i w:val="1"/>
          <w:iCs w:val="1"/>
        </w:rPr>
        <w:t xml:space="preserve">masc</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degquääw</w:t>
      </w:r>
      <w:r>
        <w:rPr/>
        <w:t xml:space="preserve"> [dekʼʷæːʋ] </w:t>
      </w:r>
      <w:r>
        <w:rPr>
          <w:i w:val="1"/>
          <w:iCs w:val="1"/>
        </w:rPr>
        <w:t xml:space="preserve">noun</w:t>
      </w:r>
      <w:r>
        <w:rPr/>
        <w:t xml:space="preserve"> (</w:t>
      </w:r>
      <w:r>
        <w:rPr>
          <w:i w:val="1"/>
          <w:iCs w:val="1"/>
        </w:rPr>
        <w:t xml:space="preserve">fem</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dequ</w:t>
      </w:r>
      <w:r>
        <w:rPr/>
        <w:t xml:space="preserve"> [dekʷ] </w:t>
      </w:r>
      <w:r>
        <w:rPr>
          <w:i w:val="1"/>
          <w:iCs w:val="1"/>
        </w:rPr>
        <w:t xml:space="preserve">noun</w:t>
      </w:r>
      <w:r>
        <w:rPr/>
        <w:t xml:space="preserve"> (</w:t>
      </w:r>
      <w:r>
        <w:rPr>
          <w:i w:val="1"/>
          <w:iCs w:val="1"/>
        </w:rPr>
        <w:t xml:space="preserve">neut</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di</w:t>
      </w:r>
      <w:r>
        <w:rPr/>
        <w:t xml:space="preserve"> [di]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dihow</w:t>
      </w:r>
      <w:r>
        <w:rPr/>
        <w:t xml:space="preserve"> [dihoʋ]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dish</w:t>
      </w:r>
      <w:r>
        <w:rPr/>
        <w:t xml:space="preserve"> [diʃ] </w:t>
      </w:r>
      <w:r>
        <w:rPr>
          <w:i w:val="1"/>
          <w:iCs w:val="1"/>
        </w:rPr>
        <w:t xml:space="preserve">noun</w:t>
      </w:r>
      <w:r>
        <w:rPr/>
        <w:t xml:space="preserve"> (</w:t>
      </w:r>
      <w:r>
        <w:rPr>
          <w:i w:val="1"/>
          <w:iCs w:val="1"/>
        </w:rPr>
        <w:t xml:space="preserve">fem</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doseng</w:t>
      </w:r>
      <w:r>
        <w:rPr/>
        <w:t xml:space="preserve"> [doseŋ]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duhon</w:t>
      </w:r>
      <w:r>
        <w:rPr/>
        <w:t xml:space="preserve"> [duhon]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-dy</w:t>
      </w:r>
      <w:r>
        <w:rPr/>
        <w:t xml:space="preserve"> [-dɨ]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dymưs</w:t>
      </w:r>
      <w:r>
        <w:rPr/>
        <w:t xml:space="preserve"> [dɨmɯs]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dyngyym</w:t>
      </w:r>
      <w:r>
        <w:rPr/>
        <w:t xml:space="preserve"> [dɨŋɨːm]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dynơr</w:t>
      </w:r>
      <w:r>
        <w:rPr/>
        <w:t xml:space="preserve"> [dɨnɤɾ] </w:t>
      </w:r>
      <w:r>
        <w:rPr>
          <w:i w:val="1"/>
          <w:iCs w:val="1"/>
        </w:rPr>
        <w:t xml:space="preserve">noun</w:t>
      </w:r>
      <w:r>
        <w:rPr/>
        <w:t xml:space="preserve"> (</w:t>
      </w:r>
      <w:r>
        <w:rPr>
          <w:i w:val="1"/>
          <w:iCs w:val="1"/>
        </w:rPr>
        <w:t xml:space="preserve">fem</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dyrus</w:t>
      </w:r>
      <w:r>
        <w:rPr/>
        <w:t xml:space="preserve"> [dɨɾus]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dysh</w:t>
      </w:r>
      <w:r>
        <w:rPr/>
        <w:t xml:space="preserve"> [dɨʃ] </w:t>
      </w:r>
      <w:r>
        <w:rPr>
          <w:i w:val="1"/>
          <w:iCs w:val="1"/>
        </w:rPr>
        <w:t xml:space="preserve">noun</w:t>
      </w:r>
      <w:r>
        <w:rPr/>
        <w:t xml:space="preserve"> (</w:t>
      </w:r>
      <w:r>
        <w:rPr>
          <w:i w:val="1"/>
          <w:iCs w:val="1"/>
        </w:rPr>
        <w:t xml:space="preserve">fem</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däkaach</w:t>
      </w:r>
      <w:r>
        <w:rPr/>
        <w:t xml:space="preserve"> [dækɑːt͡ʃ]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dämơngw</w:t>
      </w:r>
      <w:r>
        <w:rPr/>
        <w:t xml:space="preserve"> [dæmɤŋʷ] </w:t>
      </w:r>
      <w:r>
        <w:rPr>
          <w:i w:val="1"/>
          <w:iCs w:val="1"/>
        </w:rPr>
        <w:t xml:space="preserve">noun</w:t>
      </w:r>
      <w:r>
        <w:rPr/>
        <w:t xml:space="preserve"> (</w:t>
      </w:r>
      <w:r>
        <w:rPr>
          <w:i w:val="1"/>
          <w:iCs w:val="1"/>
        </w:rPr>
        <w:t xml:space="preserve">masc</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dänoom</w:t>
      </w:r>
      <w:r>
        <w:rPr/>
        <w:t xml:space="preserve"> [dænoːm] </w:t>
      </w:r>
      <w:r>
        <w:rPr>
          <w:i w:val="1"/>
          <w:iCs w:val="1"/>
        </w:rPr>
        <w:t xml:space="preserve">noun</w:t>
      </w:r>
      <w:r>
        <w:rPr/>
        <w:t xml:space="preserve"> (</w:t>
      </w:r>
      <w:r>
        <w:rPr>
          <w:i w:val="1"/>
          <w:iCs w:val="1"/>
        </w:rPr>
        <w:t xml:space="preserve">neut</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dơng</w:t>
      </w:r>
      <w:r>
        <w:rPr/>
        <w:t xml:space="preserve"> [dɤŋ]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b w:val="1"/>
          <w:bCs w:val="1"/>
        </w:rPr>
        <w:t xml:space="preserve">dơqu</w:t>
      </w:r>
      <w:r>
        <w:rPr/>
        <w:t xml:space="preserve"> [dɤkʷ] </w:t>
      </w:r>
      <w:r>
        <w:rPr>
          <w:i w:val="1"/>
          <w:iCs w:val="1"/>
        </w:rPr>
        <w:t xml:space="preserve">noun</w:t>
      </w:r>
      <w:r>
        <w:rPr/>
        <w:t xml:space="preserve"> (</w:t>
      </w:r>
      <w:r>
        <w:rPr>
          <w:i w:val="1"/>
          <w:iCs w:val="1"/>
        </w:rPr>
        <w:t xml:space="preserve">fem</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dưgw</w:t>
      </w:r>
      <w:r>
        <w:rPr/>
        <w:t xml:space="preserve"> [dɯɡʷ] </w:t>
      </w:r>
      <w:r>
        <w:rPr>
          <w:i w:val="1"/>
          <w:iCs w:val="1"/>
        </w:rPr>
        <w:t xml:space="preserve">noun</w:t>
      </w:r>
      <w:r>
        <w:rPr/>
        <w:t xml:space="preserve"> (</w:t>
      </w:r>
      <w:r>
        <w:rPr>
          <w:i w:val="1"/>
          <w:iCs w:val="1"/>
        </w:rPr>
        <w:t xml:space="preserve">fem</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dưr</w:t>
      </w:r>
      <w:r>
        <w:rPr/>
        <w:t xml:space="preserve"> [dɯɾ]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dɒ</w:t>
      </w:r>
      <w:r>
        <w:rPr/>
        <w:t xml:space="preserve"> [dɒ]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dɒb</w:t>
      </w:r>
      <w:r>
        <w:rPr/>
        <w:t xml:space="preserve"> [dɒb] </w:t>
      </w:r>
      <w:r>
        <w:rPr>
          <w:i w:val="1"/>
          <w:iCs w:val="1"/>
        </w:rPr>
        <w:t xml:space="preserve">npcase proclitic</w:t>
      </w:r>
      <w:r>
        <w:rPr/>
        <w:t xml:space="preserve"> DAT </w:t>
      </w:r>
    </w:p>
    <w:p>
      <w:pPr>
        <w:jc w:val="left"/>
        <w:ind w:left="250" w:right="0" w:firstLine="0" w:hanging="250"/>
        <w:spacing w:before="0" w:after="0"/>
      </w:pPr>
      <w:r>
        <w:rPr/>
        <w:t xml:space="preserve"/>
      </w:r>
      <w:r>
        <w:rPr>
          <w:b w:val="1"/>
          <w:bCs w:val="1"/>
        </w:rPr>
        <w:t xml:space="preserve">dɒd</w:t>
      </w:r>
      <w:r>
        <w:rPr/>
        <w:t xml:space="preserve"> [dɒd] </w:t>
      </w:r>
      <w:r>
        <w:rPr>
          <w:i w:val="1"/>
          <w:iCs w:val="1"/>
        </w:rPr>
        <w:t xml:space="preserve">npcase proclitic</w:t>
      </w:r>
      <w:r>
        <w:rPr/>
        <w:t xml:space="preserve"> ABL </w:t>
      </w:r>
    </w:p>
    <w:p>
      <w:pPr>
        <w:jc w:val="left"/>
        <w:ind w:left="250" w:right="0" w:firstLine="0" w:hanging="250"/>
        <w:spacing w:before="0" w:after="0"/>
      </w:pPr>
      <w:r>
        <w:rPr/>
        <w:t xml:space="preserve"/>
      </w:r>
      <w:r>
        <w:rPr>
          <w:b w:val="1"/>
          <w:bCs w:val="1"/>
        </w:rPr>
        <w:t xml:space="preserve">dɒgw</w:t>
      </w:r>
      <w:r>
        <w:rPr/>
        <w:t xml:space="preserve"> [dɒɡʷ] </w:t>
      </w:r>
      <w:r>
        <w:rPr>
          <w:i w:val="1"/>
          <w:iCs w:val="1"/>
        </w:rPr>
        <w:t xml:space="preserve">noun</w:t>
      </w:r>
      <w:r>
        <w:rPr/>
        <w:t xml:space="preserve"> (</w:t>
      </w:r>
      <w:r>
        <w:rPr>
          <w:i w:val="1"/>
          <w:iCs w:val="1"/>
        </w:rPr>
        <w:t xml:space="preserve">fem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dɒshưg</w:t>
      </w:r>
      <w:r>
        <w:rPr/>
        <w:t xml:space="preserve"> [dɒʃɯɡ] </w:t>
      </w:r>
      <w:r>
        <w:rPr>
          <w:i w:val="1"/>
          <w:iCs w:val="1"/>
        </w:rPr>
        <w:t xml:space="preserve">noun</w:t>
      </w:r>
      <w:r>
        <w:rPr/>
        <w:t xml:space="preserve"> (</w:t>
      </w:r>
      <w:r>
        <w:rPr>
          <w:i w:val="1"/>
          <w:iCs w:val="1"/>
        </w:rPr>
        <w:t xml:space="preserve">fem</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-eeb</w:t>
      </w:r>
      <w:r>
        <w:rPr/>
        <w:t xml:space="preserve"> [-eːb] </w:t>
      </w:r>
      <w:r>
        <w:rPr>
          <w:i w:val="1"/>
          <w:iCs w:val="1"/>
        </w:rPr>
        <w:t xml:space="preserve">detgender suffix</w:t>
      </w:r>
      <w:r>
        <w:rPr/>
        <w:t xml:space="preserve"> neut </w:t>
      </w:r>
    </w:p>
    <w:p>
      <w:pPr>
        <w:jc w:val="left"/>
        <w:ind w:left="250" w:right="0" w:firstLine="0" w:hanging="250"/>
        <w:spacing w:before="0" w:after="0"/>
      </w:pPr>
      <w:r>
        <w:rPr/>
        <w:t xml:space="preserve"/>
      </w:r>
      <w:r>
        <w:rPr>
          <w:b w:val="1"/>
          <w:bCs w:val="1"/>
        </w:rPr>
        <w:t xml:space="preserve">-eäch</w:t>
      </w:r>
      <w:r>
        <w:rPr/>
        <w:t xml:space="preserve"> [-eæt͡ʃ] </w:t>
      </w:r>
      <w:r>
        <w:rPr>
          <w:i w:val="1"/>
          <w:iCs w:val="1"/>
        </w:rPr>
        <w:t xml:space="preserve">verbmode suffix</w:t>
      </w:r>
      <w:r>
        <w:rPr/>
        <w:t xml:space="preserve"> optative </w:t>
      </w:r>
    </w:p>
    <w:p>
      <w:pPr>
        <w:jc w:val="left"/>
        <w:ind w:left="250" w:right="0" w:firstLine="0" w:hanging="250"/>
        <w:spacing w:before="0" w:after="0"/>
      </w:pPr>
      <w:r>
        <w:rPr/>
        <w:t xml:space="preserve"/>
      </w:r>
      <w:r>
        <w:rPr>
          <w:b w:val="1"/>
          <w:bCs w:val="1"/>
        </w:rPr>
        <w:t xml:space="preserve">faf</w:t>
      </w:r>
      <w:r>
        <w:rPr/>
        <w:t xml:space="preserve"> [fɑf]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figquɒg</w:t>
      </w:r>
      <w:r>
        <w:rPr/>
        <w:t xml:space="preserve"> [fikʼʷɒɡ]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fiing</w:t>
      </w:r>
      <w:r>
        <w:rPr/>
        <w:t xml:space="preserve"> [fiːŋ]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fimơgqu</w:t>
      </w:r>
      <w:r>
        <w:rPr/>
        <w:t xml:space="preserve"> [fimɤkʼʷ] </w:t>
      </w:r>
      <w:r>
        <w:rPr>
          <w:i w:val="1"/>
          <w:iCs w:val="1"/>
        </w:rPr>
        <w:t xml:space="preserve">noun</w:t>
      </w:r>
      <w:r>
        <w:rPr/>
        <w:t xml:space="preserve"> (</w:t>
      </w:r>
      <w:r>
        <w:rPr>
          <w:i w:val="1"/>
          <w:iCs w:val="1"/>
        </w:rPr>
        <w:t xml:space="preserve">masc</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fo</w:t>
      </w:r>
      <w:r>
        <w:rPr/>
        <w:t xml:space="preserve"> [fo] </w:t>
      </w:r>
      <w:r>
        <w:rPr>
          <w:i w:val="1"/>
          <w:iCs w:val="1"/>
        </w:rPr>
        <w:t xml:space="preserve">noun</w:t>
      </w:r>
      <w:r>
        <w:rPr/>
        <w:t xml:space="preserve"> (</w:t>
      </w:r>
      <w:r>
        <w:rPr>
          <w:i w:val="1"/>
          <w:iCs w:val="1"/>
        </w:rPr>
        <w:t xml:space="preserve">neut</w:t>
      </w:r>
      <w:r>
        <w:rPr/>
        <w:t xml:space="preserve">) Fo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-fu</w:t>
      </w:r>
      <w:r>
        <w:rPr/>
        <w:t xml:space="preserve"> [-fu]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fung</w:t>
      </w:r>
      <w:r>
        <w:rPr/>
        <w:t xml:space="preserve"> [fuŋ] </w:t>
      </w:r>
      <w:r>
        <w:rPr>
          <w:i w:val="1"/>
          <w:iCs w:val="1"/>
        </w:rPr>
        <w:t xml:space="preserve">noun</w:t>
      </w:r>
      <w:r>
        <w:rPr/>
        <w:t xml:space="preserve"> (</w:t>
      </w:r>
      <w:r>
        <w:rPr>
          <w:i w:val="1"/>
          <w:iCs w:val="1"/>
        </w:rPr>
        <w:t xml:space="preserve">fem</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fungwưgw</w:t>
      </w:r>
      <w:r>
        <w:rPr/>
        <w:t xml:space="preserve"> [fuŋʷɯɡʷ] </w:t>
      </w:r>
      <w:r>
        <w:rPr>
          <w:i w:val="1"/>
          <w:iCs w:val="1"/>
        </w:rPr>
        <w:t xml:space="preserve">noun</w:t>
      </w:r>
      <w:r>
        <w:rPr/>
        <w:t xml:space="preserve"> (</w:t>
      </w:r>
      <w:r>
        <w:rPr>
          <w:i w:val="1"/>
          <w:iCs w:val="1"/>
        </w:rPr>
        <w:t xml:space="preserve">fem</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-fy</w:t>
      </w:r>
      <w:r>
        <w:rPr/>
        <w:t xml:space="preserve"> [-fɨ] </w:t>
      </w:r>
      <w:r>
        <w:rPr>
          <w:i w:val="1"/>
          <w:iCs w:val="1"/>
        </w:rPr>
        <w:t xml:space="preserve">suffix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fydem</w:t>
      </w:r>
      <w:r>
        <w:rPr/>
        <w:t xml:space="preserve"> [fɨdem]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fygqu</w:t>
      </w:r>
      <w:r>
        <w:rPr/>
        <w:t xml:space="preserve"> [fɨkʼʷ] </w:t>
      </w:r>
      <w:r>
        <w:rPr>
          <w:i w:val="1"/>
          <w:iCs w:val="1"/>
        </w:rPr>
        <w:t xml:space="preserve">noun</w:t>
      </w:r>
      <w:r>
        <w:rPr/>
        <w:t xml:space="preserve"> (</w:t>
      </w:r>
      <w:r>
        <w:rPr>
          <w:i w:val="1"/>
          <w:iCs w:val="1"/>
        </w:rPr>
        <w:t xml:space="preserve">neut</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fygquơk</w:t>
      </w:r>
      <w:r>
        <w:rPr/>
        <w:t xml:space="preserve"> [fɨkʼʷɤk] </w:t>
      </w:r>
      <w:r>
        <w:rPr>
          <w:i w:val="1"/>
          <w:iCs w:val="1"/>
        </w:rPr>
        <w:t xml:space="preserve">noun</w:t>
      </w:r>
      <w:r>
        <w:rPr/>
        <w:t xml:space="preserve"> (</w:t>
      </w:r>
      <w:r>
        <w:rPr>
          <w:i w:val="1"/>
          <w:iCs w:val="1"/>
        </w:rPr>
        <w:t xml:space="preserve">fem</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fyt</w:t>
      </w:r>
      <w:r>
        <w:rPr/>
        <w:t xml:space="preserve"> [fɨt]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fơch</w:t>
      </w:r>
      <w:r>
        <w:rPr/>
        <w:t xml:space="preserve"> [fɤt͡ʃ] </w:t>
      </w:r>
      <w:r>
        <w:rPr>
          <w:i w:val="1"/>
          <w:iCs w:val="1"/>
        </w:rPr>
        <w:t xml:space="preserve">noun</w:t>
      </w:r>
      <w:r>
        <w:rPr/>
        <w:t xml:space="preserve"> (</w:t>
      </w:r>
      <w:r>
        <w:rPr>
          <w:i w:val="1"/>
          <w:iCs w:val="1"/>
        </w:rPr>
        <w:t xml:space="preserve">fem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fơơgqu</w:t>
      </w:r>
      <w:r>
        <w:rPr/>
        <w:t xml:space="preserve"> [fɤːkʼʷ]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fưm</w:t>
      </w:r>
      <w:r>
        <w:rPr/>
        <w:t xml:space="preserve"> [fɯm]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fưưt</w:t>
      </w:r>
      <w:r>
        <w:rPr/>
        <w:t xml:space="preserve"> [fɯːt] </w:t>
      </w:r>
      <w:r>
        <w:rPr>
          <w:i w:val="1"/>
          <w:iCs w:val="1"/>
        </w:rPr>
        <w:t xml:space="preserve">noun</w:t>
      </w:r>
      <w:r>
        <w:rPr/>
        <w:t xml:space="preserve"> (</w:t>
      </w:r>
      <w:r>
        <w:rPr>
          <w:i w:val="1"/>
          <w:iCs w:val="1"/>
        </w:rPr>
        <w:t xml:space="preserve">neut</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fɒcheegk</w:t>
      </w:r>
      <w:r>
        <w:rPr/>
        <w:t xml:space="preserve"> [fɒt͡ʃeːkʼ] </w:t>
      </w:r>
      <w:r>
        <w:rPr>
          <w:i w:val="1"/>
          <w:iCs w:val="1"/>
        </w:rPr>
        <w:t xml:space="preserve">noun</w:t>
      </w:r>
      <w:r>
        <w:rPr/>
        <w:t xml:space="preserve"> (</w:t>
      </w:r>
      <w:r>
        <w:rPr>
          <w:i w:val="1"/>
          <w:iCs w:val="1"/>
        </w:rPr>
        <w:t xml:space="preserve">neut</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gaam</w:t>
      </w:r>
      <w:r>
        <w:rPr/>
        <w:t xml:space="preserve"> [ɡɑːm]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gaan</w:t>
      </w:r>
      <w:r>
        <w:rPr/>
        <w:t xml:space="preserve"> [ɡɑːn] </w:t>
      </w:r>
      <w:r>
        <w:rPr>
          <w:i w:val="1"/>
          <w:iCs w:val="1"/>
        </w:rPr>
        <w:t xml:space="preserve">noun</w:t>
      </w:r>
      <w:r>
        <w:rPr/>
        <w:t xml:space="preserve"> (</w:t>
      </w:r>
      <w:r>
        <w:rPr>
          <w:i w:val="1"/>
          <w:iCs w:val="1"/>
        </w:rPr>
        <w:t xml:space="preserve">neut</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gegum</w:t>
      </w:r>
      <w:r>
        <w:rPr/>
        <w:t xml:space="preserve"> [ɡeɡum]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gengw</w:t>
      </w:r>
      <w:r>
        <w:rPr/>
        <w:t xml:space="preserve"> [ɡeŋʷ]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genưgw</w:t>
      </w:r>
      <w:r>
        <w:rPr/>
        <w:t xml:space="preserve"> [ɡenɯɡʷ] </w:t>
      </w:r>
      <w:r>
        <w:rPr>
          <w:i w:val="1"/>
          <w:iCs w:val="1"/>
        </w:rPr>
        <w:t xml:space="preserve">noun</w:t>
      </w:r>
      <w:r>
        <w:rPr/>
        <w:t xml:space="preserve"> (</w:t>
      </w:r>
      <w:r>
        <w:rPr>
          <w:i w:val="1"/>
          <w:iCs w:val="1"/>
        </w:rPr>
        <w:t xml:space="preserve">fem</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gig</w:t>
      </w:r>
      <w:r>
        <w:rPr/>
        <w:t xml:space="preserve"> [ɡiɡ]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gin</w:t>
      </w:r>
      <w:r>
        <w:rPr/>
        <w:t xml:space="preserve"> [ɡin] </w:t>
      </w:r>
      <w:r>
        <w:rPr>
          <w:i w:val="1"/>
          <w:iCs w:val="1"/>
        </w:rPr>
        <w:t xml:space="preserve">noun</w:t>
      </w:r>
      <w:r>
        <w:rPr/>
        <w:t xml:space="preserve"> (</w:t>
      </w:r>
      <w:r>
        <w:rPr>
          <w:i w:val="1"/>
          <w:iCs w:val="1"/>
        </w:rPr>
        <w:t xml:space="preserve">neut</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gishưưch</w:t>
      </w:r>
      <w:r>
        <w:rPr/>
        <w:t xml:space="preserve"> [ɡiʃɯːt͡ʃ] </w:t>
      </w:r>
      <w:r>
        <w:rPr>
          <w:i w:val="1"/>
          <w:iCs w:val="1"/>
        </w:rPr>
        <w:t xml:space="preserve">noun</w:t>
      </w:r>
      <w:r>
        <w:rPr/>
        <w:t xml:space="preserve"> (</w:t>
      </w:r>
      <w:r>
        <w:rPr>
          <w:i w:val="1"/>
          <w:iCs w:val="1"/>
        </w:rPr>
        <w:t xml:space="preserve">masc</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git</w:t>
      </w:r>
      <w:r>
        <w:rPr/>
        <w:t xml:space="preserve"> [ɡit]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gkegwog</w:t>
      </w:r>
      <w:r>
        <w:rPr/>
        <w:t xml:space="preserve"> [kʼeɡʷoɡ]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-gki</w:t>
      </w:r>
      <w:r>
        <w:rPr/>
        <w:t xml:space="preserve"> [-kʼi] </w:t>
      </w:r>
      <w:r>
        <w:rPr>
          <w:i w:val="1"/>
          <w:iCs w:val="1"/>
        </w:rPr>
        <w:t xml:space="preserve">suffix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gkigaaw</w:t>
      </w:r>
      <w:r>
        <w:rPr/>
        <w:t xml:space="preserve"> [kʼiɡɑːʋ] </w:t>
      </w:r>
      <w:r>
        <w:rPr>
          <w:i w:val="1"/>
          <w:iCs w:val="1"/>
        </w:rPr>
        <w:t xml:space="preserve">noun</w:t>
      </w:r>
      <w:r>
        <w:rPr/>
        <w:t xml:space="preserve"> (</w:t>
      </w:r>
      <w:r>
        <w:rPr>
          <w:i w:val="1"/>
          <w:iCs w:val="1"/>
        </w:rPr>
        <w:t xml:space="preserve">fem</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gkigqu</w:t>
      </w:r>
      <w:r>
        <w:rPr/>
        <w:t xml:space="preserve"> [kʼikʼʷ]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gkiigw</w:t>
      </w:r>
      <w:r>
        <w:rPr/>
        <w:t xml:space="preserve"> [kʼiːɡʷ] </w:t>
      </w:r>
      <w:r>
        <w:rPr>
          <w:i w:val="1"/>
          <w:iCs w:val="1"/>
        </w:rPr>
        <w:t xml:space="preserve">noun</w:t>
      </w:r>
      <w:r>
        <w:rPr/>
        <w:t xml:space="preserve"> (</w:t>
      </w:r>
      <w:r>
        <w:rPr>
          <w:i w:val="1"/>
          <w:iCs w:val="1"/>
        </w:rPr>
        <w:t xml:space="preserve">fem</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gkiing</w:t>
      </w:r>
      <w:r>
        <w:rPr/>
        <w:t xml:space="preserve"> [kʼiːŋ] </w:t>
      </w:r>
      <w:r>
        <w:rPr>
          <w:i w:val="1"/>
          <w:iCs w:val="1"/>
        </w:rPr>
        <w:t xml:space="preserve">noun</w:t>
      </w:r>
      <w:r>
        <w:rPr/>
        <w:t xml:space="preserve"> (</w:t>
      </w:r>
      <w:r>
        <w:rPr>
          <w:i w:val="1"/>
          <w:iCs w:val="1"/>
        </w:rPr>
        <w:t xml:space="preserve">masc</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gkingw</w:t>
      </w:r>
      <w:r>
        <w:rPr/>
        <w:t xml:space="preserve"> [kʼiŋʷ] </w:t>
      </w:r>
      <w:r>
        <w:rPr>
          <w:i w:val="1"/>
          <w:iCs w:val="1"/>
        </w:rPr>
        <w:t xml:space="preserve">noun</w:t>
      </w:r>
      <w:r>
        <w:rPr/>
        <w:t xml:space="preserve"> (</w:t>
      </w:r>
      <w:r>
        <w:rPr>
          <w:i w:val="1"/>
          <w:iCs w:val="1"/>
        </w:rPr>
        <w:t xml:space="preserve">neut</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gkir</w:t>
      </w:r>
      <w:r>
        <w:rPr/>
        <w:t xml:space="preserve"> [kʼiɾ] </w:t>
      </w:r>
      <w:r>
        <w:rPr>
          <w:i w:val="1"/>
          <w:iCs w:val="1"/>
        </w:rPr>
        <w:t xml:space="preserve">noun</w:t>
      </w:r>
      <w:r>
        <w:rPr/>
        <w:t xml:space="preserve"> (</w:t>
      </w:r>
      <w:r>
        <w:rPr>
          <w:i w:val="1"/>
          <w:iCs w:val="1"/>
        </w:rPr>
        <w:t xml:space="preserve">masc</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gkisquek</w:t>
      </w:r>
      <w:r>
        <w:rPr/>
        <w:t xml:space="preserve"> [kʼiskʷek]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gkistooqu</w:t>
      </w:r>
      <w:r>
        <w:rPr/>
        <w:t xml:space="preserve"> [kʼistoːkʷ] </w:t>
      </w:r>
      <w:r>
        <w:rPr>
          <w:i w:val="1"/>
          <w:iCs w:val="1"/>
        </w:rPr>
        <w:t xml:space="preserve">noun</w:t>
      </w:r>
      <w:r>
        <w:rPr/>
        <w:t xml:space="preserve"> (</w:t>
      </w:r>
      <w:r>
        <w:rPr>
          <w:i w:val="1"/>
          <w:iCs w:val="1"/>
        </w:rPr>
        <w:t xml:space="preserve">fem</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gkot</w:t>
      </w:r>
      <w:r>
        <w:rPr/>
        <w:t xml:space="preserve"> [kʼot] </w:t>
      </w:r>
      <w:r>
        <w:rPr>
          <w:i w:val="1"/>
          <w:iCs w:val="1"/>
        </w:rPr>
        <w:t xml:space="preserve">noun</w:t>
      </w:r>
      <w:r>
        <w:rPr/>
        <w:t xml:space="preserve"> (</w:t>
      </w:r>
      <w:r>
        <w:rPr>
          <w:i w:val="1"/>
          <w:iCs w:val="1"/>
        </w:rPr>
        <w:t xml:space="preserve">neut</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gkow</w:t>
      </w:r>
      <w:r>
        <w:rPr/>
        <w:t xml:space="preserve"> [kʼoʋ]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gkugkit</w:t>
      </w:r>
      <w:r>
        <w:rPr/>
        <w:t xml:space="preserve"> [kʼukʼit] </w:t>
      </w:r>
      <w:r>
        <w:rPr>
          <w:i w:val="1"/>
          <w:iCs w:val="1"/>
        </w:rPr>
        <w:t xml:space="preserve">noun</w:t>
      </w:r>
      <w:r>
        <w:rPr/>
        <w:t xml:space="preserve"> (</w:t>
      </w:r>
      <w:r>
        <w:rPr>
          <w:i w:val="1"/>
          <w:iCs w:val="1"/>
        </w:rPr>
        <w:t xml:space="preserve">neut</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gkugwyw</w:t>
      </w:r>
      <w:r>
        <w:rPr/>
        <w:t xml:space="preserve"> [kʼuɡʷɨʋ] </w:t>
      </w:r>
      <w:r>
        <w:rPr>
          <w:i w:val="1"/>
          <w:iCs w:val="1"/>
        </w:rPr>
        <w:t xml:space="preserve">noun</w:t>
      </w:r>
      <w:r>
        <w:rPr/>
        <w:t xml:space="preserve"> (</w:t>
      </w:r>
      <w:r>
        <w:rPr>
          <w:i w:val="1"/>
          <w:iCs w:val="1"/>
        </w:rPr>
        <w:t xml:space="preserve">neut</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gkush</w:t>
      </w:r>
      <w:r>
        <w:rPr/>
        <w:t xml:space="preserve"> [kʼuʃ]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gkutäsh</w:t>
      </w:r>
      <w:r>
        <w:rPr/>
        <w:t xml:space="preserve"> [kʼutæʃ]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gkyd</w:t>
      </w:r>
      <w:r>
        <w:rPr/>
        <w:t xml:space="preserve"> [kʼɨd]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Gkyquich</w:t>
      </w:r>
      <w:r>
        <w:rPr/>
        <w:t xml:space="preserve"> [kʼɨkʷit͡ʃ] </w:t>
      </w:r>
      <w:r>
        <w:rPr>
          <w:i w:val="1"/>
          <w:iCs w:val="1"/>
        </w:rPr>
        <w:t xml:space="preserve">prop</w:t>
      </w:r>
      <w:r>
        <w:rPr/>
        <w:t xml:space="preserve"> (</w:t>
      </w:r>
      <w:r>
        <w:rPr>
          <w:i w:val="1"/>
          <w:iCs w:val="1"/>
        </w:rPr>
        <w:t xml:space="preserve">masc</w:t>
      </w:r>
      <w:r>
        <w:rPr/>
        <w:t xml:space="preserve">) Kikich </w:t>
      </w:r>
      <w:r>
        <w:rPr>
          <w:i w:val="1"/>
          <w:iCs w:val="1"/>
        </w:rPr>
        <w:t xml:space="preserve">prop</w:t>
      </w:r>
    </w:p>
    <w:p>
      <w:pPr>
        <w:jc w:val="left"/>
        <w:ind w:left="250" w:right="0" w:firstLine="0" w:hanging="250"/>
        <w:spacing w:before="0" w:after="0"/>
      </w:pPr>
      <w:r>
        <w:rPr/>
        <w:t xml:space="preserve"/>
      </w:r>
      <w:r>
        <w:rPr>
          <w:b w:val="1"/>
          <w:bCs w:val="1"/>
        </w:rPr>
        <w:t xml:space="preserve">gkäm</w:t>
      </w:r>
      <w:r>
        <w:rPr/>
        <w:t xml:space="preserve"> [kʼæm]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gkängɒɒ</w:t>
      </w:r>
      <w:r>
        <w:rPr/>
        <w:t xml:space="preserve"> [kʼæŋɒː] </w:t>
      </w:r>
      <w:r>
        <w:rPr>
          <w:i w:val="1"/>
          <w:iCs w:val="1"/>
        </w:rPr>
        <w:t xml:space="preserve">noun</w:t>
      </w:r>
      <w:r>
        <w:rPr/>
        <w:t xml:space="preserve"> (</w:t>
      </w:r>
      <w:r>
        <w:rPr>
          <w:i w:val="1"/>
          <w:iCs w:val="1"/>
        </w:rPr>
        <w:t xml:space="preserve">masc</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gkơn</w:t>
      </w:r>
      <w:r>
        <w:rPr/>
        <w:t xml:space="preserve"> [kʼɤn]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gkơr</w:t>
      </w:r>
      <w:r>
        <w:rPr/>
        <w:t xml:space="preserve"> [kʼɤɾ] </w:t>
      </w:r>
      <w:r>
        <w:rPr>
          <w:i w:val="1"/>
          <w:iCs w:val="1"/>
        </w:rPr>
        <w:t xml:space="preserve">noun</w:t>
      </w:r>
      <w:r>
        <w:rPr/>
        <w:t xml:space="preserve"> (</w:t>
      </w:r>
      <w:r>
        <w:rPr>
          <w:i w:val="1"/>
          <w:iCs w:val="1"/>
        </w:rPr>
        <w:t xml:space="preserve">neut</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gkɒden</w:t>
      </w:r>
      <w:r>
        <w:rPr/>
        <w:t xml:space="preserve"> [kʼɒden] </w:t>
      </w:r>
      <w:r>
        <w:rPr>
          <w:i w:val="1"/>
          <w:iCs w:val="1"/>
        </w:rPr>
        <w:t xml:space="preserve">noun</w:t>
      </w:r>
      <w:r>
        <w:rPr/>
        <w:t xml:space="preserve"> (</w:t>
      </w:r>
      <w:r>
        <w:rPr>
          <w:i w:val="1"/>
          <w:iCs w:val="1"/>
        </w:rPr>
        <w:t xml:space="preserve">fem</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gkɒg</w:t>
      </w:r>
      <w:r>
        <w:rPr/>
        <w:t xml:space="preserve"> [kʼɒɡ] </w:t>
      </w:r>
      <w:r>
        <w:rPr>
          <w:i w:val="1"/>
          <w:iCs w:val="1"/>
        </w:rPr>
        <w:t xml:space="preserve">noun</w:t>
      </w:r>
      <w:r>
        <w:rPr/>
        <w:t xml:space="preserve"> (</w:t>
      </w:r>
      <w:r>
        <w:rPr>
          <w:i w:val="1"/>
          <w:iCs w:val="1"/>
        </w:rPr>
        <w:t xml:space="preserve">neut</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gkɒqu</w:t>
      </w:r>
      <w:r>
        <w:rPr/>
        <w:t xml:space="preserve"> [kʼɒkʷ] </w:t>
      </w:r>
      <w:r>
        <w:rPr>
          <w:i w:val="1"/>
          <w:iCs w:val="1"/>
        </w:rPr>
        <w:t xml:space="preserve">noun</w:t>
      </w:r>
      <w:r>
        <w:rPr/>
        <w:t xml:space="preserve"> (</w:t>
      </w:r>
      <w:r>
        <w:rPr>
          <w:i w:val="1"/>
          <w:iCs w:val="1"/>
        </w:rPr>
        <w:t xml:space="preserve">neut</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gom</w:t>
      </w:r>
      <w:r>
        <w:rPr/>
        <w:t xml:space="preserve"> [ɡom]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gongwiim</w:t>
      </w:r>
      <w:r>
        <w:rPr/>
        <w:t xml:space="preserve"> [ɡoŋʷiːm]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gooch</w:t>
      </w:r>
      <w:r>
        <w:rPr/>
        <w:t xml:space="preserve"> [ɡoːt͡ʃ] </w:t>
      </w:r>
      <w:r>
        <w:rPr>
          <w:i w:val="1"/>
          <w:iCs w:val="1"/>
        </w:rPr>
        <w:t xml:space="preserve">noun</w:t>
      </w:r>
      <w:r>
        <w:rPr/>
        <w:t xml:space="preserve"> (</w:t>
      </w:r>
      <w:r>
        <w:rPr>
          <w:i w:val="1"/>
          <w:iCs w:val="1"/>
        </w:rPr>
        <w:t xml:space="preserve">neut</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gqu-</w:t>
      </w:r>
      <w:r>
        <w:rPr/>
        <w:t xml:space="preserve"> [kʼʷ-] </w:t>
      </w:r>
      <w:r>
        <w:rPr>
          <w:i w:val="1"/>
          <w:iCs w:val="1"/>
        </w:rPr>
        <w:t xml:space="preserve">verbnegation prefix</w:t>
      </w:r>
      <w:r>
        <w:rPr/>
        <w:t xml:space="preserve"> NEG </w:t>
      </w:r>
    </w:p>
    <w:p>
      <w:pPr>
        <w:jc w:val="left"/>
        <w:ind w:left="250" w:right="0" w:firstLine="0" w:hanging="250"/>
        <w:spacing w:before="0" w:after="0"/>
      </w:pPr>
      <w:r>
        <w:rPr/>
        <w:t xml:space="preserve"/>
      </w:r>
      <w:r>
        <w:rPr>
          <w:b w:val="1"/>
          <w:bCs w:val="1"/>
        </w:rPr>
        <w:t xml:space="preserve">gquaaqu</w:t>
      </w:r>
      <w:r>
        <w:rPr/>
        <w:t xml:space="preserve"> [kʼʷɑːkʷ]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gquedưg</w:t>
      </w:r>
      <w:r>
        <w:rPr/>
        <w:t xml:space="preserve"> [kʼʷedɯɡ]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gqueeb</w:t>
      </w:r>
      <w:r>
        <w:rPr/>
        <w:t xml:space="preserve"> [kʼʷeːb] </w:t>
      </w:r>
      <w:r>
        <w:rPr>
          <w:i w:val="1"/>
          <w:iCs w:val="1"/>
        </w:rPr>
        <w:t xml:space="preserve">pron</w:t>
      </w:r>
      <w:r>
        <w:rPr/>
        <w:t xml:space="preserve"> 3.fem </w:t>
      </w:r>
      <w:r>
        <w:rPr>
          <w:i w:val="1"/>
          <w:iCs w:val="1"/>
        </w:rPr>
        <w:t xml:space="preserve">pron</w:t>
      </w:r>
    </w:p>
    <w:p>
      <w:pPr>
        <w:jc w:val="left"/>
        <w:ind w:left="250" w:right="0" w:firstLine="0" w:hanging="250"/>
        <w:spacing w:before="0" w:after="0"/>
      </w:pPr>
      <w:r>
        <w:rPr/>
        <w:t xml:space="preserve"/>
      </w:r>
      <w:r>
        <w:rPr>
          <w:b w:val="1"/>
          <w:bCs w:val="1"/>
        </w:rPr>
        <w:t xml:space="preserve">gquiid</w:t>
      </w:r>
      <w:r>
        <w:rPr/>
        <w:t xml:space="preserve"> [kʼʷiːd] </w:t>
      </w:r>
      <w:r>
        <w:rPr>
          <w:i w:val="1"/>
          <w:iCs w:val="1"/>
        </w:rPr>
        <w:t xml:space="preserve">noun</w:t>
      </w:r>
      <w:r>
        <w:rPr/>
        <w:t xml:space="preserve"> (</w:t>
      </w:r>
      <w:r>
        <w:rPr>
          <w:i w:val="1"/>
          <w:iCs w:val="1"/>
        </w:rPr>
        <w:t xml:space="preserve">fem</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gquiquưng</w:t>
      </w:r>
      <w:r>
        <w:rPr/>
        <w:t xml:space="preserve"> [kʼʷikʷɯŋ]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gquishơơgqu</w:t>
      </w:r>
      <w:r>
        <w:rPr/>
        <w:t xml:space="preserve"> [kʼʷiʃɤːkʼʷ] </w:t>
      </w:r>
      <w:r>
        <w:rPr>
          <w:i w:val="1"/>
          <w:iCs w:val="1"/>
        </w:rPr>
        <w:t xml:space="preserve">noun</w:t>
      </w:r>
      <w:r>
        <w:rPr/>
        <w:t xml:space="preserve"> (</w:t>
      </w:r>
      <w:r>
        <w:rPr>
          <w:i w:val="1"/>
          <w:iCs w:val="1"/>
        </w:rPr>
        <w:t xml:space="preserve">neut</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gquit</w:t>
      </w:r>
      <w:r>
        <w:rPr/>
        <w:t xml:space="preserve"> [kʼʷit] </w:t>
      </w:r>
      <w:r>
        <w:rPr>
          <w:i w:val="1"/>
          <w:iCs w:val="1"/>
        </w:rPr>
        <w:t xml:space="preserve">noun</w:t>
      </w:r>
      <w:r>
        <w:rPr/>
        <w:t xml:space="preserve"> (</w:t>
      </w:r>
      <w:r>
        <w:rPr>
          <w:i w:val="1"/>
          <w:iCs w:val="1"/>
        </w:rPr>
        <w:t xml:space="preserve">neut</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gquob</w:t>
      </w:r>
      <w:r>
        <w:rPr/>
        <w:t xml:space="preserve"> [kʼʷob]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gquogw</w:t>
      </w:r>
      <w:r>
        <w:rPr/>
        <w:t xml:space="preserve"> [kʼʷoɡʷ]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gquok</w:t>
      </w:r>
      <w:r>
        <w:rPr/>
        <w:t xml:space="preserve"> [kʼʷok]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gquongwir</w:t>
      </w:r>
      <w:r>
        <w:rPr/>
        <w:t xml:space="preserve"> [kʼʷoŋʷiɾ] </w:t>
      </w:r>
      <w:r>
        <w:rPr>
          <w:i w:val="1"/>
          <w:iCs w:val="1"/>
        </w:rPr>
        <w:t xml:space="preserve">noun</w:t>
      </w:r>
      <w:r>
        <w:rPr/>
        <w:t xml:space="preserve"> (</w:t>
      </w:r>
      <w:r>
        <w:rPr>
          <w:i w:val="1"/>
          <w:iCs w:val="1"/>
        </w:rPr>
        <w:t xml:space="preserve">fem</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gquoong</w:t>
      </w:r>
      <w:r>
        <w:rPr/>
        <w:t xml:space="preserve"> [kʼʷoːŋ] </w:t>
      </w:r>
      <w:r>
        <w:rPr>
          <w:i w:val="1"/>
          <w:iCs w:val="1"/>
        </w:rPr>
        <w:t xml:space="preserve">noun</w:t>
      </w:r>
      <w:r>
        <w:rPr/>
        <w:t xml:space="preserve"> (</w:t>
      </w:r>
      <w:r>
        <w:rPr>
          <w:i w:val="1"/>
          <w:iCs w:val="1"/>
        </w:rPr>
        <w:t xml:space="preserve">neut</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gquykoogw</w:t>
      </w:r>
      <w:r>
        <w:rPr/>
        <w:t xml:space="preserve"> [kʼʷɨkoːɡʷ] </w:t>
      </w:r>
      <w:r>
        <w:rPr>
          <w:i w:val="1"/>
          <w:iCs w:val="1"/>
        </w:rPr>
        <w:t xml:space="preserve">noun</w:t>
      </w:r>
      <w:r>
        <w:rPr/>
        <w:t xml:space="preserve"> (</w:t>
      </w:r>
      <w:r>
        <w:rPr>
          <w:i w:val="1"/>
          <w:iCs w:val="1"/>
        </w:rPr>
        <w:t xml:space="preserve">neut</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gquägw</w:t>
      </w:r>
      <w:r>
        <w:rPr/>
        <w:t xml:space="preserve"> [kʼʷæɡʷ]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gquäsh</w:t>
      </w:r>
      <w:r>
        <w:rPr/>
        <w:t xml:space="preserve"> [kʼʷæʃ]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gquơngw</w:t>
      </w:r>
      <w:r>
        <w:rPr/>
        <w:t xml:space="preserve"> [kʼʷɤŋʷ]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gquưm</w:t>
      </w:r>
      <w:r>
        <w:rPr/>
        <w:t xml:space="preserve"> [kʼʷɯm] </w:t>
      </w:r>
      <w:r>
        <w:rPr>
          <w:i w:val="1"/>
          <w:iCs w:val="1"/>
        </w:rPr>
        <w:t xml:space="preserve">noun</w:t>
      </w:r>
      <w:r>
        <w:rPr/>
        <w:t xml:space="preserve"> (</w:t>
      </w:r>
      <w:r>
        <w:rPr>
          <w:i w:val="1"/>
          <w:iCs w:val="1"/>
        </w:rPr>
        <w:t xml:space="preserve">neut</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-gquɒ</w:t>
      </w:r>
      <w:r>
        <w:rPr/>
        <w:t xml:space="preserve"> [-kʼʷɒ] </w:t>
      </w:r>
      <w:r>
        <w:rPr>
          <w:i w:val="1"/>
          <w:iCs w:val="1"/>
        </w:rPr>
        <w:t xml:space="preserve">suffix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gquɒdoch</w:t>
      </w:r>
      <w:r>
        <w:rPr/>
        <w:t xml:space="preserve"> [kʼʷɒdot͡ʃ] </w:t>
      </w:r>
      <w:r>
        <w:rPr>
          <w:i w:val="1"/>
          <w:iCs w:val="1"/>
        </w:rPr>
        <w:t xml:space="preserve">noun</w:t>
      </w:r>
      <w:r>
        <w:rPr/>
        <w:t xml:space="preserve"> (</w:t>
      </w:r>
      <w:r>
        <w:rPr>
          <w:i w:val="1"/>
          <w:iCs w:val="1"/>
        </w:rPr>
        <w:t xml:space="preserve">masc</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gubeeb</w:t>
      </w:r>
      <w:r>
        <w:rPr/>
        <w:t xml:space="preserve"> [ɡubeːb]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guch</w:t>
      </w:r>
      <w:r>
        <w:rPr/>
        <w:t xml:space="preserve"> [ɡut͡ʃ]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gugqu</w:t>
      </w:r>
      <w:r>
        <w:rPr/>
        <w:t xml:space="preserve"> [ɡukʼʷ] </w:t>
      </w:r>
      <w:r>
        <w:rPr>
          <w:i w:val="1"/>
          <w:iCs w:val="1"/>
        </w:rPr>
        <w:t xml:space="preserve">noun</w:t>
      </w:r>
      <w:r>
        <w:rPr/>
        <w:t xml:space="preserve"> (</w:t>
      </w:r>
      <w:r>
        <w:rPr>
          <w:i w:val="1"/>
          <w:iCs w:val="1"/>
        </w:rPr>
        <w:t xml:space="preserve">neut</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gugyyr</w:t>
      </w:r>
      <w:r>
        <w:rPr/>
        <w:t xml:space="preserve"> [ɡuɡɨːɾ] </w:t>
      </w:r>
      <w:r>
        <w:rPr>
          <w:i w:val="1"/>
          <w:iCs w:val="1"/>
        </w:rPr>
        <w:t xml:space="preserve">noun</w:t>
      </w:r>
      <w:r>
        <w:rPr/>
        <w:t xml:space="preserve"> (</w:t>
      </w:r>
      <w:r>
        <w:rPr>
          <w:i w:val="1"/>
          <w:iCs w:val="1"/>
        </w:rPr>
        <w:t xml:space="preserve">fem</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gukưqu</w:t>
      </w:r>
      <w:r>
        <w:rPr/>
        <w:t xml:space="preserve"> [ɡukɯkʷ]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guw</w:t>
      </w:r>
      <w:r>
        <w:rPr/>
        <w:t xml:space="preserve"> [ɡuʋ] </w:t>
      </w:r>
      <w:r>
        <w:rPr>
          <w:i w:val="1"/>
          <w:iCs w:val="1"/>
        </w:rPr>
        <w:t xml:space="preserve">pron</w:t>
      </w:r>
      <w:r>
        <w:rPr/>
        <w:t xml:space="preserve"> 3.neut </w:t>
      </w:r>
      <w:r>
        <w:rPr>
          <w:i w:val="1"/>
          <w:iCs w:val="1"/>
        </w:rPr>
        <w:t xml:space="preserve">pron</w:t>
      </w:r>
    </w:p>
    <w:p>
      <w:pPr>
        <w:jc w:val="left"/>
        <w:ind w:left="250" w:right="0" w:firstLine="0" w:hanging="250"/>
        <w:spacing w:before="0" w:after="0"/>
      </w:pPr>
      <w:r>
        <w:rPr/>
        <w:t xml:space="preserve"/>
      </w:r>
      <w:r>
        <w:rPr>
          <w:b w:val="1"/>
          <w:bCs w:val="1"/>
        </w:rPr>
        <w:t xml:space="preserve">gwaach</w:t>
      </w:r>
      <w:r>
        <w:rPr/>
        <w:t xml:space="preserve"> [ɡʷɑːt͡ʃ] </w:t>
      </w:r>
      <w:r>
        <w:rPr>
          <w:i w:val="1"/>
          <w:iCs w:val="1"/>
        </w:rPr>
        <w:t xml:space="preserve">noun</w:t>
      </w:r>
      <w:r>
        <w:rPr/>
        <w:t xml:space="preserve"> (</w:t>
      </w:r>
      <w:r>
        <w:rPr>
          <w:i w:val="1"/>
          <w:iCs w:val="1"/>
        </w:rPr>
        <w:t xml:space="preserve">neut</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gwangw</w:t>
      </w:r>
      <w:r>
        <w:rPr/>
        <w:t xml:space="preserve"> [ɡʷɑŋʷ]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gwegw</w:t>
      </w:r>
      <w:r>
        <w:rPr/>
        <w:t xml:space="preserve"> [ɡʷeɡʷ]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gwid</w:t>
      </w:r>
      <w:r>
        <w:rPr/>
        <w:t xml:space="preserve"> [ɡʷid] </w:t>
      </w:r>
      <w:r>
        <w:rPr>
          <w:i w:val="1"/>
          <w:iCs w:val="1"/>
        </w:rPr>
        <w:t xml:space="preserve">npcase proclitic</w:t>
      </w:r>
      <w:r>
        <w:rPr/>
        <w:t xml:space="preserve"> STA </w:t>
      </w:r>
    </w:p>
    <w:p>
      <w:pPr>
        <w:jc w:val="left"/>
        <w:ind w:left="250" w:right="0" w:firstLine="0" w:hanging="250"/>
        <w:spacing w:before="0" w:after="0"/>
      </w:pPr>
      <w:r>
        <w:rPr/>
        <w:t xml:space="preserve"/>
      </w:r>
      <w:r>
        <w:rPr>
          <w:b w:val="1"/>
          <w:bCs w:val="1"/>
        </w:rPr>
        <w:t xml:space="preserve">gwishuqu</w:t>
      </w:r>
      <w:r>
        <w:rPr/>
        <w:t xml:space="preserve"> [ɡʷiʃukʷ] </w:t>
      </w:r>
      <w:r>
        <w:rPr>
          <w:i w:val="1"/>
          <w:iCs w:val="1"/>
        </w:rPr>
        <w:t xml:space="preserve">noun</w:t>
      </w:r>
      <w:r>
        <w:rPr/>
        <w:t xml:space="preserve"> (</w:t>
      </w:r>
      <w:r>
        <w:rPr>
          <w:i w:val="1"/>
          <w:iCs w:val="1"/>
        </w:rPr>
        <w:t xml:space="preserve">neut</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gwiwiigqu</w:t>
      </w:r>
      <w:r>
        <w:rPr/>
        <w:t xml:space="preserve"> [ɡʷiʋiːkʼʷ]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gwon</w:t>
      </w:r>
      <w:r>
        <w:rPr/>
        <w:t xml:space="preserve"> [ɡʷon]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gwonguf</w:t>
      </w:r>
      <w:r>
        <w:rPr/>
        <w:t xml:space="preserve"> [ɡʷoŋuf]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gwyys</w:t>
      </w:r>
      <w:r>
        <w:rPr/>
        <w:t xml:space="preserve"> [ɡʷɨːs] </w:t>
      </w:r>
      <w:r>
        <w:rPr>
          <w:i w:val="1"/>
          <w:iCs w:val="1"/>
        </w:rPr>
        <w:t xml:space="preserve">noun</w:t>
      </w:r>
      <w:r>
        <w:rPr/>
        <w:t xml:space="preserve"> (</w:t>
      </w:r>
      <w:r>
        <w:rPr>
          <w:i w:val="1"/>
          <w:iCs w:val="1"/>
        </w:rPr>
        <w:t xml:space="preserve">masc</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gwär</w:t>
      </w:r>
      <w:r>
        <w:rPr/>
        <w:t xml:space="preserve"> [ɡʷæɾ] </w:t>
      </w:r>
      <w:r>
        <w:rPr>
          <w:i w:val="1"/>
          <w:iCs w:val="1"/>
        </w:rPr>
        <w:t xml:space="preserve">noun</w:t>
      </w:r>
      <w:r>
        <w:rPr/>
        <w:t xml:space="preserve"> (</w:t>
      </w:r>
      <w:r>
        <w:rPr>
          <w:i w:val="1"/>
          <w:iCs w:val="1"/>
        </w:rPr>
        <w:t xml:space="preserve">fem</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gwäshɒs</w:t>
      </w:r>
      <w:r>
        <w:rPr/>
        <w:t xml:space="preserve"> [ɡʷæʃɒs] </w:t>
      </w:r>
      <w:r>
        <w:rPr>
          <w:i w:val="1"/>
          <w:iCs w:val="1"/>
        </w:rPr>
        <w:t xml:space="preserve">noun</w:t>
      </w:r>
      <w:r>
        <w:rPr/>
        <w:t xml:space="preserve"> (</w:t>
      </w:r>
      <w:r>
        <w:rPr>
          <w:i w:val="1"/>
          <w:iCs w:val="1"/>
        </w:rPr>
        <w:t xml:space="preserve">masc</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gwäät</w:t>
      </w:r>
      <w:r>
        <w:rPr/>
        <w:t xml:space="preserve"> [ɡʷæːt] </w:t>
      </w:r>
      <w:r>
        <w:rPr>
          <w:i w:val="1"/>
          <w:iCs w:val="1"/>
        </w:rPr>
        <w:t xml:space="preserve">noun</w:t>
      </w:r>
      <w:r>
        <w:rPr/>
        <w:t xml:space="preserve"> (</w:t>
      </w:r>
      <w:r>
        <w:rPr>
          <w:i w:val="1"/>
          <w:iCs w:val="1"/>
        </w:rPr>
        <w:t xml:space="preserve">masc</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gwơf</w:t>
      </w:r>
      <w:r>
        <w:rPr/>
        <w:t xml:space="preserve"> [ɡʷɤf]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gwưt</w:t>
      </w:r>
      <w:r>
        <w:rPr/>
        <w:t xml:space="preserve"> [ɡʷɯt]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gygơg</w:t>
      </w:r>
      <w:r>
        <w:rPr/>
        <w:t xml:space="preserve"> [ɡɨɡɤɡ] </w:t>
      </w:r>
      <w:r>
        <w:rPr>
          <w:i w:val="1"/>
          <w:iCs w:val="1"/>
        </w:rPr>
        <w:t xml:space="preserve">noun</w:t>
      </w:r>
      <w:r>
        <w:rPr/>
        <w:t xml:space="preserve"> (</w:t>
      </w:r>
      <w:r>
        <w:rPr>
          <w:i w:val="1"/>
          <w:iCs w:val="1"/>
        </w:rPr>
        <w:t xml:space="preserve">neut</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gäk</w:t>
      </w:r>
      <w:r>
        <w:rPr/>
        <w:t xml:space="preserve"> [ɡæk]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gäshưưgw</w:t>
      </w:r>
      <w:r>
        <w:rPr/>
        <w:t xml:space="preserve"> [ɡæʃɯːɡʷ] </w:t>
      </w:r>
      <w:r>
        <w:rPr>
          <w:i w:val="1"/>
          <w:iCs w:val="1"/>
        </w:rPr>
        <w:t xml:space="preserve">noun</w:t>
      </w:r>
      <w:r>
        <w:rPr/>
        <w:t xml:space="preserve"> (</w:t>
      </w:r>
      <w:r>
        <w:rPr>
          <w:i w:val="1"/>
          <w:iCs w:val="1"/>
        </w:rPr>
        <w:t xml:space="preserve">fem</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gäw</w:t>
      </w:r>
      <w:r>
        <w:rPr/>
        <w:t xml:space="preserve"> [ɡæʋ] </w:t>
      </w:r>
      <w:r>
        <w:rPr>
          <w:i w:val="1"/>
          <w:iCs w:val="1"/>
        </w:rPr>
        <w:t xml:space="preserve">noun</w:t>
      </w:r>
      <w:r>
        <w:rPr/>
        <w:t xml:space="preserve"> (</w:t>
      </w:r>
      <w:r>
        <w:rPr>
          <w:i w:val="1"/>
          <w:iCs w:val="1"/>
        </w:rPr>
        <w:t xml:space="preserve">fem</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gơqu</w:t>
      </w:r>
      <w:r>
        <w:rPr/>
        <w:t xml:space="preserve"> [ɡɤkʷ]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gɒfưn</w:t>
      </w:r>
      <w:r>
        <w:rPr/>
        <w:t xml:space="preserve"> [ɡɒfɯn]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gɒtäk</w:t>
      </w:r>
      <w:r>
        <w:rPr/>
        <w:t xml:space="preserve"> [ɡɒtæk] </w:t>
      </w:r>
      <w:r>
        <w:rPr>
          <w:i w:val="1"/>
          <w:iCs w:val="1"/>
        </w:rPr>
        <w:t xml:space="preserve">noun</w:t>
      </w:r>
      <w:r>
        <w:rPr/>
        <w:t xml:space="preserve"> (</w:t>
      </w:r>
      <w:r>
        <w:rPr>
          <w:i w:val="1"/>
          <w:iCs w:val="1"/>
        </w:rPr>
        <w:t xml:space="preserve">fem</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ham</w:t>
      </w:r>
      <w:r>
        <w:rPr/>
        <w:t xml:space="preserve"> [hɑm] </w:t>
      </w:r>
      <w:r>
        <w:rPr>
          <w:i w:val="1"/>
          <w:iCs w:val="1"/>
        </w:rPr>
        <w:t xml:space="preserve">noun</w:t>
      </w:r>
      <w:r>
        <w:rPr/>
        <w:t xml:space="preserve"> (</w:t>
      </w:r>
      <w:r>
        <w:rPr>
          <w:i w:val="1"/>
          <w:iCs w:val="1"/>
        </w:rPr>
        <w:t xml:space="preserve">masc</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han</w:t>
      </w:r>
      <w:r>
        <w:rPr/>
        <w:t xml:space="preserve"> [hɑn] </w:t>
      </w:r>
      <w:r>
        <w:rPr>
          <w:i w:val="1"/>
          <w:iCs w:val="1"/>
        </w:rPr>
        <w:t xml:space="preserve">noun</w:t>
      </w:r>
      <w:r>
        <w:rPr/>
        <w:t xml:space="preserve"> (</w:t>
      </w:r>
      <w:r>
        <w:rPr>
          <w:i w:val="1"/>
          <w:iCs w:val="1"/>
        </w:rPr>
        <w:t xml:space="preserve">fem</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hebyw</w:t>
      </w:r>
      <w:r>
        <w:rPr/>
        <w:t xml:space="preserve"> [hebɨʋ] </w:t>
      </w:r>
      <w:r>
        <w:rPr>
          <w:i w:val="1"/>
          <w:iCs w:val="1"/>
        </w:rPr>
        <w:t xml:space="preserve">noun</w:t>
      </w:r>
      <w:r>
        <w:rPr/>
        <w:t xml:space="preserve"> (</w:t>
      </w:r>
      <w:r>
        <w:rPr>
          <w:i w:val="1"/>
          <w:iCs w:val="1"/>
        </w:rPr>
        <w:t xml:space="preserve">masc</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heeb</w:t>
      </w:r>
      <w:r>
        <w:rPr/>
        <w:t xml:space="preserve"> [heːb] </w:t>
      </w:r>
      <w:r>
        <w:rPr>
          <w:i w:val="1"/>
          <w:iCs w:val="1"/>
        </w:rPr>
        <w:t xml:space="preserve">noun</w:t>
      </w:r>
      <w:r>
        <w:rPr/>
        <w:t xml:space="preserve"> (</w:t>
      </w:r>
      <w:r>
        <w:rPr>
          <w:i w:val="1"/>
          <w:iCs w:val="1"/>
        </w:rPr>
        <w:t xml:space="preserve">neut</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hidach</w:t>
      </w:r>
      <w:r>
        <w:rPr/>
        <w:t xml:space="preserve"> [hidɑt͡ʃ] </w:t>
      </w:r>
      <w:r>
        <w:rPr>
          <w:i w:val="1"/>
          <w:iCs w:val="1"/>
        </w:rPr>
        <w:t xml:space="preserve">noun</w:t>
      </w:r>
      <w:r>
        <w:rPr/>
        <w:t xml:space="preserve"> (</w:t>
      </w:r>
      <w:r>
        <w:rPr>
          <w:i w:val="1"/>
          <w:iCs w:val="1"/>
        </w:rPr>
        <w:t xml:space="preserve">masc</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hif</w:t>
      </w:r>
      <w:r>
        <w:rPr/>
        <w:t xml:space="preserve"> [hif] </w:t>
      </w:r>
      <w:r>
        <w:rPr>
          <w:i w:val="1"/>
          <w:iCs w:val="1"/>
        </w:rPr>
        <w:t xml:space="preserve">noun</w:t>
      </w:r>
      <w:r>
        <w:rPr/>
        <w:t xml:space="preserve"> (</w:t>
      </w:r>
      <w:r>
        <w:rPr>
          <w:i w:val="1"/>
          <w:iCs w:val="1"/>
        </w:rPr>
        <w:t xml:space="preserve">neut</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hig</w:t>
      </w:r>
      <w:r>
        <w:rPr/>
        <w:t xml:space="preserve"> [hiɡ]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higquääb</w:t>
      </w:r>
      <w:r>
        <w:rPr/>
        <w:t xml:space="preserve"> [hikʼʷæːb] </w:t>
      </w:r>
      <w:r>
        <w:rPr>
          <w:i w:val="1"/>
          <w:iCs w:val="1"/>
        </w:rPr>
        <w:t xml:space="preserve">noun</w:t>
      </w:r>
      <w:r>
        <w:rPr/>
        <w:t xml:space="preserve"> (</w:t>
      </w:r>
      <w:r>
        <w:rPr>
          <w:i w:val="1"/>
          <w:iCs w:val="1"/>
        </w:rPr>
        <w:t xml:space="preserve">fem</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hinuugk</w:t>
      </w:r>
      <w:r>
        <w:rPr/>
        <w:t xml:space="preserve"> [hinuːkʼ] </w:t>
      </w:r>
      <w:r>
        <w:rPr>
          <w:i w:val="1"/>
          <w:iCs w:val="1"/>
        </w:rPr>
        <w:t xml:space="preserve">noun</w:t>
      </w:r>
      <w:r>
        <w:rPr/>
        <w:t xml:space="preserve"> (</w:t>
      </w:r>
      <w:r>
        <w:rPr>
          <w:i w:val="1"/>
          <w:iCs w:val="1"/>
        </w:rPr>
        <w:t xml:space="preserve">masc</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hiqu</w:t>
      </w:r>
      <w:r>
        <w:rPr/>
        <w:t xml:space="preserve"> [hikʷ]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his</w:t>
      </w:r>
      <w:r>
        <w:rPr/>
        <w:t xml:space="preserve"> [his]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histä</w:t>
      </w:r>
      <w:r>
        <w:rPr/>
        <w:t xml:space="preserve"> [histæ] </w:t>
      </w:r>
      <w:r>
        <w:rPr>
          <w:i w:val="1"/>
          <w:iCs w:val="1"/>
        </w:rPr>
        <w:t xml:space="preserve">noun</w:t>
      </w:r>
      <w:r>
        <w:rPr/>
        <w:t xml:space="preserve"> (</w:t>
      </w:r>
      <w:r>
        <w:rPr>
          <w:i w:val="1"/>
          <w:iCs w:val="1"/>
        </w:rPr>
        <w:t xml:space="preserve">masc</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hyf</w:t>
      </w:r>
      <w:r>
        <w:rPr/>
        <w:t xml:space="preserve"> [hɨf] </w:t>
      </w:r>
      <w:r>
        <w:rPr>
          <w:i w:val="1"/>
          <w:iCs w:val="1"/>
        </w:rPr>
        <w:t xml:space="preserve">noun</w:t>
      </w:r>
      <w:r>
        <w:rPr/>
        <w:t xml:space="preserve"> (</w:t>
      </w:r>
      <w:r>
        <w:rPr>
          <w:i w:val="1"/>
          <w:iCs w:val="1"/>
        </w:rPr>
        <w:t xml:space="preserve">fem</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hyg</w:t>
      </w:r>
      <w:r>
        <w:rPr/>
        <w:t xml:space="preserve"> [hɨɡ]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hyng</w:t>
      </w:r>
      <w:r>
        <w:rPr/>
        <w:t xml:space="preserve"> [hɨŋ]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Hyshid</w:t>
      </w:r>
      <w:r>
        <w:rPr/>
        <w:t xml:space="preserve"> [hɨʃid] </w:t>
      </w:r>
      <w:r>
        <w:rPr>
          <w:i w:val="1"/>
          <w:iCs w:val="1"/>
        </w:rPr>
        <w:t xml:space="preserve">prop</w:t>
      </w:r>
      <w:r>
        <w:rPr/>
        <w:t xml:space="preserve"> (</w:t>
      </w:r>
      <w:r>
        <w:rPr>
          <w:i w:val="1"/>
          <w:iCs w:val="1"/>
        </w:rPr>
        <w:t xml:space="preserve">fem</w:t>
      </w:r>
      <w:r>
        <w:rPr/>
        <w:t xml:space="preserve">) Hishid </w:t>
      </w:r>
      <w:r>
        <w:rPr>
          <w:i w:val="1"/>
          <w:iCs w:val="1"/>
        </w:rPr>
        <w:t xml:space="preserve">prop</w:t>
      </w:r>
    </w:p>
    <w:p>
      <w:pPr>
        <w:jc w:val="left"/>
        <w:ind w:left="250" w:right="0" w:firstLine="0" w:hanging="250"/>
        <w:spacing w:before="0" w:after="0"/>
      </w:pPr>
      <w:r>
        <w:rPr/>
        <w:t xml:space="preserve"/>
      </w:r>
      <w:r>
        <w:rPr>
          <w:b w:val="1"/>
          <w:bCs w:val="1"/>
        </w:rPr>
        <w:t xml:space="preserve">hyygk</w:t>
      </w:r>
      <w:r>
        <w:rPr/>
        <w:t xml:space="preserve"> [hɨːkʼ] </w:t>
      </w:r>
      <w:r>
        <w:rPr>
          <w:i w:val="1"/>
          <w:iCs w:val="1"/>
        </w:rPr>
        <w:t xml:space="preserve">noun</w:t>
      </w:r>
      <w:r>
        <w:rPr/>
        <w:t xml:space="preserve"> (</w:t>
      </w:r>
      <w:r>
        <w:rPr>
          <w:i w:val="1"/>
          <w:iCs w:val="1"/>
        </w:rPr>
        <w:t xml:space="preserve">neut</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häbygqu</w:t>
      </w:r>
      <w:r>
        <w:rPr/>
        <w:t xml:space="preserve"> [hæbɨkʼʷ] </w:t>
      </w:r>
      <w:r>
        <w:rPr>
          <w:i w:val="1"/>
          <w:iCs w:val="1"/>
        </w:rPr>
        <w:t xml:space="preserve">noun</w:t>
      </w:r>
      <w:r>
        <w:rPr/>
        <w:t xml:space="preserve"> (</w:t>
      </w:r>
      <w:r>
        <w:rPr>
          <w:i w:val="1"/>
          <w:iCs w:val="1"/>
        </w:rPr>
        <w:t xml:space="preserve">neut</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häfơf</w:t>
      </w:r>
      <w:r>
        <w:rPr/>
        <w:t xml:space="preserve"> [hæfɤf] </w:t>
      </w:r>
      <w:r>
        <w:rPr>
          <w:i w:val="1"/>
          <w:iCs w:val="1"/>
        </w:rPr>
        <w:t xml:space="preserve">noun</w:t>
      </w:r>
      <w:r>
        <w:rPr/>
        <w:t xml:space="preserve"> (</w:t>
      </w:r>
      <w:r>
        <w:rPr>
          <w:i w:val="1"/>
          <w:iCs w:val="1"/>
        </w:rPr>
        <w:t xml:space="preserve">fem</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häg</w:t>
      </w:r>
      <w:r>
        <w:rPr/>
        <w:t xml:space="preserve"> [hæɡ]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Hämet</w:t>
      </w:r>
      <w:r>
        <w:rPr/>
        <w:t xml:space="preserve"> [hæmet] </w:t>
      </w:r>
      <w:r>
        <w:rPr>
          <w:i w:val="1"/>
          <w:iCs w:val="1"/>
        </w:rPr>
        <w:t xml:space="preserve">prop</w:t>
      </w:r>
      <w:r>
        <w:rPr/>
        <w:t xml:space="preserve"> (</w:t>
      </w:r>
      <w:r>
        <w:rPr>
          <w:i w:val="1"/>
          <w:iCs w:val="1"/>
        </w:rPr>
        <w:t xml:space="preserve">masc</w:t>
      </w:r>
      <w:r>
        <w:rPr/>
        <w:t xml:space="preserve">) Hamet </w:t>
      </w:r>
      <w:r>
        <w:rPr>
          <w:i w:val="1"/>
          <w:iCs w:val="1"/>
        </w:rPr>
        <w:t xml:space="preserve">prop</w:t>
      </w:r>
    </w:p>
    <w:p>
      <w:pPr>
        <w:jc w:val="left"/>
        <w:ind w:left="250" w:right="0" w:firstLine="0" w:hanging="250"/>
        <w:spacing w:before="0" w:after="0"/>
      </w:pPr>
      <w:r>
        <w:rPr/>
        <w:t xml:space="preserve"/>
      </w:r>
      <w:r>
        <w:rPr>
          <w:b w:val="1"/>
          <w:bCs w:val="1"/>
        </w:rPr>
        <w:t xml:space="preserve">häreesh</w:t>
      </w:r>
      <w:r>
        <w:rPr/>
        <w:t xml:space="preserve"> [hæɾeːʃ] </w:t>
      </w:r>
      <w:r>
        <w:rPr>
          <w:i w:val="1"/>
          <w:iCs w:val="1"/>
        </w:rPr>
        <w:t xml:space="preserve">noun</w:t>
      </w:r>
      <w:r>
        <w:rPr/>
        <w:t xml:space="preserve"> (</w:t>
      </w:r>
      <w:r>
        <w:rPr>
          <w:i w:val="1"/>
          <w:iCs w:val="1"/>
        </w:rPr>
        <w:t xml:space="preserve">fem</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hɒchơm</w:t>
      </w:r>
      <w:r>
        <w:rPr/>
        <w:t xml:space="preserve"> [hɒt͡ʃɤm]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k-</w:t>
      </w:r>
      <w:r>
        <w:rPr/>
        <w:t xml:space="preserve"> [k-] </w:t>
      </w:r>
      <w:r>
        <w:rPr>
          <w:i w:val="1"/>
          <w:iCs w:val="1"/>
        </w:rPr>
        <w:t xml:space="preserve">verbnegation prefix</w:t>
      </w:r>
      <w:r>
        <w:rPr/>
        <w:t xml:space="preserve"> POS </w:t>
      </w:r>
    </w:p>
    <w:p>
      <w:pPr>
        <w:jc w:val="left"/>
        <w:ind w:left="250" w:right="0" w:firstLine="0" w:hanging="250"/>
        <w:spacing w:before="0" w:after="0"/>
      </w:pPr>
      <w:r>
        <w:rPr/>
        <w:t xml:space="preserve"/>
      </w:r>
      <w:r>
        <w:rPr>
          <w:b w:val="1"/>
          <w:bCs w:val="1"/>
        </w:rPr>
        <w:t xml:space="preserve">kaag</w:t>
      </w:r>
      <w:r>
        <w:rPr/>
        <w:t xml:space="preserve"> [kɑːɡ]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kab</w:t>
      </w:r>
      <w:r>
        <w:rPr/>
        <w:t xml:space="preserve"> [kɑb]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kigw</w:t>
      </w:r>
      <w:r>
        <w:rPr/>
        <w:t xml:space="preserve"> [kiɡʷ]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kiim</w:t>
      </w:r>
      <w:r>
        <w:rPr/>
        <w:t xml:space="preserve"> [kiːm] </w:t>
      </w:r>
      <w:r>
        <w:rPr>
          <w:i w:val="1"/>
          <w:iCs w:val="1"/>
        </w:rPr>
        <w:t xml:space="preserve">noun</w:t>
      </w:r>
      <w:r>
        <w:rPr/>
        <w:t xml:space="preserve"> (</w:t>
      </w:r>
      <w:r>
        <w:rPr>
          <w:i w:val="1"/>
          <w:iCs w:val="1"/>
        </w:rPr>
        <w:t xml:space="preserve">fem</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kisɒɒm</w:t>
      </w:r>
      <w:r>
        <w:rPr/>
        <w:t xml:space="preserve"> [kisɒːm]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kitaab</w:t>
      </w:r>
      <w:r>
        <w:rPr/>
        <w:t xml:space="preserve"> [kitɑːb] </w:t>
      </w:r>
      <w:r>
        <w:rPr>
          <w:i w:val="1"/>
          <w:iCs w:val="1"/>
        </w:rPr>
        <w:t xml:space="preserve">noun</w:t>
      </w:r>
      <w:r>
        <w:rPr/>
        <w:t xml:space="preserve"> (</w:t>
      </w:r>
      <w:r>
        <w:rPr>
          <w:i w:val="1"/>
          <w:iCs w:val="1"/>
        </w:rPr>
        <w:t xml:space="preserve">masc</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kok</w:t>
      </w:r>
      <w:r>
        <w:rPr/>
        <w:t xml:space="preserve"> [kok]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kosyyb</w:t>
      </w:r>
      <w:r>
        <w:rPr/>
        <w:t xml:space="preserve"> [kosɨːb]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kotưm</w:t>
      </w:r>
      <w:r>
        <w:rPr/>
        <w:t xml:space="preserve"> [kotɯm]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kuugk</w:t>
      </w:r>
      <w:r>
        <w:rPr/>
        <w:t xml:space="preserve"> [kuːkʼ]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-ky</w:t>
      </w:r>
      <w:r>
        <w:rPr/>
        <w:t xml:space="preserve"> [-kɨ] </w:t>
      </w:r>
      <w:r>
        <w:rPr>
          <w:i w:val="1"/>
          <w:iCs w:val="1"/>
        </w:rPr>
        <w:t xml:space="preserve">suffix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kyb</w:t>
      </w:r>
      <w:r>
        <w:rPr/>
        <w:t xml:space="preserve"> [kɨb] </w:t>
      </w:r>
      <w:r>
        <w:rPr>
          <w:i w:val="1"/>
          <w:iCs w:val="1"/>
        </w:rPr>
        <w:t xml:space="preserve">noun</w:t>
      </w:r>
      <w:r>
        <w:rPr/>
        <w:t xml:space="preserve"> (</w:t>
      </w:r>
      <w:r>
        <w:rPr>
          <w:i w:val="1"/>
          <w:iCs w:val="1"/>
        </w:rPr>
        <w:t xml:space="preserve">fem</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kyd</w:t>
      </w:r>
      <w:r>
        <w:rPr/>
        <w:t xml:space="preserve"> [kɨd]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käb</w:t>
      </w:r>
      <w:r>
        <w:rPr/>
        <w:t xml:space="preserve"> [kæb] </w:t>
      </w:r>
      <w:r>
        <w:rPr>
          <w:i w:val="1"/>
          <w:iCs w:val="1"/>
        </w:rPr>
        <w:t xml:space="preserve">noun</w:t>
      </w:r>
      <w:r>
        <w:rPr/>
        <w:t xml:space="preserve"> (</w:t>
      </w:r>
      <w:r>
        <w:rPr>
          <w:i w:val="1"/>
          <w:iCs w:val="1"/>
        </w:rPr>
        <w:t xml:space="preserve">fem</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käf</w:t>
      </w:r>
      <w:r>
        <w:rPr/>
        <w:t xml:space="preserve"> [kæf] </w:t>
      </w:r>
      <w:r>
        <w:rPr>
          <w:i w:val="1"/>
          <w:iCs w:val="1"/>
        </w:rPr>
        <w:t xml:space="preserve">noun</w:t>
      </w:r>
      <w:r>
        <w:rPr/>
        <w:t xml:space="preserve"> (</w:t>
      </w:r>
      <w:r>
        <w:rPr>
          <w:i w:val="1"/>
          <w:iCs w:val="1"/>
        </w:rPr>
        <w:t xml:space="preserve">fem</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käsiim</w:t>
      </w:r>
      <w:r>
        <w:rPr/>
        <w:t xml:space="preserve"> [kæsiːm] </w:t>
      </w:r>
      <w:r>
        <w:rPr>
          <w:i w:val="1"/>
          <w:iCs w:val="1"/>
        </w:rPr>
        <w:t xml:space="preserve">noun</w:t>
      </w:r>
      <w:r>
        <w:rPr/>
        <w:t xml:space="preserve"> (</w:t>
      </w:r>
      <w:r>
        <w:rPr>
          <w:i w:val="1"/>
          <w:iCs w:val="1"/>
        </w:rPr>
        <w:t xml:space="preserve">fem</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kätän</w:t>
      </w:r>
      <w:r>
        <w:rPr/>
        <w:t xml:space="preserve"> [kætæn] </w:t>
      </w:r>
      <w:r>
        <w:rPr>
          <w:i w:val="1"/>
          <w:iCs w:val="1"/>
        </w:rPr>
        <w:t xml:space="preserve">noun</w:t>
      </w:r>
      <w:r>
        <w:rPr/>
        <w:t xml:space="preserve"> (</w:t>
      </w:r>
      <w:r>
        <w:rPr>
          <w:i w:val="1"/>
          <w:iCs w:val="1"/>
        </w:rPr>
        <w:t xml:space="preserve">masc</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kɒgwaagqu</w:t>
      </w:r>
      <w:r>
        <w:rPr/>
        <w:t xml:space="preserve"> [kɒɡʷɑːkʼʷ] </w:t>
      </w:r>
      <w:r>
        <w:rPr>
          <w:i w:val="1"/>
          <w:iCs w:val="1"/>
        </w:rPr>
        <w:t xml:space="preserve">noun</w:t>
      </w:r>
      <w:r>
        <w:rPr/>
        <w:t xml:space="preserve"> (</w:t>
      </w:r>
      <w:r>
        <w:rPr>
          <w:i w:val="1"/>
          <w:iCs w:val="1"/>
        </w:rPr>
        <w:t xml:space="preserve">masc</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kɒm</w:t>
      </w:r>
      <w:r>
        <w:rPr/>
        <w:t xml:space="preserve"> [kɒm]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kɒngw</w:t>
      </w:r>
      <w:r>
        <w:rPr/>
        <w:t xml:space="preserve"> [kɒŋʷ] </w:t>
      </w:r>
      <w:r>
        <w:rPr>
          <w:i w:val="1"/>
          <w:iCs w:val="1"/>
        </w:rPr>
        <w:t xml:space="preserve">noun</w:t>
      </w:r>
      <w:r>
        <w:rPr/>
        <w:t xml:space="preserve"> (</w:t>
      </w:r>
      <w:r>
        <w:rPr>
          <w:i w:val="1"/>
          <w:iCs w:val="1"/>
        </w:rPr>
        <w:t xml:space="preserve">masc</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kɒniim</w:t>
      </w:r>
      <w:r>
        <w:rPr/>
        <w:t xml:space="preserve"> [kɒniːm] </w:t>
      </w:r>
      <w:r>
        <w:rPr>
          <w:i w:val="1"/>
          <w:iCs w:val="1"/>
        </w:rPr>
        <w:t xml:space="preserve">noun</w:t>
      </w:r>
      <w:r>
        <w:rPr/>
        <w:t xml:space="preserve"> (</w:t>
      </w:r>
      <w:r>
        <w:rPr>
          <w:i w:val="1"/>
          <w:iCs w:val="1"/>
        </w:rPr>
        <w:t xml:space="preserve">masc</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kɒs</w:t>
      </w:r>
      <w:r>
        <w:rPr/>
        <w:t xml:space="preserve"> [kɒs] </w:t>
      </w:r>
      <w:r>
        <w:rPr>
          <w:i w:val="1"/>
          <w:iCs w:val="1"/>
        </w:rPr>
        <w:t xml:space="preserve">noun</w:t>
      </w:r>
      <w:r>
        <w:rPr/>
        <w:t xml:space="preserve"> (</w:t>
      </w:r>
      <w:r>
        <w:rPr>
          <w:i w:val="1"/>
          <w:iCs w:val="1"/>
        </w:rPr>
        <w:t xml:space="preserve">neut</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kɒt</w:t>
      </w:r>
      <w:r>
        <w:rPr/>
        <w:t xml:space="preserve"> [kɒt]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kɒɒch</w:t>
      </w:r>
      <w:r>
        <w:rPr/>
        <w:t xml:space="preserve"> [kɒːt͡ʃ] </w:t>
      </w:r>
      <w:r>
        <w:rPr>
          <w:i w:val="1"/>
          <w:iCs w:val="1"/>
        </w:rPr>
        <w:t xml:space="preserve">noun</w:t>
      </w:r>
      <w:r>
        <w:rPr/>
        <w:t xml:space="preserve"> (</w:t>
      </w:r>
      <w:r>
        <w:rPr>
          <w:i w:val="1"/>
          <w:iCs w:val="1"/>
        </w:rPr>
        <w:t xml:space="preserve">fem</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mach</w:t>
      </w:r>
      <w:r>
        <w:rPr/>
        <w:t xml:space="preserve"> [mɑt͡ʃ] </w:t>
      </w:r>
      <w:r>
        <w:rPr>
          <w:i w:val="1"/>
          <w:iCs w:val="1"/>
        </w:rPr>
        <w:t xml:space="preserve">noun</w:t>
      </w:r>
      <w:r>
        <w:rPr/>
        <w:t xml:space="preserve"> (</w:t>
      </w:r>
      <w:r>
        <w:rPr>
          <w:i w:val="1"/>
          <w:iCs w:val="1"/>
        </w:rPr>
        <w:t xml:space="preserve">neut</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-me</w:t>
      </w:r>
      <w:r>
        <w:rPr/>
        <w:t xml:space="preserve"> [-me] </w:t>
      </w:r>
      <w:r>
        <w:rPr>
          <w:i w:val="1"/>
          <w:iCs w:val="1"/>
        </w:rPr>
        <w:t xml:space="preserve">suffix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mebä</w:t>
      </w:r>
      <w:r>
        <w:rPr/>
        <w:t xml:space="preserve"> [mebæ]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med</w:t>
      </w:r>
      <w:r>
        <w:rPr/>
        <w:t xml:space="preserve"> [med]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mem</w:t>
      </w:r>
      <w:r>
        <w:rPr/>
        <w:t xml:space="preserve"> [mem] </w:t>
      </w:r>
      <w:r>
        <w:rPr>
          <w:i w:val="1"/>
          <w:iCs w:val="1"/>
        </w:rPr>
        <w:t xml:space="preserve">npcase proclitic</w:t>
      </w:r>
      <w:r>
        <w:rPr/>
        <w:t xml:space="preserve"> PART </w:t>
      </w:r>
    </w:p>
    <w:p>
      <w:pPr>
        <w:jc w:val="left"/>
        <w:ind w:left="250" w:right="0" w:firstLine="0" w:hanging="250"/>
        <w:spacing w:before="0" w:after="0"/>
      </w:pPr>
      <w:r>
        <w:rPr/>
        <w:t xml:space="preserve"/>
      </w:r>
      <w:r>
        <w:rPr>
          <w:b w:val="1"/>
          <w:bCs w:val="1"/>
        </w:rPr>
        <w:t xml:space="preserve">menge</w:t>
      </w:r>
      <w:r>
        <w:rPr/>
        <w:t xml:space="preserve"> [meŋe] </w:t>
      </w:r>
      <w:r>
        <w:rPr>
          <w:i w:val="1"/>
          <w:iCs w:val="1"/>
        </w:rPr>
        <w:t xml:space="preserve">noun</w:t>
      </w:r>
      <w:r>
        <w:rPr/>
        <w:t xml:space="preserve"> (</w:t>
      </w:r>
      <w:r>
        <w:rPr>
          <w:i w:val="1"/>
          <w:iCs w:val="1"/>
        </w:rPr>
        <w:t xml:space="preserve">masc</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migker</w:t>
      </w:r>
      <w:r>
        <w:rPr/>
        <w:t xml:space="preserve"> [mikʼeɾ]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mii</w:t>
      </w:r>
      <w:r>
        <w:rPr/>
        <w:t xml:space="preserve"> [miː]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ming</w:t>
      </w:r>
      <w:r>
        <w:rPr/>
        <w:t xml:space="preserve"> [miŋ]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mingw</w:t>
      </w:r>
      <w:r>
        <w:rPr/>
        <w:t xml:space="preserve"> [miŋʷ] </w:t>
      </w:r>
      <w:r>
        <w:rPr>
          <w:i w:val="1"/>
          <w:iCs w:val="1"/>
        </w:rPr>
        <w:t xml:space="preserve">noun</w:t>
      </w:r>
      <w:r>
        <w:rPr/>
        <w:t xml:space="preserve"> (</w:t>
      </w:r>
      <w:r>
        <w:rPr>
          <w:i w:val="1"/>
          <w:iCs w:val="1"/>
        </w:rPr>
        <w:t xml:space="preserve">neut</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mogw</w:t>
      </w:r>
      <w:r>
        <w:rPr/>
        <w:t xml:space="preserve"> [moɡʷ]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mon</w:t>
      </w:r>
      <w:r>
        <w:rPr/>
        <w:t xml:space="preserve"> [mon] </w:t>
      </w:r>
      <w:r>
        <w:rPr>
          <w:i w:val="1"/>
          <w:iCs w:val="1"/>
        </w:rPr>
        <w:t xml:space="preserve">npcase proclitic</w:t>
      </w:r>
      <w:r>
        <w:rPr/>
        <w:t xml:space="preserve"> ACT </w:t>
      </w:r>
    </w:p>
    <w:p>
      <w:pPr>
        <w:jc w:val="left"/>
        <w:ind w:left="250" w:right="0" w:firstLine="0" w:hanging="250"/>
        <w:spacing w:before="0" w:after="0"/>
      </w:pPr>
      <w:r>
        <w:rPr/>
        <w:t xml:space="preserve"/>
      </w:r>
      <w:r>
        <w:rPr>
          <w:b w:val="1"/>
          <w:bCs w:val="1"/>
        </w:rPr>
        <w:t xml:space="preserve">mufɒɒf</w:t>
      </w:r>
      <w:r>
        <w:rPr/>
        <w:t xml:space="preserve"> [mufɒːf] </w:t>
      </w:r>
      <w:r>
        <w:rPr>
          <w:i w:val="1"/>
          <w:iCs w:val="1"/>
        </w:rPr>
        <w:t xml:space="preserve">noun</w:t>
      </w:r>
      <w:r>
        <w:rPr/>
        <w:t xml:space="preserve"> (</w:t>
      </w:r>
      <w:r>
        <w:rPr>
          <w:i w:val="1"/>
          <w:iCs w:val="1"/>
        </w:rPr>
        <w:t xml:space="preserve">masc</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mug</w:t>
      </w:r>
      <w:r>
        <w:rPr/>
        <w:t xml:space="preserve"> [muɡ]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muuw</w:t>
      </w:r>
      <w:r>
        <w:rPr/>
        <w:t xml:space="preserve"> [muːʋ] </w:t>
      </w:r>
      <w:r>
        <w:rPr>
          <w:i w:val="1"/>
          <w:iCs w:val="1"/>
        </w:rPr>
        <w:t xml:space="preserve">noun</w:t>
      </w:r>
      <w:r>
        <w:rPr/>
        <w:t xml:space="preserve"> (</w:t>
      </w:r>
      <w:r>
        <w:rPr>
          <w:i w:val="1"/>
          <w:iCs w:val="1"/>
        </w:rPr>
        <w:t xml:space="preserve">neut</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myyg</w:t>
      </w:r>
      <w:r>
        <w:rPr/>
        <w:t xml:space="preserve"> [mɨːɡ]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myygqu</w:t>
      </w:r>
      <w:r>
        <w:rPr/>
        <w:t xml:space="preserve"> [mɨːkʼʷ]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mäng</w:t>
      </w:r>
      <w:r>
        <w:rPr/>
        <w:t xml:space="preserve"> [mæŋ] </w:t>
      </w:r>
      <w:r>
        <w:rPr>
          <w:i w:val="1"/>
          <w:iCs w:val="1"/>
        </w:rPr>
        <w:t xml:space="preserve">noun</w:t>
      </w:r>
      <w:r>
        <w:rPr/>
        <w:t xml:space="preserve"> (</w:t>
      </w:r>
      <w:r>
        <w:rPr>
          <w:i w:val="1"/>
          <w:iCs w:val="1"/>
        </w:rPr>
        <w:t xml:space="preserve">masc</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märääs</w:t>
      </w:r>
      <w:r>
        <w:rPr/>
        <w:t xml:space="preserve"> [mæɾæːs] </w:t>
      </w:r>
      <w:r>
        <w:rPr>
          <w:i w:val="1"/>
          <w:iCs w:val="1"/>
        </w:rPr>
        <w:t xml:space="preserve">noun</w:t>
      </w:r>
      <w:r>
        <w:rPr/>
        <w:t xml:space="preserve"> (</w:t>
      </w:r>
      <w:r>
        <w:rPr>
          <w:i w:val="1"/>
          <w:iCs w:val="1"/>
        </w:rPr>
        <w:t xml:space="preserve">masc</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mơw</w:t>
      </w:r>
      <w:r>
        <w:rPr/>
        <w:t xml:space="preserve"> [mɤʋ]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mưch</w:t>
      </w:r>
      <w:r>
        <w:rPr/>
        <w:t xml:space="preserve"> [mɯt͡ʃ] </w:t>
      </w:r>
      <w:r>
        <w:rPr>
          <w:i w:val="1"/>
          <w:iCs w:val="1"/>
        </w:rPr>
        <w:t xml:space="preserve">noun</w:t>
      </w:r>
      <w:r>
        <w:rPr/>
        <w:t xml:space="preserve"> (</w:t>
      </w:r>
      <w:r>
        <w:rPr>
          <w:i w:val="1"/>
          <w:iCs w:val="1"/>
        </w:rPr>
        <w:t xml:space="preserve">fem</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mɒgyqu</w:t>
      </w:r>
      <w:r>
        <w:rPr/>
        <w:t xml:space="preserve"> [mɒɡɨkʷ]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mɒt</w:t>
      </w:r>
      <w:r>
        <w:rPr/>
        <w:t xml:space="preserve"> [mɒt] </w:t>
      </w:r>
      <w:r>
        <w:rPr>
          <w:i w:val="1"/>
          <w:iCs w:val="1"/>
        </w:rPr>
        <w:t xml:space="preserve">noun</w:t>
      </w:r>
      <w:r>
        <w:rPr/>
        <w:t xml:space="preserve"> (</w:t>
      </w:r>
      <w:r>
        <w:rPr>
          <w:i w:val="1"/>
          <w:iCs w:val="1"/>
        </w:rPr>
        <w:t xml:space="preserve">neut</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naa</w:t>
      </w:r>
      <w:r>
        <w:rPr/>
        <w:t xml:space="preserve"> [nɑː] </w:t>
      </w:r>
      <w:r>
        <w:rPr>
          <w:i w:val="1"/>
          <w:iCs w:val="1"/>
        </w:rPr>
        <w:t xml:space="preserve">noun</w:t>
      </w:r>
      <w:r>
        <w:rPr/>
        <w:t xml:space="preserve"> (</w:t>
      </w:r>
      <w:r>
        <w:rPr>
          <w:i w:val="1"/>
          <w:iCs w:val="1"/>
        </w:rPr>
        <w:t xml:space="preserve">neut</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nad</w:t>
      </w:r>
      <w:r>
        <w:rPr/>
        <w:t xml:space="preserve"> [nɑd] </w:t>
      </w:r>
      <w:r>
        <w:rPr>
          <w:i w:val="1"/>
          <w:iCs w:val="1"/>
        </w:rPr>
        <w:t xml:space="preserve">noun</w:t>
      </w:r>
      <w:r>
        <w:rPr/>
        <w:t xml:space="preserve"> (</w:t>
      </w:r>
      <w:r>
        <w:rPr>
          <w:i w:val="1"/>
          <w:iCs w:val="1"/>
        </w:rPr>
        <w:t xml:space="preserve">masc</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nang</w:t>
      </w:r>
      <w:r>
        <w:rPr/>
        <w:t xml:space="preserve"> [nɑŋ] </w:t>
      </w:r>
      <w:r>
        <w:rPr>
          <w:i w:val="1"/>
          <w:iCs w:val="1"/>
        </w:rPr>
        <w:t xml:space="preserve">noun</w:t>
      </w:r>
      <w:r>
        <w:rPr/>
        <w:t xml:space="preserve"> (</w:t>
      </w:r>
      <w:r>
        <w:rPr>
          <w:i w:val="1"/>
          <w:iCs w:val="1"/>
        </w:rPr>
        <w:t xml:space="preserve">masc</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nash</w:t>
      </w:r>
      <w:r>
        <w:rPr/>
        <w:t xml:space="preserve"> [nɑʃ] </w:t>
      </w:r>
      <w:r>
        <w:rPr>
          <w:i w:val="1"/>
          <w:iCs w:val="1"/>
        </w:rPr>
        <w:t xml:space="preserve">noun</w:t>
      </w:r>
      <w:r>
        <w:rPr/>
        <w:t xml:space="preserve"> (</w:t>
      </w:r>
      <w:r>
        <w:rPr>
          <w:i w:val="1"/>
          <w:iCs w:val="1"/>
        </w:rPr>
        <w:t xml:space="preserve">fem</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nca</w:t>
      </w:r>
      <w:r>
        <w:rPr/>
        <w:t xml:space="preserve"> [ᵑǀɑ] </w:t>
      </w:r>
      <w:r>
        <w:rPr>
          <w:i w:val="1"/>
          <w:iCs w:val="1"/>
        </w:rPr>
        <w:t xml:space="preserve">noun</w:t>
      </w:r>
      <w:r>
        <w:rPr/>
        <w:t xml:space="preserve"> (</w:t>
      </w:r>
      <w:r>
        <w:rPr>
          <w:i w:val="1"/>
          <w:iCs w:val="1"/>
        </w:rPr>
        <w:t xml:space="preserve">neut</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ncestưgk</w:t>
      </w:r>
      <w:r>
        <w:rPr/>
        <w:t xml:space="preserve"> [ᵑǀestɯkʼ]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ncifak</w:t>
      </w:r>
      <w:r>
        <w:rPr/>
        <w:t xml:space="preserve"> [ᵑǀifɑk]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ncingw</w:t>
      </w:r>
      <w:r>
        <w:rPr/>
        <w:t xml:space="preserve"> [ᵑǀiŋʷ] </w:t>
      </w:r>
      <w:r>
        <w:rPr>
          <w:i w:val="1"/>
          <w:iCs w:val="1"/>
        </w:rPr>
        <w:t xml:space="preserve">noun</w:t>
      </w:r>
      <w:r>
        <w:rPr/>
        <w:t xml:space="preserve"> (</w:t>
      </w:r>
      <w:r>
        <w:rPr>
          <w:i w:val="1"/>
          <w:iCs w:val="1"/>
        </w:rPr>
        <w:t xml:space="preserve">masc</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ncisquygk</w:t>
      </w:r>
      <w:r>
        <w:rPr/>
        <w:t xml:space="preserve"> [ᵑǀiskʷɨkʼ] </w:t>
      </w:r>
      <w:r>
        <w:rPr>
          <w:i w:val="1"/>
          <w:iCs w:val="1"/>
        </w:rPr>
        <w:t xml:space="preserve">noun</w:t>
      </w:r>
      <w:r>
        <w:rPr/>
        <w:t xml:space="preserve"> (</w:t>
      </w:r>
      <w:r>
        <w:rPr>
          <w:i w:val="1"/>
          <w:iCs w:val="1"/>
        </w:rPr>
        <w:t xml:space="preserve">fem</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ncofung</w:t>
      </w:r>
      <w:r>
        <w:rPr/>
        <w:t xml:space="preserve"> [ᵑǀofuŋ]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ncoor</w:t>
      </w:r>
      <w:r>
        <w:rPr/>
        <w:t xml:space="preserve"> [ᵑǀoːɾ]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ncyg</w:t>
      </w:r>
      <w:r>
        <w:rPr/>
        <w:t xml:space="preserve"> [ᵑǀɨɡ]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ncyn</w:t>
      </w:r>
      <w:r>
        <w:rPr/>
        <w:t xml:space="preserve"> [ᵑǀɨn] </w:t>
      </w:r>
      <w:r>
        <w:rPr>
          <w:i w:val="1"/>
          <w:iCs w:val="1"/>
        </w:rPr>
        <w:t xml:space="preserve">noun</w:t>
      </w:r>
      <w:r>
        <w:rPr/>
        <w:t xml:space="preserve"> (</w:t>
      </w:r>
      <w:r>
        <w:rPr>
          <w:i w:val="1"/>
          <w:iCs w:val="1"/>
        </w:rPr>
        <w:t xml:space="preserve">neut</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ncäqu</w:t>
      </w:r>
      <w:r>
        <w:rPr/>
        <w:t xml:space="preserve"> [ᵑǀækʷ]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ncäängw</w:t>
      </w:r>
      <w:r>
        <w:rPr/>
        <w:t xml:space="preserve"> [ᵑǀæːŋʷ] </w:t>
      </w:r>
      <w:r>
        <w:rPr>
          <w:i w:val="1"/>
          <w:iCs w:val="1"/>
        </w:rPr>
        <w:t xml:space="preserve">noun</w:t>
      </w:r>
      <w:r>
        <w:rPr/>
        <w:t xml:space="preserve"> (</w:t>
      </w:r>
      <w:r>
        <w:rPr>
          <w:i w:val="1"/>
          <w:iCs w:val="1"/>
        </w:rPr>
        <w:t xml:space="preserve">neut</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ncơf</w:t>
      </w:r>
      <w:r>
        <w:rPr/>
        <w:t xml:space="preserve"> [ᵑǀɤf]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ncư</w:t>
      </w:r>
      <w:r>
        <w:rPr/>
        <w:t xml:space="preserve"> [ᵑǀɯ]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ncưng</w:t>
      </w:r>
      <w:r>
        <w:rPr/>
        <w:t xml:space="preserve"> [ᵑǀɯŋ] </w:t>
      </w:r>
      <w:r>
        <w:rPr>
          <w:i w:val="1"/>
          <w:iCs w:val="1"/>
        </w:rPr>
        <w:t xml:space="preserve">noun</w:t>
      </w:r>
      <w:r>
        <w:rPr/>
        <w:t xml:space="preserve"> (</w:t>
      </w:r>
      <w:r>
        <w:rPr>
          <w:i w:val="1"/>
          <w:iCs w:val="1"/>
        </w:rPr>
        <w:t xml:space="preserve">masc</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ne</w:t>
      </w:r>
      <w:r>
        <w:rPr/>
        <w:t xml:space="preserve"> [ne] </w:t>
      </w:r>
      <w:r>
        <w:rPr>
          <w:i w:val="1"/>
          <w:iCs w:val="1"/>
        </w:rPr>
        <w:t xml:space="preserve">noun</w:t>
      </w:r>
      <w:r>
        <w:rPr/>
        <w:t xml:space="preserve"> (</w:t>
      </w:r>
      <w:r>
        <w:rPr>
          <w:i w:val="1"/>
          <w:iCs w:val="1"/>
        </w:rPr>
        <w:t xml:space="preserve">neut</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nech</w:t>
      </w:r>
      <w:r>
        <w:rPr/>
        <w:t xml:space="preserve"> [net͡ʃ]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ngidơ</w:t>
      </w:r>
      <w:r>
        <w:rPr/>
        <w:t xml:space="preserve"> [ŋidɤ] </w:t>
      </w:r>
      <w:r>
        <w:rPr>
          <w:i w:val="1"/>
          <w:iCs w:val="1"/>
        </w:rPr>
        <w:t xml:space="preserve">noun</w:t>
      </w:r>
      <w:r>
        <w:rPr/>
        <w:t xml:space="preserve"> (</w:t>
      </w:r>
      <w:r>
        <w:rPr>
          <w:i w:val="1"/>
          <w:iCs w:val="1"/>
        </w:rPr>
        <w:t xml:space="preserve">fem</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ngigker</w:t>
      </w:r>
      <w:r>
        <w:rPr/>
        <w:t xml:space="preserve"> [ŋikʼeɾ]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ngiqu</w:t>
      </w:r>
      <w:r>
        <w:rPr/>
        <w:t xml:space="preserve"> [ŋikʷ]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ngogkuw</w:t>
      </w:r>
      <w:r>
        <w:rPr/>
        <w:t xml:space="preserve"> [ŋokʼuʋ] </w:t>
      </w:r>
      <w:r>
        <w:rPr>
          <w:i w:val="1"/>
          <w:iCs w:val="1"/>
        </w:rPr>
        <w:t xml:space="preserve">noun</w:t>
      </w:r>
      <w:r>
        <w:rPr/>
        <w:t xml:space="preserve"> (</w:t>
      </w:r>
      <w:r>
        <w:rPr>
          <w:i w:val="1"/>
          <w:iCs w:val="1"/>
        </w:rPr>
        <w:t xml:space="preserve">neut</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ngukägqu</w:t>
      </w:r>
      <w:r>
        <w:rPr/>
        <w:t xml:space="preserve"> [ŋukækʼʷ] </w:t>
      </w:r>
      <w:r>
        <w:rPr>
          <w:i w:val="1"/>
          <w:iCs w:val="1"/>
        </w:rPr>
        <w:t xml:space="preserve">noun</w:t>
      </w:r>
      <w:r>
        <w:rPr/>
        <w:t xml:space="preserve"> (</w:t>
      </w:r>
      <w:r>
        <w:rPr>
          <w:i w:val="1"/>
          <w:iCs w:val="1"/>
        </w:rPr>
        <w:t xml:space="preserve">neut</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ngungw</w:t>
      </w:r>
      <w:r>
        <w:rPr/>
        <w:t xml:space="preserve"> [ŋuŋʷ]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ngwam</w:t>
      </w:r>
      <w:r>
        <w:rPr/>
        <w:t xml:space="preserve"> [ŋʷɑm]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ngwe</w:t>
      </w:r>
      <w:r>
        <w:rPr/>
        <w:t xml:space="preserve"> [ŋʷe] </w:t>
      </w:r>
      <w:r>
        <w:rPr>
          <w:i w:val="1"/>
          <w:iCs w:val="1"/>
        </w:rPr>
        <w:t xml:space="preserve">noun</w:t>
      </w:r>
      <w:r>
        <w:rPr/>
        <w:t xml:space="preserve"> (</w:t>
      </w:r>
      <w:r>
        <w:rPr>
          <w:i w:val="1"/>
          <w:iCs w:val="1"/>
        </w:rPr>
        <w:t xml:space="preserve">masc</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ngweesh</w:t>
      </w:r>
      <w:r>
        <w:rPr/>
        <w:t xml:space="preserve"> [ŋʷeːʃ] </w:t>
      </w:r>
      <w:r>
        <w:rPr>
          <w:i w:val="1"/>
          <w:iCs w:val="1"/>
        </w:rPr>
        <w:t xml:space="preserve">noun</w:t>
      </w:r>
      <w:r>
        <w:rPr/>
        <w:t xml:space="preserve"> (</w:t>
      </w:r>
      <w:r>
        <w:rPr>
          <w:i w:val="1"/>
          <w:iCs w:val="1"/>
        </w:rPr>
        <w:t xml:space="preserve">neut</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ngwegw</w:t>
      </w:r>
      <w:r>
        <w:rPr/>
        <w:t xml:space="preserve"> [ŋʷeɡʷ] </w:t>
      </w:r>
      <w:r>
        <w:rPr>
          <w:i w:val="1"/>
          <w:iCs w:val="1"/>
        </w:rPr>
        <w:t xml:space="preserve">noun</w:t>
      </w:r>
      <w:r>
        <w:rPr/>
        <w:t xml:space="preserve"> (</w:t>
      </w:r>
      <w:r>
        <w:rPr>
          <w:i w:val="1"/>
          <w:iCs w:val="1"/>
        </w:rPr>
        <w:t xml:space="preserve">neut</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ngwered</w:t>
      </w:r>
      <w:r>
        <w:rPr/>
        <w:t xml:space="preserve"> [ŋʷeɾed] </w:t>
      </w:r>
      <w:r>
        <w:rPr>
          <w:i w:val="1"/>
          <w:iCs w:val="1"/>
        </w:rPr>
        <w:t xml:space="preserve">noun</w:t>
      </w:r>
      <w:r>
        <w:rPr/>
        <w:t xml:space="preserve"> (</w:t>
      </w:r>
      <w:r>
        <w:rPr>
          <w:i w:val="1"/>
          <w:iCs w:val="1"/>
        </w:rPr>
        <w:t xml:space="preserve">masc</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ngwib</w:t>
      </w:r>
      <w:r>
        <w:rPr/>
        <w:t xml:space="preserve"> [ŋʷib]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ngwiräw</w:t>
      </w:r>
      <w:r>
        <w:rPr/>
        <w:t xml:space="preserve"> [ŋʷiɾæʋ]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ngwoch</w:t>
      </w:r>
      <w:r>
        <w:rPr/>
        <w:t xml:space="preserve"> [ŋʷot͡ʃ] </w:t>
      </w:r>
      <w:r>
        <w:rPr>
          <w:i w:val="1"/>
          <w:iCs w:val="1"/>
        </w:rPr>
        <w:t xml:space="preserve">noun</w:t>
      </w:r>
      <w:r>
        <w:rPr/>
        <w:t xml:space="preserve"> (</w:t>
      </w:r>
      <w:r>
        <w:rPr>
          <w:i w:val="1"/>
          <w:iCs w:val="1"/>
        </w:rPr>
        <w:t xml:space="preserve">masc</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ngworaash</w:t>
      </w:r>
      <w:r>
        <w:rPr/>
        <w:t xml:space="preserve"> [ŋʷoɾɑːʃ] </w:t>
      </w:r>
      <w:r>
        <w:rPr>
          <w:i w:val="1"/>
          <w:iCs w:val="1"/>
        </w:rPr>
        <w:t xml:space="preserve">noun</w:t>
      </w:r>
      <w:r>
        <w:rPr/>
        <w:t xml:space="preserve"> (</w:t>
      </w:r>
      <w:r>
        <w:rPr>
          <w:i w:val="1"/>
          <w:iCs w:val="1"/>
        </w:rPr>
        <w:t xml:space="preserve">neut</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ngwybeech</w:t>
      </w:r>
      <w:r>
        <w:rPr/>
        <w:t xml:space="preserve"> [ŋʷɨbeːt͡ʃ] </w:t>
      </w:r>
      <w:r>
        <w:rPr>
          <w:i w:val="1"/>
          <w:iCs w:val="1"/>
        </w:rPr>
        <w:t xml:space="preserve">noun</w:t>
      </w:r>
      <w:r>
        <w:rPr/>
        <w:t xml:space="preserve"> (</w:t>
      </w:r>
      <w:r>
        <w:rPr>
          <w:i w:val="1"/>
          <w:iCs w:val="1"/>
        </w:rPr>
        <w:t xml:space="preserve">fem</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ngwơch</w:t>
      </w:r>
      <w:r>
        <w:rPr/>
        <w:t xml:space="preserve"> [ŋʷɤt͡ʃ]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ngwơn</w:t>
      </w:r>
      <w:r>
        <w:rPr/>
        <w:t xml:space="preserve"> [ŋʷɤn] </w:t>
      </w:r>
      <w:r>
        <w:rPr>
          <w:i w:val="1"/>
          <w:iCs w:val="1"/>
        </w:rPr>
        <w:t xml:space="preserve">noun</w:t>
      </w:r>
      <w:r>
        <w:rPr/>
        <w:t xml:space="preserve"> (</w:t>
      </w:r>
      <w:r>
        <w:rPr>
          <w:i w:val="1"/>
          <w:iCs w:val="1"/>
        </w:rPr>
        <w:t xml:space="preserve">masc</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ngwơơm</w:t>
      </w:r>
      <w:r>
        <w:rPr/>
        <w:t xml:space="preserve"> [ŋʷɤːm]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b w:val="1"/>
          <w:bCs w:val="1"/>
        </w:rPr>
        <w:t xml:space="preserve">ngwơơng</w:t>
      </w:r>
      <w:r>
        <w:rPr/>
        <w:t xml:space="preserve"> [ŋʷɤːŋ]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-ngwɒ</w:t>
      </w:r>
      <w:r>
        <w:rPr/>
        <w:t xml:space="preserve"> [-ŋʷɒ] </w:t>
      </w:r>
      <w:r>
        <w:rPr>
          <w:i w:val="1"/>
          <w:iCs w:val="1"/>
        </w:rPr>
        <w:t xml:space="preserve">suffix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ngwɒf</w:t>
      </w:r>
      <w:r>
        <w:rPr/>
        <w:t xml:space="preserve"> [ŋʷɒf] </w:t>
      </w:r>
      <w:r>
        <w:rPr>
          <w:i w:val="1"/>
          <w:iCs w:val="1"/>
        </w:rPr>
        <w:t xml:space="preserve">noun</w:t>
      </w:r>
      <w:r>
        <w:rPr/>
        <w:t xml:space="preserve"> (</w:t>
      </w:r>
      <w:r>
        <w:rPr>
          <w:i w:val="1"/>
          <w:iCs w:val="1"/>
        </w:rPr>
        <w:t xml:space="preserve">masc</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ngơn</w:t>
      </w:r>
      <w:r>
        <w:rPr/>
        <w:t xml:space="preserve"> [ŋɤn]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-ni</w:t>
      </w:r>
      <w:r>
        <w:rPr/>
        <w:t xml:space="preserve"> [-ni] </w:t>
      </w:r>
      <w:r>
        <w:rPr>
          <w:i w:val="1"/>
          <w:iCs w:val="1"/>
        </w:rPr>
        <w:t xml:space="preserve">suffix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nichow</w:t>
      </w:r>
      <w:r>
        <w:rPr/>
        <w:t xml:space="preserve"> [nit͡ʃoʋ]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nichưưk</w:t>
      </w:r>
      <w:r>
        <w:rPr/>
        <w:t xml:space="preserve"> [nit͡ʃɯːk] </w:t>
      </w:r>
      <w:r>
        <w:rPr>
          <w:i w:val="1"/>
          <w:iCs w:val="1"/>
        </w:rPr>
        <w:t xml:space="preserve">noun</w:t>
      </w:r>
      <w:r>
        <w:rPr/>
        <w:t xml:space="preserve"> (</w:t>
      </w:r>
      <w:r>
        <w:rPr>
          <w:i w:val="1"/>
          <w:iCs w:val="1"/>
        </w:rPr>
        <w:t xml:space="preserve">fem</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ninyk</w:t>
      </w:r>
      <w:r>
        <w:rPr/>
        <w:t xml:space="preserve"> [ninɨk] </w:t>
      </w:r>
      <w:r>
        <w:rPr>
          <w:i w:val="1"/>
          <w:iCs w:val="1"/>
        </w:rPr>
        <w:t xml:space="preserve">noun</w:t>
      </w:r>
      <w:r>
        <w:rPr/>
        <w:t xml:space="preserve"> (</w:t>
      </w:r>
      <w:r>
        <w:rPr>
          <w:i w:val="1"/>
          <w:iCs w:val="1"/>
        </w:rPr>
        <w:t xml:space="preserve">masc</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nit</w:t>
      </w:r>
      <w:r>
        <w:rPr/>
        <w:t xml:space="preserve"> [nit]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niwưgk</w:t>
      </w:r>
      <w:r>
        <w:rPr/>
        <w:t xml:space="preserve"> [niʋɯkʼ] </w:t>
      </w:r>
      <w:r>
        <w:rPr>
          <w:i w:val="1"/>
          <w:iCs w:val="1"/>
        </w:rPr>
        <w:t xml:space="preserve">noun</w:t>
      </w:r>
      <w:r>
        <w:rPr/>
        <w:t xml:space="preserve"> (</w:t>
      </w:r>
      <w:r>
        <w:rPr>
          <w:i w:val="1"/>
          <w:iCs w:val="1"/>
        </w:rPr>
        <w:t xml:space="preserve">masc</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noch</w:t>
      </w:r>
      <w:r>
        <w:rPr/>
        <w:t xml:space="preserve"> [not͡ʃ]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nogqu</w:t>
      </w:r>
      <w:r>
        <w:rPr/>
        <w:t xml:space="preserve"> [nokʼʷ]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nogw</w:t>
      </w:r>
      <w:r>
        <w:rPr/>
        <w:t xml:space="preserve"> [noɡʷ] </w:t>
      </w:r>
      <w:r>
        <w:rPr>
          <w:i w:val="1"/>
          <w:iCs w:val="1"/>
        </w:rPr>
        <w:t xml:space="preserve">noun</w:t>
      </w:r>
      <w:r>
        <w:rPr/>
        <w:t xml:space="preserve"> (</w:t>
      </w:r>
      <w:r>
        <w:rPr>
          <w:i w:val="1"/>
          <w:iCs w:val="1"/>
        </w:rPr>
        <w:t xml:space="preserve">neut</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nos</w:t>
      </w:r>
      <w:r>
        <w:rPr/>
        <w:t xml:space="preserve"> [nos]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nufigk</w:t>
      </w:r>
      <w:r>
        <w:rPr/>
        <w:t xml:space="preserve"> [nufikʼ]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nugwɒg</w:t>
      </w:r>
      <w:r>
        <w:rPr/>
        <w:t xml:space="preserve"> [nuɡʷɒɡ]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nykogw</w:t>
      </w:r>
      <w:r>
        <w:rPr/>
        <w:t xml:space="preserve"> [nɨkoɡʷ]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nymag</w:t>
      </w:r>
      <w:r>
        <w:rPr/>
        <w:t xml:space="preserve"> [nɨmɑɡ] </w:t>
      </w:r>
      <w:r>
        <w:rPr>
          <w:i w:val="1"/>
          <w:iCs w:val="1"/>
        </w:rPr>
        <w:t xml:space="preserve">noun</w:t>
      </w:r>
      <w:r>
        <w:rPr/>
        <w:t xml:space="preserve"> (</w:t>
      </w:r>
      <w:r>
        <w:rPr>
          <w:i w:val="1"/>
          <w:iCs w:val="1"/>
        </w:rPr>
        <w:t xml:space="preserve">fem</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nägqu</w:t>
      </w:r>
      <w:r>
        <w:rPr/>
        <w:t xml:space="preserve"> [nækʼʷ] </w:t>
      </w:r>
      <w:r>
        <w:rPr>
          <w:i w:val="1"/>
          <w:iCs w:val="1"/>
        </w:rPr>
        <w:t xml:space="preserve">noun</w:t>
      </w:r>
      <w:r>
        <w:rPr/>
        <w:t xml:space="preserve"> (</w:t>
      </w:r>
      <w:r>
        <w:rPr>
          <w:i w:val="1"/>
          <w:iCs w:val="1"/>
        </w:rPr>
        <w:t xml:space="preserve">fem</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nơngw</w:t>
      </w:r>
      <w:r>
        <w:rPr/>
        <w:t xml:space="preserve"> [nɤŋʷ]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nơr</w:t>
      </w:r>
      <w:r>
        <w:rPr/>
        <w:t xml:space="preserve"> [nɤɾ] </w:t>
      </w:r>
      <w:r>
        <w:rPr>
          <w:i w:val="1"/>
          <w:iCs w:val="1"/>
        </w:rPr>
        <w:t xml:space="preserve">noun</w:t>
      </w:r>
      <w:r>
        <w:rPr/>
        <w:t xml:space="preserve"> (</w:t>
      </w:r>
      <w:r>
        <w:rPr>
          <w:i w:val="1"/>
          <w:iCs w:val="1"/>
        </w:rPr>
        <w:t xml:space="preserve">neut</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nưưw</w:t>
      </w:r>
      <w:r>
        <w:rPr/>
        <w:t xml:space="preserve"> [nɯːʋ] </w:t>
      </w:r>
      <w:r>
        <w:rPr>
          <w:i w:val="1"/>
          <w:iCs w:val="1"/>
        </w:rPr>
        <w:t xml:space="preserve">noun</w:t>
      </w:r>
      <w:r>
        <w:rPr/>
        <w:t xml:space="preserve"> (</w:t>
      </w:r>
      <w:r>
        <w:rPr>
          <w:i w:val="1"/>
          <w:iCs w:val="1"/>
        </w:rPr>
        <w:t xml:space="preserve">neut</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nɒnaat</w:t>
      </w:r>
      <w:r>
        <w:rPr/>
        <w:t xml:space="preserve"> [nɒnɑːt]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nɒwoof</w:t>
      </w:r>
      <w:r>
        <w:rPr/>
        <w:t xml:space="preserve"> [nɒʋoːf] </w:t>
      </w:r>
      <w:r>
        <w:rPr>
          <w:i w:val="1"/>
          <w:iCs w:val="1"/>
        </w:rPr>
        <w:t xml:space="preserve">noun</w:t>
      </w:r>
      <w:r>
        <w:rPr/>
        <w:t xml:space="preserve"> (</w:t>
      </w:r>
      <w:r>
        <w:rPr>
          <w:i w:val="1"/>
          <w:iCs w:val="1"/>
        </w:rPr>
        <w:t xml:space="preserve">fem</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quegw</w:t>
      </w:r>
      <w:r>
        <w:rPr/>
        <w:t xml:space="preserve"> [kʷeɡʷ] </w:t>
      </w:r>
      <w:r>
        <w:rPr>
          <w:i w:val="1"/>
          <w:iCs w:val="1"/>
        </w:rPr>
        <w:t xml:space="preserve">npcase proclitic</w:t>
      </w:r>
      <w:r>
        <w:rPr/>
        <w:t xml:space="preserve"> VOC </w:t>
      </w:r>
    </w:p>
    <w:p>
      <w:pPr>
        <w:jc w:val="left"/>
        <w:ind w:left="250" w:right="0" w:firstLine="0" w:hanging="250"/>
        <w:spacing w:before="0" w:after="0"/>
      </w:pPr>
      <w:r>
        <w:rPr/>
        <w:t xml:space="preserve"/>
      </w:r>
      <w:r>
        <w:rPr>
          <w:b w:val="1"/>
          <w:bCs w:val="1"/>
        </w:rPr>
        <w:t xml:space="preserve">Quigkod</w:t>
      </w:r>
      <w:r>
        <w:rPr/>
        <w:t xml:space="preserve"> [kʷikʼod] </w:t>
      </w:r>
      <w:r>
        <w:rPr>
          <w:i w:val="1"/>
          <w:iCs w:val="1"/>
        </w:rPr>
        <w:t xml:space="preserve">prop</w:t>
      </w:r>
      <w:r>
        <w:rPr/>
        <w:t xml:space="preserve"> (</w:t>
      </w:r>
      <w:r>
        <w:rPr>
          <w:i w:val="1"/>
          <w:iCs w:val="1"/>
        </w:rPr>
        <w:t xml:space="preserve">neut</w:t>
      </w:r>
      <w:r>
        <w:rPr/>
        <w:t xml:space="preserve">) Kikod </w:t>
      </w:r>
      <w:r>
        <w:rPr>
          <w:i w:val="1"/>
          <w:iCs w:val="1"/>
        </w:rPr>
        <w:t xml:space="preserve">prop</w:t>
      </w:r>
    </w:p>
    <w:p>
      <w:pPr>
        <w:jc w:val="left"/>
        <w:ind w:left="250" w:right="0" w:firstLine="0" w:hanging="250"/>
        <w:spacing w:before="0" w:after="0"/>
      </w:pPr>
      <w:r>
        <w:rPr/>
        <w:t xml:space="preserve"/>
      </w:r>
      <w:r>
        <w:rPr>
          <w:b w:val="1"/>
          <w:bCs w:val="1"/>
        </w:rPr>
        <w:t xml:space="preserve">quiqu</w:t>
      </w:r>
      <w:r>
        <w:rPr/>
        <w:t xml:space="preserve"> [kʷikʷ] </w:t>
      </w:r>
      <w:r>
        <w:rPr>
          <w:i w:val="1"/>
          <w:iCs w:val="1"/>
        </w:rPr>
        <w:t xml:space="preserve">noun</w:t>
      </w:r>
      <w:r>
        <w:rPr/>
        <w:t xml:space="preserve"> (</w:t>
      </w:r>
      <w:r>
        <w:rPr>
          <w:i w:val="1"/>
          <w:iCs w:val="1"/>
        </w:rPr>
        <w:t xml:space="preserve">masc</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quiw</w:t>
      </w:r>
      <w:r>
        <w:rPr/>
        <w:t xml:space="preserve"> [kʷiʋ]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-quo</w:t>
      </w:r>
      <w:r>
        <w:rPr/>
        <w:t xml:space="preserve"> [-kʷo] </w:t>
      </w:r>
      <w:r>
        <w:rPr>
          <w:i w:val="1"/>
          <w:iCs w:val="1"/>
        </w:rPr>
        <w:t xml:space="preserve">suffix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-quy</w:t>
      </w:r>
      <w:r>
        <w:rPr/>
        <w:t xml:space="preserve"> [-kʷɨ] </w:t>
      </w:r>
      <w:r>
        <w:rPr>
          <w:i w:val="1"/>
          <w:iCs w:val="1"/>
        </w:rPr>
        <w:t xml:space="preserve">suffix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quyd</w:t>
      </w:r>
      <w:r>
        <w:rPr/>
        <w:t xml:space="preserve"> [kʷɨd] </w:t>
      </w:r>
      <w:r>
        <w:rPr>
          <w:i w:val="1"/>
          <w:iCs w:val="1"/>
        </w:rPr>
        <w:t xml:space="preserve">noun</w:t>
      </w:r>
      <w:r>
        <w:rPr/>
        <w:t xml:space="preserve"> (</w:t>
      </w:r>
      <w:r>
        <w:rPr>
          <w:i w:val="1"/>
          <w:iCs w:val="1"/>
        </w:rPr>
        <w:t xml:space="preserve">neut</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quykuuqu</w:t>
      </w:r>
      <w:r>
        <w:rPr/>
        <w:t xml:space="preserve"> [kʷɨkuːkʷ]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quyw</w:t>
      </w:r>
      <w:r>
        <w:rPr/>
        <w:t xml:space="preserve"> [kʷɨʋ]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quämưngw</w:t>
      </w:r>
      <w:r>
        <w:rPr/>
        <w:t xml:space="preserve"> [kʷæmɯŋʷ]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quäw</w:t>
      </w:r>
      <w:r>
        <w:rPr/>
        <w:t xml:space="preserve"> [kʷæʋ] </w:t>
      </w:r>
      <w:r>
        <w:rPr>
          <w:i w:val="1"/>
          <w:iCs w:val="1"/>
        </w:rPr>
        <w:t xml:space="preserve">noun</w:t>
      </w:r>
      <w:r>
        <w:rPr/>
        <w:t xml:space="preserve"> (</w:t>
      </w:r>
      <w:r>
        <w:rPr>
          <w:i w:val="1"/>
          <w:iCs w:val="1"/>
        </w:rPr>
        <w:t xml:space="preserve">neut</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quääsh</w:t>
      </w:r>
      <w:r>
        <w:rPr/>
        <w:t xml:space="preserve"> [kʷæːʃ] </w:t>
      </w:r>
      <w:r>
        <w:rPr>
          <w:i w:val="1"/>
          <w:iCs w:val="1"/>
        </w:rPr>
        <w:t xml:space="preserve">noun</w:t>
      </w:r>
      <w:r>
        <w:rPr/>
        <w:t xml:space="preserve"> (</w:t>
      </w:r>
      <w:r>
        <w:rPr>
          <w:i w:val="1"/>
          <w:iCs w:val="1"/>
        </w:rPr>
        <w:t xml:space="preserve">neut</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quưưw</w:t>
      </w:r>
      <w:r>
        <w:rPr/>
        <w:t xml:space="preserve"> [kʷɯːʋ]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quɒdưb</w:t>
      </w:r>
      <w:r>
        <w:rPr/>
        <w:t xml:space="preserve"> [kʷɒdɯb] </w:t>
      </w:r>
      <w:r>
        <w:rPr>
          <w:i w:val="1"/>
          <w:iCs w:val="1"/>
        </w:rPr>
        <w:t xml:space="preserve">noun</w:t>
      </w:r>
      <w:r>
        <w:rPr/>
        <w:t xml:space="preserve"> (</w:t>
      </w:r>
      <w:r>
        <w:rPr>
          <w:i w:val="1"/>
          <w:iCs w:val="1"/>
        </w:rPr>
        <w:t xml:space="preserve">masc</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quɒgw</w:t>
      </w:r>
      <w:r>
        <w:rPr/>
        <w:t xml:space="preserve"> [kʷɒɡʷ] </w:t>
      </w:r>
      <w:r>
        <w:rPr>
          <w:i w:val="1"/>
          <w:iCs w:val="1"/>
        </w:rPr>
        <w:t xml:space="preserve">noun</w:t>
      </w:r>
      <w:r>
        <w:rPr/>
        <w:t xml:space="preserve"> (</w:t>
      </w:r>
      <w:r>
        <w:rPr>
          <w:i w:val="1"/>
          <w:iCs w:val="1"/>
        </w:rPr>
        <w:t xml:space="preserve">masc</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ri</w:t>
      </w:r>
      <w:r>
        <w:rPr/>
        <w:t xml:space="preserve"> [ɾi]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riid</w:t>
      </w:r>
      <w:r>
        <w:rPr/>
        <w:t xml:space="preserve"> [ɾiːd] </w:t>
      </w:r>
      <w:r>
        <w:rPr>
          <w:i w:val="1"/>
          <w:iCs w:val="1"/>
        </w:rPr>
        <w:t xml:space="preserve">noun</w:t>
      </w:r>
      <w:r>
        <w:rPr/>
        <w:t xml:space="preserve"> (</w:t>
      </w:r>
      <w:r>
        <w:rPr>
          <w:i w:val="1"/>
          <w:iCs w:val="1"/>
        </w:rPr>
        <w:t xml:space="preserve">neut</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riim</w:t>
      </w:r>
      <w:r>
        <w:rPr/>
        <w:t xml:space="preserve"> [ɾiːm]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riish</w:t>
      </w:r>
      <w:r>
        <w:rPr/>
        <w:t xml:space="preserve"> [ɾiːʃ]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rimän</w:t>
      </w:r>
      <w:r>
        <w:rPr/>
        <w:t xml:space="preserve"> [ɾimæn] </w:t>
      </w:r>
      <w:r>
        <w:rPr>
          <w:i w:val="1"/>
          <w:iCs w:val="1"/>
        </w:rPr>
        <w:t xml:space="preserve">noun</w:t>
      </w:r>
      <w:r>
        <w:rPr/>
        <w:t xml:space="preserve"> (</w:t>
      </w:r>
      <w:r>
        <w:rPr>
          <w:i w:val="1"/>
          <w:iCs w:val="1"/>
        </w:rPr>
        <w:t xml:space="preserve">masc</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-ro</w:t>
      </w:r>
      <w:r>
        <w:rPr/>
        <w:t xml:space="preserve"> [-ɾo]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roogw</w:t>
      </w:r>
      <w:r>
        <w:rPr/>
        <w:t xml:space="preserve"> [ɾoːɡʷ]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rotegw</w:t>
      </w:r>
      <w:r>
        <w:rPr/>
        <w:t xml:space="preserve"> [ɾoteɡʷ] </w:t>
      </w:r>
      <w:r>
        <w:rPr>
          <w:i w:val="1"/>
          <w:iCs w:val="1"/>
        </w:rPr>
        <w:t xml:space="preserve">noun</w:t>
      </w:r>
      <w:r>
        <w:rPr/>
        <w:t xml:space="preserve"> (</w:t>
      </w:r>
      <w:r>
        <w:rPr>
          <w:i w:val="1"/>
          <w:iCs w:val="1"/>
        </w:rPr>
        <w:t xml:space="preserve">neut</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ruuqu</w:t>
      </w:r>
      <w:r>
        <w:rPr/>
        <w:t xml:space="preserve"> [ɾuːkʷ] </w:t>
      </w:r>
      <w:r>
        <w:rPr>
          <w:i w:val="1"/>
          <w:iCs w:val="1"/>
        </w:rPr>
        <w:t xml:space="preserve">noun</w:t>
      </w:r>
      <w:r>
        <w:rPr/>
        <w:t xml:space="preserve"> (</w:t>
      </w:r>
      <w:r>
        <w:rPr>
          <w:i w:val="1"/>
          <w:iCs w:val="1"/>
        </w:rPr>
        <w:t xml:space="preserve">neut</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rä</w:t>
      </w:r>
      <w:r>
        <w:rPr/>
        <w:t xml:space="preserve"> [ɾæ]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rät</w:t>
      </w:r>
      <w:r>
        <w:rPr/>
        <w:t xml:space="preserve"> [ɾæt]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rɒgqu</w:t>
      </w:r>
      <w:r>
        <w:rPr/>
        <w:t xml:space="preserve"> [ɾɒkʼʷ]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rɒnun</w:t>
      </w:r>
      <w:r>
        <w:rPr/>
        <w:t xml:space="preserve"> [ɾɒnun]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segk</w:t>
      </w:r>
      <w:r>
        <w:rPr/>
        <w:t xml:space="preserve"> [sekʼ] </w:t>
      </w:r>
      <w:r>
        <w:rPr>
          <w:i w:val="1"/>
          <w:iCs w:val="1"/>
        </w:rPr>
        <w:t xml:space="preserve">noun</w:t>
      </w:r>
      <w:r>
        <w:rPr/>
        <w:t xml:space="preserve"> (</w:t>
      </w:r>
      <w:r>
        <w:rPr>
          <w:i w:val="1"/>
          <w:iCs w:val="1"/>
        </w:rPr>
        <w:t xml:space="preserve">fem</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seshoo</w:t>
      </w:r>
      <w:r>
        <w:rPr/>
        <w:t xml:space="preserve"> [seʃoː] </w:t>
      </w:r>
      <w:r>
        <w:rPr>
          <w:i w:val="1"/>
          <w:iCs w:val="1"/>
        </w:rPr>
        <w:t xml:space="preserve">noun</w:t>
      </w:r>
      <w:r>
        <w:rPr/>
        <w:t xml:space="preserve"> (</w:t>
      </w:r>
      <w:r>
        <w:rPr>
          <w:i w:val="1"/>
          <w:iCs w:val="1"/>
        </w:rPr>
        <w:t xml:space="preserve">fem</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sew</w:t>
      </w:r>
      <w:r>
        <w:rPr/>
        <w:t xml:space="preserve"> [seʋ] </w:t>
      </w:r>
      <w:r>
        <w:rPr>
          <w:i w:val="1"/>
          <w:iCs w:val="1"/>
        </w:rPr>
        <w:t xml:space="preserve">noun</w:t>
      </w:r>
      <w:r>
        <w:rPr/>
        <w:t xml:space="preserve"> (</w:t>
      </w:r>
      <w:r>
        <w:rPr>
          <w:i w:val="1"/>
          <w:iCs w:val="1"/>
        </w:rPr>
        <w:t xml:space="preserve">neut</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shequ</w:t>
      </w:r>
      <w:r>
        <w:rPr/>
        <w:t xml:space="preserve"> [ʃekʷ] </w:t>
      </w:r>
      <w:r>
        <w:rPr>
          <w:i w:val="1"/>
          <w:iCs w:val="1"/>
        </w:rPr>
        <w:t xml:space="preserve">noun</w:t>
      </w:r>
      <w:r>
        <w:rPr/>
        <w:t xml:space="preserve"> (</w:t>
      </w:r>
      <w:r>
        <w:rPr>
          <w:i w:val="1"/>
          <w:iCs w:val="1"/>
        </w:rPr>
        <w:t xml:space="preserve">neut</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shiin</w:t>
      </w:r>
      <w:r>
        <w:rPr/>
        <w:t xml:space="preserve"> [ʃiːn] </w:t>
      </w:r>
      <w:r>
        <w:rPr>
          <w:i w:val="1"/>
          <w:iCs w:val="1"/>
        </w:rPr>
        <w:t xml:space="preserve">noun</w:t>
      </w:r>
      <w:r>
        <w:rPr/>
        <w:t xml:space="preserve"> (</w:t>
      </w:r>
      <w:r>
        <w:rPr>
          <w:i w:val="1"/>
          <w:iCs w:val="1"/>
        </w:rPr>
        <w:t xml:space="preserve">fem</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shiis</w:t>
      </w:r>
      <w:r>
        <w:rPr/>
        <w:t xml:space="preserve"> [ʃiːs] </w:t>
      </w:r>
      <w:r>
        <w:rPr>
          <w:i w:val="1"/>
          <w:iCs w:val="1"/>
        </w:rPr>
        <w:t xml:space="preserve">noun</w:t>
      </w:r>
      <w:r>
        <w:rPr/>
        <w:t xml:space="preserve"> (</w:t>
      </w:r>
      <w:r>
        <w:rPr>
          <w:i w:val="1"/>
          <w:iCs w:val="1"/>
        </w:rPr>
        <w:t xml:space="preserve">fem</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shir</w:t>
      </w:r>
      <w:r>
        <w:rPr/>
        <w:t xml:space="preserve"> [ʃiɾ] </w:t>
      </w:r>
      <w:r>
        <w:rPr>
          <w:i w:val="1"/>
          <w:iCs w:val="1"/>
        </w:rPr>
        <w:t xml:space="preserve">npcase proclitic</w:t>
      </w:r>
      <w:r>
        <w:rPr/>
        <w:t xml:space="preserve"> ALL </w:t>
      </w:r>
    </w:p>
    <w:p>
      <w:pPr>
        <w:jc w:val="left"/>
        <w:ind w:left="250" w:right="0" w:firstLine="0" w:hanging="250"/>
        <w:spacing w:before="0" w:after="0"/>
      </w:pPr>
      <w:r>
        <w:rPr/>
        <w:t xml:space="preserve"/>
      </w:r>
      <w:r>
        <w:rPr>
          <w:b w:val="1"/>
          <w:bCs w:val="1"/>
        </w:rPr>
        <w:t xml:space="preserve">shiwiigqu</w:t>
      </w:r>
      <w:r>
        <w:rPr/>
        <w:t xml:space="preserve"> [ʃiʋiːkʼʷ]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shochee</w:t>
      </w:r>
      <w:r>
        <w:rPr/>
        <w:t xml:space="preserve"> [ʃot͡ʃeː] </w:t>
      </w:r>
      <w:r>
        <w:rPr>
          <w:i w:val="1"/>
          <w:iCs w:val="1"/>
        </w:rPr>
        <w:t xml:space="preserve">noun</w:t>
      </w:r>
      <w:r>
        <w:rPr/>
        <w:t xml:space="preserve"> (</w:t>
      </w:r>
      <w:r>
        <w:rPr>
          <w:i w:val="1"/>
          <w:iCs w:val="1"/>
        </w:rPr>
        <w:t xml:space="preserve">fem</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shogqu</w:t>
      </w:r>
      <w:r>
        <w:rPr/>
        <w:t xml:space="preserve"> [ʃokʼʷ] </w:t>
      </w:r>
      <w:r>
        <w:rPr>
          <w:i w:val="1"/>
          <w:iCs w:val="1"/>
        </w:rPr>
        <w:t xml:space="preserve">noun</w:t>
      </w:r>
      <w:r>
        <w:rPr/>
        <w:t xml:space="preserve"> (</w:t>
      </w:r>
      <w:r>
        <w:rPr>
          <w:i w:val="1"/>
          <w:iCs w:val="1"/>
        </w:rPr>
        <w:t xml:space="preserve">neut</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shum</w:t>
      </w:r>
      <w:r>
        <w:rPr/>
        <w:t xml:space="preserve"> [ʃum]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shumid</w:t>
      </w:r>
      <w:r>
        <w:rPr/>
        <w:t xml:space="preserve"> [ʃumid] </w:t>
      </w:r>
      <w:r>
        <w:rPr>
          <w:i w:val="1"/>
          <w:iCs w:val="1"/>
        </w:rPr>
        <w:t xml:space="preserve">noun</w:t>
      </w:r>
      <w:r>
        <w:rPr/>
        <w:t xml:space="preserve"> (</w:t>
      </w:r>
      <w:r>
        <w:rPr>
          <w:i w:val="1"/>
          <w:iCs w:val="1"/>
        </w:rPr>
        <w:t xml:space="preserve">neut</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shygw</w:t>
      </w:r>
      <w:r>
        <w:rPr/>
        <w:t xml:space="preserve"> [ʃɨɡʷ]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shyk</w:t>
      </w:r>
      <w:r>
        <w:rPr/>
        <w:t xml:space="preserve"> [ʃɨk] </w:t>
      </w:r>
      <w:r>
        <w:rPr>
          <w:i w:val="1"/>
          <w:iCs w:val="1"/>
        </w:rPr>
        <w:t xml:space="preserve">npcase proclitic</w:t>
      </w:r>
      <w:r>
        <w:rPr/>
        <w:t xml:space="preserve"> LOC </w:t>
      </w:r>
    </w:p>
    <w:p>
      <w:pPr>
        <w:jc w:val="left"/>
        <w:ind w:left="250" w:right="0" w:firstLine="0" w:hanging="250"/>
        <w:spacing w:before="0" w:after="0"/>
      </w:pPr>
      <w:r>
        <w:rPr/>
        <w:t xml:space="preserve"/>
      </w:r>
      <w:r>
        <w:rPr>
          <w:b w:val="1"/>
          <w:bCs w:val="1"/>
        </w:rPr>
        <w:t xml:space="preserve">shơch</w:t>
      </w:r>
      <w:r>
        <w:rPr/>
        <w:t xml:space="preserve"> [ʃɤt͡ʃ]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shɒm</w:t>
      </w:r>
      <w:r>
        <w:rPr/>
        <w:t xml:space="preserve"> [ʃɒm]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sofyqu</w:t>
      </w:r>
      <w:r>
        <w:rPr/>
        <w:t xml:space="preserve"> [sofɨkʷ] </w:t>
      </w:r>
      <w:r>
        <w:rPr>
          <w:i w:val="1"/>
          <w:iCs w:val="1"/>
        </w:rPr>
        <w:t xml:space="preserve">noun</w:t>
      </w:r>
      <w:r>
        <w:rPr/>
        <w:t xml:space="preserve"> (</w:t>
      </w:r>
      <w:r>
        <w:rPr>
          <w:i w:val="1"/>
          <w:iCs w:val="1"/>
        </w:rPr>
        <w:t xml:space="preserve">fem</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soong</w:t>
      </w:r>
      <w:r>
        <w:rPr/>
        <w:t xml:space="preserve"> [soːŋ] </w:t>
      </w:r>
      <w:r>
        <w:rPr>
          <w:i w:val="1"/>
          <w:iCs w:val="1"/>
        </w:rPr>
        <w:t xml:space="preserve">noun</w:t>
      </w:r>
      <w:r>
        <w:rPr/>
        <w:t xml:space="preserve"> (</w:t>
      </w:r>
      <w:r>
        <w:rPr>
          <w:i w:val="1"/>
          <w:iCs w:val="1"/>
        </w:rPr>
        <w:t xml:space="preserve">fem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sumid</w:t>
      </w:r>
      <w:r>
        <w:rPr/>
        <w:t xml:space="preserve"> [sumid] </w:t>
      </w:r>
      <w:r>
        <w:rPr>
          <w:i w:val="1"/>
          <w:iCs w:val="1"/>
        </w:rPr>
        <w:t xml:space="preserve">noun</w:t>
      </w:r>
      <w:r>
        <w:rPr/>
        <w:t xml:space="preserve"> (</w:t>
      </w:r>
      <w:r>
        <w:rPr>
          <w:i w:val="1"/>
          <w:iCs w:val="1"/>
        </w:rPr>
        <w:t xml:space="preserve">fem</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syn</w:t>
      </w:r>
      <w:r>
        <w:rPr/>
        <w:t xml:space="preserve"> [sɨn] </w:t>
      </w:r>
      <w:r>
        <w:rPr>
          <w:i w:val="1"/>
          <w:iCs w:val="1"/>
        </w:rPr>
        <w:t xml:space="preserve">noun</w:t>
      </w:r>
      <w:r>
        <w:rPr/>
        <w:t xml:space="preserve"> (</w:t>
      </w:r>
      <w:r>
        <w:rPr>
          <w:i w:val="1"/>
          <w:iCs w:val="1"/>
        </w:rPr>
        <w:t xml:space="preserve">masc</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synưưg</w:t>
      </w:r>
      <w:r>
        <w:rPr/>
        <w:t xml:space="preserve"> [sɨnɯːɡ]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syw</w:t>
      </w:r>
      <w:r>
        <w:rPr/>
        <w:t xml:space="preserve"> [sɨʋ] </w:t>
      </w:r>
      <w:r>
        <w:rPr>
          <w:i w:val="1"/>
          <w:iCs w:val="1"/>
        </w:rPr>
        <w:t xml:space="preserve">noun</w:t>
      </w:r>
      <w:r>
        <w:rPr/>
        <w:t xml:space="preserve"> (</w:t>
      </w:r>
      <w:r>
        <w:rPr>
          <w:i w:val="1"/>
          <w:iCs w:val="1"/>
        </w:rPr>
        <w:t xml:space="preserve">neut</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sơgk</w:t>
      </w:r>
      <w:r>
        <w:rPr/>
        <w:t xml:space="preserve"> [sɤkʼ] </w:t>
      </w:r>
      <w:r>
        <w:rPr>
          <w:i w:val="1"/>
          <w:iCs w:val="1"/>
        </w:rPr>
        <w:t xml:space="preserve">noun</w:t>
      </w:r>
      <w:r>
        <w:rPr/>
        <w:t xml:space="preserve"> (</w:t>
      </w:r>
      <w:r>
        <w:rPr>
          <w:i w:val="1"/>
          <w:iCs w:val="1"/>
        </w:rPr>
        <w:t xml:space="preserve">neut</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sơs</w:t>
      </w:r>
      <w:r>
        <w:rPr/>
        <w:t xml:space="preserve"> [sɤs] </w:t>
      </w:r>
      <w:r>
        <w:rPr>
          <w:i w:val="1"/>
          <w:iCs w:val="1"/>
        </w:rPr>
        <w:t xml:space="preserve">noun</w:t>
      </w:r>
      <w:r>
        <w:rPr/>
        <w:t xml:space="preserve"> (</w:t>
      </w:r>
      <w:r>
        <w:rPr>
          <w:i w:val="1"/>
          <w:iCs w:val="1"/>
        </w:rPr>
        <w:t xml:space="preserve">neut</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sưng</w:t>
      </w:r>
      <w:r>
        <w:rPr/>
        <w:t xml:space="preserve"> [sɯŋ] </w:t>
      </w:r>
      <w:r>
        <w:rPr>
          <w:i w:val="1"/>
          <w:iCs w:val="1"/>
        </w:rPr>
        <w:t xml:space="preserve">noun</w:t>
      </w:r>
      <w:r>
        <w:rPr/>
        <w:t xml:space="preserve"> (</w:t>
      </w:r>
      <w:r>
        <w:rPr>
          <w:i w:val="1"/>
          <w:iCs w:val="1"/>
        </w:rPr>
        <w:t xml:space="preserve">neut</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-sɒ</w:t>
      </w:r>
      <w:r>
        <w:rPr/>
        <w:t xml:space="preserve"> [-sɒ] </w:t>
      </w:r>
      <w:r>
        <w:rPr>
          <w:i w:val="1"/>
          <w:iCs w:val="1"/>
        </w:rPr>
        <w:t xml:space="preserve">suffix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sɒm</w:t>
      </w:r>
      <w:r>
        <w:rPr/>
        <w:t xml:space="preserve"> [sɒm] </w:t>
      </w:r>
      <w:r>
        <w:rPr>
          <w:i w:val="1"/>
          <w:iCs w:val="1"/>
        </w:rPr>
        <w:t xml:space="preserve">noun</w:t>
      </w:r>
      <w:r>
        <w:rPr/>
        <w:t xml:space="preserve"> (</w:t>
      </w:r>
      <w:r>
        <w:rPr>
          <w:i w:val="1"/>
          <w:iCs w:val="1"/>
        </w:rPr>
        <w:t xml:space="preserve">neut</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sɒqu</w:t>
      </w:r>
      <w:r>
        <w:rPr/>
        <w:t xml:space="preserve"> [sɒkʷ] </w:t>
      </w:r>
      <w:r>
        <w:rPr>
          <w:i w:val="1"/>
          <w:iCs w:val="1"/>
        </w:rPr>
        <w:t xml:space="preserve">noun</w:t>
      </w:r>
      <w:r>
        <w:rPr/>
        <w:t xml:space="preserve"> (</w:t>
      </w:r>
      <w:r>
        <w:rPr>
          <w:i w:val="1"/>
          <w:iCs w:val="1"/>
        </w:rPr>
        <w:t xml:space="preserve">masc</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sɒsơm</w:t>
      </w:r>
      <w:r>
        <w:rPr/>
        <w:t xml:space="preserve"> [sɒsɤm] </w:t>
      </w:r>
      <w:r>
        <w:rPr>
          <w:i w:val="1"/>
          <w:iCs w:val="1"/>
        </w:rPr>
        <w:t xml:space="preserve">noun</w:t>
      </w:r>
      <w:r>
        <w:rPr/>
        <w:t xml:space="preserve"> (</w:t>
      </w:r>
      <w:r>
        <w:rPr>
          <w:i w:val="1"/>
          <w:iCs w:val="1"/>
        </w:rPr>
        <w:t xml:space="preserve">masc</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tigw</w:t>
      </w:r>
      <w:r>
        <w:rPr/>
        <w:t xml:space="preserve"> [tiɡʷ] </w:t>
      </w:r>
      <w:r>
        <w:rPr>
          <w:i w:val="1"/>
          <w:iCs w:val="1"/>
        </w:rPr>
        <w:t xml:space="preserve">noun</w:t>
      </w:r>
      <w:r>
        <w:rPr/>
        <w:t xml:space="preserve"> (</w:t>
      </w:r>
      <w:r>
        <w:rPr>
          <w:i w:val="1"/>
          <w:iCs w:val="1"/>
        </w:rPr>
        <w:t xml:space="preserve">neut</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tingi</w:t>
      </w:r>
      <w:r>
        <w:rPr/>
        <w:t xml:space="preserve"> [tiŋi] </w:t>
      </w:r>
      <w:r>
        <w:rPr>
          <w:i w:val="1"/>
          <w:iCs w:val="1"/>
        </w:rPr>
        <w:t xml:space="preserve">noun</w:t>
      </w:r>
      <w:r>
        <w:rPr/>
        <w:t xml:space="preserve"> (</w:t>
      </w:r>
      <w:r>
        <w:rPr>
          <w:i w:val="1"/>
          <w:iCs w:val="1"/>
        </w:rPr>
        <w:t xml:space="preserve">fem</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[to]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tochigk</w:t>
      </w:r>
      <w:r>
        <w:rPr/>
        <w:t xml:space="preserve"> [tot͡ʃikʼ] </w:t>
      </w:r>
      <w:r>
        <w:rPr>
          <w:i w:val="1"/>
          <w:iCs w:val="1"/>
        </w:rPr>
        <w:t xml:space="preserve">noun</w:t>
      </w:r>
      <w:r>
        <w:rPr/>
        <w:t xml:space="preserve"> (</w:t>
      </w:r>
      <w:r>
        <w:rPr>
          <w:i w:val="1"/>
          <w:iCs w:val="1"/>
        </w:rPr>
        <w:t xml:space="preserve">fem</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tong</w:t>
      </w:r>
      <w:r>
        <w:rPr/>
        <w:t xml:space="preserve"> [toŋ]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tonääd</w:t>
      </w:r>
      <w:r>
        <w:rPr/>
        <w:t xml:space="preserve"> [tonæːd] </w:t>
      </w:r>
      <w:r>
        <w:rPr>
          <w:i w:val="1"/>
          <w:iCs w:val="1"/>
        </w:rPr>
        <w:t xml:space="preserve">noun</w:t>
      </w:r>
      <w:r>
        <w:rPr/>
        <w:t xml:space="preserve"> (</w:t>
      </w:r>
      <w:r>
        <w:rPr>
          <w:i w:val="1"/>
          <w:iCs w:val="1"/>
        </w:rPr>
        <w:t xml:space="preserve">neut</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tood</w:t>
      </w:r>
      <w:r>
        <w:rPr/>
        <w:t xml:space="preserve"> [toːd] </w:t>
      </w:r>
      <w:r>
        <w:rPr>
          <w:i w:val="1"/>
          <w:iCs w:val="1"/>
        </w:rPr>
        <w:t xml:space="preserve">noun</w:t>
      </w:r>
      <w:r>
        <w:rPr/>
        <w:t xml:space="preserve"> (</w:t>
      </w:r>
      <w:r>
        <w:rPr>
          <w:i w:val="1"/>
          <w:iCs w:val="1"/>
        </w:rPr>
        <w:t xml:space="preserve">fem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tusquash</w:t>
      </w:r>
      <w:r>
        <w:rPr/>
        <w:t xml:space="preserve"> [tuskʷɑʃ]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tygkưưk</w:t>
      </w:r>
      <w:r>
        <w:rPr/>
        <w:t xml:space="preserve"> [tɨkʼɯːk] </w:t>
      </w:r>
      <w:r>
        <w:rPr>
          <w:i w:val="1"/>
          <w:iCs w:val="1"/>
        </w:rPr>
        <w:t xml:space="preserve">noun</w:t>
      </w:r>
      <w:r>
        <w:rPr/>
        <w:t xml:space="preserve"> (</w:t>
      </w:r>
      <w:r>
        <w:rPr>
          <w:i w:val="1"/>
          <w:iCs w:val="1"/>
        </w:rPr>
        <w:t xml:space="preserve">masc</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tygkɒɒd</w:t>
      </w:r>
      <w:r>
        <w:rPr/>
        <w:t xml:space="preserve"> [tɨkʼɒːd] </w:t>
      </w:r>
      <w:r>
        <w:rPr>
          <w:i w:val="1"/>
          <w:iCs w:val="1"/>
        </w:rPr>
        <w:t xml:space="preserve">noun</w:t>
      </w:r>
      <w:r>
        <w:rPr/>
        <w:t xml:space="preserve"> (</w:t>
      </w:r>
      <w:r>
        <w:rPr>
          <w:i w:val="1"/>
          <w:iCs w:val="1"/>
        </w:rPr>
        <w:t xml:space="preserve">fem</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täng</w:t>
      </w:r>
      <w:r>
        <w:rPr/>
        <w:t xml:space="preserve"> [tæŋ] </w:t>
      </w:r>
      <w:r>
        <w:rPr>
          <w:i w:val="1"/>
          <w:iCs w:val="1"/>
        </w:rPr>
        <w:t xml:space="preserve">noun</w:t>
      </w:r>
      <w:r>
        <w:rPr/>
        <w:t xml:space="preserve"> (</w:t>
      </w:r>
      <w:r>
        <w:rPr>
          <w:i w:val="1"/>
          <w:iCs w:val="1"/>
        </w:rPr>
        <w:t xml:space="preserve">neut</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täär</w:t>
      </w:r>
      <w:r>
        <w:rPr/>
        <w:t xml:space="preserve"> [tæːɾ] </w:t>
      </w:r>
      <w:r>
        <w:rPr>
          <w:i w:val="1"/>
          <w:iCs w:val="1"/>
        </w:rPr>
        <w:t xml:space="preserve">noun</w:t>
      </w:r>
      <w:r>
        <w:rPr/>
        <w:t xml:space="preserve"> (</w:t>
      </w:r>
      <w:r>
        <w:rPr>
          <w:i w:val="1"/>
          <w:iCs w:val="1"/>
        </w:rPr>
        <w:t xml:space="preserve">fem</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tơqu</w:t>
      </w:r>
      <w:r>
        <w:rPr/>
        <w:t xml:space="preserve"> [tɤkʷ]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tɒch</w:t>
      </w:r>
      <w:r>
        <w:rPr/>
        <w:t xml:space="preserve"> [tɒt͡ʃ]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wangw</w:t>
      </w:r>
      <w:r>
        <w:rPr/>
        <w:t xml:space="preserve"> [ʋɑŋʷ] </w:t>
      </w:r>
      <w:r>
        <w:rPr>
          <w:i w:val="1"/>
          <w:iCs w:val="1"/>
        </w:rPr>
        <w:t xml:space="preserve">noun</w:t>
      </w:r>
      <w:r>
        <w:rPr/>
        <w:t xml:space="preserve"> (</w:t>
      </w:r>
      <w:r>
        <w:rPr>
          <w:i w:val="1"/>
          <w:iCs w:val="1"/>
        </w:rPr>
        <w:t xml:space="preserve">neut</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was</w:t>
      </w:r>
      <w:r>
        <w:rPr/>
        <w:t xml:space="preserve"> [ʋɑs] </w:t>
      </w:r>
      <w:r>
        <w:rPr>
          <w:i w:val="1"/>
          <w:iCs w:val="1"/>
        </w:rPr>
        <w:t xml:space="preserve">noun</w:t>
      </w:r>
      <w:r>
        <w:rPr/>
        <w:t xml:space="preserve"> (</w:t>
      </w:r>
      <w:r>
        <w:rPr>
          <w:i w:val="1"/>
          <w:iCs w:val="1"/>
        </w:rPr>
        <w:t xml:space="preserve">masc</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wechưk</w:t>
      </w:r>
      <w:r>
        <w:rPr/>
        <w:t xml:space="preserve"> [ʋet͡ʃɯk]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wiiw</w:t>
      </w:r>
      <w:r>
        <w:rPr/>
        <w:t xml:space="preserve"> [ʋiːʋ] </w:t>
      </w:r>
      <w:r>
        <w:rPr>
          <w:i w:val="1"/>
          <w:iCs w:val="1"/>
        </w:rPr>
        <w:t xml:space="preserve">noun</w:t>
      </w:r>
      <w:r>
        <w:rPr/>
        <w:t xml:space="preserve"> (</w:t>
      </w:r>
      <w:r>
        <w:rPr>
          <w:i w:val="1"/>
          <w:iCs w:val="1"/>
        </w:rPr>
        <w:t xml:space="preserve">neut</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wikơơm</w:t>
      </w:r>
      <w:r>
        <w:rPr/>
        <w:t xml:space="preserve"> [ʋikɤːm]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wirogk</w:t>
      </w:r>
      <w:r>
        <w:rPr/>
        <w:t xml:space="preserve"> [ʋiɾokʼ] </w:t>
      </w:r>
      <w:r>
        <w:rPr>
          <w:i w:val="1"/>
          <w:iCs w:val="1"/>
        </w:rPr>
        <w:t xml:space="preserve">noun</w:t>
      </w:r>
      <w:r>
        <w:rPr/>
        <w:t xml:space="preserve"> (</w:t>
      </w:r>
      <w:r>
        <w:rPr>
          <w:i w:val="1"/>
          <w:iCs w:val="1"/>
        </w:rPr>
        <w:t xml:space="preserve">masc</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wis</w:t>
      </w:r>
      <w:r>
        <w:rPr/>
        <w:t xml:space="preserve"> [ʋis]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wuugqu</w:t>
      </w:r>
      <w:r>
        <w:rPr/>
        <w:t xml:space="preserve"> [ʋuːkʼʷ]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wuum</w:t>
      </w:r>
      <w:r>
        <w:rPr/>
        <w:t xml:space="preserve"> [ʋuːm] </w:t>
      </w:r>
      <w:r>
        <w:rPr>
          <w:i w:val="1"/>
          <w:iCs w:val="1"/>
        </w:rPr>
        <w:t xml:space="preserve">noun</w:t>
      </w:r>
      <w:r>
        <w:rPr/>
        <w:t xml:space="preserve"> (</w:t>
      </w:r>
      <w:r>
        <w:rPr>
          <w:i w:val="1"/>
          <w:iCs w:val="1"/>
        </w:rPr>
        <w:t xml:space="preserve">masc</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wuw</w:t>
      </w:r>
      <w:r>
        <w:rPr/>
        <w:t xml:space="preserve"> [ʋuʋ]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wyngwigqu</w:t>
      </w:r>
      <w:r>
        <w:rPr/>
        <w:t xml:space="preserve"> [ʋɨŋʷikʼʷ] </w:t>
      </w:r>
      <w:r>
        <w:rPr>
          <w:i w:val="1"/>
          <w:iCs w:val="1"/>
        </w:rPr>
        <w:t xml:space="preserve">noun</w:t>
      </w:r>
      <w:r>
        <w:rPr/>
        <w:t xml:space="preserve"> (</w:t>
      </w:r>
      <w:r>
        <w:rPr>
          <w:i w:val="1"/>
          <w:iCs w:val="1"/>
        </w:rPr>
        <w:t xml:space="preserve">masc</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wä</w:t>
      </w:r>
      <w:r>
        <w:rPr/>
        <w:t xml:space="preserve"> [ʋæ]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wäch</w:t>
      </w:r>
      <w:r>
        <w:rPr/>
        <w:t xml:space="preserve"> [ʋæt͡ʃ]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wơt</w:t>
      </w:r>
      <w:r>
        <w:rPr/>
        <w:t xml:space="preserve"> [ʋɤt] </w:t>
      </w:r>
      <w:r>
        <w:rPr>
          <w:i w:val="1"/>
          <w:iCs w:val="1"/>
        </w:rPr>
        <w:t xml:space="preserve">pron</w:t>
      </w:r>
      <w:r>
        <w:rPr/>
        <w:t xml:space="preserve"> 3.masc </w:t>
      </w:r>
      <w:r>
        <w:rPr>
          <w:i w:val="1"/>
          <w:iCs w:val="1"/>
        </w:rPr>
        <w:t xml:space="preserve">pron</w:t>
      </w:r>
    </w:p>
    <w:p>
      <w:pPr>
        <w:jc w:val="left"/>
        <w:ind w:left="250" w:right="0" w:firstLine="0" w:hanging="250"/>
        <w:spacing w:before="0" w:after="0"/>
      </w:pPr>
      <w:r>
        <w:rPr/>
        <w:t xml:space="preserve"/>
      </w:r>
      <w:r>
        <w:rPr>
          <w:b w:val="1"/>
          <w:bCs w:val="1"/>
        </w:rPr>
        <w:t xml:space="preserve">wưs</w:t>
      </w:r>
      <w:r>
        <w:rPr/>
        <w:t xml:space="preserve"> [ʋɯs] </w:t>
      </w:r>
      <w:r>
        <w:rPr>
          <w:i w:val="1"/>
          <w:iCs w:val="1"/>
        </w:rPr>
        <w:t xml:space="preserve">noun</w:t>
      </w:r>
      <w:r>
        <w:rPr/>
        <w:t xml:space="preserve"> (</w:t>
      </w:r>
      <w:r>
        <w:rPr>
          <w:i w:val="1"/>
          <w:iCs w:val="1"/>
        </w:rPr>
        <w:t xml:space="preserve">masc</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wɒɒd</w:t>
      </w:r>
      <w:r>
        <w:rPr/>
        <w:t xml:space="preserve"> [ʋɒːd]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wɒɒqu</w:t>
      </w:r>
      <w:r>
        <w:rPr/>
        <w:t xml:space="preserve"> [ʋɒːkʷ]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-yug</w:t>
      </w:r>
      <w:r>
        <w:rPr/>
        <w:t xml:space="preserve"> [-ɨuɡ] </w:t>
      </w:r>
      <w:r>
        <w:rPr>
          <w:i w:val="1"/>
          <w:iCs w:val="1"/>
        </w:rPr>
        <w:t xml:space="preserve">adjgender suffix</w:t>
      </w:r>
      <w:r>
        <w:rPr/>
        <w:t xml:space="preserve"> fem </w:t>
      </w:r>
    </w:p>
    <w:p>
      <w:pPr>
        <w:jc w:val="left"/>
        <w:ind w:left="250" w:right="0" w:firstLine="0" w:hanging="250"/>
        <w:spacing w:before="0" w:after="0"/>
      </w:pPr>
      <w:r>
        <w:rPr/>
        <w:t xml:space="preserve"/>
      </w:r>
      <w:r>
        <w:rPr>
          <w:b w:val="1"/>
          <w:bCs w:val="1"/>
        </w:rPr>
        <w:t xml:space="preserve">-yäf</w:t>
      </w:r>
      <w:r>
        <w:rPr/>
        <w:t xml:space="preserve"> [-ɨæf] </w:t>
      </w:r>
      <w:r>
        <w:rPr>
          <w:i w:val="1"/>
          <w:iCs w:val="1"/>
        </w:rPr>
        <w:t xml:space="preserve">adjgender suffix</w:t>
      </w:r>
      <w:r>
        <w:rPr/>
        <w:t xml:space="preserve"> neut </w:t>
      </w:r>
    </w:p>
    <w:p>
      <w:pPr>
        <w:jc w:val="left"/>
        <w:ind w:left="250" w:right="0" w:firstLine="0" w:hanging="250"/>
        <w:spacing w:before="0" w:after="0"/>
      </w:pPr>
      <w:r>
        <w:rPr/>
        <w:t xml:space="preserve"/>
      </w:r>
      <w:r>
        <w:rPr>
          <w:b w:val="1"/>
          <w:bCs w:val="1"/>
        </w:rPr>
        <w:t xml:space="preserve">-yäm</w:t>
      </w:r>
      <w:r>
        <w:rPr/>
        <w:t xml:space="preserve"> [-ɨæm] </w:t>
      </w:r>
      <w:r>
        <w:rPr>
          <w:i w:val="1"/>
          <w:iCs w:val="1"/>
        </w:rPr>
        <w:t xml:space="preserve">verbmode suffix</w:t>
      </w:r>
      <w:r>
        <w:rPr/>
        <w:t xml:space="preserve"> indicative </w:t>
      </w:r>
    </w:p>
    <w:p>
      <w:pPr>
        <w:jc w:val="left"/>
        <w:ind w:left="250" w:right="0" w:firstLine="0" w:hanging="250"/>
        <w:spacing w:before="0" w:after="0"/>
      </w:pPr>
      <w:r>
        <w:rPr/>
        <w:t xml:space="preserve"/>
      </w:r>
      <w:r>
        <w:rPr>
          <w:b w:val="1"/>
          <w:bCs w:val="1"/>
        </w:rPr>
        <w:t xml:space="preserve">-ơgk</w:t>
      </w:r>
      <w:r>
        <w:rPr/>
        <w:t xml:space="preserve"> [-ɤkʼ] </w:t>
      </w:r>
      <w:r>
        <w:rPr>
          <w:i w:val="1"/>
          <w:iCs w:val="1"/>
        </w:rPr>
        <w:t xml:space="preserve">detgender suffix</w:t>
      </w:r>
      <w:r>
        <w:rPr/>
        <w:t xml:space="preserve"> masc </w:t>
      </w:r>
    </w:p>
    <w:p>
      <w:pPr>
        <w:jc w:val="left"/>
        <w:ind w:left="250" w:right="0" w:firstLine="0" w:hanging="250"/>
        <w:spacing w:before="0" w:after="0"/>
      </w:pPr>
      <w:r>
        <w:rPr/>
        <w:t xml:space="preserve"/>
      </w:r>
      <w:r>
        <w:rPr>
          <w:b w:val="1"/>
          <w:bCs w:val="1"/>
        </w:rPr>
        <w:t xml:space="preserve">-ưt</w:t>
      </w:r>
      <w:r>
        <w:rPr/>
        <w:t xml:space="preserve"> [-ɯt] </w:t>
      </w:r>
      <w:r>
        <w:rPr>
          <w:i w:val="1"/>
          <w:iCs w:val="1"/>
        </w:rPr>
        <w:t xml:space="preserve">detgender suffix</w:t>
      </w:r>
      <w:r>
        <w:rPr/>
        <w:t xml:space="preserve"> fem </w:t>
      </w:r>
    </w:p>
    <w:p>
      <w:pPr>
        <w:jc w:val="left"/>
        <w:ind w:left="250" w:right="0" w:firstLine="0" w:hanging="250"/>
        <w:spacing w:before="0" w:after="0"/>
      </w:pPr>
      <w:r>
        <w:rPr/>
        <w:t xml:space="preserve"/>
      </w:r>
      <w:r>
        <w:rPr>
          <w:b w:val="1"/>
          <w:bCs w:val="1"/>
        </w:rPr>
        <w:t xml:space="preserve">-ɒɒs</w:t>
      </w:r>
      <w:r>
        <w:rPr/>
        <w:t xml:space="preserve"> [-ɒɒs] </w:t>
      </w:r>
      <w:r>
        <w:rPr>
          <w:i w:val="1"/>
          <w:iCs w:val="1"/>
        </w:rPr>
        <w:t xml:space="preserve">verbmode suffix</w:t>
      </w:r>
      <w:r>
        <w:rPr/>
        <w:t xml:space="preserve"> conditional </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5A2B34"/>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2026-11-02T21:30:05+00:00</dcterms:created>
  <dcterms:modified xsi:type="dcterms:W3CDTF">2026-11-02T21:30:05+00:00</dcterms:modified>
</cp:coreProperties>
</file>

<file path=docProps/custom.xml><?xml version="1.0" encoding="utf-8"?>
<Properties xmlns="http://schemas.openxmlformats.org/officeDocument/2006/custom-properties" xmlns:vt="http://schemas.openxmlformats.org/officeDocument/2006/docPropsVTypes"/>
</file>