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Tag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27th July 2026</w:t>
      </w:r>
    </w:p>
    <w:p/>
    <w:p/>
    <w:p/>
    <w:p/>
    <w:p/>
    <w:p/>
    <w:p/>
    <w:p/>
    <w:p/>
    <w:p/>
    <w:p/>
    <w:p/>
    <w:p/>
    <w:p/>
    <w:p/>
    <w:p/>
    <w:p>
      <w:pPr>
        <w:jc w:val="center"/>
      </w:pPr>
      <w:r>
        <w:rPr>
          <w:rFonts w:ascii="Consolas" w:hAnsi="Consolas" w:eastAsia="Consolas" w:cs="Consolas"/>
          <w:sz w:val="18"/>
          <w:szCs w:val="18"/>
        </w:rPr>
        <w:t xml:space="preserve">https://languagecreator.org/grammar/767YL</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Tag</w:t>
      </w:r>
      <w:r>
        <w:rPr>
          <w:i w:val="0"/>
          <w:iCs w:val="0"/>
        </w:rPr>
        <w:t xml:space="preserve"> language (the 795th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Tag.</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the typologically rare OSV basic word order and a small but genuine set of click consonants.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Tag has a moderately large consonant inventory, with 29 phonemes.</w:t>
      </w:r>
    </w:p>
    <w:p>
      <w:pPr>
        <w:jc w:val="both"/>
        <w:ind w:left="0" w:right="0" w:firstLine="330"/>
        <w:spacing w:before="0" w:after="0"/>
      </w:pPr>
      <w:r>
        <w:rPr/>
        <w:t xml:space="preserve"/>
      </w:r>
      <w:r>
        <w:rPr>
          <w:i w:val="0"/>
          <w:iCs w:val="0"/>
        </w:rPr>
        <w:t xml:space="preserve">It has a complete absence of palatal consonants, something which is a rare occurrence indeed, as well as a modest (but clearly contrastive) set of labialised consonants, a small but genuine set of click consonants and a system with marginal but genuine retroflex contrasts.</w:t>
      </w:r>
    </w:p>
    <w:p>
      <w:pPr>
        <w:jc w:val="both"/>
        <w:ind w:left="0" w:right="0" w:firstLine="330"/>
        <w:spacing w:before="0" w:after="0"/>
      </w:pPr>
      <w:r>
        <w:rPr/>
        <w:t xml:space="preserve"/>
      </w:r>
      <w:r>
        <w:rPr>
          <w:i w:val="0"/>
          <w:iCs w:val="0"/>
        </w:rPr>
        <w:t xml:space="preserve">The table below presents the full inventory of consonant phonemes in Tag. The chart lists all places and manners of articulation attested in the language.</w:t>
      </w:r>
    </w:p>
    <w:tbl>
      <w:tblGrid>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dental</w:t>
            </w:r>
          </w:p>
        </w:tc>
        <w:tc>
          <w:tcPr>
            <w:noWrap/>
          </w:tcPr>
          <w:p>
            <w:pPr/>
            <w:r>
              <w:rPr/>
              <w:t xml:space="preserve">alveolar</w:t>
            </w:r>
          </w:p>
        </w:tc>
        <w:tc>
          <w:tcPr>
            <w:noWrap/>
          </w:tcPr>
          <w:p>
            <w:pPr/>
            <w:r>
              <w:rPr/>
              <w:t xml:space="preserve">postalveolar</w:t>
            </w:r>
          </w:p>
        </w:tc>
        <w:tc>
          <w:tcPr>
            <w:noWrap/>
          </w:tcPr>
          <w:p>
            <w:pPr/>
            <w:r>
              <w:rPr/>
              <w:t xml:space="preserve">lateral</w:t>
            </w:r>
          </w:p>
        </w:tc>
        <w:tc>
          <w:tcPr>
            <w:noWrap/>
          </w:tcPr>
          <w:p>
            <w:pPr/>
            <w:r>
              <w:rPr/>
              <w:t xml:space="preserve">retroflex</w:t>
            </w:r>
          </w:p>
        </w:tc>
        <w:tc>
          <w:tcPr>
            <w:noWrap/>
          </w:tcPr>
          <w:p>
            <w:pPr/>
            <w:r>
              <w:rPr/>
              <w:t xml:space="preserve">velar</w:t>
            </w:r>
          </w:p>
        </w:tc>
        <w:tc>
          <w:tcPr>
            <w:noWrap/>
          </w:tcPr>
          <w:p>
            <w:pPr/>
            <w:r>
              <w:rPr/>
              <w:t xml:space="preserve">lab. 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ɖ ʈ</w:t>
            </w:r>
          </w:p>
        </w:tc>
        <w:tc>
          <w:tcPr>
            <w:noWrap/>
          </w:tcPr>
          <w:p>
            <w:pPr/>
            <w:r>
              <w:rPr/>
              <w:t xml:space="preserve">k ɡ</w:t>
            </w:r>
          </w:p>
        </w:tc>
        <w:tc>
          <w:tcPr>
            <w:noWrap/>
          </w:tcPr>
          <w:p>
            <w:pPr/>
            <w:r>
              <w:rPr/>
              <w:t xml:space="preserve">kʷ ɡʷ</w:t>
            </w:r>
          </w:p>
        </w:tc>
        <w:tc>
          <w:tcPr>
            <w:noWrap/>
          </w:tcPr>
          <w:p>
            <w:pPr/>
            <w:r>
              <w:rPr/>
              <w:t xml:space="preserve"/>
            </w:r>
          </w:p>
        </w:tc>
      </w:tr>
      <w:tr>
        <w:trPr/>
        <w:tc>
          <w:tcPr>
            <w:noWrap/>
          </w:tcPr>
          <w:p>
            <w:pPr/>
            <w:r>
              <w:rPr/>
              <w:t xml:space="preserve">ejective stop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kʼ</w:t>
            </w:r>
          </w:p>
        </w:tc>
        <w:tc>
          <w:tcPr>
            <w:noWrap/>
          </w:tcPr>
          <w:p>
            <w:pPr/>
            <w:r>
              <w:rPr/>
              <w:t xml:space="preserve">kʷʼ</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ɳ</w:t>
            </w:r>
          </w:p>
        </w:tc>
        <w:tc>
          <w:tcPr>
            <w:noWrap/>
          </w:tcPr>
          <w:p>
            <w:pPr/>
            <w:r>
              <w:rPr/>
              <w:t xml:space="preserve">ŋ</w:t>
            </w:r>
          </w:p>
        </w:tc>
        <w:tc>
          <w:tcPr>
            <w:noWrap/>
          </w:tcPr>
          <w:p>
            <w:pPr/>
            <w:r>
              <w:rPr/>
              <w:t xml:space="preserve">ŋʷ</w:t>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ɽ</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
            </w:r>
          </w:p>
        </w:tc>
        <w:tc>
          <w:tcPr>
            <w:noWrap/>
          </w:tcPr>
          <w:p>
            <w:pPr/>
            <w:r>
              <w:rPr/>
              <w:t xml:space="preserve">s</w:t>
            </w:r>
          </w:p>
        </w:tc>
        <w:tc>
          <w:tcPr>
            <w:noWrap/>
          </w:tcPr>
          <w:p>
            <w:pPr/>
            <w:r>
              <w:rPr/>
              <w:t xml:space="preserve">ʃ</w:t>
            </w:r>
          </w:p>
        </w:tc>
        <w:tc>
          <w:tcPr>
            <w:noWrap/>
          </w:tcPr>
          <w:p>
            <w:pPr/>
            <w:r>
              <w:rPr/>
              <w:t xml:space="preserve"/>
            </w:r>
          </w:p>
        </w:tc>
        <w:tc>
          <w:tcPr>
            <w:noWrap/>
          </w:tcPr>
          <w:p>
            <w:pPr/>
            <w:r>
              <w:rPr/>
              <w:t xml:space="preserve">ʂ</w:t>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ʋ</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ɾ</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w:t>
            </w:r>
          </w:p>
        </w:tc>
        <w:tc>
          <w:tcPr>
            <w:noWrap/>
          </w:tcPr>
          <w:p>
            <w:pPr/>
            <w:r>
              <w:rPr/>
              <w:t xml:space="preserve"/>
            </w:r>
          </w:p>
        </w:tc>
        <w:tc>
          <w:tcPr>
            <w:noWrap/>
          </w:tcPr>
          <w:p>
            <w:pPr/>
            <w:r>
              <w:rPr/>
              <w:t xml:space="preserve">ᵏǀ</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 nasal</w:t>
            </w:r>
          </w:p>
        </w:tc>
        <w:tc>
          <w:tcPr>
            <w:noWrap/>
          </w:tcPr>
          <w:p>
            <w:pPr/>
            <w:r>
              <w:rPr/>
              <w:t xml:space="preserve"/>
            </w:r>
          </w:p>
        </w:tc>
        <w:tc>
          <w:tcPr>
            <w:noWrap/>
          </w:tcPr>
          <w:p>
            <w:pPr/>
            <w:r>
              <w:rPr/>
              <w:t xml:space="preserve">ᵑǀ</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Tag has 6 vowel qualities. This places it within the broadly common range of mid-sized vowel inventories. The vowel chart shows the full set of contrasts employed in the language’s phonology.</w:t>
      </w:r>
    </w:p>
    <w:p>
      <w:pPr>
        <w:jc w:val="both"/>
        <w:ind w:left="0" w:right="0" w:firstLine="330"/>
        <w:spacing w:before="0" w:after="0"/>
      </w:pPr>
      <w:r>
        <w:rPr/>
        <w:t xml:space="preserve"/>
      </w:r>
      <w:r>
        <w:rPr>
          <w:i w:val="0"/>
          <w:iCs w:val="0"/>
        </w:rPr>
        <w:t xml:space="preserve">It has a triangular vowel system with few low vowels.</w:t>
      </w:r>
    </w:p>
    <w:p>
      <w:pPr>
        <w:jc w:val="both"/>
        <w:ind w:left="0" w:right="0" w:firstLine="330"/>
        <w:spacing w:before="0" w:after="0"/>
      </w:pPr>
      <w:r>
        <w:rPr/>
        <w:t xml:space="preserve"/>
      </w:r>
      <w:r>
        <w:rPr>
          <w:i w:val="0"/>
          <w:iCs w:val="0"/>
        </w:rPr>
        <w:t xml:space="preserve">The table below presents the full inventory of vowel phonemes in Tag.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
            </w:r>
          </w:p>
        </w:tc>
        <w:tc>
          <w:tcPr>
            <w:noWrap/>
          </w:tcPr>
          <w:p>
            <w:pPr/>
            <w:r>
              <w:rPr/>
              <w:t xml:space="preserve">ə</w:t>
            </w:r>
          </w:p>
        </w:tc>
        <w:tc>
          <w:tcPr>
            <w:noWrap/>
          </w:tcPr>
          <w:p>
            <w:pPr/>
            <w:r>
              <w:rPr/>
              <w:t xml:space="preserve"/>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Tag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Tag is normally written using the Cyrillic alphabet, a script with a long and varied history across Eastern Europe and northern Asia. In this grammar, phonetic transcriptions in the International Phonetic Alphabet (IPA) are also used to give an unambiguous representation of sound.</w:t>
      </w:r>
    </w:p>
    <w:p>
      <w:pPr>
        <w:jc w:val="both"/>
        <w:ind w:left="0" w:right="0" w:firstLine="330"/>
        <w:spacing w:before="0" w:after="0"/>
      </w:pPr>
      <w:r>
        <w:rPr/>
        <w:t xml:space="preserve"/>
      </w:r>
      <w:r>
        <w:rPr>
          <w:i w:val="0"/>
          <w:iCs w:val="0"/>
        </w:rPr>
        <w:t xml:space="preserve">The conventions adopted here follow standard Cyrillic practice for the language where that exists; where they do not, the IPA transcription should be taken as authoritative.</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а /a/</w:t>
            </w:r>
          </w:p>
        </w:tc>
        <w:tc>
          <w:tcPr>
            <w:tcW w:w="2400" w:type="dxa"/>
            <w:noWrap/>
          </w:tcPr>
          <w:p>
            <w:pPr/>
            <w:r>
              <w:rPr/>
              <w:t xml:space="preserve">б /b/</w:t>
            </w:r>
          </w:p>
        </w:tc>
        <w:tc>
          <w:tcPr>
            <w:tcW w:w="2400" w:type="dxa"/>
            <w:noWrap/>
          </w:tcPr>
          <w:p>
            <w:pPr/>
            <w:r>
              <w:rPr/>
              <w:t xml:space="preserve">в /ʋ/</w:t>
            </w:r>
          </w:p>
        </w:tc>
        <w:tc>
          <w:tcPr>
            <w:tcW w:w="2400" w:type="dxa"/>
            <w:noWrap/>
          </w:tcPr>
          <w:p>
            <w:pPr/>
            <w:r>
              <w:rPr/>
              <w:t xml:space="preserve">г /h/</w:t>
            </w:r>
          </w:p>
        </w:tc>
      </w:tr>
      <w:tr>
        <w:trPr/>
        <w:tc>
          <w:tcPr>
            <w:tcW w:w="2400" w:type="dxa"/>
            <w:noWrap/>
          </w:tcPr>
          <w:p>
            <w:pPr/>
            <w:r>
              <w:rPr/>
              <w:t xml:space="preserve">д /d/</w:t>
            </w:r>
          </w:p>
        </w:tc>
        <w:tc>
          <w:tcPr>
            <w:tcW w:w="2400" w:type="dxa"/>
            <w:noWrap/>
          </w:tcPr>
          <w:p>
            <w:pPr/>
            <w:r>
              <w:rPr/>
              <w:t xml:space="preserve">д̇ /ɖ/</w:t>
            </w:r>
          </w:p>
        </w:tc>
        <w:tc>
          <w:tcPr>
            <w:tcW w:w="2400" w:type="dxa"/>
            <w:noWrap/>
          </w:tcPr>
          <w:p>
            <w:pPr/>
            <w:r>
              <w:rPr/>
              <w:t xml:space="preserve">и /i/</w:t>
            </w:r>
          </w:p>
        </w:tc>
        <w:tc>
          <w:tcPr>
            <w:tcW w:w="2400" w:type="dxa"/>
            <w:noWrap/>
          </w:tcPr>
          <w:p>
            <w:pPr/>
            <w:r>
              <w:rPr/>
              <w:t xml:space="preserve">к /k, kʼ/</w:t>
            </w:r>
          </w:p>
        </w:tc>
      </w:tr>
      <w:tr>
        <w:trPr/>
        <w:tc>
          <w:tcPr>
            <w:tcW w:w="2400" w:type="dxa"/>
            <w:noWrap/>
          </w:tcPr>
          <w:p>
            <w:pPr/>
            <w:r>
              <w:rPr/>
              <w:t xml:space="preserve">м /m/</w:t>
            </w:r>
          </w:p>
        </w:tc>
        <w:tc>
          <w:tcPr>
            <w:tcW w:w="2400" w:type="dxa"/>
            <w:noWrap/>
          </w:tcPr>
          <w:p>
            <w:pPr/>
            <w:r>
              <w:rPr/>
              <w:t xml:space="preserve">н /n/</w:t>
            </w:r>
          </w:p>
        </w:tc>
        <w:tc>
          <w:tcPr>
            <w:tcW w:w="2400" w:type="dxa"/>
            <w:noWrap/>
          </w:tcPr>
          <w:p>
            <w:pPr/>
            <w:r>
              <w:rPr/>
              <w:t xml:space="preserve">н̇ /ɳ/</w:t>
            </w:r>
          </w:p>
        </w:tc>
        <w:tc>
          <w:tcPr>
            <w:tcW w:w="2400" w:type="dxa"/>
            <w:noWrap/>
          </w:tcPr>
          <w:p>
            <w:pPr/>
            <w:r>
              <w:rPr/>
              <w:t xml:space="preserve">п /p/</w:t>
            </w:r>
          </w:p>
        </w:tc>
      </w:tr>
      <w:tr>
        <w:trPr/>
        <w:tc>
          <w:tcPr>
            <w:tcW w:w="2400" w:type="dxa"/>
            <w:noWrap/>
          </w:tcPr>
          <w:p>
            <w:pPr/>
            <w:r>
              <w:rPr/>
              <w:t xml:space="preserve">р /ɾ/</w:t>
            </w:r>
          </w:p>
        </w:tc>
        <w:tc>
          <w:tcPr>
            <w:tcW w:w="2400" w:type="dxa"/>
            <w:noWrap/>
          </w:tcPr>
          <w:p>
            <w:pPr/>
            <w:r>
              <w:rPr/>
              <w:t xml:space="preserve">р̇ /ɽ/</w:t>
            </w:r>
          </w:p>
        </w:tc>
        <w:tc>
          <w:tcPr>
            <w:tcW w:w="2400" w:type="dxa"/>
            <w:noWrap/>
          </w:tcPr>
          <w:p>
            <w:pPr/>
            <w:r>
              <w:rPr/>
              <w:t xml:space="preserve">с /s/</w:t>
            </w:r>
          </w:p>
        </w:tc>
        <w:tc>
          <w:tcPr>
            <w:tcW w:w="2400" w:type="dxa"/>
            <w:noWrap/>
          </w:tcPr>
          <w:p>
            <w:pPr/>
            <w:r>
              <w:rPr/>
              <w:t xml:space="preserve">с̇ /ʂ/</w:t>
            </w:r>
          </w:p>
        </w:tc>
      </w:tr>
      <w:tr>
        <w:trPr/>
        <w:tc>
          <w:tcPr>
            <w:tcW w:w="2400" w:type="dxa"/>
            <w:noWrap/>
          </w:tcPr>
          <w:p>
            <w:pPr/>
            <w:r>
              <w:rPr/>
              <w:t xml:space="preserve">т /t/</w:t>
            </w:r>
          </w:p>
        </w:tc>
        <w:tc>
          <w:tcPr>
            <w:tcW w:w="2400" w:type="dxa"/>
            <w:noWrap/>
          </w:tcPr>
          <w:p>
            <w:pPr/>
            <w:r>
              <w:rPr/>
              <w:t xml:space="preserve">т̇ /ʈ/</w:t>
            </w:r>
          </w:p>
        </w:tc>
        <w:tc>
          <w:tcPr>
            <w:tcW w:w="2400" w:type="dxa"/>
            <w:noWrap/>
          </w:tcPr>
          <w:p>
            <w:pPr/>
            <w:r>
              <w:rPr/>
              <w:t xml:space="preserve">у /u/</w:t>
            </w:r>
          </w:p>
        </w:tc>
        <w:tc>
          <w:tcPr>
            <w:tcW w:w="2400" w:type="dxa"/>
            <w:noWrap/>
          </w:tcPr>
          <w:p>
            <w:pPr/>
            <w:r>
              <w:rPr/>
              <w:t xml:space="preserve">ф /f/</w:t>
            </w:r>
          </w:p>
        </w:tc>
      </w:tr>
      <w:tr>
        <w:trPr/>
        <w:tc>
          <w:tcPr>
            <w:tcW w:w="2400" w:type="dxa"/>
            <w:noWrap/>
          </w:tcPr>
          <w:p>
            <w:pPr/>
            <w:r>
              <w:rPr/>
              <w:t xml:space="preserve">ч /t͡ʃ/</w:t>
            </w:r>
          </w:p>
        </w:tc>
        <w:tc>
          <w:tcPr>
            <w:tcW w:w="2400" w:type="dxa"/>
            <w:noWrap/>
          </w:tcPr>
          <w:p>
            <w:pPr/>
            <w:r>
              <w:rPr/>
              <w:t xml:space="preserve">ш /ʃ/</w:t>
            </w:r>
          </w:p>
        </w:tc>
        <w:tc>
          <w:tcPr>
            <w:tcW w:w="2400" w:type="dxa"/>
            <w:noWrap/>
          </w:tcPr>
          <w:p>
            <w:pPr/>
            <w:r>
              <w:rPr/>
              <w:t xml:space="preserve">ґ /ɡ/</w:t>
            </w:r>
          </w:p>
        </w:tc>
        <w:tc>
          <w:tcPr>
            <w:tcW w:w="2400" w:type="dxa"/>
            <w:noWrap/>
          </w:tcPr>
          <w:p>
            <w:pPr/>
            <w:r>
              <w:rPr/>
              <w:t xml:space="preserve">ӈ /ŋ/</w:t>
            </w:r>
          </w:p>
        </w:tc>
      </w:tr>
      <w:tr>
        <w:trPr/>
        <w:tc>
          <w:tcPr>
            <w:tcW w:w="2400" w:type="dxa"/>
            <w:noWrap/>
          </w:tcPr>
          <w:p>
            <w:pPr/>
            <w:r>
              <w:rPr/>
              <w:t xml:space="preserve">ә /ə/</w:t>
            </w:r>
          </w:p>
        </w:tc>
        <w:tc>
          <w:tcPr>
            <w:tcW w:w="2400" w:type="dxa"/>
            <w:noWrap/>
          </w:tcPr>
          <w:p>
            <w:pPr/>
            <w:r>
              <w:rPr/>
              <w:t xml:space="preserve"/>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ай /ai/</w:t>
            </w:r>
          </w:p>
        </w:tc>
        <w:tc>
          <w:tcPr>
            <w:tcW w:w="2400" w:type="dxa"/>
            <w:noWrap/>
          </w:tcPr>
          <w:p>
            <w:pPr/>
            <w:r>
              <w:rPr/>
              <w:t xml:space="preserve">аў /au/</w:t>
            </w:r>
          </w:p>
        </w:tc>
        <w:tc>
          <w:tcPr>
            <w:tcW w:w="2400" w:type="dxa"/>
            <w:noWrap/>
          </w:tcPr>
          <w:p>
            <w:pPr/>
            <w:r>
              <w:rPr/>
              <w:t xml:space="preserve">кв /kʷ/</w:t>
            </w:r>
          </w:p>
        </w:tc>
      </w:tr>
      <w:tr>
        <w:trPr/>
        <w:tc>
          <w:tcPr>
            <w:tcW w:w="2400" w:type="dxa"/>
            <w:noWrap/>
          </w:tcPr>
          <w:p>
            <w:pPr/>
            <w:r>
              <w:rPr/>
              <w:t xml:space="preserve">квъ /kʼʷ/</w:t>
            </w:r>
          </w:p>
        </w:tc>
        <w:tc>
          <w:tcPr>
            <w:tcW w:w="2400" w:type="dxa"/>
            <w:noWrap/>
          </w:tcPr>
          <w:p>
            <w:pPr/>
            <w:r>
              <w:rPr/>
              <w:t xml:space="preserve">ҁн /ᵑǀ/</w:t>
            </w:r>
          </w:p>
        </w:tc>
        <w:tc>
          <w:tcPr>
            <w:tcW w:w="2400" w:type="dxa"/>
            <w:noWrap/>
          </w:tcPr>
          <w:p>
            <w:pPr/>
            <w:r>
              <w:rPr/>
              <w:t xml:space="preserve">ҁт /ᵏǀ/</w:t>
            </w:r>
          </w:p>
        </w:tc>
      </w:tr>
      <w:tr>
        <w:trPr/>
        <w:tc>
          <w:tcPr>
            <w:tcW w:w="2400" w:type="dxa"/>
            <w:noWrap/>
          </w:tcPr>
          <w:p>
            <w:pPr/>
            <w:r>
              <w:rPr/>
              <w:t xml:space="preserve">ґв /ɡʷ/</w:t>
            </w:r>
          </w:p>
        </w:tc>
        <w:tc>
          <w:tcPr>
            <w:tcW w:w="2400" w:type="dxa"/>
            <w:noWrap/>
          </w:tcPr>
          <w:p>
            <w:pPr/>
            <w:r>
              <w:rPr/>
              <w:t xml:space="preserve">ӈв /ŋʷ/</w:t>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Tag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Tag has the following genders:</w:t>
      </w:r>
    </w:p>
    <w:p>
      <w:pPr>
        <w:jc w:val="both"/>
        <w:ind w:left="0" w:right="0" w:firstLine="330"/>
        <w:spacing w:before="0" w:after="0"/>
      </w:pPr>
      <w:r>
        <w:rPr/>
        <w:t xml:space="preserve"/>
      </w:r>
      <w:r>
        <w:rPr>
          <w:i w:val="0"/>
          <w:iCs w:val="0"/>
        </w:rPr>
        <w:t xml:space="preserve">Gender </w:t>
      </w:r>
      <w:r>
        <w:rPr>
          <w:i w:val="1"/>
          <w:iCs w:val="1"/>
        </w:rPr>
        <w:t xml:space="preserve">masc</w:t>
      </w:r>
      <w:r>
        <w:rPr>
          <w:i w:val="0"/>
          <w:iCs w:val="0"/>
        </w:rPr>
        <w:t xml:space="preserve"> – for instance: </w:t>
      </w:r>
      <w:r>
        <w:rPr>
          <w:i w:val="1"/>
          <w:iCs w:val="1"/>
        </w:rPr>
        <w:t xml:space="preserve">вапайс</w:t>
      </w:r>
      <w:r>
        <w:rPr>
          <w:i w:val="0"/>
          <w:iCs w:val="0"/>
        </w:rPr>
        <w:t xml:space="preserve"> ‘anus’, </w:t>
      </w:r>
      <w:r>
        <w:rPr>
          <w:i w:val="1"/>
          <w:iCs w:val="1"/>
        </w:rPr>
        <w:t xml:space="preserve">вураф</w:t>
      </w:r>
      <w:r>
        <w:rPr>
          <w:i w:val="0"/>
          <w:iCs w:val="0"/>
        </w:rPr>
        <w:t xml:space="preserve"> ‘root’, </w:t>
      </w:r>
      <w:r>
        <w:rPr>
          <w:i w:val="1"/>
          <w:iCs w:val="1"/>
        </w:rPr>
        <w:t xml:space="preserve">дур̇ат</w:t>
      </w:r>
      <w:r>
        <w:rPr>
          <w:i w:val="0"/>
          <w:iCs w:val="0"/>
        </w:rPr>
        <w:t xml:space="preserve"> ‘belly’, </w:t>
      </w:r>
      <w:r>
        <w:rPr>
          <w:i w:val="1"/>
          <w:iCs w:val="1"/>
        </w:rPr>
        <w:t xml:space="preserve">каӈв</w:t>
      </w:r>
      <w:r>
        <w:rPr>
          <w:i w:val="0"/>
          <w:iCs w:val="0"/>
        </w:rPr>
        <w:t xml:space="preserve"> ‘fish’, </w:t>
      </w:r>
      <w:r>
        <w:rPr>
          <w:i w:val="1"/>
          <w:iCs w:val="1"/>
        </w:rPr>
        <w:t xml:space="preserve">майт̇</w:t>
      </w:r>
      <w:r>
        <w:rPr>
          <w:i w:val="0"/>
          <w:iCs w:val="0"/>
        </w:rPr>
        <w:t xml:space="preserve"> ‘bone’, </w:t>
      </w:r>
      <w:r>
        <w:rPr>
          <w:i w:val="1"/>
          <w:iCs w:val="1"/>
        </w:rPr>
        <w:t xml:space="preserve">маўӈ</w:t>
      </w:r>
      <w:r>
        <w:rPr>
          <w:i w:val="0"/>
          <w:iCs w:val="0"/>
        </w:rPr>
        <w:t xml:space="preserve"> ‘animal’, </w:t>
      </w:r>
      <w:r>
        <w:rPr>
          <w:i w:val="1"/>
          <w:iCs w:val="1"/>
        </w:rPr>
        <w:t xml:space="preserve">мид</w:t>
      </w:r>
      <w:r>
        <w:rPr>
          <w:i w:val="0"/>
          <w:iCs w:val="0"/>
        </w:rPr>
        <w:t xml:space="preserve"> ‘back’, </w:t>
      </w:r>
      <w:r>
        <w:rPr>
          <w:i w:val="1"/>
          <w:iCs w:val="1"/>
        </w:rPr>
        <w:t xml:space="preserve">муквъ</w:t>
      </w:r>
      <w:r>
        <w:rPr>
          <w:i w:val="0"/>
          <w:iCs w:val="0"/>
        </w:rPr>
        <w:t xml:space="preserve"> ‘east’, </w:t>
      </w:r>
      <w:r>
        <w:rPr>
          <w:i w:val="1"/>
          <w:iCs w:val="1"/>
        </w:rPr>
        <w:t xml:space="preserve">над</w:t>
      </w:r>
      <w:r>
        <w:rPr>
          <w:i w:val="0"/>
          <w:iCs w:val="0"/>
        </w:rPr>
        <w:t xml:space="preserve"> ‘idea’, </w:t>
      </w:r>
      <w:r>
        <w:rPr>
          <w:i w:val="1"/>
          <w:iCs w:val="1"/>
        </w:rPr>
        <w:t xml:space="preserve">р̇аквайн̇</w:t>
      </w:r>
      <w:r>
        <w:rPr>
          <w:i w:val="0"/>
          <w:iCs w:val="0"/>
        </w:rPr>
        <w:t xml:space="preserve"> ‘wild boar’, </w:t>
      </w:r>
      <w:r>
        <w:rPr>
          <w:i w:val="1"/>
          <w:iCs w:val="1"/>
        </w:rPr>
        <w:t xml:space="preserve">руӈвик</w:t>
      </w:r>
      <w:r>
        <w:rPr>
          <w:i w:val="0"/>
          <w:iCs w:val="0"/>
        </w:rPr>
        <w:t xml:space="preserve"> ‘God’, </w:t>
      </w:r>
      <w:r>
        <w:rPr>
          <w:i w:val="1"/>
          <w:iCs w:val="1"/>
        </w:rPr>
        <w:t xml:space="preserve">т̇ид̇ив</w:t>
      </w:r>
      <w:r>
        <w:rPr>
          <w:i w:val="0"/>
          <w:iCs w:val="0"/>
        </w:rPr>
        <w:t xml:space="preserve"> ‘guts’, </w:t>
      </w:r>
      <w:r>
        <w:rPr>
          <w:i w:val="1"/>
          <w:iCs w:val="1"/>
        </w:rPr>
        <w:t xml:space="preserve">тад</w:t>
      </w:r>
      <w:r>
        <w:rPr>
          <w:i w:val="0"/>
          <w:iCs w:val="0"/>
        </w:rPr>
        <w:t xml:space="preserve"> ‘night’, </w:t>
      </w:r>
      <w:r>
        <w:rPr>
          <w:i w:val="1"/>
          <w:iCs w:val="1"/>
        </w:rPr>
        <w:t xml:space="preserve">тәк</w:t>
      </w:r>
      <w:r>
        <w:rPr>
          <w:i w:val="0"/>
          <w:iCs w:val="0"/>
        </w:rPr>
        <w:t xml:space="preserve"> ‘south’, </w:t>
      </w:r>
      <w:r>
        <w:rPr>
          <w:i w:val="1"/>
          <w:iCs w:val="1"/>
        </w:rPr>
        <w:t xml:space="preserve">фап</w:t>
      </w:r>
      <w:r>
        <w:rPr>
          <w:i w:val="0"/>
          <w:iCs w:val="0"/>
        </w:rPr>
        <w:t xml:space="preserve"> ‘bird’, </w:t>
      </w:r>
      <w:r>
        <w:rPr>
          <w:i w:val="1"/>
          <w:iCs w:val="1"/>
        </w:rPr>
        <w:t xml:space="preserve">фән</w:t>
      </w:r>
      <w:r>
        <w:rPr>
          <w:i w:val="0"/>
          <w:iCs w:val="0"/>
        </w:rPr>
        <w:t xml:space="preserve"> ‘inside’, </w:t>
      </w:r>
      <w:r>
        <w:rPr>
          <w:i w:val="1"/>
          <w:iCs w:val="1"/>
        </w:rPr>
        <w:t xml:space="preserve">шәнукв</w:t>
      </w:r>
      <w:r>
        <w:rPr>
          <w:i w:val="0"/>
          <w:iCs w:val="0"/>
        </w:rPr>
        <w:t xml:space="preserve"> ‘liver’, </w:t>
      </w:r>
      <w:r>
        <w:rPr>
          <w:i w:val="1"/>
          <w:iCs w:val="1"/>
        </w:rPr>
        <w:t xml:space="preserve">ҁтаўт</w:t>
      </w:r>
      <w:r>
        <w:rPr>
          <w:i w:val="0"/>
          <w:iCs w:val="0"/>
        </w:rPr>
        <w:t xml:space="preserve"> ‘hair’, </w:t>
      </w:r>
      <w:r>
        <w:rPr>
          <w:i w:val="1"/>
          <w:iCs w:val="1"/>
        </w:rPr>
        <w:t xml:space="preserve">ґвәґваўм</w:t>
      </w:r>
      <w:r>
        <w:rPr>
          <w:i w:val="0"/>
          <w:iCs w:val="0"/>
        </w:rPr>
        <w:t xml:space="preserve"> ‘hunter’, </w:t>
      </w:r>
      <w:r>
        <w:rPr>
          <w:i w:val="1"/>
          <w:iCs w:val="1"/>
        </w:rPr>
        <w:t xml:space="preserve">ӈвин̇ид</w:t>
      </w:r>
      <w:r>
        <w:rPr>
          <w:i w:val="0"/>
          <w:iCs w:val="0"/>
        </w:rPr>
        <w:t xml:space="preserve"> ‘jaguar’.</w:t>
      </w:r>
    </w:p>
    <w:p>
      <w:pPr>
        <w:jc w:val="both"/>
        <w:ind w:left="0" w:right="0" w:firstLine="330"/>
        <w:spacing w:before="0" w:after="0"/>
      </w:pPr>
      <w:r>
        <w:rPr/>
        <w:t xml:space="preserve"/>
      </w:r>
      <w:r>
        <w:rPr>
          <w:i w:val="0"/>
          <w:iCs w:val="0"/>
        </w:rPr>
        <w:t xml:space="preserve">Gender </w:t>
      </w:r>
      <w:r>
        <w:rPr>
          <w:i w:val="1"/>
          <w:iCs w:val="1"/>
        </w:rPr>
        <w:t xml:space="preserve">fem</w:t>
      </w:r>
      <w:r>
        <w:rPr>
          <w:i w:val="0"/>
          <w:iCs w:val="0"/>
        </w:rPr>
        <w:t xml:space="preserve"> – for instance: </w:t>
      </w:r>
      <w:r>
        <w:rPr>
          <w:i w:val="1"/>
          <w:iCs w:val="1"/>
        </w:rPr>
        <w:t xml:space="preserve">гад</w:t>
      </w:r>
      <w:r>
        <w:rPr>
          <w:i w:val="0"/>
          <w:iCs w:val="0"/>
        </w:rPr>
        <w:t xml:space="preserve"> ‘girl’, </w:t>
      </w:r>
      <w:r>
        <w:rPr>
          <w:i w:val="1"/>
          <w:iCs w:val="1"/>
        </w:rPr>
        <w:t xml:space="preserve">д̇асаўн̇</w:t>
      </w:r>
      <w:r>
        <w:rPr>
          <w:i w:val="0"/>
          <w:iCs w:val="0"/>
        </w:rPr>
        <w:t xml:space="preserve"> ‘forest’, </w:t>
      </w:r>
      <w:r>
        <w:rPr>
          <w:i w:val="1"/>
          <w:iCs w:val="1"/>
        </w:rPr>
        <w:t xml:space="preserve">д̇аўс̇</w:t>
      </w:r>
      <w:r>
        <w:rPr>
          <w:i w:val="0"/>
          <w:iCs w:val="0"/>
        </w:rPr>
        <w:t xml:space="preserve"> ‘nose’, </w:t>
      </w:r>
      <w:r>
        <w:rPr>
          <w:i w:val="1"/>
          <w:iCs w:val="1"/>
        </w:rPr>
        <w:t xml:space="preserve">диґәс̇</w:t>
      </w:r>
      <w:r>
        <w:rPr>
          <w:i w:val="0"/>
          <w:iCs w:val="0"/>
        </w:rPr>
        <w:t xml:space="preserve"> ‘book’, </w:t>
      </w:r>
      <w:r>
        <w:rPr>
          <w:i w:val="1"/>
          <w:iCs w:val="1"/>
        </w:rPr>
        <w:t xml:space="preserve">кан̇әквъ</w:t>
      </w:r>
      <w:r>
        <w:rPr>
          <w:i w:val="0"/>
          <w:iCs w:val="0"/>
        </w:rPr>
        <w:t xml:space="preserve"> ‘smoke’, </w:t>
      </w:r>
      <w:r>
        <w:rPr>
          <w:i w:val="1"/>
          <w:iCs w:val="1"/>
        </w:rPr>
        <w:t xml:space="preserve">на</w:t>
      </w:r>
      <w:r>
        <w:rPr>
          <w:i w:val="0"/>
          <w:iCs w:val="0"/>
        </w:rPr>
        <w:t xml:space="preserve"> ‘wife’, </w:t>
      </w:r>
      <w:r>
        <w:rPr>
          <w:i w:val="1"/>
          <w:iCs w:val="1"/>
        </w:rPr>
        <w:t xml:space="preserve">пум</w:t>
      </w:r>
      <w:r>
        <w:rPr>
          <w:i w:val="0"/>
          <w:iCs w:val="0"/>
        </w:rPr>
        <w:t xml:space="preserve"> ‘land’, </w:t>
      </w:r>
      <w:r>
        <w:rPr>
          <w:i w:val="1"/>
          <w:iCs w:val="1"/>
        </w:rPr>
        <w:t xml:space="preserve">пән̇ан̇</w:t>
      </w:r>
      <w:r>
        <w:rPr>
          <w:i w:val="0"/>
          <w:iCs w:val="0"/>
        </w:rPr>
        <w:t xml:space="preserve"> ‘sand’, </w:t>
      </w:r>
      <w:r>
        <w:rPr>
          <w:i w:val="1"/>
          <w:iCs w:val="1"/>
        </w:rPr>
        <w:t xml:space="preserve">рас̇икв</w:t>
      </w:r>
      <w:r>
        <w:rPr>
          <w:i w:val="0"/>
          <w:iCs w:val="0"/>
        </w:rPr>
        <w:t xml:space="preserve"> ‘apple’, </w:t>
      </w:r>
      <w:r>
        <w:rPr>
          <w:i w:val="1"/>
          <w:iCs w:val="1"/>
        </w:rPr>
        <w:t xml:space="preserve">ринәк</w:t>
      </w:r>
      <w:r>
        <w:rPr>
          <w:i w:val="0"/>
          <w:iCs w:val="0"/>
        </w:rPr>
        <w:t xml:space="preserve"> ‘market’, </w:t>
      </w:r>
      <w:r>
        <w:rPr>
          <w:i w:val="1"/>
          <w:iCs w:val="1"/>
        </w:rPr>
        <w:t xml:space="preserve">сас̇уд̇</w:t>
      </w:r>
      <w:r>
        <w:rPr>
          <w:i w:val="0"/>
          <w:iCs w:val="0"/>
        </w:rPr>
        <w:t xml:space="preserve"> ‘lake’, </w:t>
      </w:r>
      <w:r>
        <w:rPr>
          <w:i w:val="1"/>
          <w:iCs w:val="1"/>
        </w:rPr>
        <w:t xml:space="preserve">ситаґ</w:t>
      </w:r>
      <w:r>
        <w:rPr>
          <w:i w:val="0"/>
          <w:iCs w:val="0"/>
        </w:rPr>
        <w:t xml:space="preserve"> ‘plain’, </w:t>
      </w:r>
      <w:r>
        <w:rPr>
          <w:i w:val="1"/>
          <w:iCs w:val="1"/>
        </w:rPr>
        <w:t xml:space="preserve">файд̇</w:t>
      </w:r>
      <w:r>
        <w:rPr>
          <w:i w:val="0"/>
          <w:iCs w:val="0"/>
        </w:rPr>
        <w:t xml:space="preserve"> ‘west’, </w:t>
      </w:r>
      <w:r>
        <w:rPr>
          <w:i w:val="1"/>
          <w:iCs w:val="1"/>
        </w:rPr>
        <w:t xml:space="preserve">чаф</w:t>
      </w:r>
      <w:r>
        <w:rPr>
          <w:i w:val="0"/>
          <w:iCs w:val="0"/>
        </w:rPr>
        <w:t xml:space="preserve"> ‘daughter’, </w:t>
      </w:r>
      <w:r>
        <w:rPr>
          <w:i w:val="1"/>
          <w:iCs w:val="1"/>
        </w:rPr>
        <w:t xml:space="preserve">ҁнучик</w:t>
      </w:r>
      <w:r>
        <w:rPr>
          <w:i w:val="0"/>
          <w:iCs w:val="0"/>
        </w:rPr>
        <w:t xml:space="preserve"> ‘religion’, </w:t>
      </w:r>
      <w:r>
        <w:rPr>
          <w:i w:val="1"/>
          <w:iCs w:val="1"/>
        </w:rPr>
        <w:t xml:space="preserve">ҁтатаўт</w:t>
      </w:r>
      <w:r>
        <w:rPr>
          <w:i w:val="0"/>
          <w:iCs w:val="0"/>
        </w:rPr>
        <w:t xml:space="preserve"> ‘wing’, </w:t>
      </w:r>
      <w:r>
        <w:rPr>
          <w:i w:val="1"/>
          <w:iCs w:val="1"/>
        </w:rPr>
        <w:t xml:space="preserve">ҁтәвур</w:t>
      </w:r>
      <w:r>
        <w:rPr>
          <w:i w:val="0"/>
          <w:iCs w:val="0"/>
        </w:rPr>
        <w:t xml:space="preserve"> ‘dust’, </w:t>
      </w:r>
      <w:r>
        <w:rPr>
          <w:i w:val="1"/>
          <w:iCs w:val="1"/>
        </w:rPr>
        <w:t xml:space="preserve">ҁтәп</w:t>
      </w:r>
      <w:r>
        <w:rPr>
          <w:i w:val="0"/>
          <w:iCs w:val="0"/>
        </w:rPr>
        <w:t xml:space="preserve"> ‘earth’, </w:t>
      </w:r>
      <w:r>
        <w:rPr>
          <w:i w:val="1"/>
          <w:iCs w:val="1"/>
        </w:rPr>
        <w:t xml:space="preserve">ґвәбәк</w:t>
      </w:r>
      <w:r>
        <w:rPr>
          <w:i w:val="0"/>
          <w:iCs w:val="0"/>
        </w:rPr>
        <w:t xml:space="preserve"> ‘umbrella’, </w:t>
      </w:r>
      <w:r>
        <w:rPr>
          <w:i w:val="1"/>
          <w:iCs w:val="1"/>
        </w:rPr>
        <w:t xml:space="preserve">ґвәквъ</w:t>
      </w:r>
      <w:r>
        <w:rPr>
          <w:i w:val="0"/>
          <w:iCs w:val="0"/>
        </w:rPr>
        <w:t xml:space="preserve"> ‘meat’.</w:t>
      </w:r>
    </w:p>
    <w:p>
      <w:pPr>
        <w:jc w:val="both"/>
        <w:ind w:left="0" w:right="0" w:firstLine="330"/>
        <w:spacing w:before="0" w:after="0"/>
      </w:pPr>
      <w:r>
        <w:rPr/>
        <w:t xml:space="preserve"/>
      </w:r>
      <w:r>
        <w:rPr>
          <w:i w:val="0"/>
          <w:iCs w:val="0"/>
        </w:rPr>
        <w:t xml:space="preserve">Gender </w:t>
      </w:r>
      <w:r>
        <w:rPr>
          <w:i w:val="1"/>
          <w:iCs w:val="1"/>
        </w:rPr>
        <w:t xml:space="preserve">neut</w:t>
      </w:r>
      <w:r>
        <w:rPr>
          <w:i w:val="0"/>
          <w:iCs w:val="0"/>
        </w:rPr>
        <w:t xml:space="preserve"> – for instance: </w:t>
      </w:r>
      <w:r>
        <w:rPr>
          <w:i w:val="1"/>
          <w:iCs w:val="1"/>
        </w:rPr>
        <w:t xml:space="preserve">вак</w:t>
      </w:r>
      <w:r>
        <w:rPr>
          <w:i w:val="0"/>
          <w:iCs w:val="0"/>
        </w:rPr>
        <w:t xml:space="preserve"> ‘name’, </w:t>
      </w:r>
      <w:r>
        <w:rPr>
          <w:i w:val="1"/>
          <w:iCs w:val="1"/>
        </w:rPr>
        <w:t xml:space="preserve">ватав</w:t>
      </w:r>
      <w:r>
        <w:rPr>
          <w:i w:val="0"/>
          <w:iCs w:val="0"/>
        </w:rPr>
        <w:t xml:space="preserve"> ‘student’, </w:t>
      </w:r>
      <w:r>
        <w:rPr>
          <w:i w:val="1"/>
          <w:iCs w:val="1"/>
        </w:rPr>
        <w:t xml:space="preserve">вәґв</w:t>
      </w:r>
      <w:r>
        <w:rPr>
          <w:i w:val="0"/>
          <w:iCs w:val="0"/>
        </w:rPr>
        <w:t xml:space="preserve"> ‘fight’, </w:t>
      </w:r>
      <w:r>
        <w:rPr>
          <w:i w:val="1"/>
          <w:iCs w:val="1"/>
        </w:rPr>
        <w:t xml:space="preserve">гәквъит</w:t>
      </w:r>
      <w:r>
        <w:rPr>
          <w:i w:val="0"/>
          <w:iCs w:val="0"/>
        </w:rPr>
        <w:t xml:space="preserve"> ‘dialect’, </w:t>
      </w:r>
      <w:r>
        <w:rPr>
          <w:i w:val="1"/>
          <w:iCs w:val="1"/>
        </w:rPr>
        <w:t xml:space="preserve">квиӈи</w:t>
      </w:r>
      <w:r>
        <w:rPr>
          <w:i w:val="0"/>
          <w:iCs w:val="0"/>
        </w:rPr>
        <w:t xml:space="preserve"> ‘snow’, </w:t>
      </w:r>
      <w:r>
        <w:rPr>
          <w:i w:val="1"/>
          <w:iCs w:val="1"/>
        </w:rPr>
        <w:t xml:space="preserve">квъичән</w:t>
      </w:r>
      <w:r>
        <w:rPr>
          <w:i w:val="0"/>
          <w:iCs w:val="0"/>
        </w:rPr>
        <w:t xml:space="preserve"> ‘machine’, </w:t>
      </w:r>
      <w:r>
        <w:rPr>
          <w:i w:val="1"/>
          <w:iCs w:val="1"/>
        </w:rPr>
        <w:t xml:space="preserve">кәт</w:t>
      </w:r>
      <w:r>
        <w:rPr>
          <w:i w:val="0"/>
          <w:iCs w:val="0"/>
        </w:rPr>
        <w:t xml:space="preserve"> ‘sea’, </w:t>
      </w:r>
      <w:r>
        <w:rPr>
          <w:i w:val="1"/>
          <w:iCs w:val="1"/>
        </w:rPr>
        <w:t xml:space="preserve">муп</w:t>
      </w:r>
      <w:r>
        <w:rPr>
          <w:i w:val="0"/>
          <w:iCs w:val="0"/>
        </w:rPr>
        <w:t xml:space="preserve"> ‘knife’, </w:t>
      </w:r>
      <w:r>
        <w:rPr>
          <w:i w:val="1"/>
          <w:iCs w:val="1"/>
        </w:rPr>
        <w:t xml:space="preserve">пам</w:t>
      </w:r>
      <w:r>
        <w:rPr>
          <w:i w:val="0"/>
          <w:iCs w:val="0"/>
        </w:rPr>
        <w:t xml:space="preserve"> ‘language’, </w:t>
      </w:r>
      <w:r>
        <w:rPr>
          <w:i w:val="1"/>
          <w:iCs w:val="1"/>
        </w:rPr>
        <w:t xml:space="preserve">р̇әдув</w:t>
      </w:r>
      <w:r>
        <w:rPr>
          <w:i w:val="0"/>
          <w:iCs w:val="0"/>
        </w:rPr>
        <w:t xml:space="preserve"> ‘grass’, </w:t>
      </w:r>
      <w:r>
        <w:rPr>
          <w:i w:val="1"/>
          <w:iCs w:val="1"/>
        </w:rPr>
        <w:t xml:space="preserve">рачип</w:t>
      </w:r>
      <w:r>
        <w:rPr>
          <w:i w:val="0"/>
          <w:iCs w:val="0"/>
        </w:rPr>
        <w:t xml:space="preserve"> ‘flower’, </w:t>
      </w:r>
      <w:r>
        <w:rPr>
          <w:i w:val="1"/>
          <w:iCs w:val="1"/>
        </w:rPr>
        <w:t xml:space="preserve">т̇ав</w:t>
      </w:r>
      <w:r>
        <w:rPr>
          <w:i w:val="0"/>
          <w:iCs w:val="0"/>
        </w:rPr>
        <w:t xml:space="preserve"> ‘child’, </w:t>
      </w:r>
      <w:r>
        <w:rPr>
          <w:i w:val="1"/>
          <w:iCs w:val="1"/>
        </w:rPr>
        <w:t xml:space="preserve">т̇әпап</w:t>
      </w:r>
      <w:r>
        <w:rPr>
          <w:i w:val="0"/>
          <w:iCs w:val="0"/>
        </w:rPr>
        <w:t xml:space="preserve"> ‘cloud’, </w:t>
      </w:r>
      <w:r>
        <w:rPr>
          <w:i w:val="1"/>
          <w:iCs w:val="1"/>
        </w:rPr>
        <w:t xml:space="preserve">тан</w:t>
      </w:r>
      <w:r>
        <w:rPr>
          <w:i w:val="0"/>
          <w:iCs w:val="0"/>
        </w:rPr>
        <w:t xml:space="preserve"> ‘blood’, </w:t>
      </w:r>
      <w:r>
        <w:rPr>
          <w:i w:val="1"/>
          <w:iCs w:val="1"/>
        </w:rPr>
        <w:t xml:space="preserve">фиб</w:t>
      </w:r>
      <w:r>
        <w:rPr>
          <w:i w:val="0"/>
          <w:iCs w:val="0"/>
        </w:rPr>
        <w:t xml:space="preserve"> ‘wind’, </w:t>
      </w:r>
      <w:r>
        <w:rPr>
          <w:i w:val="1"/>
          <w:iCs w:val="1"/>
        </w:rPr>
        <w:t xml:space="preserve">чаӈайв</w:t>
      </w:r>
      <w:r>
        <w:rPr>
          <w:i w:val="0"/>
          <w:iCs w:val="0"/>
        </w:rPr>
        <w:t xml:space="preserve"> ‘neighbour’, </w:t>
      </w:r>
      <w:r>
        <w:rPr>
          <w:i w:val="1"/>
          <w:iCs w:val="1"/>
        </w:rPr>
        <w:t xml:space="preserve">шив</w:t>
      </w:r>
      <w:r>
        <w:rPr>
          <w:i w:val="0"/>
          <w:iCs w:val="0"/>
        </w:rPr>
        <w:t xml:space="preserve"> ‘leaf’, </w:t>
      </w:r>
      <w:r>
        <w:rPr>
          <w:i w:val="1"/>
          <w:iCs w:val="1"/>
        </w:rPr>
        <w:t xml:space="preserve">шиш</w:t>
      </w:r>
      <w:r>
        <w:rPr>
          <w:i w:val="0"/>
          <w:iCs w:val="0"/>
        </w:rPr>
        <w:t xml:space="preserve"> ‘sound’, </w:t>
      </w:r>
      <w:r>
        <w:rPr>
          <w:i w:val="1"/>
          <w:iCs w:val="1"/>
        </w:rPr>
        <w:t xml:space="preserve">ґвиквъип</w:t>
      </w:r>
      <w:r>
        <w:rPr>
          <w:i w:val="0"/>
          <w:iCs w:val="0"/>
        </w:rPr>
        <w:t xml:space="preserve"> ‘knee’, </w:t>
      </w:r>
      <w:r>
        <w:rPr>
          <w:i w:val="1"/>
          <w:iCs w:val="1"/>
        </w:rPr>
        <w:t xml:space="preserve">ґум</w:t>
      </w:r>
      <w:r>
        <w:rPr>
          <w:i w:val="0"/>
          <w:iCs w:val="0"/>
        </w:rPr>
        <w:t xml:space="preserve"> ‘moon’.</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Tag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Фәквъ н̇ук насус̇икв р̇ит диб нән нун̇ун дикв муп мам мим ҁтуд̇.</w:t>
      </w:r>
      <w:r>
        <w:rPr>
          <w:i w:val="1"/>
          <w:iCs w:val="1"/>
        </w:rPr>
        <w:t xml:space="preserve">	(1)</w:t>
      </w:r>
    </w:p>
    <w:p>
      <w:pPr>
        <w:jc w:val="left"/>
        <w:ind w:left="200" w:right="0" w:firstLine="0" w:hanging="0"/>
        <w:spacing w:before="0" w:after="0"/>
        <w:tabs>
          <w:tab w:val="right" w:leader="none" w:pos="9000"/>
        </w:tabs>
      </w:pPr>
      <w:r>
        <w:rPr/>
        <w:t xml:space="preserve"/>
      </w:r>
      <w:r>
        <w:rPr/>
        <w:t xml:space="preserve">[fəkʼʷ ɳuk nasuʂikʷ ɽit dib nən nuɳun dikʷ mup mam mim ᵏǀuɖ]</w:t>
      </w:r>
    </w:p>
    <w:tbl>
      <w:tblGrid>
        <w:gridCol w:w="700" w:type="dxa"/>
        <w:gridCol w:w="700" w:type="dxa"/>
        <w:gridCol w:w="760" w:type="dxa"/>
        <w:gridCol w:w="760" w:type="dxa"/>
        <w:gridCol w:w="700" w:type="dxa"/>
        <w:gridCol w:w="76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fə</w:t>
            </w:r>
          </w:p>
        </w:tc>
        <w:tc>
          <w:tcPr>
            <w:tcW w:w="700" w:type="dxa"/>
            <w:noWrap/>
          </w:tcPr>
          <w:p>
            <w:pPr>
              <w:jc w:val="left"/>
              <w:ind w:left="200" w:right="0" w:firstLine="0" w:hanging="0"/>
              <w:spacing w:before="0" w:after="0"/>
            </w:pPr>
            <w:r>
              <w:rPr>
                <w:sz w:val="18"/>
                <w:szCs w:val="18"/>
              </w:rPr>
              <w:t xml:space="preserve">-kʼʷ</w:t>
            </w:r>
          </w:p>
        </w:tc>
        <w:tc>
          <w:tcPr>
            <w:tcW w:w="760" w:type="dxa"/>
            <w:noWrap/>
          </w:tcPr>
          <w:p>
            <w:pPr>
              <w:jc w:val="left"/>
              <w:ind w:left="200" w:right="0" w:firstLine="0" w:hanging="0"/>
              <w:spacing w:before="0" w:after="0"/>
            </w:pPr>
            <w:r>
              <w:rPr>
                <w:sz w:val="18"/>
                <w:szCs w:val="18"/>
              </w:rPr>
              <w:t xml:space="preserve">ɳuk</w:t>
            </w:r>
          </w:p>
        </w:tc>
        <w:tc>
          <w:tcPr>
            <w:tcW w:w="760" w:type="dxa"/>
            <w:noWrap/>
          </w:tcPr>
          <w:p>
            <w:pPr>
              <w:jc w:val="left"/>
              <w:ind w:left="200" w:right="0" w:firstLine="0" w:hanging="0"/>
              <w:spacing w:before="0" w:after="0"/>
            </w:pPr>
            <w:r>
              <w:rPr>
                <w:sz w:val="18"/>
                <w:szCs w:val="18"/>
              </w:rPr>
              <w:t xml:space="preserve">nasuʂ</w:t>
            </w:r>
          </w:p>
        </w:tc>
        <w:tc>
          <w:tcPr>
            <w:tcW w:w="700" w:type="dxa"/>
            <w:noWrap/>
          </w:tcPr>
          <w:p>
            <w:pPr>
              <w:jc w:val="left"/>
              <w:ind w:left="200" w:right="0" w:firstLine="0" w:hanging="0"/>
              <w:spacing w:before="0" w:after="0"/>
            </w:pPr>
            <w:r>
              <w:rPr>
                <w:sz w:val="18"/>
                <w:szCs w:val="18"/>
              </w:rPr>
              <w:t xml:space="preserve">-ikʷ</w:t>
            </w:r>
          </w:p>
        </w:tc>
        <w:tc>
          <w:tcPr>
            <w:tcW w:w="760" w:type="dxa"/>
            <w:noWrap/>
          </w:tcPr>
          <w:p>
            <w:pPr>
              <w:jc w:val="left"/>
              <w:ind w:left="200" w:right="0" w:firstLine="0" w:hanging="0"/>
              <w:spacing w:before="0" w:after="0"/>
            </w:pPr>
            <w:r>
              <w:rPr>
                <w:sz w:val="18"/>
                <w:szCs w:val="18"/>
              </w:rPr>
              <w:t xml:space="preserve">ɽit</w:t>
            </w:r>
          </w:p>
        </w:tc>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-b</w:t>
            </w:r>
          </w:p>
        </w:tc>
        <w:tc>
          <w:tcPr>
            <w:tcW w:w="760" w:type="dxa"/>
            <w:noWrap/>
          </w:tcPr>
          <w:p>
            <w:pPr>
              <w:jc w:val="left"/>
              <w:ind w:left="200" w:right="0" w:firstLine="0" w:hanging="0"/>
              <w:spacing w:before="0" w:after="0"/>
            </w:pPr>
            <w:r>
              <w:rPr>
                <w:sz w:val="18"/>
                <w:szCs w:val="18"/>
              </w:rPr>
              <w:t xml:space="preserve">nən</w:t>
            </w:r>
          </w:p>
        </w:tc>
      </w:tr>
      <w:tr>
        <w:trPr/>
        <w:tc>
          <w:tcPr>
            <w:tcW w:w="700" w:type="dxa"/>
            <w:noWrap/>
          </w:tcPr>
          <w:p>
            <w:pPr>
              <w:jc w:val="left"/>
              <w:ind w:left="200" w:right="0" w:firstLine="0" w:hanging="0"/>
              <w:spacing w:before="0" w:after="0"/>
            </w:pPr>
            <w:r>
              <w:rPr>
                <w:sz w:val="18"/>
                <w:szCs w:val="18"/>
                <w:i w:val="1"/>
                <w:iCs w:val="1"/>
              </w:rPr>
              <w:t xml:space="preserve">yon</w:t>
            </w:r>
          </w:p>
        </w:tc>
        <w:tc>
          <w:tcPr>
            <w:tcW w:w="700" w:type="dxa"/>
            <w:noWrap/>
          </w:tcPr>
          <w:p>
            <w:pPr>
              <w:jc w:val="left"/>
              <w:ind w:left="200" w:right="0" w:firstLine="0" w:hanging="0"/>
              <w:spacing w:before="0" w:after="0"/>
            </w:pPr>
            <w:r>
              <w:rPr>
                <w:sz w:val="18"/>
                <w:szCs w:val="18"/>
                <w:i w:val="1"/>
                <w:iCs w:val="1"/>
              </w:rPr>
              <w:t xml:space="preserve">masc</w:t>
            </w:r>
          </w:p>
        </w:tc>
        <w:tc>
          <w:tcPr>
            <w:tcW w:w="760" w:type="dxa"/>
            <w:noWrap/>
          </w:tcPr>
          <w:p>
            <w:pPr>
              <w:jc w:val="left"/>
              <w:ind w:left="200" w:right="0" w:firstLine="0" w:hanging="0"/>
              <w:spacing w:before="0" w:after="0"/>
            </w:pPr>
            <w:r>
              <w:rPr>
                <w:sz w:val="18"/>
                <w:szCs w:val="18"/>
                <w:i w:val="1"/>
                <w:iCs w:val="1"/>
              </w:rPr>
              <w:t xml:space="preserve">blind</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three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60" w:type="dxa"/>
            <w:noWrap/>
          </w:tcPr>
          <w:p>
            <w:pPr>
              <w:jc w:val="left"/>
              <w:ind w:left="200" w:right="0" w:firstLine="0" w:hanging="0"/>
              <w:spacing w:before="0" w:after="0"/>
            </w:pPr>
            <w:r>
              <w:rPr>
                <w:sz w:val="18"/>
                <w:szCs w:val="18"/>
                <w:i w:val="1"/>
                <w:iCs w:val="1"/>
              </w:rPr>
              <w:t xml:space="preserve">woman</w:t>
            </w:r>
          </w:p>
        </w:tc>
      </w:tr>
    </w:tbl>
    <w:p>
      <w:pPr>
        <w:jc w:val="left"/>
        <w:spacing w:before="0" w:after="0"/>
      </w:pPr>
      <w:r>
        <w:rPr>
          <w:sz w:val="2"/>
          <w:szCs w:val="2"/>
        </w:rPr>
        <w:t xml:space="preserve"> </w:t>
      </w:r>
    </w:p>
    <w:tbl>
      <w:tblGrid>
        <w:gridCol w:w="760" w:type="dxa"/>
        <w:gridCol w:w="700" w:type="dxa"/>
        <w:gridCol w:w="700" w:type="dxa"/>
        <w:gridCol w:w="760" w:type="dxa"/>
        <w:gridCol w:w="700" w:type="dxa"/>
        <w:gridCol w:w="76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nuɳun</w:t>
            </w:r>
          </w:p>
        </w:tc>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-kʷ</w:t>
            </w:r>
          </w:p>
        </w:tc>
        <w:tc>
          <w:tcPr>
            <w:tcW w:w="760" w:type="dxa"/>
            <w:noWrap/>
          </w:tcPr>
          <w:p>
            <w:pPr>
              <w:jc w:val="left"/>
              <w:ind w:left="200" w:right="0" w:firstLine="0" w:hanging="0"/>
              <w:spacing w:before="0" w:after="0"/>
            </w:pPr>
            <w:r>
              <w:rPr>
                <w:sz w:val="18"/>
                <w:szCs w:val="18"/>
              </w:rPr>
              <w:t xml:space="preserve">mup</w:t>
            </w:r>
          </w:p>
        </w:tc>
        <w:tc>
          <w:tcPr>
            <w:tcW w:w="700" w:type="dxa"/>
            <w:noWrap/>
          </w:tcPr>
          <w:p>
            <w:pPr>
              <w:jc w:val="left"/>
              <w:ind w:left="200" w:right="0" w:firstLine="0" w:hanging="0"/>
              <w:spacing w:before="0" w:after="0"/>
            </w:pPr>
            <w:r>
              <w:rPr>
                <w:sz w:val="18"/>
                <w:szCs w:val="18"/>
              </w:rPr>
              <w:t xml:space="preserve">mam</w:t>
            </w:r>
          </w:p>
        </w:tc>
        <w:tc>
          <w:tcPr>
            <w:tcW w:w="760" w:type="dxa"/>
            <w:noWrap/>
          </w:tcPr>
          <w:p>
            <w:pPr>
              <w:jc w:val="left"/>
              <w:ind w:left="200" w:right="0" w:firstLine="0" w:hanging="0"/>
              <w:spacing w:before="0" w:after="0"/>
            </w:pPr>
            <w:r>
              <w:rPr>
                <w:sz w:val="18"/>
                <w:szCs w:val="18"/>
              </w:rPr>
              <w:t xml:space="preserve">mim</w:t>
            </w:r>
          </w:p>
        </w:tc>
        <w:tc>
          <w:tcPr>
            <w:tcW w:w="1360" w:type="dxa"/>
            <w:noWrap/>
          </w:tcPr>
          <w:p>
            <w:pPr>
              <w:jc w:val="left"/>
              <w:ind w:left="200" w:right="0" w:firstLine="0" w:hanging="0"/>
              <w:spacing w:before="0" w:after="0"/>
            </w:pPr>
            <w:r>
              <w:rPr>
                <w:sz w:val="18"/>
                <w:szCs w:val="18"/>
              </w:rPr>
              <w:t xml:space="preserve">ᵏǀuɖ</w:t>
            </w:r>
          </w:p>
        </w:tc>
      </w:tr>
      <w:tr>
        <w:trPr/>
        <w:tc>
          <w:tcPr>
            <w:tcW w:w="760" w:type="dxa"/>
            <w:noWrap/>
          </w:tcPr>
          <w:p>
            <w:pPr>
              <w:jc w:val="left"/>
              <w:ind w:left="200" w:right="0" w:firstLine="0" w:hanging="0"/>
              <w:spacing w:before="0" w:after="0"/>
            </w:pPr>
            <w:r>
              <w:rPr>
                <w:sz w:val="18"/>
                <w:szCs w:val="18"/>
                <w:i w:val="1"/>
                <w:iCs w:val="1"/>
              </w:rPr>
              <w:t xml:space="preserve">COMIT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neut</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1360" w:type="dxa"/>
            <w:noWrap/>
          </w:tcPr>
          <w:p>
            <w:pPr>
              <w:jc w:val="left"/>
              <w:ind w:left="200" w:right="0" w:firstLine="0" w:hanging="0"/>
              <w:spacing w:before="0" w:after="0"/>
            </w:pPr>
            <w:r>
              <w:rPr>
                <w:sz w:val="18"/>
                <w:szCs w:val="18"/>
                <w:i w:val="1"/>
                <w:iCs w:val="1"/>
              </w:rPr>
              <w:t xml:space="preserve">3.sing.fem.SUBJ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All nominal phrase clitics in Tag are enclitics (placed finally), and there are two types: a clitic expressing possessor, comprising </w:t>
      </w:r>
      <w:r>
        <w:rPr>
          <w:i w:val="1"/>
          <w:iCs w:val="1"/>
        </w:rPr>
        <w:t xml:space="preserve">р̇ум</w:t>
      </w:r>
      <w:r>
        <w:rPr>
          <w:i w:val="0"/>
          <w:iCs w:val="0"/>
        </w:rPr>
        <w:t xml:space="preserve"> /ɽum/ ‘1incl.sing’, </w:t>
      </w:r>
      <w:r>
        <w:rPr>
          <w:i w:val="1"/>
          <w:iCs w:val="1"/>
        </w:rPr>
        <w:t xml:space="preserve">шиӈ</w:t>
      </w:r>
      <w:r>
        <w:rPr>
          <w:i w:val="0"/>
          <w:iCs w:val="0"/>
        </w:rPr>
        <w:t xml:space="preserve"> /ʃiŋ/ ‘1excl.sing’, </w:t>
      </w:r>
      <w:r>
        <w:rPr>
          <w:i w:val="1"/>
          <w:iCs w:val="1"/>
        </w:rPr>
        <w:t xml:space="preserve">гав</w:t>
      </w:r>
      <w:r>
        <w:rPr>
          <w:i w:val="0"/>
          <w:iCs w:val="0"/>
        </w:rPr>
        <w:t xml:space="preserve"> /haʋ/ ‘2.sing’, </w:t>
      </w:r>
      <w:r>
        <w:rPr>
          <w:i w:val="1"/>
          <w:iCs w:val="1"/>
        </w:rPr>
        <w:t xml:space="preserve">ҁнуб</w:t>
      </w:r>
      <w:r>
        <w:rPr>
          <w:i w:val="0"/>
          <w:iCs w:val="0"/>
        </w:rPr>
        <w:t xml:space="preserve"> /ᵑǀub/ ‘3.sing.masc’, </w:t>
      </w:r>
      <w:r>
        <w:rPr>
          <w:i w:val="1"/>
          <w:iCs w:val="1"/>
        </w:rPr>
        <w:t xml:space="preserve">д̇иб</w:t>
      </w:r>
      <w:r>
        <w:rPr>
          <w:i w:val="0"/>
          <w:iCs w:val="0"/>
        </w:rPr>
        <w:t xml:space="preserve"> /ɖib/ ‘3.sing.fem’, </w:t>
      </w:r>
      <w:r>
        <w:rPr>
          <w:i w:val="1"/>
          <w:iCs w:val="1"/>
        </w:rPr>
        <w:t xml:space="preserve">ҁнум</w:t>
      </w:r>
      <w:r>
        <w:rPr>
          <w:i w:val="0"/>
          <w:iCs w:val="0"/>
        </w:rPr>
        <w:t xml:space="preserve"> /ᵑǀum/ ‘3.sing.neut’, </w:t>
      </w:r>
      <w:r>
        <w:rPr>
          <w:i w:val="1"/>
          <w:iCs w:val="1"/>
        </w:rPr>
        <w:t xml:space="preserve">т̇ич</w:t>
      </w:r>
      <w:r>
        <w:rPr>
          <w:i w:val="0"/>
          <w:iCs w:val="0"/>
        </w:rPr>
        <w:t xml:space="preserve"> /ʈit͡ʃ/ ‘1incl.plur’, </w:t>
      </w:r>
      <w:r>
        <w:rPr>
          <w:i w:val="1"/>
          <w:iCs w:val="1"/>
        </w:rPr>
        <w:t xml:space="preserve">шиф</w:t>
      </w:r>
      <w:r>
        <w:rPr>
          <w:i w:val="0"/>
          <w:iCs w:val="0"/>
        </w:rPr>
        <w:t xml:space="preserve"> /ʃif/ ‘1excl.plur’, </w:t>
      </w:r>
      <w:r>
        <w:rPr>
          <w:i w:val="1"/>
          <w:iCs w:val="1"/>
        </w:rPr>
        <w:t xml:space="preserve">ки</w:t>
      </w:r>
      <w:r>
        <w:rPr>
          <w:i w:val="0"/>
          <w:iCs w:val="0"/>
        </w:rPr>
        <w:t xml:space="preserve"> /ki/ ‘2.plur’, </w:t>
      </w:r>
      <w:r>
        <w:rPr>
          <w:i w:val="1"/>
          <w:iCs w:val="1"/>
        </w:rPr>
        <w:t xml:space="preserve">р̇әс̇</w:t>
      </w:r>
      <w:r>
        <w:rPr>
          <w:i w:val="0"/>
          <w:iCs w:val="0"/>
        </w:rPr>
        <w:t xml:space="preserve"> /ɽəʂ/ ‘3.plur.masc’, </w:t>
      </w:r>
      <w:r>
        <w:rPr>
          <w:i w:val="1"/>
          <w:iCs w:val="1"/>
        </w:rPr>
        <w:t xml:space="preserve">с̇уд</w:t>
      </w:r>
      <w:r>
        <w:rPr>
          <w:i w:val="0"/>
          <w:iCs w:val="0"/>
        </w:rPr>
        <w:t xml:space="preserve"> /ʂud/ ‘3.plur.fem’ and </w:t>
      </w:r>
      <w:r>
        <w:rPr>
          <w:i w:val="1"/>
          <w:iCs w:val="1"/>
        </w:rPr>
        <w:t xml:space="preserve">фин̇</w:t>
      </w:r>
      <w:r>
        <w:rPr>
          <w:i w:val="0"/>
          <w:iCs w:val="0"/>
        </w:rPr>
        <w:t xml:space="preserve"> /fiɳ/ ‘3.plur.neut’ followed by a clitic expressing case, comprising </w:t>
      </w:r>
      <w:r>
        <w:rPr>
          <w:i w:val="1"/>
          <w:iCs w:val="1"/>
        </w:rPr>
        <w:t xml:space="preserve">кат</w:t>
      </w:r>
      <w:r>
        <w:rPr>
          <w:i w:val="0"/>
          <w:iCs w:val="0"/>
        </w:rPr>
        <w:t xml:space="preserve"> /kʼat/ ‘GEN’, </w:t>
      </w:r>
      <w:r>
        <w:rPr>
          <w:i w:val="1"/>
          <w:iCs w:val="1"/>
        </w:rPr>
        <w:t xml:space="preserve">ҁтәч</w:t>
      </w:r>
      <w:r>
        <w:rPr>
          <w:i w:val="0"/>
          <w:iCs w:val="0"/>
        </w:rPr>
        <w:t xml:space="preserve"> /ᵏǀət͡ʃ/ ‘DAT’, </w:t>
      </w:r>
      <w:r>
        <w:rPr>
          <w:i w:val="1"/>
          <w:iCs w:val="1"/>
        </w:rPr>
        <w:t xml:space="preserve">гир</w:t>
      </w:r>
      <w:r>
        <w:rPr>
          <w:i w:val="0"/>
          <w:iCs w:val="0"/>
        </w:rPr>
        <w:t xml:space="preserve"> /hiɾ/ ‘INS’, </w:t>
      </w:r>
      <w:r>
        <w:rPr>
          <w:i w:val="1"/>
          <w:iCs w:val="1"/>
        </w:rPr>
        <w:t xml:space="preserve">чәч</w:t>
      </w:r>
      <w:r>
        <w:rPr>
          <w:i w:val="0"/>
          <w:iCs w:val="0"/>
        </w:rPr>
        <w:t xml:space="preserve"> /t͡ʃət͡ʃ/ ‘VOC’, </w:t>
      </w:r>
      <w:r>
        <w:rPr>
          <w:i w:val="1"/>
          <w:iCs w:val="1"/>
        </w:rPr>
        <w:t xml:space="preserve">сап</w:t>
      </w:r>
      <w:r>
        <w:rPr>
          <w:i w:val="0"/>
          <w:iCs w:val="0"/>
        </w:rPr>
        <w:t xml:space="preserve"> /sap/ ‘ALL’, </w:t>
      </w:r>
      <w:r>
        <w:rPr>
          <w:i w:val="1"/>
          <w:iCs w:val="1"/>
        </w:rPr>
        <w:t xml:space="preserve">кад</w:t>
      </w:r>
      <w:r>
        <w:rPr>
          <w:i w:val="0"/>
          <w:iCs w:val="0"/>
        </w:rPr>
        <w:t xml:space="preserve"> /kad/ ‘LOC’, </w:t>
      </w:r>
      <w:r>
        <w:rPr>
          <w:i w:val="1"/>
          <w:iCs w:val="1"/>
        </w:rPr>
        <w:t xml:space="preserve">д̇әр̇</w:t>
      </w:r>
      <w:r>
        <w:rPr>
          <w:i w:val="0"/>
          <w:iCs w:val="0"/>
        </w:rPr>
        <w:t xml:space="preserve"> /ɖəɽ/ ‘ABL’ and </w:t>
      </w:r>
      <w:r>
        <w:rPr>
          <w:i w:val="1"/>
          <w:iCs w:val="1"/>
        </w:rPr>
        <w:t xml:space="preserve">ҁтис̇</w:t>
      </w:r>
      <w:r>
        <w:rPr>
          <w:i w:val="0"/>
          <w:iCs w:val="0"/>
        </w:rPr>
        <w:t xml:space="preserve"> /ᵏǀiʂ/ ‘PART’.</w:t>
      </w:r>
    </w:p>
    <w:p>
      <w:pPr>
        <w:jc w:val="both"/>
        <w:ind w:left="0" w:right="0" w:firstLine="330"/>
        <w:spacing w:before="0" w:after="0"/>
      </w:pPr>
      <w:r>
        <w:rPr/>
        <w:t xml:space="preserve"/>
      </w:r>
      <w:r>
        <w:rPr>
          <w:i w:val="0"/>
          <w:iCs w:val="0"/>
        </w:rPr>
        <w:t xml:space="preserve">The morphology of the elements of the nominal phrase, i.e., nouns, adjectives, numerals and pronouns, is described below, as is the way that possession is expressed in Tag.</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Tag consists of the root followed by an optional suffix expressing number, comprising </w:t>
      </w:r>
      <w:r>
        <w:rPr>
          <w:i w:val="1"/>
          <w:iCs w:val="1"/>
        </w:rPr>
        <w:t xml:space="preserve">-икв</w:t>
      </w:r>
      <w:r>
        <w:rPr>
          <w:i w:val="0"/>
          <w:iCs w:val="0"/>
        </w:rPr>
        <w:t xml:space="preserve"> /-ikʷ/ ‘plur’.</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-квә</w:t>
      </w:r>
      <w:r>
        <w:rPr>
          <w:i w:val="0"/>
          <w:iCs w:val="0"/>
        </w:rPr>
        <w:t xml:space="preserve"> /-kʷə/ ‘little’ and </w:t>
      </w:r>
      <w:r>
        <w:rPr>
          <w:i w:val="1"/>
          <w:iCs w:val="1"/>
        </w:rPr>
        <w:t xml:space="preserve">-ви</w:t>
      </w:r>
      <w:r>
        <w:rPr>
          <w:i w:val="0"/>
          <w:iCs w:val="0"/>
        </w:rPr>
        <w:t xml:space="preserve"> /-ʋi/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Tag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Tag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Tag, the determiner has the following structure: the root followed by an obligatory suffix expressing gender, comprising </w:t>
      </w:r>
      <w:r>
        <w:rPr>
          <w:i w:val="1"/>
          <w:iCs w:val="1"/>
        </w:rPr>
        <w:t xml:space="preserve">-квъ</w:t>
      </w:r>
      <w:r>
        <w:rPr>
          <w:i w:val="0"/>
          <w:iCs w:val="0"/>
        </w:rPr>
        <w:t xml:space="preserve"> /-kʼʷ/ ‘masc’, </w:t>
      </w:r>
      <w:r>
        <w:rPr>
          <w:i w:val="1"/>
          <w:iCs w:val="1"/>
        </w:rPr>
        <w:t xml:space="preserve">-б</w:t>
      </w:r>
      <w:r>
        <w:rPr>
          <w:i w:val="0"/>
          <w:iCs w:val="0"/>
        </w:rPr>
        <w:t xml:space="preserve"> /-b/ ‘fem’ and </w:t>
      </w:r>
      <w:r>
        <w:rPr>
          <w:i w:val="1"/>
          <w:iCs w:val="1"/>
        </w:rPr>
        <w:t xml:space="preserve">-кв</w:t>
      </w:r>
      <w:r>
        <w:rPr>
          <w:i w:val="0"/>
          <w:iCs w:val="0"/>
        </w:rPr>
        <w:t xml:space="preserve"> /-kʷ/ ‘neut’.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Tag stands alone without any prefixes or suffixes attached to it.</w:t>
      </w:r>
    </w:p>
    <w:p>
      <w:pPr>
        <w:jc w:val="both"/>
        <w:ind w:left="0" w:right="0" w:firstLine="330"/>
        <w:spacing w:before="0" w:after="0"/>
      </w:pPr>
      <w:r>
        <w:rPr/>
        <w:t xml:space="preserve"/>
      </w:r>
      <w:r>
        <w:rPr>
          <w:i w:val="0"/>
          <w:iCs w:val="0"/>
        </w:rPr>
        <w:t xml:space="preserve">In Tag,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Ҁнук фар.</w:t>
      </w:r>
      <w:r>
        <w:rPr>
          <w:i w:val="1"/>
          <w:iCs w:val="1"/>
        </w:rPr>
        <w:t xml:space="preserve">	(2)</w:t>
      </w:r>
    </w:p>
    <w:p>
      <w:pPr>
        <w:jc w:val="left"/>
        <w:ind w:left="200" w:right="0" w:firstLine="0" w:hanging="0"/>
        <w:spacing w:before="0" w:after="0"/>
        <w:tabs>
          <w:tab w:val="right" w:leader="none" w:pos="9000"/>
        </w:tabs>
      </w:pPr>
      <w:r>
        <w:rPr/>
        <w:t xml:space="preserve"/>
      </w:r>
      <w:r>
        <w:rPr/>
        <w:t xml:space="preserve">[ᵑǀukʼ faɾ]</w:t>
      </w:r>
    </w:p>
    <w:tbl>
      <w:tblGrid>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ᵑǀukʼ</w:t>
            </w:r>
          </w:p>
        </w:tc>
        <w:tc>
          <w:tcPr>
            <w:tcW w:w="700" w:type="dxa"/>
            <w:noWrap/>
          </w:tcPr>
          <w:p>
            <w:pPr>
              <w:jc w:val="left"/>
              <w:ind w:left="200" w:right="0" w:firstLine="0" w:hanging="0"/>
              <w:spacing w:before="0" w:after="0"/>
            </w:pPr>
            <w:r>
              <w:rPr>
                <w:sz w:val="18"/>
                <w:szCs w:val="18"/>
              </w:rPr>
              <w:t xml:space="preserve">faɾ</w:t>
            </w:r>
          </w:p>
        </w:tc>
      </w:tr>
      <w:tr>
        <w:trPr/>
        <w:tc>
          <w:tcPr>
            <w:tcW w:w="1060" w:type="dxa"/>
            <w:noWrap/>
          </w:tcPr>
          <w:p>
            <w:pPr>
              <w:jc w:val="left"/>
              <w:ind w:left="200" w:right="0" w:firstLine="0" w:hanging="0"/>
              <w:spacing w:before="0" w:after="0"/>
            </w:pPr>
            <w:r>
              <w:rPr>
                <w:sz w:val="18"/>
                <w:szCs w:val="18"/>
                <w:i w:val="1"/>
                <w:iCs w:val="1"/>
              </w:rPr>
              <w:t xml:space="preserve">3.sing.fem</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b w:val="1"/>
          <w:bCs w:val="1"/>
        </w:rPr>
        <w:t xml:space="preserve">Ҁнук чайн̇ фар.</w:t>
      </w:r>
      <w:r>
        <w:rPr>
          <w:i w:val="1"/>
          <w:iCs w:val="1"/>
        </w:rPr>
        <w:t xml:space="preserve">	(3)</w:t>
      </w:r>
    </w:p>
    <w:p>
      <w:pPr>
        <w:jc w:val="left"/>
        <w:ind w:left="200" w:right="0" w:firstLine="0" w:hanging="0"/>
        <w:spacing w:before="0" w:after="0"/>
        <w:tabs>
          <w:tab w:val="right" w:leader="none" w:pos="9000"/>
        </w:tabs>
      </w:pPr>
      <w:r>
        <w:rPr/>
        <w:t xml:space="preserve"/>
      </w:r>
      <w:r>
        <w:rPr/>
        <w:t xml:space="preserve">[ᵑǀukʼ t͡ʃaiɳ faɾ]</w:t>
      </w:r>
    </w:p>
    <w:tbl>
      <w:tblGrid>
        <w:gridCol w:w="1060" w:type="dxa"/>
        <w:gridCol w:w="11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ᵑǀukʼ</w:t>
            </w:r>
          </w:p>
        </w:tc>
        <w:tc>
          <w:tcPr>
            <w:tcW w:w="1120" w:type="dxa"/>
            <w:noWrap/>
          </w:tcPr>
          <w:p>
            <w:pPr>
              <w:jc w:val="left"/>
              <w:ind w:left="200" w:right="0" w:firstLine="0" w:hanging="0"/>
              <w:spacing w:before="0" w:after="0"/>
            </w:pPr>
            <w:r>
              <w:rPr>
                <w:sz w:val="18"/>
                <w:szCs w:val="18"/>
              </w:rPr>
              <w:t xml:space="preserve">t͡ʃaiɳ</w:t>
            </w:r>
          </w:p>
        </w:tc>
        <w:tc>
          <w:tcPr>
            <w:tcW w:w="700" w:type="dxa"/>
            <w:noWrap/>
          </w:tcPr>
          <w:p>
            <w:pPr>
              <w:jc w:val="left"/>
              <w:ind w:left="200" w:right="0" w:firstLine="0" w:hanging="0"/>
              <w:spacing w:before="0" w:after="0"/>
            </w:pPr>
            <w:r>
              <w:rPr>
                <w:sz w:val="18"/>
                <w:szCs w:val="18"/>
              </w:rPr>
              <w:t xml:space="preserve">faɾ</w:t>
            </w:r>
          </w:p>
        </w:tc>
      </w:tr>
      <w:tr>
        <w:trPr/>
        <w:tc>
          <w:tcPr>
            <w:tcW w:w="1060" w:type="dxa"/>
            <w:noWrap/>
          </w:tcPr>
          <w:p>
            <w:pPr>
              <w:jc w:val="left"/>
              <w:ind w:left="200" w:right="0" w:firstLine="0" w:hanging="0"/>
              <w:spacing w:before="0" w:after="0"/>
            </w:pPr>
            <w:r>
              <w:rPr>
                <w:sz w:val="18"/>
                <w:szCs w:val="18"/>
                <w:i w:val="1"/>
                <w:iCs w:val="1"/>
              </w:rPr>
              <w:t xml:space="preserve">3.sing.fem</w:t>
            </w:r>
          </w:p>
        </w:tc>
        <w:tc>
          <w:tcPr>
            <w:tcW w:w="1120" w:type="dxa"/>
            <w:noWrap/>
          </w:tcPr>
          <w:p>
            <w:pPr>
              <w:jc w:val="left"/>
              <w:ind w:left="200" w:right="0" w:firstLine="0" w:hanging="0"/>
              <w:spacing w:before="0" w:after="0"/>
            </w:pPr>
            <w:r>
              <w:rPr>
                <w:sz w:val="18"/>
                <w:szCs w:val="18"/>
                <w:i w:val="1"/>
                <w:iCs w:val="1"/>
              </w:rPr>
              <w:t xml:space="preserve">3.sing.masc</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Диб Ґвичаґв диквъ Ҁтир̇айд чәпиф.</w:t>
      </w:r>
      <w:r>
        <w:rPr>
          <w:i w:val="1"/>
          <w:iCs w:val="1"/>
        </w:rPr>
        <w:t xml:space="preserve">	(4)</w:t>
      </w:r>
    </w:p>
    <w:p>
      <w:pPr>
        <w:jc w:val="left"/>
        <w:ind w:left="200" w:right="0" w:firstLine="0" w:hanging="0"/>
        <w:spacing w:before="0" w:after="0"/>
        <w:tabs>
          <w:tab w:val="right" w:leader="none" w:pos="9000"/>
        </w:tabs>
      </w:pPr>
      <w:r>
        <w:rPr/>
        <w:t xml:space="preserve"/>
      </w:r>
      <w:r>
        <w:rPr/>
        <w:t xml:space="preserve">[dib ɡʷit͡ʃaɡʷ dikʼʷ ᵏǀiɽaid t͡ʃəpif]</w:t>
      </w:r>
    </w:p>
    <w:tbl>
      <w:tblGrid>
        <w:gridCol w:w="700" w:type="dxa"/>
        <w:gridCol w:w="700" w:type="dxa"/>
        <w:gridCol w:w="1000" w:type="dxa"/>
        <w:gridCol w:w="700" w:type="dxa"/>
        <w:gridCol w:w="700" w:type="dxa"/>
        <w:gridCol w:w="88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-b</w:t>
            </w:r>
          </w:p>
        </w:tc>
        <w:tc>
          <w:tcPr>
            <w:tcW w:w="1000" w:type="dxa"/>
            <w:noWrap/>
          </w:tcPr>
          <w:p>
            <w:pPr>
              <w:jc w:val="left"/>
              <w:ind w:left="200" w:right="0" w:firstLine="0" w:hanging="0"/>
              <w:spacing w:before="0" w:after="0"/>
            </w:pPr>
            <w:r>
              <w:rPr>
                <w:sz w:val="18"/>
                <w:szCs w:val="18"/>
              </w:rPr>
              <w:t xml:space="preserve">ɡʷit͡ʃaɡʷ</w:t>
            </w:r>
          </w:p>
        </w:tc>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-kʼʷ</w:t>
            </w:r>
          </w:p>
        </w:tc>
        <w:tc>
          <w:tcPr>
            <w:tcW w:w="880" w:type="dxa"/>
            <w:noWrap/>
          </w:tcPr>
          <w:p>
            <w:pPr>
              <w:jc w:val="left"/>
              <w:ind w:left="200" w:right="0" w:firstLine="0" w:hanging="0"/>
              <w:spacing w:before="0" w:after="0"/>
            </w:pPr>
            <w:r>
              <w:rPr>
                <w:sz w:val="18"/>
                <w:szCs w:val="18"/>
              </w:rPr>
              <w:t xml:space="preserve">ᵏǀiɽaid</w:t>
            </w:r>
          </w:p>
        </w:tc>
        <w:tc>
          <w:tcPr>
            <w:tcW w:w="880" w:type="dxa"/>
            <w:noWrap/>
          </w:tcPr>
          <w:p>
            <w:pPr>
              <w:jc w:val="left"/>
              <w:ind w:left="200" w:right="0" w:firstLine="0" w:hanging="0"/>
              <w:spacing w:before="0" w:after="0"/>
            </w:pPr>
            <w:r>
              <w:rPr>
                <w:sz w:val="18"/>
                <w:szCs w:val="18"/>
              </w:rPr>
              <w:t xml:space="preserve">t͡ʃəpif</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1000" w:type="dxa"/>
            <w:noWrap/>
          </w:tcPr>
          <w:p>
            <w:pPr>
              <w:jc w:val="left"/>
              <w:ind w:left="200" w:right="0" w:firstLine="0" w:hanging="0"/>
              <w:spacing w:before="0" w:after="0"/>
            </w:pPr>
            <w:r>
              <w:rPr>
                <w:sz w:val="18"/>
                <w:szCs w:val="18"/>
                <w:i w:val="1"/>
                <w:iCs w:val="1"/>
              </w:rPr>
              <w:t xml:space="preserve">Gichag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880" w:type="dxa"/>
            <w:noWrap/>
          </w:tcPr>
          <w:p>
            <w:pPr>
              <w:jc w:val="left"/>
              <w:ind w:left="200" w:right="0" w:firstLine="0" w:hanging="0"/>
              <w:spacing w:before="0" w:after="0"/>
            </w:pPr>
            <w:r>
              <w:rPr>
                <w:sz w:val="18"/>
                <w:szCs w:val="18"/>
                <w:i w:val="1"/>
                <w:iCs w:val="1"/>
              </w:rPr>
              <w:t xml:space="preserve">Kiraid</w:t>
            </w:r>
          </w:p>
        </w:tc>
        <w:tc>
          <w:tcPr>
            <w:tcW w:w="880" w:type="dxa"/>
            <w:noWrap/>
          </w:tcPr>
          <w:p>
            <w:pPr>
              <w:jc w:val="left"/>
              <w:ind w:left="200" w:right="0" w:firstLine="0" w:hanging="0"/>
              <w:spacing w:before="0" w:after="0"/>
            </w:pPr>
            <w:r>
              <w:rPr>
                <w:sz w:val="18"/>
                <w:szCs w:val="18"/>
                <w:i w:val="1"/>
                <w:iCs w:val="1"/>
              </w:rPr>
              <w:t xml:space="preserve">hate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Kiraid hates Gichag.</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диквъ дут̇ кат диб рас̇икв ҁнуб</w:t>
      </w:r>
      <w:r>
        <w:rPr>
          <w:i w:val="1"/>
          <w:iCs w:val="1"/>
        </w:rPr>
        <w:t xml:space="preserve">	(5)</w:t>
      </w:r>
    </w:p>
    <w:p>
      <w:pPr>
        <w:jc w:val="left"/>
        <w:ind w:left="200" w:right="0" w:firstLine="0" w:hanging="0"/>
        <w:spacing w:before="0" w:after="0"/>
        <w:tabs>
          <w:tab w:val="right" w:leader="none" w:pos="9000"/>
        </w:tabs>
      </w:pPr>
      <w:r>
        <w:rPr/>
        <w:t xml:space="preserve"/>
      </w:r>
      <w:r>
        <w:rPr/>
        <w:t xml:space="preserve">[dikʼʷ duʈ kʼat dib ɾaʂikʷ ᵑǀub]</w:t>
      </w:r>
    </w:p>
    <w:tbl>
      <w:tblGrid>
        <w:gridCol w:w="700" w:type="dxa"/>
        <w:gridCol w:w="700" w:type="dxa"/>
        <w:gridCol w:w="700" w:type="dxa"/>
        <w:gridCol w:w="700" w:type="dxa"/>
        <w:gridCol w:w="700" w:type="dxa"/>
        <w:gridCol w:w="700" w:type="dxa"/>
        <w:gridCol w:w="82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-kʼʷ</w:t>
            </w:r>
          </w:p>
        </w:tc>
        <w:tc>
          <w:tcPr>
            <w:tcW w:w="700" w:type="dxa"/>
            <w:noWrap/>
          </w:tcPr>
          <w:p>
            <w:pPr>
              <w:jc w:val="left"/>
              <w:ind w:left="200" w:right="0" w:firstLine="0" w:hanging="0"/>
              <w:spacing w:before="0" w:after="0"/>
            </w:pPr>
            <w:r>
              <w:rPr>
                <w:sz w:val="18"/>
                <w:szCs w:val="18"/>
              </w:rPr>
              <w:t xml:space="preserve">duʈ</w:t>
            </w:r>
          </w:p>
        </w:tc>
        <w:tc>
          <w:tcPr>
            <w:tcW w:w="700" w:type="dxa"/>
            <w:noWrap/>
          </w:tcPr>
          <w:p>
            <w:pPr>
              <w:jc w:val="left"/>
              <w:ind w:left="200" w:right="0" w:firstLine="0" w:hanging="0"/>
              <w:spacing w:before="0" w:after="0"/>
            </w:pPr>
            <w:r>
              <w:rPr>
                <w:sz w:val="18"/>
                <w:szCs w:val="18"/>
              </w:rPr>
              <w:t xml:space="preserve">kʼat</w:t>
            </w:r>
          </w:p>
        </w:tc>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-b</w:t>
            </w:r>
          </w:p>
        </w:tc>
        <w:tc>
          <w:tcPr>
            <w:tcW w:w="820" w:type="dxa"/>
            <w:noWrap/>
          </w:tcPr>
          <w:p>
            <w:pPr>
              <w:jc w:val="left"/>
              <w:ind w:left="200" w:right="0" w:firstLine="0" w:hanging="0"/>
              <w:spacing w:before="0" w:after="0"/>
            </w:pPr>
            <w:r>
              <w:rPr>
                <w:sz w:val="18"/>
                <w:szCs w:val="18"/>
              </w:rPr>
              <w:t xml:space="preserve">ɾaʂikʷ</w:t>
            </w:r>
          </w:p>
        </w:tc>
        <w:tc>
          <w:tcPr>
            <w:tcW w:w="1420" w:type="dxa"/>
            <w:noWrap/>
          </w:tcPr>
          <w:p>
            <w:pPr>
              <w:jc w:val="left"/>
              <w:ind w:left="200" w:right="0" w:firstLine="0" w:hanging="0"/>
              <w:spacing w:before="0" w:after="0"/>
            </w:pPr>
            <w:r>
              <w:rPr>
                <w:sz w:val="18"/>
                <w:szCs w:val="18"/>
              </w:rPr>
              <w:t xml:space="preserve">ᵑǀub</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820" w:type="dxa"/>
            <w:noWrap/>
          </w:tcPr>
          <w:p>
            <w:pPr>
              <w:jc w:val="left"/>
              <w:ind w:left="200" w:right="0" w:firstLine="0" w:hanging="0"/>
              <w:spacing w:before="0" w:after="0"/>
            </w:pPr>
            <w:r>
              <w:rPr>
                <w:sz w:val="18"/>
                <w:szCs w:val="18"/>
                <w:i w:val="1"/>
                <w:iCs w:val="1"/>
              </w:rPr>
              <w:t xml:space="preserve">apple</w:t>
            </w:r>
          </w:p>
        </w:tc>
        <w:tc>
          <w:tcPr>
            <w:tcW w:w="1420" w:type="dxa"/>
            <w:noWrap/>
          </w:tcPr>
          <w:p>
            <w:pPr>
              <w:jc w:val="left"/>
              <w:ind w:left="200" w:right="0" w:firstLine="0" w:hanging="0"/>
              <w:spacing w:before="0" w:after="0"/>
            </w:pPr>
            <w:r>
              <w:rPr>
                <w:sz w:val="18"/>
                <w:szCs w:val="18"/>
                <w:i w:val="1"/>
                <w:iCs w:val="1"/>
              </w:rPr>
              <w:t xml:space="preserve">3.sing.masc.POSS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чайн̇ кат диб рас̇икв ҁнуб</w:t>
      </w:r>
      <w:r>
        <w:rPr>
          <w:i w:val="1"/>
          <w:iCs w:val="1"/>
        </w:rPr>
        <w:t xml:space="preserve">	(6)</w:t>
      </w:r>
    </w:p>
    <w:p>
      <w:pPr>
        <w:jc w:val="left"/>
        <w:ind w:left="200" w:right="0" w:firstLine="0" w:hanging="0"/>
        <w:spacing w:before="0" w:after="0"/>
        <w:tabs>
          <w:tab w:val="right" w:leader="none" w:pos="9000"/>
        </w:tabs>
      </w:pPr>
      <w:r>
        <w:rPr/>
        <w:t xml:space="preserve"/>
      </w:r>
      <w:r>
        <w:rPr/>
        <w:t xml:space="preserve">[t͡ʃaiɳ kʼat dib ɾaʂikʷ ᵑǀub]</w:t>
      </w:r>
    </w:p>
    <w:tbl>
      <w:tblGrid>
        <w:gridCol w:w="1120" w:type="dxa"/>
        <w:gridCol w:w="700" w:type="dxa"/>
        <w:gridCol w:w="700" w:type="dxa"/>
        <w:gridCol w:w="700" w:type="dxa"/>
        <w:gridCol w:w="82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t͡ʃaiɳ</w:t>
            </w:r>
          </w:p>
        </w:tc>
        <w:tc>
          <w:tcPr>
            <w:tcW w:w="700" w:type="dxa"/>
            <w:noWrap/>
          </w:tcPr>
          <w:p>
            <w:pPr>
              <w:jc w:val="left"/>
              <w:ind w:left="200" w:right="0" w:firstLine="0" w:hanging="0"/>
              <w:spacing w:before="0" w:after="0"/>
            </w:pPr>
            <w:r>
              <w:rPr>
                <w:sz w:val="18"/>
                <w:szCs w:val="18"/>
              </w:rPr>
              <w:t xml:space="preserve">kʼat</w:t>
            </w:r>
          </w:p>
        </w:tc>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-b</w:t>
            </w:r>
          </w:p>
        </w:tc>
        <w:tc>
          <w:tcPr>
            <w:tcW w:w="820" w:type="dxa"/>
            <w:noWrap/>
          </w:tcPr>
          <w:p>
            <w:pPr>
              <w:jc w:val="left"/>
              <w:ind w:left="200" w:right="0" w:firstLine="0" w:hanging="0"/>
              <w:spacing w:before="0" w:after="0"/>
            </w:pPr>
            <w:r>
              <w:rPr>
                <w:sz w:val="18"/>
                <w:szCs w:val="18"/>
              </w:rPr>
              <w:t xml:space="preserve">ɾaʂikʷ</w:t>
            </w:r>
          </w:p>
        </w:tc>
        <w:tc>
          <w:tcPr>
            <w:tcW w:w="1420" w:type="dxa"/>
            <w:noWrap/>
          </w:tcPr>
          <w:p>
            <w:pPr>
              <w:jc w:val="left"/>
              <w:ind w:left="200" w:right="0" w:firstLine="0" w:hanging="0"/>
              <w:spacing w:before="0" w:after="0"/>
            </w:pPr>
            <w:r>
              <w:rPr>
                <w:sz w:val="18"/>
                <w:szCs w:val="18"/>
              </w:rPr>
              <w:t xml:space="preserve">ᵑǀub</w:t>
            </w:r>
          </w:p>
        </w:tc>
      </w:tr>
      <w:tr>
        <w:trPr/>
        <w:tc>
          <w:tcPr>
            <w:tcW w:w="1120" w:type="dxa"/>
            <w:noWrap/>
          </w:tcPr>
          <w:p>
            <w:pPr>
              <w:jc w:val="left"/>
              <w:ind w:left="200" w:right="0" w:firstLine="0" w:hanging="0"/>
              <w:spacing w:before="0" w:after="0"/>
            </w:pPr>
            <w:r>
              <w:rPr>
                <w:sz w:val="18"/>
                <w:szCs w:val="18"/>
                <w:i w:val="1"/>
                <w:iCs w:val="1"/>
              </w:rPr>
              <w:t xml:space="preserve">3.sing.masc</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820" w:type="dxa"/>
            <w:noWrap/>
          </w:tcPr>
          <w:p>
            <w:pPr>
              <w:jc w:val="left"/>
              <w:ind w:left="200" w:right="0" w:firstLine="0" w:hanging="0"/>
              <w:spacing w:before="0" w:after="0"/>
            </w:pPr>
            <w:r>
              <w:rPr>
                <w:sz w:val="18"/>
                <w:szCs w:val="18"/>
                <w:i w:val="1"/>
                <w:iCs w:val="1"/>
              </w:rPr>
              <w:t xml:space="preserve">apple</w:t>
            </w:r>
          </w:p>
        </w:tc>
        <w:tc>
          <w:tcPr>
            <w:tcW w:w="1420" w:type="dxa"/>
            <w:noWrap/>
          </w:tcPr>
          <w:p>
            <w:pPr>
              <w:jc w:val="left"/>
              <w:ind w:left="200" w:right="0" w:firstLine="0" w:hanging="0"/>
              <w:spacing w:before="0" w:after="0"/>
            </w:pPr>
            <w:r>
              <w:rPr>
                <w:sz w:val="18"/>
                <w:szCs w:val="18"/>
                <w:i w:val="1"/>
                <w:iCs w:val="1"/>
              </w:rPr>
              <w:t xml:space="preserve">3.sing.masc.POSS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диб рас̇икв шиӈ</w:t>
      </w:r>
      <w:r>
        <w:rPr>
          <w:i w:val="1"/>
          <w:iCs w:val="1"/>
        </w:rPr>
        <w:t xml:space="preserve">	(7)</w:t>
      </w:r>
    </w:p>
    <w:p>
      <w:pPr>
        <w:jc w:val="left"/>
        <w:ind w:left="200" w:right="0" w:firstLine="0" w:hanging="0"/>
        <w:spacing w:before="0" w:after="0"/>
        <w:tabs>
          <w:tab w:val="right" w:leader="none" w:pos="9000"/>
        </w:tabs>
      </w:pPr>
      <w:r>
        <w:rPr/>
        <w:t xml:space="preserve"/>
      </w:r>
      <w:r>
        <w:rPr/>
        <w:t xml:space="preserve">[dib ɾaʂikʷ ʃiŋ]</w:t>
      </w:r>
    </w:p>
    <w:tbl>
      <w:tblGrid>
        <w:gridCol w:w="700" w:type="dxa"/>
        <w:gridCol w:w="700" w:type="dxa"/>
        <w:gridCol w:w="82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-b</w:t>
            </w:r>
          </w:p>
        </w:tc>
        <w:tc>
          <w:tcPr>
            <w:tcW w:w="820" w:type="dxa"/>
            <w:noWrap/>
          </w:tcPr>
          <w:p>
            <w:pPr>
              <w:jc w:val="left"/>
              <w:ind w:left="200" w:right="0" w:firstLine="0" w:hanging="0"/>
              <w:spacing w:before="0" w:after="0"/>
            </w:pPr>
            <w:r>
              <w:rPr>
                <w:sz w:val="18"/>
                <w:szCs w:val="18"/>
              </w:rPr>
              <w:t xml:space="preserve">ɾaʂikʷ</w:t>
            </w:r>
          </w:p>
        </w:tc>
        <w:tc>
          <w:tcPr>
            <w:tcW w:w="1360" w:type="dxa"/>
            <w:noWrap/>
          </w:tcPr>
          <w:p>
            <w:pPr>
              <w:jc w:val="left"/>
              <w:ind w:left="200" w:right="0" w:firstLine="0" w:hanging="0"/>
              <w:spacing w:before="0" w:after="0"/>
            </w:pPr>
            <w:r>
              <w:rPr>
                <w:sz w:val="18"/>
                <w:szCs w:val="18"/>
              </w:rPr>
              <w:t xml:space="preserve">ʃiŋ</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820" w:type="dxa"/>
            <w:noWrap/>
          </w:tcPr>
          <w:p>
            <w:pPr>
              <w:jc w:val="left"/>
              <w:ind w:left="200" w:right="0" w:firstLine="0" w:hanging="0"/>
              <w:spacing w:before="0" w:after="0"/>
            </w:pPr>
            <w:r>
              <w:rPr>
                <w:sz w:val="18"/>
                <w:szCs w:val="18"/>
                <w:i w:val="1"/>
                <w:iCs w:val="1"/>
              </w:rPr>
              <w:t xml:space="preserve">apple</w:t>
            </w:r>
          </w:p>
        </w:tc>
        <w:tc>
          <w:tcPr>
            <w:tcW w:w="1360" w:type="dxa"/>
            <w:noWrap/>
          </w:tcPr>
          <w:p>
            <w:pPr>
              <w:jc w:val="left"/>
              <w:ind w:left="200" w:right="0" w:firstLine="0" w:hanging="0"/>
              <w:spacing w:before="0" w:after="0"/>
            </w:pPr>
            <w:r>
              <w:rPr>
                <w:sz w:val="18"/>
                <w:szCs w:val="18"/>
                <w:i w:val="1"/>
                <w:iCs w:val="1"/>
              </w:rPr>
              <w:t xml:space="preserve">1excl.sing.POSS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Дикв чаӈайв гав кат диквъ пав ҁнум диквъ ґвәґваўм кат диб чаф ҁнуб мам кифәр̇ ҁтуд̇.</w:t>
      </w:r>
      <w:r>
        <w:rPr>
          <w:i w:val="1"/>
          <w:iCs w:val="1"/>
        </w:rPr>
        <w:t xml:space="preserve">	(8)</w:t>
      </w:r>
    </w:p>
    <w:p>
      <w:pPr>
        <w:jc w:val="left"/>
        <w:ind w:left="200" w:right="0" w:firstLine="0" w:hanging="0"/>
        <w:spacing w:before="0" w:after="0"/>
        <w:tabs>
          <w:tab w:val="right" w:leader="none" w:pos="9000"/>
        </w:tabs>
      </w:pPr>
      <w:r>
        <w:rPr/>
        <w:t xml:space="preserve"/>
      </w:r>
      <w:r>
        <w:rPr/>
        <w:t xml:space="preserve">[dikʷ t͡ʃaŋaiʋ haʋ kʼat dikʼʷ paʋ ᵑǀum dikʼʷ ɡʷəɡʷaum kʼat dib t͡ʃaf ᵑǀub mam kʼifəɽ ᵏǀuɖ]</w:t>
      </w:r>
    </w:p>
    <w:tbl>
      <w:tblGrid>
        <w:gridCol w:w="700" w:type="dxa"/>
        <w:gridCol w:w="700" w:type="dxa"/>
        <w:gridCol w:w="1000" w:type="dxa"/>
        <w:gridCol w:w="1120" w:type="dxa"/>
        <w:gridCol w:w="700" w:type="dxa"/>
        <w:gridCol w:w="700" w:type="dxa"/>
        <w:gridCol w:w="700" w:type="dxa"/>
        <w:gridCol w:w="70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-kʷ</w:t>
            </w:r>
          </w:p>
        </w:tc>
        <w:tc>
          <w:tcPr>
            <w:tcW w:w="1000" w:type="dxa"/>
            <w:noWrap/>
          </w:tcPr>
          <w:p>
            <w:pPr>
              <w:jc w:val="left"/>
              <w:ind w:left="200" w:right="0" w:firstLine="0" w:hanging="0"/>
              <w:spacing w:before="0" w:after="0"/>
            </w:pPr>
            <w:r>
              <w:rPr>
                <w:sz w:val="18"/>
                <w:szCs w:val="18"/>
              </w:rPr>
              <w:t xml:space="preserve">t͡ʃaŋaiʋ</w:t>
            </w:r>
          </w:p>
        </w:tc>
        <w:tc>
          <w:tcPr>
            <w:tcW w:w="1120" w:type="dxa"/>
            <w:noWrap/>
          </w:tcPr>
          <w:p>
            <w:pPr>
              <w:jc w:val="left"/>
              <w:ind w:left="200" w:right="0" w:firstLine="0" w:hanging="0"/>
              <w:spacing w:before="0" w:after="0"/>
            </w:pPr>
            <w:r>
              <w:rPr>
                <w:sz w:val="18"/>
                <w:szCs w:val="18"/>
              </w:rPr>
              <w:t xml:space="preserve">haʋ</w:t>
            </w:r>
          </w:p>
        </w:tc>
        <w:tc>
          <w:tcPr>
            <w:tcW w:w="700" w:type="dxa"/>
            <w:noWrap/>
          </w:tcPr>
          <w:p>
            <w:pPr>
              <w:jc w:val="left"/>
              <w:ind w:left="200" w:right="0" w:firstLine="0" w:hanging="0"/>
              <w:spacing w:before="0" w:after="0"/>
            </w:pPr>
            <w:r>
              <w:rPr>
                <w:sz w:val="18"/>
                <w:szCs w:val="18"/>
              </w:rPr>
              <w:t xml:space="preserve">kʼat</w:t>
            </w:r>
          </w:p>
        </w:tc>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-kʼʷ</w:t>
            </w:r>
          </w:p>
        </w:tc>
        <w:tc>
          <w:tcPr>
            <w:tcW w:w="700" w:type="dxa"/>
            <w:noWrap/>
          </w:tcPr>
          <w:p>
            <w:pPr>
              <w:jc w:val="left"/>
              <w:ind w:left="200" w:right="0" w:firstLine="0" w:hanging="0"/>
              <w:spacing w:before="0" w:after="0"/>
            </w:pPr>
            <w:r>
              <w:rPr>
                <w:sz w:val="18"/>
                <w:szCs w:val="18"/>
              </w:rPr>
              <w:t xml:space="preserve">paʋ</w:t>
            </w:r>
          </w:p>
        </w:tc>
        <w:tc>
          <w:tcPr>
            <w:tcW w:w="1420" w:type="dxa"/>
            <w:noWrap/>
          </w:tcPr>
          <w:p>
            <w:pPr>
              <w:jc w:val="left"/>
              <w:ind w:left="200" w:right="0" w:firstLine="0" w:hanging="0"/>
              <w:spacing w:before="0" w:after="0"/>
            </w:pPr>
            <w:r>
              <w:rPr>
                <w:sz w:val="18"/>
                <w:szCs w:val="18"/>
              </w:rPr>
              <w:t xml:space="preserve">ᵑǀum</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neut</w:t>
            </w:r>
          </w:p>
        </w:tc>
        <w:tc>
          <w:tcPr>
            <w:tcW w:w="1000" w:type="dxa"/>
            <w:noWrap/>
          </w:tcPr>
          <w:p>
            <w:pPr>
              <w:jc w:val="left"/>
              <w:ind w:left="200" w:right="0" w:firstLine="0" w:hanging="0"/>
              <w:spacing w:before="0" w:after="0"/>
            </w:pPr>
            <w:r>
              <w:rPr>
                <w:sz w:val="18"/>
                <w:szCs w:val="18"/>
                <w:i w:val="1"/>
                <w:iCs w:val="1"/>
              </w:rPr>
              <w:t xml:space="preserve">neighbour</w:t>
            </w:r>
          </w:p>
        </w:tc>
        <w:tc>
          <w:tcPr>
            <w:tcW w:w="1120" w:type="dxa"/>
            <w:noWrap/>
          </w:tcPr>
          <w:p>
            <w:pPr>
              <w:jc w:val="left"/>
              <w:ind w:left="200" w:right="0" w:firstLine="0" w:hanging="0"/>
              <w:spacing w:before="0" w:after="0"/>
            </w:pPr>
            <w:r>
              <w:rPr>
                <w:sz w:val="18"/>
                <w:szCs w:val="18"/>
                <w:i w:val="1"/>
                <w:iCs w:val="1"/>
              </w:rPr>
              <w:t xml:space="preserve">2.sing.POSS</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son</w:t>
            </w:r>
          </w:p>
        </w:tc>
        <w:tc>
          <w:tcPr>
            <w:tcW w:w="1420" w:type="dxa"/>
            <w:noWrap/>
          </w:tcPr>
          <w:p>
            <w:pPr>
              <w:jc w:val="left"/>
              <w:ind w:left="200" w:right="0" w:firstLine="0" w:hanging="0"/>
              <w:spacing w:before="0" w:after="0"/>
            </w:pPr>
            <w:r>
              <w:rPr>
                <w:sz w:val="18"/>
                <w:szCs w:val="18"/>
                <w:i w:val="1"/>
                <w:iCs w:val="1"/>
              </w:rPr>
              <w:t xml:space="preserve">3.sing.neut.POSS</w:t>
            </w:r>
          </w:p>
        </w:tc>
      </w:tr>
    </w:tbl>
    <w:p>
      <w:pPr>
        <w:jc w:val="left"/>
        <w:spacing w:before="0" w:after="0"/>
      </w:pPr>
      <w:r>
        <w:rPr>
          <w:sz w:val="2"/>
          <w:szCs w:val="2"/>
        </w:rPr>
        <w:t xml:space="preserve"> </w:t>
      </w:r>
    </w:p>
    <w:tbl>
      <w:tblGrid>
        <w:gridCol w:w="700" w:type="dxa"/>
        <w:gridCol w:w="700" w:type="dxa"/>
        <w:gridCol w:w="940" w:type="dxa"/>
        <w:gridCol w:w="700" w:type="dxa"/>
        <w:gridCol w:w="700" w:type="dxa"/>
        <w:gridCol w:w="700" w:type="dxa"/>
        <w:gridCol w:w="940" w:type="dxa"/>
        <w:gridCol w:w="14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-kʼʷ</w:t>
            </w:r>
          </w:p>
        </w:tc>
        <w:tc>
          <w:tcPr>
            <w:tcW w:w="940" w:type="dxa"/>
            <w:noWrap/>
          </w:tcPr>
          <w:p>
            <w:pPr>
              <w:jc w:val="left"/>
              <w:ind w:left="200" w:right="0" w:firstLine="0" w:hanging="0"/>
              <w:spacing w:before="0" w:after="0"/>
            </w:pPr>
            <w:r>
              <w:rPr>
                <w:sz w:val="18"/>
                <w:szCs w:val="18"/>
              </w:rPr>
              <w:t xml:space="preserve">ɡʷəɡʷaum</w:t>
            </w:r>
          </w:p>
        </w:tc>
        <w:tc>
          <w:tcPr>
            <w:tcW w:w="700" w:type="dxa"/>
            <w:noWrap/>
          </w:tcPr>
          <w:p>
            <w:pPr>
              <w:jc w:val="left"/>
              <w:ind w:left="200" w:right="0" w:firstLine="0" w:hanging="0"/>
              <w:spacing w:before="0" w:after="0"/>
            </w:pPr>
            <w:r>
              <w:rPr>
                <w:sz w:val="18"/>
                <w:szCs w:val="18"/>
              </w:rPr>
              <w:t xml:space="preserve">kʼat</w:t>
            </w:r>
          </w:p>
        </w:tc>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-b</w:t>
            </w:r>
          </w:p>
        </w:tc>
        <w:tc>
          <w:tcPr>
            <w:tcW w:w="940" w:type="dxa"/>
            <w:noWrap/>
          </w:tcPr>
          <w:p>
            <w:pPr>
              <w:jc w:val="left"/>
              <w:ind w:left="200" w:right="0" w:firstLine="0" w:hanging="0"/>
              <w:spacing w:before="0" w:after="0"/>
            </w:pPr>
            <w:r>
              <w:rPr>
                <w:sz w:val="18"/>
                <w:szCs w:val="18"/>
              </w:rPr>
              <w:t xml:space="preserve">t͡ʃaf</w:t>
            </w:r>
          </w:p>
        </w:tc>
        <w:tc>
          <w:tcPr>
            <w:tcW w:w="1420" w:type="dxa"/>
            <w:noWrap/>
          </w:tcPr>
          <w:p>
            <w:pPr>
              <w:jc w:val="left"/>
              <w:ind w:left="200" w:right="0" w:firstLine="0" w:hanging="0"/>
              <w:spacing w:before="0" w:after="0"/>
            </w:pPr>
            <w:r>
              <w:rPr>
                <w:sz w:val="18"/>
                <w:szCs w:val="18"/>
              </w:rPr>
              <w:t xml:space="preserve">ᵑǀub</w:t>
            </w:r>
          </w:p>
        </w:tc>
        <w:tc>
          <w:tcPr>
            <w:tcW w:w="700" w:type="dxa"/>
            <w:noWrap/>
          </w:tcPr>
          <w:p>
            <w:pPr>
              <w:jc w:val="left"/>
              <w:ind w:left="200" w:right="0" w:firstLine="0" w:hanging="0"/>
              <w:spacing w:before="0" w:after="0"/>
            </w:pPr>
            <w:r>
              <w:rPr>
                <w:sz w:val="18"/>
                <w:szCs w:val="18"/>
              </w:rPr>
              <w:t xml:space="preserve">mam</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940" w:type="dxa"/>
            <w:noWrap/>
          </w:tcPr>
          <w:p>
            <w:pPr>
              <w:jc w:val="left"/>
              <w:ind w:left="200" w:right="0" w:firstLine="0" w:hanging="0"/>
              <w:spacing w:before="0" w:after="0"/>
            </w:pPr>
            <w:r>
              <w:rPr>
                <w:sz w:val="18"/>
                <w:szCs w:val="18"/>
                <w:i w:val="1"/>
                <w:iCs w:val="1"/>
              </w:rPr>
              <w:t xml:space="preserve">daughter</w:t>
            </w:r>
          </w:p>
        </w:tc>
        <w:tc>
          <w:tcPr>
            <w:tcW w:w="1420" w:type="dxa"/>
            <w:noWrap/>
          </w:tcPr>
          <w:p>
            <w:pPr>
              <w:jc w:val="left"/>
              <w:ind w:left="200" w:right="0" w:firstLine="0" w:hanging="0"/>
              <w:spacing w:before="0" w:after="0"/>
            </w:pPr>
            <w:r>
              <w:rPr>
                <w:sz w:val="18"/>
                <w:szCs w:val="18"/>
                <w:i w:val="1"/>
                <w:iCs w:val="1"/>
              </w:rPr>
              <w:t xml:space="preserve">3.sing.masc.POSS</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82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kʼifəɽ</w:t>
            </w:r>
          </w:p>
        </w:tc>
        <w:tc>
          <w:tcPr>
            <w:tcW w:w="1360" w:type="dxa"/>
            <w:noWrap/>
          </w:tcPr>
          <w:p>
            <w:pPr>
              <w:jc w:val="left"/>
              <w:ind w:left="200" w:right="0" w:firstLine="0" w:hanging="0"/>
              <w:spacing w:before="0" w:after="0"/>
            </w:pPr>
            <w:r>
              <w:rPr>
                <w:sz w:val="18"/>
                <w:szCs w:val="18"/>
              </w:rPr>
              <w:t xml:space="preserve">ᵏǀuɖ</w:t>
            </w:r>
          </w:p>
        </w:tc>
      </w:tr>
      <w:tr>
        <w:trPr/>
        <w:tc>
          <w:tcPr>
            <w:tcW w:w="820" w:type="dxa"/>
            <w:noWrap/>
          </w:tcPr>
          <w:p>
            <w:pPr>
              <w:jc w:val="left"/>
              <w:ind w:left="200" w:right="0" w:firstLine="0" w:hanging="0"/>
              <w:spacing w:before="0" w:after="0"/>
            </w:pPr>
            <w:r>
              <w:rPr>
                <w:sz w:val="18"/>
                <w:szCs w:val="18"/>
                <w:i w:val="1"/>
                <w:iCs w:val="1"/>
              </w:rPr>
              <w:t xml:space="preserve">kiss</w:t>
            </w:r>
          </w:p>
        </w:tc>
        <w:tc>
          <w:tcPr>
            <w:tcW w:w="1360" w:type="dxa"/>
            <w:noWrap/>
          </w:tcPr>
          <w:p>
            <w:pPr>
              <w:jc w:val="left"/>
              <w:ind w:left="200" w:right="0" w:firstLine="0" w:hanging="0"/>
              <w:spacing w:before="0" w:after="0"/>
            </w:pPr>
            <w:r>
              <w:rPr>
                <w:sz w:val="18"/>
                <w:szCs w:val="18"/>
                <w:i w:val="1"/>
                <w:iCs w:val="1"/>
              </w:rPr>
              <w:t xml:space="preserve">3.sing.fem.SUBJ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Tag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гарәч</w:t>
      </w:r>
      <w:r>
        <w:rPr>
          <w:i w:val="1"/>
          <w:iCs w:val="1"/>
        </w:rPr>
        <w:t xml:space="preserve">	(9)</w:t>
      </w:r>
    </w:p>
    <w:p>
      <w:pPr>
        <w:jc w:val="left"/>
        <w:ind w:left="200" w:right="0" w:firstLine="0" w:hanging="0"/>
        <w:spacing w:before="0" w:after="0"/>
        <w:tabs>
          <w:tab w:val="right" w:leader="none" w:pos="9000"/>
        </w:tabs>
      </w:pPr>
      <w:r>
        <w:rPr/>
        <w:t xml:space="preserve"/>
      </w:r>
      <w:r>
        <w:rPr/>
        <w:t xml:space="preserve">[haɾət͡ʃ]</w:t>
      </w:r>
    </w:p>
    <w:tbl>
      <w:tblGrid>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haɾət͡ʃ</w:t>
            </w:r>
          </w:p>
        </w:tc>
      </w:tr>
      <w:tr>
        <w:trPr/>
        <w:tc>
          <w:tcPr>
            <w:tcW w:w="88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гарәчквә</w:t>
      </w:r>
      <w:r>
        <w:rPr>
          <w:i w:val="1"/>
          <w:iCs w:val="1"/>
        </w:rPr>
        <w:t xml:space="preserve">	(10)</w:t>
      </w:r>
    </w:p>
    <w:p>
      <w:pPr>
        <w:jc w:val="left"/>
        <w:ind w:left="200" w:right="0" w:firstLine="0" w:hanging="0"/>
        <w:spacing w:before="0" w:after="0"/>
        <w:tabs>
          <w:tab w:val="right" w:leader="none" w:pos="9000"/>
        </w:tabs>
      </w:pPr>
      <w:r>
        <w:rPr/>
        <w:t xml:space="preserve"/>
      </w:r>
      <w:r>
        <w:rPr/>
        <w:t xml:space="preserve">[haɾət͡ʃkʷə]</w:t>
      </w:r>
    </w:p>
    <w:tbl>
      <w:tblGrid>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haɾət͡ʃ</w:t>
            </w:r>
          </w:p>
        </w:tc>
        <w:tc>
          <w:tcPr>
            <w:tcW w:w="820" w:type="dxa"/>
            <w:noWrap/>
          </w:tcPr>
          <w:p>
            <w:pPr>
              <w:jc w:val="left"/>
              <w:ind w:left="200" w:right="0" w:firstLine="0" w:hanging="0"/>
              <w:spacing w:before="0" w:after="0"/>
            </w:pPr>
            <w:r>
              <w:rPr>
                <w:sz w:val="18"/>
                <w:szCs w:val="18"/>
              </w:rPr>
              <w:t xml:space="preserve">-kʷə</w:t>
            </w:r>
          </w:p>
        </w:tc>
      </w:tr>
      <w:tr>
        <w:trPr/>
        <w:tc>
          <w:tcPr>
            <w:tcW w:w="88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Tag fall into two categories, proclitics and enclitics: first, a clitic expressing negation, comprising </w:t>
      </w:r>
      <w:r>
        <w:rPr>
          <w:i w:val="1"/>
          <w:iCs w:val="1"/>
        </w:rPr>
        <w:t xml:space="preserve">ӈуӈ</w:t>
      </w:r>
      <w:r>
        <w:rPr>
          <w:i w:val="0"/>
          <w:iCs w:val="0"/>
        </w:rPr>
        <w:t xml:space="preserve"> /ŋuŋ/ ‘NEG’; second, a clitic expressing ta, comprising </w:t>
      </w:r>
      <w:r>
        <w:rPr>
          <w:i w:val="1"/>
          <w:iCs w:val="1"/>
        </w:rPr>
        <w:t xml:space="preserve">мам</w:t>
      </w:r>
      <w:r>
        <w:rPr>
          <w:i w:val="0"/>
          <w:iCs w:val="0"/>
        </w:rPr>
        <w:t xml:space="preserve"> /mam/ ‘PAST’; third, a clitic expressing mode, comprising </w:t>
      </w:r>
      <w:r>
        <w:rPr>
          <w:i w:val="1"/>
          <w:iCs w:val="1"/>
        </w:rPr>
        <w:t xml:space="preserve">ну</w:t>
      </w:r>
      <w:r>
        <w:rPr>
          <w:i w:val="0"/>
          <w:iCs w:val="0"/>
        </w:rPr>
        <w:t xml:space="preserve"> /nu/ ‘imperative’, </w:t>
      </w:r>
      <w:r>
        <w:rPr>
          <w:i w:val="1"/>
          <w:iCs w:val="1"/>
        </w:rPr>
        <w:t xml:space="preserve">куӈв</w:t>
      </w:r>
      <w:r>
        <w:rPr>
          <w:i w:val="0"/>
          <w:iCs w:val="0"/>
        </w:rPr>
        <w:t xml:space="preserve"> /kuŋʷ/ ‘conditional’ and </w:t>
      </w:r>
      <w:r>
        <w:rPr>
          <w:i w:val="1"/>
          <w:iCs w:val="1"/>
        </w:rPr>
        <w:t xml:space="preserve">шид̇</w:t>
      </w:r>
      <w:r>
        <w:rPr>
          <w:i w:val="0"/>
          <w:iCs w:val="0"/>
        </w:rPr>
        <w:t xml:space="preserve"> /ʃiɖ/ ‘optative’; fourth, a clitic expressing voice, comprising </w:t>
      </w:r>
      <w:r>
        <w:rPr>
          <w:i w:val="1"/>
          <w:iCs w:val="1"/>
        </w:rPr>
        <w:t xml:space="preserve">нув</w:t>
      </w:r>
      <w:r>
        <w:rPr>
          <w:i w:val="0"/>
          <w:iCs w:val="0"/>
        </w:rPr>
        <w:t xml:space="preserve"> /nuʋ/ ‘passive’; and finally, fifth, a clitic expressing subj, comprising </w:t>
      </w:r>
      <w:r>
        <w:rPr>
          <w:i w:val="1"/>
          <w:iCs w:val="1"/>
        </w:rPr>
        <w:t xml:space="preserve">бис̇</w:t>
      </w:r>
      <w:r>
        <w:rPr>
          <w:i w:val="0"/>
          <w:iCs w:val="0"/>
        </w:rPr>
        <w:t xml:space="preserve"> /biʂ/ ‘1incl.sing’, </w:t>
      </w:r>
      <w:r>
        <w:rPr>
          <w:i w:val="1"/>
          <w:iCs w:val="1"/>
        </w:rPr>
        <w:t xml:space="preserve">диб</w:t>
      </w:r>
      <w:r>
        <w:rPr>
          <w:i w:val="0"/>
          <w:iCs w:val="0"/>
        </w:rPr>
        <w:t xml:space="preserve"> /dib/ ‘1excl.sing’, </w:t>
      </w:r>
      <w:r>
        <w:rPr>
          <w:i w:val="1"/>
          <w:iCs w:val="1"/>
        </w:rPr>
        <w:t xml:space="preserve">дуквъ</w:t>
      </w:r>
      <w:r>
        <w:rPr>
          <w:i w:val="0"/>
          <w:iCs w:val="0"/>
        </w:rPr>
        <w:t xml:space="preserve"> /dukʼʷ/ ‘2.sing’, </w:t>
      </w:r>
      <w:r>
        <w:rPr>
          <w:i w:val="1"/>
          <w:iCs w:val="1"/>
        </w:rPr>
        <w:t xml:space="preserve">ҁтуд̇</w:t>
      </w:r>
      <w:r>
        <w:rPr>
          <w:i w:val="0"/>
          <w:iCs w:val="0"/>
        </w:rPr>
        <w:t xml:space="preserve"> /ᵏǀuɖ/ ‘3.sing.fem’, </w:t>
      </w:r>
      <w:r>
        <w:rPr>
          <w:i w:val="1"/>
          <w:iCs w:val="1"/>
        </w:rPr>
        <w:t xml:space="preserve">гар̇</w:t>
      </w:r>
      <w:r>
        <w:rPr>
          <w:i w:val="0"/>
          <w:iCs w:val="0"/>
        </w:rPr>
        <w:t xml:space="preserve"> /haɽ/ ‘3.sing.neut’, </w:t>
      </w:r>
      <w:r>
        <w:rPr>
          <w:i w:val="1"/>
          <w:iCs w:val="1"/>
        </w:rPr>
        <w:t xml:space="preserve">ґвам</w:t>
      </w:r>
      <w:r>
        <w:rPr>
          <w:i w:val="0"/>
          <w:iCs w:val="0"/>
        </w:rPr>
        <w:t xml:space="preserve"> /ɡʷam/ ‘1incl.plur’, </w:t>
      </w:r>
      <w:r>
        <w:rPr>
          <w:i w:val="1"/>
          <w:iCs w:val="1"/>
        </w:rPr>
        <w:t xml:space="preserve">квъам</w:t>
      </w:r>
      <w:r>
        <w:rPr>
          <w:i w:val="0"/>
          <w:iCs w:val="0"/>
        </w:rPr>
        <w:t xml:space="preserve"> /kʼʷam/ ‘1excl.plur’, </w:t>
      </w:r>
      <w:r>
        <w:rPr>
          <w:i w:val="1"/>
          <w:iCs w:val="1"/>
        </w:rPr>
        <w:t xml:space="preserve">наґв</w:t>
      </w:r>
      <w:r>
        <w:rPr>
          <w:i w:val="0"/>
          <w:iCs w:val="0"/>
        </w:rPr>
        <w:t xml:space="preserve"> /naɡʷ/ ‘2.plur’, </w:t>
      </w:r>
      <w:r>
        <w:rPr>
          <w:i w:val="1"/>
          <w:iCs w:val="1"/>
        </w:rPr>
        <w:t xml:space="preserve">с̇ик</w:t>
      </w:r>
      <w:r>
        <w:rPr>
          <w:i w:val="0"/>
          <w:iCs w:val="0"/>
        </w:rPr>
        <w:t xml:space="preserve"> /ʂik/ ‘3.plur.masc’, </w:t>
      </w:r>
      <w:r>
        <w:rPr>
          <w:i w:val="1"/>
          <w:iCs w:val="1"/>
        </w:rPr>
        <w:t xml:space="preserve">туп</w:t>
      </w:r>
      <w:r>
        <w:rPr>
          <w:i w:val="0"/>
          <w:iCs w:val="0"/>
        </w:rPr>
        <w:t xml:space="preserve"> /tup/ ‘3.plur.fem’ and </w:t>
      </w:r>
      <w:r>
        <w:rPr>
          <w:i w:val="1"/>
          <w:iCs w:val="1"/>
        </w:rPr>
        <w:t xml:space="preserve">р̇уӈв</w:t>
      </w:r>
      <w:r>
        <w:rPr>
          <w:i w:val="0"/>
          <w:iCs w:val="0"/>
        </w:rPr>
        <w:t xml:space="preserve"> /ɽuŋʷ/ ‘3.plur.neut’.</w:t>
      </w:r>
    </w:p>
    <w:p>
      <w:pPr>
        <w:jc w:val="both"/>
        <w:ind w:left="0" w:right="0" w:firstLine="330"/>
        <w:spacing w:before="0" w:after="0"/>
      </w:pPr>
      <w:r>
        <w:rPr/>
        <w:t xml:space="preserve"/>
      </w:r>
      <w:r>
        <w:rPr>
          <w:i w:val="0"/>
          <w:iCs w:val="0"/>
        </w:rPr>
        <w:t xml:space="preserve">The verb itself does not have any prefixes or suffixes attached to it.</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-са</w:t>
      </w:r>
      <w:r>
        <w:rPr>
          <w:i w:val="0"/>
          <w:iCs w:val="0"/>
        </w:rPr>
        <w:t xml:space="preserve"> /-sa/ ‘begin’ and </w:t>
      </w:r>
      <w:r>
        <w:rPr>
          <w:i w:val="1"/>
          <w:iCs w:val="1"/>
        </w:rPr>
        <w:t xml:space="preserve">-вә</w:t>
      </w:r>
      <w:r>
        <w:rPr>
          <w:i w:val="0"/>
          <w:iCs w:val="0"/>
        </w:rPr>
        <w:t xml:space="preserve"> /-ʋə/ ‘stop’</w:t>
      </w:r>
    </w:p>
    <w:p>
      <w:pPr>
        <w:jc w:val="left"/>
        <w:ind w:left="200" w:right="0" w:firstLine="0" w:hanging="0"/>
        <w:spacing w:before="0" w:after="0"/>
        <w:tabs>
          <w:tab w:val="right" w:leader="none" w:pos="9000"/>
        </w:tabs>
      </w:pPr>
      <w:r>
        <w:rPr/>
        <w:t xml:space="preserve"/>
      </w:r>
      <w:r>
        <w:rPr>
          <w:b w:val="1"/>
          <w:bCs w:val="1"/>
        </w:rPr>
        <w:t xml:space="preserve">Даўӈ фар диб.</w:t>
      </w:r>
      <w:r>
        <w:rPr>
          <w:i w:val="1"/>
          <w:iCs w:val="1"/>
        </w:rPr>
        <w:t xml:space="preserve">	(11)</w:t>
      </w:r>
    </w:p>
    <w:p>
      <w:pPr>
        <w:jc w:val="left"/>
        <w:ind w:left="200" w:right="0" w:firstLine="0" w:hanging="0"/>
        <w:spacing w:before="0" w:after="0"/>
        <w:tabs>
          <w:tab w:val="right" w:leader="none" w:pos="9000"/>
        </w:tabs>
      </w:pPr>
      <w:r>
        <w:rPr/>
        <w:t xml:space="preserve"/>
      </w:r>
      <w:r>
        <w:rPr/>
        <w:t xml:space="preserve">[dauŋ faɾ dib]</w:t>
      </w:r>
    </w:p>
    <w:tbl>
      <w:tblGrid>
        <w:gridCol w:w="82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dauŋ</w:t>
            </w:r>
          </w:p>
        </w:tc>
        <w:tc>
          <w:tcPr>
            <w:tcW w:w="700" w:type="dxa"/>
            <w:noWrap/>
          </w:tcPr>
          <w:p>
            <w:pPr>
              <w:jc w:val="left"/>
              <w:ind w:left="200" w:right="0" w:firstLine="0" w:hanging="0"/>
              <w:spacing w:before="0" w:after="0"/>
            </w:pPr>
            <w:r>
              <w:rPr>
                <w:sz w:val="18"/>
                <w:szCs w:val="18"/>
              </w:rPr>
              <w:t xml:space="preserve">faɾ</w:t>
            </w:r>
          </w:p>
        </w:tc>
        <w:tc>
          <w:tcPr>
            <w:tcW w:w="1360" w:type="dxa"/>
            <w:noWrap/>
          </w:tcPr>
          <w:p>
            <w:pPr>
              <w:jc w:val="left"/>
              <w:ind w:left="200" w:right="0" w:firstLine="0" w:hanging="0"/>
              <w:spacing w:before="0" w:after="0"/>
            </w:pPr>
            <w:r>
              <w:rPr>
                <w:sz w:val="18"/>
                <w:szCs w:val="18"/>
              </w:rPr>
              <w:t xml:space="preserve">dib</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love</w:t>
            </w:r>
          </w:p>
        </w:tc>
        <w:tc>
          <w:tcPr>
            <w:tcW w:w="1360" w:type="dxa"/>
            <w:noWrap/>
          </w:tcPr>
          <w:p>
            <w:pPr>
              <w:jc w:val="left"/>
              <w:ind w:left="200" w:right="0" w:firstLine="0" w:hanging="0"/>
              <w:spacing w:before="0" w:after="0"/>
            </w:pPr>
            <w:r>
              <w:rPr>
                <w:sz w:val="18"/>
                <w:szCs w:val="18"/>
                <w:i w:val="1"/>
                <w:iCs w:val="1"/>
              </w:rPr>
              <w:t xml:space="preserve">1excl.sing.SUBJ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шаўм диб квайв</w:t>
      </w:r>
      <w:r>
        <w:rPr>
          <w:i w:val="1"/>
          <w:iCs w:val="1"/>
        </w:rPr>
        <w:t xml:space="preserve">	(12)</w:t>
      </w:r>
    </w:p>
    <w:p>
      <w:pPr>
        <w:jc w:val="left"/>
        <w:ind w:left="200" w:right="0" w:firstLine="0" w:hanging="0"/>
        <w:spacing w:before="0" w:after="0"/>
        <w:tabs>
          <w:tab w:val="right" w:leader="none" w:pos="9000"/>
        </w:tabs>
      </w:pPr>
      <w:r>
        <w:rPr/>
        <w:t xml:space="preserve"/>
      </w:r>
      <w:r>
        <w:rPr/>
        <w:t xml:space="preserve">[ʃaum dib kʷaiʋ]</w:t>
      </w:r>
    </w:p>
    <w:tbl>
      <w:tblGrid>
        <w:gridCol w:w="106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ʃaum</w:t>
            </w:r>
          </w:p>
        </w:tc>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-b</w:t>
            </w:r>
          </w:p>
        </w:tc>
        <w:tc>
          <w:tcPr>
            <w:tcW w:w="760" w:type="dxa"/>
            <w:noWrap/>
          </w:tcPr>
          <w:p>
            <w:pPr>
              <w:jc w:val="left"/>
              <w:ind w:left="200" w:right="0" w:firstLine="0" w:hanging="0"/>
              <w:spacing w:before="0" w:after="0"/>
            </w:pPr>
            <w:r>
              <w:rPr>
                <w:sz w:val="18"/>
                <w:szCs w:val="18"/>
              </w:rPr>
              <w:t xml:space="preserve">kʷaiʋ</w:t>
            </w:r>
          </w:p>
        </w:tc>
      </w:tr>
      <w:tr>
        <w:trPr/>
        <w:tc>
          <w:tcPr>
            <w:tcW w:w="1060" w:type="dxa"/>
            <w:noWrap/>
          </w:tcPr>
          <w:p>
            <w:pPr>
              <w:jc w:val="left"/>
              <w:ind w:left="200" w:right="0" w:firstLine="0" w:hanging="0"/>
              <w:spacing w:before="0" w:after="0"/>
            </w:pPr>
            <w:r>
              <w:rPr>
                <w:sz w:val="18"/>
                <w:szCs w:val="18"/>
                <w:i w:val="1"/>
                <w:iCs w:val="1"/>
              </w:rPr>
              <w:t xml:space="preserve">in_surface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60" w:type="dxa"/>
            <w:noWrap/>
          </w:tcPr>
          <w:p>
            <w:pPr>
              <w:jc w:val="left"/>
              <w:ind w:left="200" w:right="0" w:firstLine="0" w:hanging="0"/>
              <w:spacing w:before="0" w:after="0"/>
            </w:pPr>
            <w:r>
              <w:rPr>
                <w:sz w:val="18"/>
                <w:szCs w:val="18"/>
                <w:i w:val="1"/>
                <w:iCs w:val="1"/>
              </w:rPr>
              <w:t xml:space="preserve">table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кваўк дикв мавир</w:t>
      </w:r>
      <w:r>
        <w:rPr>
          <w:i w:val="1"/>
          <w:iCs w:val="1"/>
        </w:rPr>
        <w:t xml:space="preserve">	(13)</w:t>
      </w:r>
    </w:p>
    <w:p>
      <w:pPr>
        <w:jc w:val="left"/>
        <w:ind w:left="200" w:right="0" w:firstLine="0" w:hanging="0"/>
        <w:spacing w:before="0" w:after="0"/>
        <w:tabs>
          <w:tab w:val="right" w:leader="none" w:pos="9000"/>
        </w:tabs>
      </w:pPr>
      <w:r>
        <w:rPr/>
        <w:t xml:space="preserve"/>
      </w:r>
      <w:r>
        <w:rPr/>
        <w:t xml:space="preserve">[kʷauk dikʷ maʋiɾ]</w:t>
      </w:r>
    </w:p>
    <w:tbl>
      <w:tblGrid>
        <w:gridCol w:w="10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kʷauk</w:t>
            </w:r>
          </w:p>
        </w:tc>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-kʷ</w:t>
            </w:r>
          </w:p>
        </w:tc>
        <w:tc>
          <w:tcPr>
            <w:tcW w:w="760" w:type="dxa"/>
            <w:noWrap/>
          </w:tcPr>
          <w:p>
            <w:pPr>
              <w:jc w:val="left"/>
              <w:ind w:left="200" w:right="0" w:firstLine="0" w:hanging="0"/>
              <w:spacing w:before="0" w:after="0"/>
            </w:pPr>
            <w:r>
              <w:rPr>
                <w:sz w:val="18"/>
                <w:szCs w:val="18"/>
              </w:rPr>
              <w:t xml:space="preserve">maʋiɾ</w:t>
            </w:r>
          </w:p>
        </w:tc>
      </w:tr>
      <w:tr>
        <w:trPr/>
        <w:tc>
          <w:tcPr>
            <w:tcW w:w="1000" w:type="dxa"/>
            <w:noWrap/>
          </w:tcPr>
          <w:p>
            <w:pPr>
              <w:jc w:val="left"/>
              <w:ind w:left="200" w:right="0" w:firstLine="0" w:hanging="0"/>
              <w:spacing w:before="0" w:after="0"/>
            </w:pPr>
            <w:r>
              <w:rPr>
                <w:sz w:val="18"/>
                <w:szCs w:val="18"/>
                <w:i w:val="1"/>
                <w:iCs w:val="1"/>
              </w:rPr>
              <w:t xml:space="preserve">to_inside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neut</w:t>
            </w:r>
          </w:p>
        </w:tc>
        <w:tc>
          <w:tcPr>
            <w:tcW w:w="760" w:type="dxa"/>
            <w:noWrap/>
          </w:tcPr>
          <w:p>
            <w:pPr>
              <w:jc w:val="left"/>
              <w:ind w:left="200" w:right="0" w:firstLine="0" w:hanging="0"/>
              <w:spacing w:before="0" w:after="0"/>
            </w:pPr>
            <w:r>
              <w:rPr>
                <w:sz w:val="18"/>
                <w:szCs w:val="18"/>
                <w:i w:val="1"/>
                <w:iCs w:val="1"/>
              </w:rPr>
              <w:t xml:space="preserve">box</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нун̇ун дим</w:t>
      </w:r>
      <w:r>
        <w:rPr>
          <w:i w:val="1"/>
          <w:iCs w:val="1"/>
        </w:rPr>
        <w:t xml:space="preserve">	(14)</w:t>
      </w:r>
    </w:p>
    <w:p>
      <w:pPr>
        <w:jc w:val="left"/>
        <w:ind w:left="200" w:right="0" w:firstLine="0" w:hanging="0"/>
        <w:spacing w:before="0" w:after="0"/>
        <w:tabs>
          <w:tab w:val="right" w:leader="none" w:pos="9000"/>
        </w:tabs>
      </w:pPr>
      <w:r>
        <w:rPr/>
        <w:t xml:space="preserve"/>
      </w:r>
      <w:r>
        <w:rPr/>
        <w:t xml:space="preserve">[nuɳun dim]</w:t>
      </w:r>
    </w:p>
    <w:tbl>
      <w:tblGrid>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nuɳun</w:t>
            </w:r>
          </w:p>
        </w:tc>
        <w:tc>
          <w:tcPr>
            <w:tcW w:w="1060" w:type="dxa"/>
            <w:noWrap/>
          </w:tcPr>
          <w:p>
            <w:pPr>
              <w:jc w:val="left"/>
              <w:ind w:left="200" w:right="0" w:firstLine="0" w:hanging="0"/>
              <w:spacing w:before="0" w:after="0"/>
            </w:pPr>
            <w:r>
              <w:rPr>
                <w:sz w:val="18"/>
                <w:szCs w:val="18"/>
              </w:rPr>
              <w:t xml:space="preserve">dim</w:t>
            </w:r>
          </w:p>
        </w:tc>
      </w:tr>
      <w:tr>
        <w:trPr/>
        <w:tc>
          <w:tcPr>
            <w:tcW w:w="760" w:type="dxa"/>
            <w:noWrap/>
          </w:tcPr>
          <w:p>
            <w:pPr>
              <w:jc w:val="left"/>
              <w:ind w:left="200" w:right="0" w:firstLine="0" w:hanging="0"/>
              <w:spacing w:before="0" w:after="0"/>
            </w:pPr>
            <w:r>
              <w:rPr>
                <w:sz w:val="18"/>
                <w:szCs w:val="18"/>
                <w:i w:val="1"/>
                <w:iCs w:val="1"/>
              </w:rPr>
              <w:t xml:space="preserve">COMIT</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Tag adopts Object–Subject–Verb (OSV) as its unmarked word order. The object precedes the subject, and the verb appears clause-finally. OSV is a rare ordering pattern but is attested in a small number of languages.</w:t>
      </w:r>
    </w:p>
    <w:p>
      <w:pPr>
        <w:jc w:val="both"/>
        <w:ind w:left="0" w:right="0" w:firstLine="330"/>
        <w:spacing w:before="0" w:after="0"/>
      </w:pPr>
      <w:r>
        <w:rPr/>
        <w:t xml:space="preserve"/>
      </w:r>
      <w:r>
        <w:rPr>
          <w:i w:val="0"/>
          <w:iCs w:val="0"/>
        </w:rPr>
        <w:t xml:space="preserve">The following examples illustrate the basic, unmarked, constituent order in Tag.</w:t>
      </w:r>
    </w:p>
    <w:p>
      <w:pPr>
        <w:jc w:val="left"/>
        <w:ind w:left="200" w:right="0" w:firstLine="0" w:hanging="0"/>
        <w:spacing w:before="0" w:after="0"/>
        <w:tabs>
          <w:tab w:val="right" w:leader="none" w:pos="9000"/>
        </w:tabs>
      </w:pPr>
      <w:r>
        <w:rPr/>
        <w:t xml:space="preserve"/>
      </w:r>
      <w:r>
        <w:rPr>
          <w:b w:val="1"/>
          <w:bCs w:val="1"/>
        </w:rPr>
        <w:t xml:space="preserve">Диквъ ґвәґваўм диквъ ӈвин̇ид мам вә.</w:t>
      </w:r>
      <w:r>
        <w:rPr>
          <w:i w:val="1"/>
          <w:iCs w:val="1"/>
        </w:rPr>
        <w:t xml:space="preserve">	(15)</w:t>
      </w:r>
    </w:p>
    <w:p>
      <w:pPr>
        <w:jc w:val="left"/>
        <w:ind w:left="200" w:right="0" w:firstLine="0" w:hanging="0"/>
        <w:spacing w:before="0" w:after="0"/>
        <w:tabs>
          <w:tab w:val="right" w:leader="none" w:pos="9000"/>
        </w:tabs>
      </w:pPr>
      <w:r>
        <w:rPr/>
        <w:t xml:space="preserve"/>
      </w:r>
      <w:r>
        <w:rPr/>
        <w:t xml:space="preserve">[dikʼʷ ɡʷəɡʷaum dikʼʷ ŋʷiɳid mam ʋə]</w:t>
      </w:r>
    </w:p>
    <w:tbl>
      <w:tblGrid>
        <w:gridCol w:w="700" w:type="dxa"/>
        <w:gridCol w:w="700" w:type="dxa"/>
        <w:gridCol w:w="94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-kʼʷ</w:t>
            </w:r>
          </w:p>
        </w:tc>
        <w:tc>
          <w:tcPr>
            <w:tcW w:w="940" w:type="dxa"/>
            <w:noWrap/>
          </w:tcPr>
          <w:p>
            <w:pPr>
              <w:jc w:val="left"/>
              <w:ind w:left="200" w:right="0" w:firstLine="0" w:hanging="0"/>
              <w:spacing w:before="0" w:after="0"/>
            </w:pPr>
            <w:r>
              <w:rPr>
                <w:sz w:val="18"/>
                <w:szCs w:val="18"/>
              </w:rPr>
              <w:t xml:space="preserve">ɡʷəɡʷaum</w:t>
            </w:r>
          </w:p>
        </w:tc>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-kʼʷ</w:t>
            </w:r>
          </w:p>
        </w:tc>
        <w:tc>
          <w:tcPr>
            <w:tcW w:w="820" w:type="dxa"/>
            <w:noWrap/>
          </w:tcPr>
          <w:p>
            <w:pPr>
              <w:jc w:val="left"/>
              <w:ind w:left="200" w:right="0" w:firstLine="0" w:hanging="0"/>
              <w:spacing w:before="0" w:after="0"/>
            </w:pPr>
            <w:r>
              <w:rPr>
                <w:sz w:val="18"/>
                <w:szCs w:val="18"/>
              </w:rPr>
              <w:t xml:space="preserve">ŋʷiɳid</w:t>
            </w:r>
          </w:p>
        </w:tc>
        <w:tc>
          <w:tcPr>
            <w:tcW w:w="700" w:type="dxa"/>
            <w:noWrap/>
          </w:tcPr>
          <w:p>
            <w:pPr>
              <w:jc w:val="left"/>
              <w:ind w:left="200" w:right="0" w:firstLine="0" w:hanging="0"/>
              <w:spacing w:before="0" w:after="0"/>
            </w:pPr>
            <w:r>
              <w:rPr>
                <w:sz w:val="18"/>
                <w:szCs w:val="18"/>
              </w:rPr>
              <w:t xml:space="preserve">mam</w:t>
            </w:r>
          </w:p>
        </w:tc>
        <w:tc>
          <w:tcPr>
            <w:tcW w:w="700" w:type="dxa"/>
            <w:noWrap/>
          </w:tcPr>
          <w:p>
            <w:pPr>
              <w:jc w:val="left"/>
              <w:ind w:left="200" w:right="0" w:firstLine="0" w:hanging="0"/>
              <w:spacing w:before="0" w:after="0"/>
            </w:pPr>
            <w:r>
              <w:rPr>
                <w:sz w:val="18"/>
                <w:szCs w:val="18"/>
              </w:rPr>
              <w:t xml:space="preserve">ʋə</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kill</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Диквъ ґвәґваўм кат диб чаф ҁнуб кат диквъ кар̇ д̇иб диквъ квәфәб мам тит.</w:t>
      </w:r>
      <w:r>
        <w:rPr>
          <w:i w:val="1"/>
          <w:iCs w:val="1"/>
        </w:rPr>
        <w:t xml:space="preserve">	(16)</w:t>
      </w:r>
    </w:p>
    <w:p>
      <w:pPr>
        <w:jc w:val="left"/>
        <w:ind w:left="200" w:right="0" w:firstLine="0" w:hanging="0"/>
        <w:spacing w:before="0" w:after="0"/>
        <w:tabs>
          <w:tab w:val="right" w:leader="none" w:pos="9000"/>
        </w:tabs>
      </w:pPr>
      <w:r>
        <w:rPr/>
        <w:t xml:space="preserve"/>
      </w:r>
      <w:r>
        <w:rPr/>
        <w:t xml:space="preserve">[dikʼʷ ɡʷəɡʷaum kʼat dib t͡ʃaf ᵑǀub kʼat dikʼʷ kaɽ ɖib dikʼʷ kʷəfəb mam tit]</w:t>
      </w:r>
    </w:p>
    <w:tbl>
      <w:tblGrid>
        <w:gridCol w:w="700" w:type="dxa"/>
        <w:gridCol w:w="700" w:type="dxa"/>
        <w:gridCol w:w="940" w:type="dxa"/>
        <w:gridCol w:w="700" w:type="dxa"/>
        <w:gridCol w:w="700" w:type="dxa"/>
        <w:gridCol w:w="700" w:type="dxa"/>
        <w:gridCol w:w="940" w:type="dxa"/>
        <w:gridCol w:w="14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-kʼʷ</w:t>
            </w:r>
          </w:p>
        </w:tc>
        <w:tc>
          <w:tcPr>
            <w:tcW w:w="940" w:type="dxa"/>
            <w:noWrap/>
          </w:tcPr>
          <w:p>
            <w:pPr>
              <w:jc w:val="left"/>
              <w:ind w:left="200" w:right="0" w:firstLine="0" w:hanging="0"/>
              <w:spacing w:before="0" w:after="0"/>
            </w:pPr>
            <w:r>
              <w:rPr>
                <w:sz w:val="18"/>
                <w:szCs w:val="18"/>
              </w:rPr>
              <w:t xml:space="preserve">ɡʷəɡʷaum</w:t>
            </w:r>
          </w:p>
        </w:tc>
        <w:tc>
          <w:tcPr>
            <w:tcW w:w="700" w:type="dxa"/>
            <w:noWrap/>
          </w:tcPr>
          <w:p>
            <w:pPr>
              <w:jc w:val="left"/>
              <w:ind w:left="200" w:right="0" w:firstLine="0" w:hanging="0"/>
              <w:spacing w:before="0" w:after="0"/>
            </w:pPr>
            <w:r>
              <w:rPr>
                <w:sz w:val="18"/>
                <w:szCs w:val="18"/>
              </w:rPr>
              <w:t xml:space="preserve">kʼat</w:t>
            </w:r>
          </w:p>
        </w:tc>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-b</w:t>
            </w:r>
          </w:p>
        </w:tc>
        <w:tc>
          <w:tcPr>
            <w:tcW w:w="940" w:type="dxa"/>
            <w:noWrap/>
          </w:tcPr>
          <w:p>
            <w:pPr>
              <w:jc w:val="left"/>
              <w:ind w:left="200" w:right="0" w:firstLine="0" w:hanging="0"/>
              <w:spacing w:before="0" w:after="0"/>
            </w:pPr>
            <w:r>
              <w:rPr>
                <w:sz w:val="18"/>
                <w:szCs w:val="18"/>
              </w:rPr>
              <w:t xml:space="preserve">t͡ʃaf</w:t>
            </w:r>
          </w:p>
        </w:tc>
        <w:tc>
          <w:tcPr>
            <w:tcW w:w="1420" w:type="dxa"/>
            <w:noWrap/>
          </w:tcPr>
          <w:p>
            <w:pPr>
              <w:jc w:val="left"/>
              <w:ind w:left="200" w:right="0" w:firstLine="0" w:hanging="0"/>
              <w:spacing w:before="0" w:after="0"/>
            </w:pPr>
            <w:r>
              <w:rPr>
                <w:sz w:val="18"/>
                <w:szCs w:val="18"/>
              </w:rPr>
              <w:t xml:space="preserve">ᵑǀub</w:t>
            </w:r>
          </w:p>
        </w:tc>
        <w:tc>
          <w:tcPr>
            <w:tcW w:w="700" w:type="dxa"/>
            <w:noWrap/>
          </w:tcPr>
          <w:p>
            <w:pPr>
              <w:jc w:val="left"/>
              <w:ind w:left="200" w:right="0" w:firstLine="0" w:hanging="0"/>
              <w:spacing w:before="0" w:after="0"/>
            </w:pPr>
            <w:r>
              <w:rPr>
                <w:sz w:val="18"/>
                <w:szCs w:val="18"/>
              </w:rPr>
              <w:t xml:space="preserve">kʼat</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940" w:type="dxa"/>
            <w:noWrap/>
          </w:tcPr>
          <w:p>
            <w:pPr>
              <w:jc w:val="left"/>
              <w:ind w:left="200" w:right="0" w:firstLine="0" w:hanging="0"/>
              <w:spacing w:before="0" w:after="0"/>
            </w:pPr>
            <w:r>
              <w:rPr>
                <w:sz w:val="18"/>
                <w:szCs w:val="18"/>
                <w:i w:val="1"/>
                <w:iCs w:val="1"/>
              </w:rPr>
              <w:t xml:space="preserve">daughter</w:t>
            </w:r>
          </w:p>
        </w:tc>
        <w:tc>
          <w:tcPr>
            <w:tcW w:w="1420" w:type="dxa"/>
            <w:noWrap/>
          </w:tcPr>
          <w:p>
            <w:pPr>
              <w:jc w:val="left"/>
              <w:ind w:left="200" w:right="0" w:firstLine="0" w:hanging="0"/>
              <w:spacing w:before="0" w:after="0"/>
            </w:pPr>
            <w:r>
              <w:rPr>
                <w:sz w:val="18"/>
                <w:szCs w:val="18"/>
                <w:i w:val="1"/>
                <w:iCs w:val="1"/>
              </w:rPr>
              <w:t xml:space="preserve">3.sing.masc.POSS</w:t>
            </w:r>
          </w:p>
        </w:tc>
        <w:tc>
          <w:tcPr>
            <w:tcW w:w="700" w:type="dxa"/>
            <w:noWrap/>
          </w:tcPr>
          <w:p>
            <w:pPr>
              <w:jc w:val="left"/>
              <w:ind w:left="200" w:right="0" w:firstLine="0" w:hanging="0"/>
              <w:spacing w:before="0" w:after="0"/>
            </w:pPr>
            <w:r>
              <w:rPr>
                <w:sz w:val="18"/>
                <w:szCs w:val="18"/>
                <w:i w:val="1"/>
                <w:iCs w:val="1"/>
              </w:rPr>
              <w:t xml:space="preserve">GEN</w:t>
            </w:r>
          </w:p>
        </w:tc>
      </w:tr>
    </w:tbl>
    <w:p>
      <w:pPr>
        <w:jc w:val="left"/>
        <w:spacing w:before="0" w:after="0"/>
      </w:pPr>
      <w:r>
        <w:rPr>
          <w:sz w:val="2"/>
          <w:szCs w:val="2"/>
        </w:rPr>
        <w:t xml:space="preserve"> </w:t>
      </w:r>
    </w:p>
    <w:tbl>
      <w:tblGrid>
        <w:gridCol w:w="700" w:type="dxa"/>
        <w:gridCol w:w="700" w:type="dxa"/>
        <w:gridCol w:w="700" w:type="dxa"/>
        <w:gridCol w:w="136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-kʼʷ</w:t>
            </w:r>
          </w:p>
        </w:tc>
        <w:tc>
          <w:tcPr>
            <w:tcW w:w="700" w:type="dxa"/>
            <w:noWrap/>
          </w:tcPr>
          <w:p>
            <w:pPr>
              <w:jc w:val="left"/>
              <w:ind w:left="200" w:right="0" w:firstLine="0" w:hanging="0"/>
              <w:spacing w:before="0" w:after="0"/>
            </w:pPr>
            <w:r>
              <w:rPr>
                <w:sz w:val="18"/>
                <w:szCs w:val="18"/>
              </w:rPr>
              <w:t xml:space="preserve">kaɽ</w:t>
            </w:r>
          </w:p>
        </w:tc>
        <w:tc>
          <w:tcPr>
            <w:tcW w:w="1360" w:type="dxa"/>
            <w:noWrap/>
          </w:tcPr>
          <w:p>
            <w:pPr>
              <w:jc w:val="left"/>
              <w:ind w:left="200" w:right="0" w:firstLine="0" w:hanging="0"/>
              <w:spacing w:before="0" w:after="0"/>
            </w:pPr>
            <w:r>
              <w:rPr>
                <w:sz w:val="18"/>
                <w:szCs w:val="18"/>
              </w:rPr>
              <w:t xml:space="preserve">ɖib</w:t>
            </w:r>
          </w:p>
        </w:tc>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-kʼʷ</w:t>
            </w:r>
          </w:p>
        </w:tc>
        <w:tc>
          <w:tcPr>
            <w:tcW w:w="820" w:type="dxa"/>
            <w:noWrap/>
          </w:tcPr>
          <w:p>
            <w:pPr>
              <w:jc w:val="left"/>
              <w:ind w:left="200" w:right="0" w:firstLine="0" w:hanging="0"/>
              <w:spacing w:before="0" w:after="0"/>
            </w:pPr>
            <w:r>
              <w:rPr>
                <w:sz w:val="18"/>
                <w:szCs w:val="18"/>
              </w:rPr>
              <w:t xml:space="preserve">kʷəfəb</w:t>
            </w:r>
          </w:p>
        </w:tc>
        <w:tc>
          <w:tcPr>
            <w:tcW w:w="700" w:type="dxa"/>
            <w:noWrap/>
          </w:tcPr>
          <w:p>
            <w:pPr>
              <w:jc w:val="left"/>
              <w:ind w:left="200" w:right="0" w:firstLine="0" w:hanging="0"/>
              <w:spacing w:before="0" w:after="0"/>
            </w:pPr>
            <w:r>
              <w:rPr>
                <w:sz w:val="18"/>
                <w:szCs w:val="18"/>
              </w:rPr>
              <w:t xml:space="preserve">mam</w:t>
            </w:r>
          </w:p>
        </w:tc>
        <w:tc>
          <w:tcPr>
            <w:tcW w:w="700" w:type="dxa"/>
            <w:noWrap/>
          </w:tcPr>
          <w:p>
            <w:pPr>
              <w:jc w:val="left"/>
              <w:ind w:left="200" w:right="0" w:firstLine="0" w:hanging="0"/>
              <w:spacing w:before="0" w:after="0"/>
            </w:pPr>
            <w:r>
              <w:rPr>
                <w:sz w:val="18"/>
                <w:szCs w:val="18"/>
              </w:rPr>
              <w:t xml:space="preserve">tit</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dog</w:t>
            </w:r>
          </w:p>
        </w:tc>
        <w:tc>
          <w:tcPr>
            <w:tcW w:w="1360" w:type="dxa"/>
            <w:noWrap/>
          </w:tcPr>
          <w:p>
            <w:pPr>
              <w:jc w:val="left"/>
              <w:ind w:left="200" w:right="0" w:firstLine="0" w:hanging="0"/>
              <w:spacing w:before="0" w:after="0"/>
            </w:pPr>
            <w:r>
              <w:rPr>
                <w:sz w:val="18"/>
                <w:szCs w:val="18"/>
                <w:i w:val="1"/>
                <w:iCs w:val="1"/>
              </w:rPr>
              <w:t xml:space="preserve">3.sing.fem.POSS</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82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Tag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Tag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диквъ пав гав кат дикв тайп ҁнуб кат диб диґәс̇ ҁнум</w:t>
      </w:r>
      <w:r>
        <w:rPr>
          <w:i w:val="1"/>
          <w:iCs w:val="1"/>
        </w:rPr>
        <w:t xml:space="preserve">	(17)</w:t>
      </w:r>
    </w:p>
    <w:p>
      <w:pPr>
        <w:jc w:val="left"/>
        <w:ind w:left="200" w:right="0" w:firstLine="0" w:hanging="0"/>
        <w:spacing w:before="0" w:after="0"/>
        <w:tabs>
          <w:tab w:val="right" w:leader="none" w:pos="9000"/>
        </w:tabs>
      </w:pPr>
      <w:r>
        <w:rPr/>
        <w:t xml:space="preserve"/>
      </w:r>
      <w:r>
        <w:rPr/>
        <w:t xml:space="preserve">[dikʼʷ paʋ haʋ kʼat dikʷ taip ᵑǀub kʼat dib diɡəʂ ᵑǀum]</w:t>
      </w:r>
    </w:p>
    <w:tbl>
      <w:tblGrid>
        <w:gridCol w:w="700" w:type="dxa"/>
        <w:gridCol w:w="700" w:type="dxa"/>
        <w:gridCol w:w="700" w:type="dxa"/>
        <w:gridCol w:w="1120" w:type="dxa"/>
        <w:gridCol w:w="700" w:type="dxa"/>
        <w:gridCol w:w="700" w:type="dxa"/>
        <w:gridCol w:w="700" w:type="dxa"/>
        <w:gridCol w:w="82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-kʼʷ</w:t>
            </w:r>
          </w:p>
        </w:tc>
        <w:tc>
          <w:tcPr>
            <w:tcW w:w="700" w:type="dxa"/>
            <w:noWrap/>
          </w:tcPr>
          <w:p>
            <w:pPr>
              <w:jc w:val="left"/>
              <w:ind w:left="200" w:right="0" w:firstLine="0" w:hanging="0"/>
              <w:spacing w:before="0" w:after="0"/>
            </w:pPr>
            <w:r>
              <w:rPr>
                <w:sz w:val="18"/>
                <w:szCs w:val="18"/>
              </w:rPr>
              <w:t xml:space="preserve">paʋ</w:t>
            </w:r>
          </w:p>
        </w:tc>
        <w:tc>
          <w:tcPr>
            <w:tcW w:w="1120" w:type="dxa"/>
            <w:noWrap/>
          </w:tcPr>
          <w:p>
            <w:pPr>
              <w:jc w:val="left"/>
              <w:ind w:left="200" w:right="0" w:firstLine="0" w:hanging="0"/>
              <w:spacing w:before="0" w:after="0"/>
            </w:pPr>
            <w:r>
              <w:rPr>
                <w:sz w:val="18"/>
                <w:szCs w:val="18"/>
              </w:rPr>
              <w:t xml:space="preserve">haʋ</w:t>
            </w:r>
          </w:p>
        </w:tc>
        <w:tc>
          <w:tcPr>
            <w:tcW w:w="700" w:type="dxa"/>
            <w:noWrap/>
          </w:tcPr>
          <w:p>
            <w:pPr>
              <w:jc w:val="left"/>
              <w:ind w:left="200" w:right="0" w:firstLine="0" w:hanging="0"/>
              <w:spacing w:before="0" w:after="0"/>
            </w:pPr>
            <w:r>
              <w:rPr>
                <w:sz w:val="18"/>
                <w:szCs w:val="18"/>
              </w:rPr>
              <w:t xml:space="preserve">kʼat</w:t>
            </w:r>
          </w:p>
        </w:tc>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-kʷ</w:t>
            </w:r>
          </w:p>
        </w:tc>
        <w:tc>
          <w:tcPr>
            <w:tcW w:w="820" w:type="dxa"/>
            <w:noWrap/>
          </w:tcPr>
          <w:p>
            <w:pPr>
              <w:jc w:val="left"/>
              <w:ind w:left="200" w:right="0" w:firstLine="0" w:hanging="0"/>
              <w:spacing w:before="0" w:after="0"/>
            </w:pPr>
            <w:r>
              <w:rPr>
                <w:sz w:val="18"/>
                <w:szCs w:val="18"/>
              </w:rPr>
              <w:t xml:space="preserve">taip</w:t>
            </w:r>
          </w:p>
        </w:tc>
        <w:tc>
          <w:tcPr>
            <w:tcW w:w="1420" w:type="dxa"/>
            <w:noWrap/>
          </w:tcPr>
          <w:p>
            <w:pPr>
              <w:jc w:val="left"/>
              <w:ind w:left="200" w:right="0" w:firstLine="0" w:hanging="0"/>
              <w:spacing w:before="0" w:after="0"/>
            </w:pPr>
            <w:r>
              <w:rPr>
                <w:sz w:val="18"/>
                <w:szCs w:val="18"/>
              </w:rPr>
              <w:t xml:space="preserve">ᵑǀub</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son</w:t>
            </w:r>
          </w:p>
        </w:tc>
        <w:tc>
          <w:tcPr>
            <w:tcW w:w="1120" w:type="dxa"/>
            <w:noWrap/>
          </w:tcPr>
          <w:p>
            <w:pPr>
              <w:jc w:val="left"/>
              <w:ind w:left="200" w:right="0" w:firstLine="0" w:hanging="0"/>
              <w:spacing w:before="0" w:after="0"/>
            </w:pPr>
            <w:r>
              <w:rPr>
                <w:sz w:val="18"/>
                <w:szCs w:val="18"/>
                <w:i w:val="1"/>
                <w:iCs w:val="1"/>
              </w:rPr>
              <w:t xml:space="preserve">2.sing.POSS</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neut</w:t>
            </w:r>
          </w:p>
        </w:tc>
        <w:tc>
          <w:tcPr>
            <w:tcW w:w="820" w:type="dxa"/>
            <w:noWrap/>
          </w:tcPr>
          <w:p>
            <w:pPr>
              <w:jc w:val="left"/>
              <w:ind w:left="200" w:right="0" w:firstLine="0" w:hanging="0"/>
              <w:spacing w:before="0" w:after="0"/>
            </w:pPr>
            <w:r>
              <w:rPr>
                <w:sz w:val="18"/>
                <w:szCs w:val="18"/>
                <w:i w:val="1"/>
                <w:iCs w:val="1"/>
              </w:rPr>
              <w:t xml:space="preserve">friend</w:t>
            </w:r>
          </w:p>
        </w:tc>
        <w:tc>
          <w:tcPr>
            <w:tcW w:w="1420" w:type="dxa"/>
            <w:noWrap/>
          </w:tcPr>
          <w:p>
            <w:pPr>
              <w:jc w:val="left"/>
              <w:ind w:left="200" w:right="0" w:firstLine="0" w:hanging="0"/>
              <w:spacing w:before="0" w:after="0"/>
            </w:pPr>
            <w:r>
              <w:rPr>
                <w:sz w:val="18"/>
                <w:szCs w:val="18"/>
                <w:i w:val="1"/>
                <w:iCs w:val="1"/>
              </w:rPr>
              <w:t xml:space="preserve">3.sing.masc.POSS</w:t>
            </w:r>
          </w:p>
        </w:tc>
      </w:tr>
    </w:tbl>
    <w:p>
      <w:pPr>
        <w:jc w:val="left"/>
        <w:spacing w:before="0" w:after="0"/>
      </w:pPr>
      <w:r>
        <w:rPr>
          <w:sz w:val="2"/>
          <w:szCs w:val="2"/>
        </w:rPr>
        <w:t xml:space="preserve"> </w:t>
      </w:r>
    </w:p>
    <w:tbl>
      <w:tblGrid>
        <w:gridCol w:w="700" w:type="dxa"/>
        <w:gridCol w:w="700" w:type="dxa"/>
        <w:gridCol w:w="700" w:type="dxa"/>
        <w:gridCol w:w="76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kʼat</w:t>
            </w:r>
          </w:p>
        </w:tc>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-b</w:t>
            </w:r>
          </w:p>
        </w:tc>
        <w:tc>
          <w:tcPr>
            <w:tcW w:w="760" w:type="dxa"/>
            <w:noWrap/>
          </w:tcPr>
          <w:p>
            <w:pPr>
              <w:jc w:val="left"/>
              <w:ind w:left="200" w:right="0" w:firstLine="0" w:hanging="0"/>
              <w:spacing w:before="0" w:after="0"/>
            </w:pPr>
            <w:r>
              <w:rPr>
                <w:sz w:val="18"/>
                <w:szCs w:val="18"/>
              </w:rPr>
              <w:t xml:space="preserve">diɡəʂ</w:t>
            </w:r>
          </w:p>
        </w:tc>
        <w:tc>
          <w:tcPr>
            <w:tcW w:w="1420" w:type="dxa"/>
            <w:noWrap/>
          </w:tcPr>
          <w:p>
            <w:pPr>
              <w:jc w:val="left"/>
              <w:ind w:left="200" w:right="0" w:firstLine="0" w:hanging="0"/>
              <w:spacing w:before="0" w:after="0"/>
            </w:pPr>
            <w:r>
              <w:rPr>
                <w:sz w:val="18"/>
                <w:szCs w:val="18"/>
              </w:rPr>
              <w:t xml:space="preserve">ᵑǀum</w:t>
            </w:r>
          </w:p>
        </w:tc>
      </w:tr>
      <w:tr>
        <w:trPr/>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60" w:type="dxa"/>
            <w:noWrap/>
          </w:tcPr>
          <w:p>
            <w:pPr>
              <w:jc w:val="left"/>
              <w:ind w:left="200" w:right="0" w:firstLine="0" w:hanging="0"/>
              <w:spacing w:before="0" w:after="0"/>
            </w:pPr>
            <w:r>
              <w:rPr>
                <w:sz w:val="18"/>
                <w:szCs w:val="18"/>
                <w:i w:val="1"/>
                <w:iCs w:val="1"/>
              </w:rPr>
              <w:t xml:space="preserve">book</w:t>
            </w:r>
          </w:p>
        </w:tc>
        <w:tc>
          <w:tcPr>
            <w:tcW w:w="1420" w:type="dxa"/>
            <w:noWrap/>
          </w:tcPr>
          <w:p>
            <w:pPr>
              <w:jc w:val="left"/>
              <w:ind w:left="200" w:right="0" w:firstLine="0" w:hanging="0"/>
              <w:spacing w:before="0" w:after="0"/>
            </w:pPr>
            <w:r>
              <w:rPr>
                <w:sz w:val="18"/>
                <w:szCs w:val="18"/>
                <w:i w:val="1"/>
                <w:iCs w:val="1"/>
              </w:rPr>
              <w:t xml:space="preserve">3.sing.neut.POSS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Tag does not use case marking to distinguish the core participants of the clause. There is therefore no regular nominative, accusative, ergative, active or stative marking on subjects and objects. Instead, the roles of the participants are identified by other means, cf. the examples below.</w:t>
      </w:r>
    </w:p>
    <w:p>
      <w:pPr>
        <w:jc w:val="left"/>
        <w:ind w:left="200" w:right="0" w:firstLine="0" w:hanging="0"/>
        <w:spacing w:before="0" w:after="0"/>
        <w:tabs>
          <w:tab w:val="right" w:leader="none" w:pos="9000"/>
        </w:tabs>
      </w:pPr>
      <w:r>
        <w:rPr/>
        <w:t xml:space="preserve"/>
      </w:r>
      <w:r>
        <w:rPr>
          <w:b w:val="1"/>
          <w:bCs w:val="1"/>
        </w:rPr>
        <w:t xml:space="preserve">Диквъ баўс̇ р̇ук.</w:t>
      </w:r>
      <w:r>
        <w:rPr>
          <w:i w:val="1"/>
          <w:iCs w:val="1"/>
        </w:rPr>
        <w:t xml:space="preserve">	(18)</w:t>
      </w:r>
    </w:p>
    <w:p>
      <w:pPr>
        <w:jc w:val="left"/>
        <w:ind w:left="200" w:right="0" w:firstLine="0" w:hanging="0"/>
        <w:spacing w:before="0" w:after="0"/>
        <w:tabs>
          <w:tab w:val="right" w:leader="none" w:pos="9000"/>
        </w:tabs>
      </w:pPr>
      <w:r>
        <w:rPr/>
        <w:t xml:space="preserve"/>
      </w:r>
      <w:r>
        <w:rPr/>
        <w:t xml:space="preserve">[dikʼʷ bauʂ ɽukʼ]</w:t>
      </w:r>
    </w:p>
    <w:tbl>
      <w:tblGrid>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-kʼʷ</w:t>
            </w:r>
          </w:p>
        </w:tc>
        <w:tc>
          <w:tcPr>
            <w:tcW w:w="700" w:type="dxa"/>
            <w:noWrap/>
          </w:tcPr>
          <w:p>
            <w:pPr>
              <w:jc w:val="left"/>
              <w:ind w:left="200" w:right="0" w:firstLine="0" w:hanging="0"/>
              <w:spacing w:before="0" w:after="0"/>
            </w:pPr>
            <w:r>
              <w:rPr>
                <w:sz w:val="18"/>
                <w:szCs w:val="18"/>
              </w:rPr>
              <w:t xml:space="preserve">bauʂ</w:t>
            </w:r>
          </w:p>
        </w:tc>
        <w:tc>
          <w:tcPr>
            <w:tcW w:w="760" w:type="dxa"/>
            <w:noWrap/>
          </w:tcPr>
          <w:p>
            <w:pPr>
              <w:jc w:val="left"/>
              <w:ind w:left="200" w:right="0" w:firstLine="0" w:hanging="0"/>
              <w:spacing w:before="0" w:after="0"/>
            </w:pPr>
            <w:r>
              <w:rPr>
                <w:sz w:val="18"/>
                <w:szCs w:val="18"/>
              </w:rPr>
              <w:t xml:space="preserve">ɽukʼ</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sleep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Диквъ баўс̇ квъәс.</w:t>
      </w:r>
      <w:r>
        <w:rPr>
          <w:i w:val="1"/>
          <w:iCs w:val="1"/>
        </w:rPr>
        <w:t xml:space="preserve">	(19)</w:t>
      </w:r>
    </w:p>
    <w:p>
      <w:pPr>
        <w:jc w:val="left"/>
        <w:ind w:left="200" w:right="0" w:firstLine="0" w:hanging="0"/>
        <w:spacing w:before="0" w:after="0"/>
        <w:tabs>
          <w:tab w:val="right" w:leader="none" w:pos="9000"/>
        </w:tabs>
      </w:pPr>
      <w:r>
        <w:rPr/>
        <w:t xml:space="preserve"/>
      </w:r>
      <w:r>
        <w:rPr/>
        <w:t xml:space="preserve">[dikʼʷ bauʂ kʼʷəs]</w:t>
      </w:r>
    </w:p>
    <w:tbl>
      <w:tblGrid>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-kʼʷ</w:t>
            </w:r>
          </w:p>
        </w:tc>
        <w:tc>
          <w:tcPr>
            <w:tcW w:w="700" w:type="dxa"/>
            <w:noWrap/>
          </w:tcPr>
          <w:p>
            <w:pPr>
              <w:jc w:val="left"/>
              <w:ind w:left="200" w:right="0" w:firstLine="0" w:hanging="0"/>
              <w:spacing w:before="0" w:after="0"/>
            </w:pPr>
            <w:r>
              <w:rPr>
                <w:sz w:val="18"/>
                <w:szCs w:val="18"/>
              </w:rPr>
              <w:t xml:space="preserve">bauʂ</w:t>
            </w:r>
          </w:p>
        </w:tc>
        <w:tc>
          <w:tcPr>
            <w:tcW w:w="760" w:type="dxa"/>
            <w:noWrap/>
          </w:tcPr>
          <w:p>
            <w:pPr>
              <w:jc w:val="left"/>
              <w:ind w:left="200" w:right="0" w:firstLine="0" w:hanging="0"/>
              <w:spacing w:before="0" w:after="0"/>
            </w:pPr>
            <w:r>
              <w:rPr>
                <w:sz w:val="18"/>
                <w:szCs w:val="18"/>
              </w:rPr>
              <w:t xml:space="preserve">kʼʷəs</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run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Диквъ насус̇ диквъ баўс̇ мәр̇ам.</w:t>
      </w:r>
      <w:r>
        <w:rPr>
          <w:i w:val="1"/>
          <w:iCs w:val="1"/>
        </w:rPr>
        <w:t xml:space="preserve">	(20)</w:t>
      </w:r>
    </w:p>
    <w:p>
      <w:pPr>
        <w:jc w:val="left"/>
        <w:ind w:left="200" w:right="0" w:firstLine="0" w:hanging="0"/>
        <w:spacing w:before="0" w:after="0"/>
        <w:tabs>
          <w:tab w:val="right" w:leader="none" w:pos="9000"/>
        </w:tabs>
      </w:pPr>
      <w:r>
        <w:rPr/>
        <w:t xml:space="preserve"/>
      </w:r>
      <w:r>
        <w:rPr/>
        <w:t xml:space="preserve">[dikʼʷ nasuʂ dikʼʷ bauʂ məɽam]</w:t>
      </w:r>
    </w:p>
    <w:tbl>
      <w:tblGrid>
        <w:gridCol w:w="700" w:type="dxa"/>
        <w:gridCol w:w="700" w:type="dxa"/>
        <w:gridCol w:w="760" w:type="dxa"/>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-kʼʷ</w:t>
            </w:r>
          </w:p>
        </w:tc>
        <w:tc>
          <w:tcPr>
            <w:tcW w:w="760" w:type="dxa"/>
            <w:noWrap/>
          </w:tcPr>
          <w:p>
            <w:pPr>
              <w:jc w:val="left"/>
              <w:ind w:left="200" w:right="0" w:firstLine="0" w:hanging="0"/>
              <w:spacing w:before="0" w:after="0"/>
            </w:pPr>
            <w:r>
              <w:rPr>
                <w:sz w:val="18"/>
                <w:szCs w:val="18"/>
              </w:rPr>
              <w:t xml:space="preserve">nasuʂ</w:t>
            </w:r>
          </w:p>
        </w:tc>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-kʼʷ</w:t>
            </w:r>
          </w:p>
        </w:tc>
        <w:tc>
          <w:tcPr>
            <w:tcW w:w="700" w:type="dxa"/>
            <w:noWrap/>
          </w:tcPr>
          <w:p>
            <w:pPr>
              <w:jc w:val="left"/>
              <w:ind w:left="200" w:right="0" w:firstLine="0" w:hanging="0"/>
              <w:spacing w:before="0" w:after="0"/>
            </w:pPr>
            <w:r>
              <w:rPr>
                <w:sz w:val="18"/>
                <w:szCs w:val="18"/>
              </w:rPr>
              <w:t xml:space="preserve">bauʂ</w:t>
            </w:r>
          </w:p>
        </w:tc>
        <w:tc>
          <w:tcPr>
            <w:tcW w:w="760" w:type="dxa"/>
            <w:noWrap/>
          </w:tcPr>
          <w:p>
            <w:pPr>
              <w:jc w:val="left"/>
              <w:ind w:left="200" w:right="0" w:firstLine="0" w:hanging="0"/>
              <w:spacing w:before="0" w:after="0"/>
            </w:pPr>
            <w:r>
              <w:rPr>
                <w:sz w:val="18"/>
                <w:szCs w:val="18"/>
              </w:rPr>
              <w:t xml:space="preserve">məɽam</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chase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Диквъ насус̇ диквъ баўс̇ мам мим.</w:t>
      </w:r>
      <w:r>
        <w:rPr>
          <w:i w:val="1"/>
          <w:iCs w:val="1"/>
        </w:rPr>
        <w:t xml:space="preserve">	(21)</w:t>
      </w:r>
    </w:p>
    <w:p>
      <w:pPr>
        <w:jc w:val="left"/>
        <w:ind w:left="200" w:right="0" w:firstLine="0" w:hanging="0"/>
        <w:spacing w:before="0" w:after="0"/>
        <w:tabs>
          <w:tab w:val="right" w:leader="none" w:pos="9000"/>
        </w:tabs>
      </w:pPr>
      <w:r>
        <w:rPr/>
        <w:t xml:space="preserve"/>
      </w:r>
      <w:r>
        <w:rPr/>
        <w:t xml:space="preserve">[dikʼʷ nasuʂ dikʼʷ bauʂ mam mim]</w:t>
      </w:r>
    </w:p>
    <w:tbl>
      <w:tblGrid>
        <w:gridCol w:w="700" w:type="dxa"/>
        <w:gridCol w:w="700" w:type="dxa"/>
        <w:gridCol w:w="760" w:type="dxa"/>
        <w:gridCol w:w="700" w:type="dxa"/>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-kʼʷ</w:t>
            </w:r>
          </w:p>
        </w:tc>
        <w:tc>
          <w:tcPr>
            <w:tcW w:w="760" w:type="dxa"/>
            <w:noWrap/>
          </w:tcPr>
          <w:p>
            <w:pPr>
              <w:jc w:val="left"/>
              <w:ind w:left="200" w:right="0" w:firstLine="0" w:hanging="0"/>
              <w:spacing w:before="0" w:after="0"/>
            </w:pPr>
            <w:r>
              <w:rPr>
                <w:sz w:val="18"/>
                <w:szCs w:val="18"/>
              </w:rPr>
              <w:t xml:space="preserve">nasuʂ</w:t>
            </w:r>
          </w:p>
        </w:tc>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-kʼʷ</w:t>
            </w:r>
          </w:p>
        </w:tc>
        <w:tc>
          <w:tcPr>
            <w:tcW w:w="700" w:type="dxa"/>
            <w:noWrap/>
          </w:tcPr>
          <w:p>
            <w:pPr>
              <w:jc w:val="left"/>
              <w:ind w:left="200" w:right="0" w:firstLine="0" w:hanging="0"/>
              <w:spacing w:before="0" w:after="0"/>
            </w:pPr>
            <w:r>
              <w:rPr>
                <w:sz w:val="18"/>
                <w:szCs w:val="18"/>
              </w:rPr>
              <w:t xml:space="preserve">bauʂ</w:t>
            </w:r>
          </w:p>
        </w:tc>
        <w:tc>
          <w:tcPr>
            <w:tcW w:w="700" w:type="dxa"/>
            <w:noWrap/>
          </w:tcPr>
          <w:p>
            <w:pPr>
              <w:jc w:val="left"/>
              <w:ind w:left="200" w:right="0" w:firstLine="0" w:hanging="0"/>
              <w:spacing w:before="0" w:after="0"/>
            </w:pPr>
            <w:r>
              <w:rPr>
                <w:sz w:val="18"/>
                <w:szCs w:val="18"/>
              </w:rPr>
              <w:t xml:space="preserve">mam</w:t>
            </w:r>
          </w:p>
        </w:tc>
        <w:tc>
          <w:tcPr>
            <w:tcW w:w="760" w:type="dxa"/>
            <w:noWrap/>
          </w:tcPr>
          <w:p>
            <w:pPr>
              <w:jc w:val="left"/>
              <w:ind w:left="200" w:right="0" w:firstLine="0" w:hanging="0"/>
              <w:spacing w:before="0" w:after="0"/>
            </w:pPr>
            <w:r>
              <w:rPr>
                <w:sz w:val="18"/>
                <w:szCs w:val="18"/>
              </w:rPr>
              <w:t xml:space="preserve">mim</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Диквъ ӈвин̇идикв д̇ив диквъ нәс̇әчикв д̇ив диквъ квәфәбикв диквъ ґвәґваўм мам вә.</w:t>
      </w:r>
      <w:r>
        <w:rPr>
          <w:i w:val="1"/>
          <w:iCs w:val="1"/>
        </w:rPr>
        <w:t xml:space="preserve">	(22)</w:t>
      </w:r>
    </w:p>
    <w:p>
      <w:pPr>
        <w:jc w:val="left"/>
        <w:ind w:left="200" w:right="0" w:firstLine="0" w:hanging="0"/>
        <w:spacing w:before="0" w:after="0"/>
        <w:tabs>
          <w:tab w:val="right" w:leader="none" w:pos="9000"/>
        </w:tabs>
      </w:pPr>
      <w:r>
        <w:rPr/>
        <w:t xml:space="preserve"/>
      </w:r>
      <w:r>
        <w:rPr/>
        <w:t xml:space="preserve">[dikʼʷ ŋʷiɳidikʷ ɖiʋ dikʼʷ nəʂət͡ʃikʷ ɖiʋ dikʼʷ kʷəfəbikʷ dikʼʷ ɡʷəɡʷaum mam ʋə]</w:t>
      </w:r>
    </w:p>
    <w:tbl>
      <w:tblGrid>
        <w:gridCol w:w="700" w:type="dxa"/>
        <w:gridCol w:w="700" w:type="dxa"/>
        <w:gridCol w:w="820" w:type="dxa"/>
        <w:gridCol w:w="700" w:type="dxa"/>
        <w:gridCol w:w="700" w:type="dxa"/>
        <w:gridCol w:w="70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-kʼʷ</w:t>
            </w:r>
          </w:p>
        </w:tc>
        <w:tc>
          <w:tcPr>
            <w:tcW w:w="820" w:type="dxa"/>
            <w:noWrap/>
          </w:tcPr>
          <w:p>
            <w:pPr>
              <w:jc w:val="left"/>
              <w:ind w:left="200" w:right="0" w:firstLine="0" w:hanging="0"/>
              <w:spacing w:before="0" w:after="0"/>
            </w:pPr>
            <w:r>
              <w:rPr>
                <w:sz w:val="18"/>
                <w:szCs w:val="18"/>
              </w:rPr>
              <w:t xml:space="preserve">ŋʷiɳid</w:t>
            </w:r>
          </w:p>
        </w:tc>
        <w:tc>
          <w:tcPr>
            <w:tcW w:w="700" w:type="dxa"/>
            <w:noWrap/>
          </w:tcPr>
          <w:p>
            <w:pPr>
              <w:jc w:val="left"/>
              <w:ind w:left="200" w:right="0" w:firstLine="0" w:hanging="0"/>
              <w:spacing w:before="0" w:after="0"/>
            </w:pPr>
            <w:r>
              <w:rPr>
                <w:sz w:val="18"/>
                <w:szCs w:val="18"/>
              </w:rPr>
              <w:t xml:space="preserve">-ikʷ</w:t>
            </w:r>
          </w:p>
        </w:tc>
        <w:tc>
          <w:tcPr>
            <w:tcW w:w="700" w:type="dxa"/>
            <w:noWrap/>
          </w:tcPr>
          <w:p>
            <w:pPr>
              <w:jc w:val="left"/>
              <w:ind w:left="200" w:right="0" w:firstLine="0" w:hanging="0"/>
              <w:spacing w:before="0" w:after="0"/>
            </w:pPr>
            <w:r>
              <w:rPr>
                <w:sz w:val="18"/>
                <w:szCs w:val="18"/>
              </w:rPr>
              <w:t xml:space="preserve">ɖiʋ</w:t>
            </w:r>
          </w:p>
        </w:tc>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-kʼʷ</w:t>
            </w:r>
          </w:p>
        </w:tc>
        <w:tc>
          <w:tcPr>
            <w:tcW w:w="880" w:type="dxa"/>
            <w:noWrap/>
          </w:tcPr>
          <w:p>
            <w:pPr>
              <w:jc w:val="left"/>
              <w:ind w:left="200" w:right="0" w:firstLine="0" w:hanging="0"/>
              <w:spacing w:before="0" w:after="0"/>
            </w:pPr>
            <w:r>
              <w:rPr>
                <w:sz w:val="18"/>
                <w:szCs w:val="18"/>
              </w:rPr>
              <w:t xml:space="preserve">nəʂət͡ʃ</w:t>
            </w:r>
          </w:p>
        </w:tc>
        <w:tc>
          <w:tcPr>
            <w:tcW w:w="700" w:type="dxa"/>
            <w:noWrap/>
          </w:tcPr>
          <w:p>
            <w:pPr>
              <w:jc w:val="left"/>
              <w:ind w:left="200" w:right="0" w:firstLine="0" w:hanging="0"/>
              <w:spacing w:before="0" w:after="0"/>
            </w:pPr>
            <w:r>
              <w:rPr>
                <w:sz w:val="18"/>
                <w:szCs w:val="18"/>
              </w:rPr>
              <w:t xml:space="preserve">-ikʷ</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88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plur</w:t>
            </w:r>
          </w:p>
        </w:tc>
      </w:tr>
    </w:tbl>
    <w:p>
      <w:pPr>
        <w:jc w:val="left"/>
        <w:spacing w:before="0" w:after="0"/>
      </w:pPr>
      <w:r>
        <w:rPr>
          <w:sz w:val="2"/>
          <w:szCs w:val="2"/>
        </w:rPr>
        <w:t xml:space="preserve"> </w:t>
      </w:r>
    </w:p>
    <w:tbl>
      <w:tblGrid>
        <w:gridCol w:w="700" w:type="dxa"/>
        <w:gridCol w:w="700" w:type="dxa"/>
        <w:gridCol w:w="700" w:type="dxa"/>
        <w:gridCol w:w="820" w:type="dxa"/>
        <w:gridCol w:w="700" w:type="dxa"/>
        <w:gridCol w:w="70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ɖiʋ</w:t>
            </w:r>
          </w:p>
        </w:tc>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-kʼʷ</w:t>
            </w:r>
          </w:p>
        </w:tc>
        <w:tc>
          <w:tcPr>
            <w:tcW w:w="820" w:type="dxa"/>
            <w:noWrap/>
          </w:tcPr>
          <w:p>
            <w:pPr>
              <w:jc w:val="left"/>
              <w:ind w:left="200" w:right="0" w:firstLine="0" w:hanging="0"/>
              <w:spacing w:before="0" w:after="0"/>
            </w:pPr>
            <w:r>
              <w:rPr>
                <w:sz w:val="18"/>
                <w:szCs w:val="18"/>
              </w:rPr>
              <w:t xml:space="preserve">kʷəfəb</w:t>
            </w:r>
          </w:p>
        </w:tc>
        <w:tc>
          <w:tcPr>
            <w:tcW w:w="700" w:type="dxa"/>
            <w:noWrap/>
          </w:tcPr>
          <w:p>
            <w:pPr>
              <w:jc w:val="left"/>
              <w:ind w:left="200" w:right="0" w:firstLine="0" w:hanging="0"/>
              <w:spacing w:before="0" w:after="0"/>
            </w:pPr>
            <w:r>
              <w:rPr>
                <w:sz w:val="18"/>
                <w:szCs w:val="18"/>
              </w:rPr>
              <w:t xml:space="preserve">-ikʷ</w:t>
            </w:r>
          </w:p>
        </w:tc>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-kʼʷ</w:t>
            </w:r>
          </w:p>
        </w:tc>
        <w:tc>
          <w:tcPr>
            <w:tcW w:w="940" w:type="dxa"/>
            <w:noWrap/>
          </w:tcPr>
          <w:p>
            <w:pPr>
              <w:jc w:val="left"/>
              <w:ind w:left="200" w:right="0" w:firstLine="0" w:hanging="0"/>
              <w:spacing w:before="0" w:after="0"/>
            </w:pPr>
            <w:r>
              <w:rPr>
                <w:sz w:val="18"/>
                <w:szCs w:val="18"/>
              </w:rPr>
              <w:t xml:space="preserve">ɡʷəɡʷaum</w:t>
            </w:r>
          </w:p>
        </w:tc>
        <w:tc>
          <w:tcPr>
            <w:tcW w:w="700" w:type="dxa"/>
            <w:noWrap/>
          </w:tcPr>
          <w:p>
            <w:pPr>
              <w:jc w:val="left"/>
              <w:ind w:left="200" w:right="0" w:firstLine="0" w:hanging="0"/>
              <w:spacing w:before="0" w:after="0"/>
            </w:pPr>
            <w:r>
              <w:rPr>
                <w:sz w:val="18"/>
                <w:szCs w:val="18"/>
              </w:rPr>
              <w:t xml:space="preserve">mam</w:t>
            </w:r>
          </w:p>
        </w:tc>
      </w:tr>
      <w:tr>
        <w:trPr/>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82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ʋə</w:t>
            </w:r>
          </w:p>
        </w:tc>
      </w:tr>
      <w:tr>
        <w:trPr/>
        <w:tc>
          <w:tcPr>
            <w:tcW w:w="700" w:type="dxa"/>
            <w:noWrap/>
          </w:tcPr>
          <w:p>
            <w:pPr>
              <w:jc w:val="left"/>
              <w:ind w:left="200" w:right="0" w:firstLine="0" w:hanging="0"/>
              <w:spacing w:before="0" w:after="0"/>
            </w:pPr>
            <w:r>
              <w:rPr>
                <w:sz w:val="18"/>
                <w:szCs w:val="18"/>
                <w:i w:val="1"/>
                <w:iCs w:val="1"/>
              </w:rPr>
              <w:t xml:space="preserve">kill</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Tag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Tag uses the correlative strategy to form relative clauses. The relative clause is introduced by a dedicated relativiser and appears as an independent clause. The main clause contains a demonstrative that corresponds to the relativiser and identifies the element being modified. The relative clause precedes the main clause when used on its own, and follows the head noun when it functions as a modifier. The internal structure of both clauses is fully finite.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Диквъ баўс̇ мам шан̇әӈв диб.</w:t>
      </w:r>
      <w:r>
        <w:rPr>
          <w:i w:val="1"/>
          <w:iCs w:val="1"/>
        </w:rPr>
        <w:t xml:space="preserve">	(23)</w:t>
      </w:r>
    </w:p>
    <w:p>
      <w:pPr>
        <w:jc w:val="left"/>
        <w:ind w:left="200" w:right="0" w:firstLine="0" w:hanging="0"/>
        <w:spacing w:before="0" w:after="0"/>
        <w:tabs>
          <w:tab w:val="right" w:leader="none" w:pos="9000"/>
        </w:tabs>
      </w:pPr>
      <w:r>
        <w:rPr/>
        <w:t xml:space="preserve"/>
      </w:r>
      <w:r>
        <w:rPr/>
        <w:t xml:space="preserve">[dikʼʷ bauʂ mam ʃaɳəŋʷ dib]</w:t>
      </w:r>
    </w:p>
    <w:tbl>
      <w:tblGrid>
        <w:gridCol w:w="700" w:type="dxa"/>
        <w:gridCol w:w="700" w:type="dxa"/>
        <w:gridCol w:w="700" w:type="dxa"/>
        <w:gridCol w:w="700" w:type="dxa"/>
        <w:gridCol w:w="82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-kʼʷ</w:t>
            </w:r>
          </w:p>
        </w:tc>
        <w:tc>
          <w:tcPr>
            <w:tcW w:w="700" w:type="dxa"/>
            <w:noWrap/>
          </w:tcPr>
          <w:p>
            <w:pPr>
              <w:jc w:val="left"/>
              <w:ind w:left="200" w:right="0" w:firstLine="0" w:hanging="0"/>
              <w:spacing w:before="0" w:after="0"/>
            </w:pPr>
            <w:r>
              <w:rPr>
                <w:sz w:val="18"/>
                <w:szCs w:val="18"/>
              </w:rPr>
              <w:t xml:space="preserve">bauʂ</w:t>
            </w:r>
          </w:p>
        </w:tc>
        <w:tc>
          <w:tcPr>
            <w:tcW w:w="700" w:type="dxa"/>
            <w:noWrap/>
          </w:tcPr>
          <w:p>
            <w:pPr>
              <w:jc w:val="left"/>
              <w:ind w:left="200" w:right="0" w:firstLine="0" w:hanging="0"/>
              <w:spacing w:before="0" w:after="0"/>
            </w:pPr>
            <w:r>
              <w:rPr>
                <w:sz w:val="18"/>
                <w:szCs w:val="18"/>
              </w:rPr>
              <w:t xml:space="preserve">mam</w:t>
            </w:r>
          </w:p>
        </w:tc>
        <w:tc>
          <w:tcPr>
            <w:tcW w:w="820" w:type="dxa"/>
            <w:noWrap/>
          </w:tcPr>
          <w:p>
            <w:pPr>
              <w:jc w:val="left"/>
              <w:ind w:left="200" w:right="0" w:firstLine="0" w:hanging="0"/>
              <w:spacing w:before="0" w:after="0"/>
            </w:pPr>
            <w:r>
              <w:rPr>
                <w:sz w:val="18"/>
                <w:szCs w:val="18"/>
              </w:rPr>
              <w:t xml:space="preserve">ʃaɳəŋʷ</w:t>
            </w:r>
          </w:p>
        </w:tc>
        <w:tc>
          <w:tcPr>
            <w:tcW w:w="1360" w:type="dxa"/>
            <w:noWrap/>
          </w:tcPr>
          <w:p>
            <w:pPr>
              <w:jc w:val="left"/>
              <w:ind w:left="200" w:right="0" w:firstLine="0" w:hanging="0"/>
              <w:spacing w:before="0" w:after="0"/>
            </w:pPr>
            <w:r>
              <w:rPr>
                <w:sz w:val="18"/>
                <w:szCs w:val="18"/>
              </w:rPr>
              <w:t xml:space="preserve">dib</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pat</w:t>
            </w:r>
          </w:p>
        </w:tc>
        <w:tc>
          <w:tcPr>
            <w:tcW w:w="1360" w:type="dxa"/>
            <w:noWrap/>
          </w:tcPr>
          <w:p>
            <w:pPr>
              <w:jc w:val="left"/>
              <w:ind w:left="200" w:right="0" w:firstLine="0" w:hanging="0"/>
              <w:spacing w:before="0" w:after="0"/>
            </w:pPr>
            <w:r>
              <w:rPr>
                <w:sz w:val="18"/>
                <w:szCs w:val="18"/>
                <w:i w:val="1"/>
                <w:iCs w:val="1"/>
              </w:rPr>
              <w:t xml:space="preserve">1excl.sing.SUBJ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Диквъ насус̇ мам мим чайн̇ мам шан̇әӈв диб ваўс̇.</w:t>
      </w:r>
      <w:r>
        <w:rPr>
          <w:i w:val="1"/>
          <w:iCs w:val="1"/>
        </w:rPr>
        <w:t xml:space="preserve">	(24)</w:t>
      </w:r>
    </w:p>
    <w:p>
      <w:pPr>
        <w:jc w:val="left"/>
        <w:ind w:left="200" w:right="0" w:firstLine="0" w:hanging="0"/>
        <w:spacing w:before="0" w:after="0"/>
        <w:tabs>
          <w:tab w:val="right" w:leader="none" w:pos="9000"/>
        </w:tabs>
      </w:pPr>
      <w:r>
        <w:rPr/>
        <w:t xml:space="preserve"/>
      </w:r>
      <w:r>
        <w:rPr/>
        <w:t xml:space="preserve">[dikʼʷ nasuʂ mam mim t͡ʃaiɳ mam ʃaɳəŋʷ dib ʋauʂ]</w:t>
      </w:r>
    </w:p>
    <w:tbl>
      <w:tblGrid>
        <w:gridCol w:w="700" w:type="dxa"/>
        <w:gridCol w:w="700" w:type="dxa"/>
        <w:gridCol w:w="760" w:type="dxa"/>
        <w:gridCol w:w="700" w:type="dxa"/>
        <w:gridCol w:w="760" w:type="dxa"/>
        <w:gridCol w:w="1120" w:type="dxa"/>
        <w:gridCol w:w="700" w:type="dxa"/>
        <w:gridCol w:w="82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-kʼʷ</w:t>
            </w:r>
          </w:p>
        </w:tc>
        <w:tc>
          <w:tcPr>
            <w:tcW w:w="760" w:type="dxa"/>
            <w:noWrap/>
          </w:tcPr>
          <w:p>
            <w:pPr>
              <w:jc w:val="left"/>
              <w:ind w:left="200" w:right="0" w:firstLine="0" w:hanging="0"/>
              <w:spacing w:before="0" w:after="0"/>
            </w:pPr>
            <w:r>
              <w:rPr>
                <w:sz w:val="18"/>
                <w:szCs w:val="18"/>
              </w:rPr>
              <w:t xml:space="preserve">nasuʂ</w:t>
            </w:r>
          </w:p>
        </w:tc>
        <w:tc>
          <w:tcPr>
            <w:tcW w:w="700" w:type="dxa"/>
            <w:noWrap/>
          </w:tcPr>
          <w:p>
            <w:pPr>
              <w:jc w:val="left"/>
              <w:ind w:left="200" w:right="0" w:firstLine="0" w:hanging="0"/>
              <w:spacing w:before="0" w:after="0"/>
            </w:pPr>
            <w:r>
              <w:rPr>
                <w:sz w:val="18"/>
                <w:szCs w:val="18"/>
              </w:rPr>
              <w:t xml:space="preserve">mam</w:t>
            </w:r>
          </w:p>
        </w:tc>
        <w:tc>
          <w:tcPr>
            <w:tcW w:w="760" w:type="dxa"/>
            <w:noWrap/>
          </w:tcPr>
          <w:p>
            <w:pPr>
              <w:jc w:val="left"/>
              <w:ind w:left="200" w:right="0" w:firstLine="0" w:hanging="0"/>
              <w:spacing w:before="0" w:after="0"/>
            </w:pPr>
            <w:r>
              <w:rPr>
                <w:sz w:val="18"/>
                <w:szCs w:val="18"/>
              </w:rPr>
              <w:t xml:space="preserve">mim</w:t>
            </w:r>
          </w:p>
        </w:tc>
        <w:tc>
          <w:tcPr>
            <w:tcW w:w="1120" w:type="dxa"/>
            <w:noWrap/>
          </w:tcPr>
          <w:p>
            <w:pPr>
              <w:jc w:val="left"/>
              <w:ind w:left="200" w:right="0" w:firstLine="0" w:hanging="0"/>
              <w:spacing w:before="0" w:after="0"/>
            </w:pPr>
            <w:r>
              <w:rPr>
                <w:sz w:val="18"/>
                <w:szCs w:val="18"/>
              </w:rPr>
              <w:t xml:space="preserve">t͡ʃaiɳ</w:t>
            </w:r>
          </w:p>
        </w:tc>
        <w:tc>
          <w:tcPr>
            <w:tcW w:w="700" w:type="dxa"/>
            <w:noWrap/>
          </w:tcPr>
          <w:p>
            <w:pPr>
              <w:jc w:val="left"/>
              <w:ind w:left="200" w:right="0" w:firstLine="0" w:hanging="0"/>
              <w:spacing w:before="0" w:after="0"/>
            </w:pPr>
            <w:r>
              <w:rPr>
                <w:sz w:val="18"/>
                <w:szCs w:val="18"/>
              </w:rPr>
              <w:t xml:space="preserve">mam</w:t>
            </w:r>
          </w:p>
        </w:tc>
        <w:tc>
          <w:tcPr>
            <w:tcW w:w="820" w:type="dxa"/>
            <w:noWrap/>
          </w:tcPr>
          <w:p>
            <w:pPr>
              <w:jc w:val="left"/>
              <w:ind w:left="200" w:right="0" w:firstLine="0" w:hanging="0"/>
              <w:spacing w:before="0" w:after="0"/>
            </w:pPr>
            <w:r>
              <w:rPr>
                <w:sz w:val="18"/>
                <w:szCs w:val="18"/>
              </w:rPr>
              <w:t xml:space="preserve">ʃaɳəŋʷ</w:t>
            </w:r>
          </w:p>
        </w:tc>
        <w:tc>
          <w:tcPr>
            <w:tcW w:w="1360" w:type="dxa"/>
            <w:noWrap/>
          </w:tcPr>
          <w:p>
            <w:pPr>
              <w:jc w:val="left"/>
              <w:ind w:left="200" w:right="0" w:firstLine="0" w:hanging="0"/>
              <w:spacing w:before="0" w:after="0"/>
            </w:pPr>
            <w:r>
              <w:rPr>
                <w:sz w:val="18"/>
                <w:szCs w:val="18"/>
              </w:rPr>
              <w:t xml:space="preserve">dib</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1120" w:type="dxa"/>
            <w:noWrap/>
          </w:tcPr>
          <w:p>
            <w:pPr>
              <w:jc w:val="left"/>
              <w:ind w:left="200" w:right="0" w:firstLine="0" w:hanging="0"/>
              <w:spacing w:before="0" w:after="0"/>
            </w:pPr>
            <w:r>
              <w:rPr>
                <w:sz w:val="18"/>
                <w:szCs w:val="18"/>
                <w:i w:val="1"/>
                <w:iCs w:val="1"/>
              </w:rPr>
              <w:t xml:space="preserve">3.sing.masc</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pat</w:t>
            </w:r>
          </w:p>
        </w:tc>
        <w:tc>
          <w:tcPr>
            <w:tcW w:w="1360" w:type="dxa"/>
            <w:noWrap/>
          </w:tcPr>
          <w:p>
            <w:pPr>
              <w:jc w:val="left"/>
              <w:ind w:left="200" w:right="0" w:firstLine="0" w:hanging="0"/>
              <w:spacing w:before="0" w:after="0"/>
            </w:pPr>
            <w:r>
              <w:rPr>
                <w:sz w:val="18"/>
                <w:szCs w:val="18"/>
                <w:i w:val="1"/>
                <w:iCs w:val="1"/>
              </w:rPr>
              <w:t xml:space="preserve">1excl.sing.SUBJ</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ʋauʂ</w:t>
            </w:r>
          </w:p>
        </w:tc>
      </w:tr>
      <w:tr>
        <w:trPr/>
        <w:tc>
          <w:tcPr>
            <w:tcW w:w="700" w:type="dxa"/>
            <w:noWrap/>
          </w:tcPr>
          <w:p>
            <w:pPr>
              <w:jc w:val="left"/>
              <w:ind w:left="200" w:right="0" w:firstLine="0" w:hanging="0"/>
              <w:spacing w:before="0" w:after="0"/>
            </w:pPr>
            <w:r>
              <w:rPr>
                <w:sz w:val="18"/>
                <w:szCs w:val="18"/>
                <w:i w:val="1"/>
                <w:iCs w:val="1"/>
              </w:rPr>
              <w:t xml:space="preserve">then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Диб даквъаў мам тит чайн̇ мам мим ваўс̇ чайн̇ мам шан̇әӈв диб ваўс̇.</w:t>
      </w:r>
      <w:r>
        <w:rPr>
          <w:i w:val="1"/>
          <w:iCs w:val="1"/>
        </w:rPr>
        <w:t xml:space="preserve">	(25)</w:t>
      </w:r>
    </w:p>
    <w:p>
      <w:pPr>
        <w:jc w:val="left"/>
        <w:ind w:left="200" w:right="0" w:firstLine="0" w:hanging="0"/>
        <w:spacing w:before="0" w:after="0"/>
        <w:tabs>
          <w:tab w:val="right" w:leader="none" w:pos="9000"/>
        </w:tabs>
      </w:pPr>
      <w:r>
        <w:rPr/>
        <w:t xml:space="preserve"/>
      </w:r>
      <w:r>
        <w:rPr/>
        <w:t xml:space="preserve">[dib dakʼʷau mam tit t͡ʃaiɳ mam mim ʋauʂ t͡ʃaiɳ mam ʃaɳəŋʷ dib ʋauʂ]</w:t>
      </w:r>
    </w:p>
    <w:tbl>
      <w:tblGrid>
        <w:gridCol w:w="700" w:type="dxa"/>
        <w:gridCol w:w="700" w:type="dxa"/>
        <w:gridCol w:w="880" w:type="dxa"/>
        <w:gridCol w:w="700" w:type="dxa"/>
        <w:gridCol w:w="700" w:type="dxa"/>
        <w:gridCol w:w="112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-b</w:t>
            </w:r>
          </w:p>
        </w:tc>
        <w:tc>
          <w:tcPr>
            <w:tcW w:w="880" w:type="dxa"/>
            <w:noWrap/>
          </w:tcPr>
          <w:p>
            <w:pPr>
              <w:jc w:val="left"/>
              <w:ind w:left="200" w:right="0" w:firstLine="0" w:hanging="0"/>
              <w:spacing w:before="0" w:after="0"/>
            </w:pPr>
            <w:r>
              <w:rPr>
                <w:sz w:val="18"/>
                <w:szCs w:val="18"/>
              </w:rPr>
              <w:t xml:space="preserve">dakʼʷau</w:t>
            </w:r>
          </w:p>
        </w:tc>
        <w:tc>
          <w:tcPr>
            <w:tcW w:w="700" w:type="dxa"/>
            <w:noWrap/>
          </w:tcPr>
          <w:p>
            <w:pPr>
              <w:jc w:val="left"/>
              <w:ind w:left="200" w:right="0" w:firstLine="0" w:hanging="0"/>
              <w:spacing w:before="0" w:after="0"/>
            </w:pPr>
            <w:r>
              <w:rPr>
                <w:sz w:val="18"/>
                <w:szCs w:val="18"/>
              </w:rPr>
              <w:t xml:space="preserve">mam</w:t>
            </w:r>
          </w:p>
        </w:tc>
        <w:tc>
          <w:tcPr>
            <w:tcW w:w="700" w:type="dxa"/>
            <w:noWrap/>
          </w:tcPr>
          <w:p>
            <w:pPr>
              <w:jc w:val="left"/>
              <w:ind w:left="200" w:right="0" w:firstLine="0" w:hanging="0"/>
              <w:spacing w:before="0" w:after="0"/>
            </w:pPr>
            <w:r>
              <w:rPr>
                <w:sz w:val="18"/>
                <w:szCs w:val="18"/>
              </w:rPr>
              <w:t xml:space="preserve">tit</w:t>
            </w:r>
          </w:p>
        </w:tc>
        <w:tc>
          <w:tcPr>
            <w:tcW w:w="1120" w:type="dxa"/>
            <w:noWrap/>
          </w:tcPr>
          <w:p>
            <w:pPr>
              <w:jc w:val="left"/>
              <w:ind w:left="200" w:right="0" w:firstLine="0" w:hanging="0"/>
              <w:spacing w:before="0" w:after="0"/>
            </w:pPr>
            <w:r>
              <w:rPr>
                <w:sz w:val="18"/>
                <w:szCs w:val="18"/>
              </w:rPr>
              <w:t xml:space="preserve">t͡ʃaiɳ</w:t>
            </w:r>
          </w:p>
        </w:tc>
        <w:tc>
          <w:tcPr>
            <w:tcW w:w="700" w:type="dxa"/>
            <w:noWrap/>
          </w:tcPr>
          <w:p>
            <w:pPr>
              <w:jc w:val="left"/>
              <w:ind w:left="200" w:right="0" w:firstLine="0" w:hanging="0"/>
              <w:spacing w:before="0" w:after="0"/>
            </w:pPr>
            <w:r>
              <w:rPr>
                <w:sz w:val="18"/>
                <w:szCs w:val="18"/>
              </w:rPr>
              <w:t xml:space="preserve">mam</w:t>
            </w:r>
          </w:p>
        </w:tc>
        <w:tc>
          <w:tcPr>
            <w:tcW w:w="760" w:type="dxa"/>
            <w:noWrap/>
          </w:tcPr>
          <w:p>
            <w:pPr>
              <w:jc w:val="left"/>
              <w:ind w:left="200" w:right="0" w:firstLine="0" w:hanging="0"/>
              <w:spacing w:before="0" w:after="0"/>
            </w:pPr>
            <w:r>
              <w:rPr>
                <w:sz w:val="18"/>
                <w:szCs w:val="18"/>
              </w:rPr>
              <w:t xml:space="preserve">mim</w:t>
            </w:r>
          </w:p>
        </w:tc>
        <w:tc>
          <w:tcPr>
            <w:tcW w:w="700" w:type="dxa"/>
            <w:noWrap/>
          </w:tcPr>
          <w:p>
            <w:pPr>
              <w:jc w:val="left"/>
              <w:ind w:left="200" w:right="0" w:firstLine="0" w:hanging="0"/>
              <w:spacing w:before="0" w:after="0"/>
            </w:pPr>
            <w:r>
              <w:rPr>
                <w:sz w:val="18"/>
                <w:szCs w:val="18"/>
              </w:rPr>
              <w:t xml:space="preserve">ʋauʂ</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88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1120" w:type="dxa"/>
            <w:noWrap/>
          </w:tcPr>
          <w:p>
            <w:pPr>
              <w:jc w:val="left"/>
              <w:ind w:left="200" w:right="0" w:firstLine="0" w:hanging="0"/>
              <w:spacing w:before="0" w:after="0"/>
            </w:pPr>
            <w:r>
              <w:rPr>
                <w:sz w:val="18"/>
                <w:szCs w:val="18"/>
                <w:i w:val="1"/>
                <w:iCs w:val="1"/>
              </w:rPr>
              <w:t xml:space="preserve">3.sing.masc</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then</w:t>
            </w:r>
          </w:p>
        </w:tc>
      </w:tr>
    </w:tbl>
    <w:p>
      <w:pPr>
        <w:jc w:val="left"/>
        <w:spacing w:before="0" w:after="0"/>
      </w:pPr>
      <w:r>
        <w:rPr>
          <w:sz w:val="2"/>
          <w:szCs w:val="2"/>
        </w:rPr>
        <w:t xml:space="preserve"> </w:t>
      </w:r>
    </w:p>
    <w:tbl>
      <w:tblGrid>
        <w:gridCol w:w="1120" w:type="dxa"/>
        <w:gridCol w:w="700" w:type="dxa"/>
        <w:gridCol w:w="820" w:type="dxa"/>
        <w:gridCol w:w="13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t͡ʃaiɳ</w:t>
            </w:r>
          </w:p>
        </w:tc>
        <w:tc>
          <w:tcPr>
            <w:tcW w:w="700" w:type="dxa"/>
            <w:noWrap/>
          </w:tcPr>
          <w:p>
            <w:pPr>
              <w:jc w:val="left"/>
              <w:ind w:left="200" w:right="0" w:firstLine="0" w:hanging="0"/>
              <w:spacing w:before="0" w:after="0"/>
            </w:pPr>
            <w:r>
              <w:rPr>
                <w:sz w:val="18"/>
                <w:szCs w:val="18"/>
              </w:rPr>
              <w:t xml:space="preserve">mam</w:t>
            </w:r>
          </w:p>
        </w:tc>
        <w:tc>
          <w:tcPr>
            <w:tcW w:w="820" w:type="dxa"/>
            <w:noWrap/>
          </w:tcPr>
          <w:p>
            <w:pPr>
              <w:jc w:val="left"/>
              <w:ind w:left="200" w:right="0" w:firstLine="0" w:hanging="0"/>
              <w:spacing w:before="0" w:after="0"/>
            </w:pPr>
            <w:r>
              <w:rPr>
                <w:sz w:val="18"/>
                <w:szCs w:val="18"/>
              </w:rPr>
              <w:t xml:space="preserve">ʃaɳəŋʷ</w:t>
            </w:r>
          </w:p>
        </w:tc>
        <w:tc>
          <w:tcPr>
            <w:tcW w:w="1360" w:type="dxa"/>
            <w:noWrap/>
          </w:tcPr>
          <w:p>
            <w:pPr>
              <w:jc w:val="left"/>
              <w:ind w:left="200" w:right="0" w:firstLine="0" w:hanging="0"/>
              <w:spacing w:before="0" w:after="0"/>
            </w:pPr>
            <w:r>
              <w:rPr>
                <w:sz w:val="18"/>
                <w:szCs w:val="18"/>
              </w:rPr>
              <w:t xml:space="preserve">dib</w:t>
            </w:r>
          </w:p>
        </w:tc>
        <w:tc>
          <w:tcPr>
            <w:tcW w:w="700" w:type="dxa"/>
            <w:noWrap/>
          </w:tcPr>
          <w:p>
            <w:pPr>
              <w:jc w:val="left"/>
              <w:ind w:left="200" w:right="0" w:firstLine="0" w:hanging="0"/>
              <w:spacing w:before="0" w:after="0"/>
            </w:pPr>
            <w:r>
              <w:rPr>
                <w:sz w:val="18"/>
                <w:szCs w:val="18"/>
              </w:rPr>
              <w:t xml:space="preserve">ʋauʂ</w:t>
            </w:r>
          </w:p>
        </w:tc>
      </w:tr>
      <w:tr>
        <w:trPr/>
        <w:tc>
          <w:tcPr>
            <w:tcW w:w="1120" w:type="dxa"/>
            <w:noWrap/>
          </w:tcPr>
          <w:p>
            <w:pPr>
              <w:jc w:val="left"/>
              <w:ind w:left="200" w:right="0" w:firstLine="0" w:hanging="0"/>
              <w:spacing w:before="0" w:after="0"/>
            </w:pPr>
            <w:r>
              <w:rPr>
                <w:sz w:val="18"/>
                <w:szCs w:val="18"/>
                <w:i w:val="1"/>
                <w:iCs w:val="1"/>
              </w:rPr>
              <w:t xml:space="preserve">3.sing.masc</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pat</w:t>
            </w:r>
          </w:p>
        </w:tc>
        <w:tc>
          <w:tcPr>
            <w:tcW w:w="1360" w:type="dxa"/>
            <w:noWrap/>
          </w:tcPr>
          <w:p>
            <w:pPr>
              <w:jc w:val="left"/>
              <w:ind w:left="200" w:right="0" w:firstLine="0" w:hanging="0"/>
              <w:spacing w:before="0" w:after="0"/>
            </w:pPr>
            <w:r>
              <w:rPr>
                <w:sz w:val="18"/>
                <w:szCs w:val="18"/>
                <w:i w:val="1"/>
                <w:iCs w:val="1"/>
              </w:rPr>
              <w:t xml:space="preserve">1excl.sing.SUBJ</w:t>
            </w:r>
          </w:p>
        </w:tc>
        <w:tc>
          <w:tcPr>
            <w:tcW w:w="700" w:type="dxa"/>
            <w:noWrap/>
          </w:tcPr>
          <w:p>
            <w:pPr>
              <w:jc w:val="left"/>
              <w:ind w:left="200" w:right="0" w:firstLine="0" w:hanging="0"/>
              <w:spacing w:before="0" w:after="0"/>
            </w:pPr>
            <w:r>
              <w:rPr>
                <w:sz w:val="18"/>
                <w:szCs w:val="18"/>
                <w:i w:val="1"/>
                <w:iCs w:val="1"/>
              </w:rPr>
              <w:t xml:space="preserve">then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Ҁнук мам виӈ диб ҁнук мам тит ваўс̇ чайн̇ мам мим ваўс̇ чайн̇ мам шан̇әӈв диб ваўс̇.</w:t>
      </w:r>
      <w:r>
        <w:rPr>
          <w:i w:val="1"/>
          <w:iCs w:val="1"/>
        </w:rPr>
        <w:t xml:space="preserve">	(26)</w:t>
      </w:r>
    </w:p>
    <w:p>
      <w:pPr>
        <w:jc w:val="left"/>
        <w:ind w:left="200" w:right="0" w:firstLine="0" w:hanging="0"/>
        <w:spacing w:before="0" w:after="0"/>
        <w:tabs>
          <w:tab w:val="right" w:leader="none" w:pos="9000"/>
        </w:tabs>
      </w:pPr>
      <w:r>
        <w:rPr/>
        <w:t xml:space="preserve"/>
      </w:r>
      <w:r>
        <w:rPr/>
        <w:t xml:space="preserve">[ᵑǀukʼ mam ʋiŋ dib ᵑǀukʼ mam tit ʋauʂ t͡ʃaiɳ mam mim ʋauʂ t͡ʃaiɳ mam ʃaɳəŋʷ dib ʋauʂ]</w:t>
      </w:r>
    </w:p>
    <w:tbl>
      <w:tblGrid>
        <w:gridCol w:w="1046" w:type="dxa"/>
        <w:gridCol w:w="691" w:type="dxa"/>
        <w:gridCol w:w="691" w:type="dxa"/>
        <w:gridCol w:w="1343" w:type="dxa"/>
        <w:gridCol w:w="1046" w:type="dxa"/>
        <w:gridCol w:w="691" w:type="dxa"/>
        <w:gridCol w:w="691" w:type="dxa"/>
        <w:gridCol w:w="691" w:type="dxa"/>
        <w:gridCol w:w="1106"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46" w:type="dxa"/>
            <w:noWrap/>
          </w:tcPr>
          <w:p>
            <w:pPr>
              <w:jc w:val="left"/>
              <w:ind w:left="200" w:right="0" w:firstLine="0" w:hanging="0"/>
              <w:spacing w:before="0" w:after="0"/>
            </w:pPr>
            <w:r>
              <w:rPr>
                <w:sz w:val="18"/>
                <w:szCs w:val="18"/>
              </w:rPr>
              <w:t xml:space="preserve">ᵑǀukʼ</w:t>
            </w:r>
          </w:p>
        </w:tc>
        <w:tc>
          <w:tcPr>
            <w:tcW w:w="691" w:type="dxa"/>
            <w:noWrap/>
          </w:tcPr>
          <w:p>
            <w:pPr>
              <w:jc w:val="left"/>
              <w:ind w:left="200" w:right="0" w:firstLine="0" w:hanging="0"/>
              <w:spacing w:before="0" w:after="0"/>
            </w:pPr>
            <w:r>
              <w:rPr>
                <w:sz w:val="18"/>
                <w:szCs w:val="18"/>
              </w:rPr>
              <w:t xml:space="preserve">mam</w:t>
            </w:r>
          </w:p>
        </w:tc>
        <w:tc>
          <w:tcPr>
            <w:tcW w:w="691" w:type="dxa"/>
            <w:noWrap/>
          </w:tcPr>
          <w:p>
            <w:pPr>
              <w:jc w:val="left"/>
              <w:ind w:left="200" w:right="0" w:firstLine="0" w:hanging="0"/>
              <w:spacing w:before="0" w:after="0"/>
            </w:pPr>
            <w:r>
              <w:rPr>
                <w:sz w:val="18"/>
                <w:szCs w:val="18"/>
              </w:rPr>
              <w:t xml:space="preserve">ʋiŋ</w:t>
            </w:r>
          </w:p>
        </w:tc>
        <w:tc>
          <w:tcPr>
            <w:tcW w:w="1343" w:type="dxa"/>
            <w:noWrap/>
          </w:tcPr>
          <w:p>
            <w:pPr>
              <w:jc w:val="left"/>
              <w:ind w:left="200" w:right="0" w:firstLine="0" w:hanging="0"/>
              <w:spacing w:before="0" w:after="0"/>
            </w:pPr>
            <w:r>
              <w:rPr>
                <w:sz w:val="18"/>
                <w:szCs w:val="18"/>
              </w:rPr>
              <w:t xml:space="preserve">dib</w:t>
            </w:r>
          </w:p>
        </w:tc>
        <w:tc>
          <w:tcPr>
            <w:tcW w:w="1046" w:type="dxa"/>
            <w:noWrap/>
          </w:tcPr>
          <w:p>
            <w:pPr>
              <w:jc w:val="left"/>
              <w:ind w:left="200" w:right="0" w:firstLine="0" w:hanging="0"/>
              <w:spacing w:before="0" w:after="0"/>
            </w:pPr>
            <w:r>
              <w:rPr>
                <w:sz w:val="18"/>
                <w:szCs w:val="18"/>
              </w:rPr>
              <w:t xml:space="preserve">ᵑǀukʼ</w:t>
            </w:r>
          </w:p>
        </w:tc>
        <w:tc>
          <w:tcPr>
            <w:tcW w:w="691" w:type="dxa"/>
            <w:noWrap/>
          </w:tcPr>
          <w:p>
            <w:pPr>
              <w:jc w:val="left"/>
              <w:ind w:left="200" w:right="0" w:firstLine="0" w:hanging="0"/>
              <w:spacing w:before="0" w:after="0"/>
            </w:pPr>
            <w:r>
              <w:rPr>
                <w:sz w:val="18"/>
                <w:szCs w:val="18"/>
              </w:rPr>
              <w:t xml:space="preserve">mam</w:t>
            </w:r>
          </w:p>
        </w:tc>
        <w:tc>
          <w:tcPr>
            <w:tcW w:w="691" w:type="dxa"/>
            <w:noWrap/>
          </w:tcPr>
          <w:p>
            <w:pPr>
              <w:jc w:val="left"/>
              <w:ind w:left="200" w:right="0" w:firstLine="0" w:hanging="0"/>
              <w:spacing w:before="0" w:after="0"/>
            </w:pPr>
            <w:r>
              <w:rPr>
                <w:sz w:val="18"/>
                <w:szCs w:val="18"/>
              </w:rPr>
              <w:t xml:space="preserve">tit</w:t>
            </w:r>
          </w:p>
        </w:tc>
        <w:tc>
          <w:tcPr>
            <w:tcW w:w="691" w:type="dxa"/>
            <w:noWrap/>
          </w:tcPr>
          <w:p>
            <w:pPr>
              <w:jc w:val="left"/>
              <w:ind w:left="200" w:right="0" w:firstLine="0" w:hanging="0"/>
              <w:spacing w:before="0" w:after="0"/>
            </w:pPr>
            <w:r>
              <w:rPr>
                <w:sz w:val="18"/>
                <w:szCs w:val="18"/>
              </w:rPr>
              <w:t xml:space="preserve">ʋauʂ</w:t>
            </w:r>
          </w:p>
        </w:tc>
        <w:tc>
          <w:tcPr>
            <w:tcW w:w="1106" w:type="dxa"/>
            <w:noWrap/>
          </w:tcPr>
          <w:p>
            <w:pPr>
              <w:jc w:val="left"/>
              <w:ind w:left="200" w:right="0" w:firstLine="0" w:hanging="0"/>
              <w:spacing w:before="0" w:after="0"/>
            </w:pPr>
            <w:r>
              <w:rPr>
                <w:sz w:val="18"/>
                <w:szCs w:val="18"/>
              </w:rPr>
              <w:t xml:space="preserve">t͡ʃaiɳ</w:t>
            </w:r>
          </w:p>
        </w:tc>
      </w:tr>
      <w:tr>
        <w:trPr/>
        <w:tc>
          <w:tcPr>
            <w:tcW w:w="1046" w:type="dxa"/>
            <w:noWrap/>
          </w:tcPr>
          <w:p>
            <w:pPr>
              <w:jc w:val="left"/>
              <w:ind w:left="200" w:right="0" w:firstLine="0" w:hanging="0"/>
              <w:spacing w:before="0" w:after="0"/>
            </w:pPr>
            <w:r>
              <w:rPr>
                <w:sz w:val="18"/>
                <w:szCs w:val="18"/>
                <w:i w:val="1"/>
                <w:iCs w:val="1"/>
              </w:rPr>
              <w:t xml:space="preserve">3.sing.fem</w:t>
            </w:r>
          </w:p>
        </w:tc>
        <w:tc>
          <w:tcPr>
            <w:tcW w:w="691" w:type="dxa"/>
            <w:noWrap/>
          </w:tcPr>
          <w:p>
            <w:pPr>
              <w:jc w:val="left"/>
              <w:ind w:left="200" w:right="0" w:firstLine="0" w:hanging="0"/>
              <w:spacing w:before="0" w:after="0"/>
            </w:pPr>
            <w:r>
              <w:rPr>
                <w:sz w:val="18"/>
                <w:szCs w:val="18"/>
                <w:i w:val="1"/>
                <w:iCs w:val="1"/>
              </w:rPr>
              <w:t xml:space="preserve">PAST</w:t>
            </w:r>
          </w:p>
        </w:tc>
        <w:tc>
          <w:tcPr>
            <w:tcW w:w="691" w:type="dxa"/>
            <w:noWrap/>
          </w:tcPr>
          <w:p>
            <w:pPr>
              <w:jc w:val="left"/>
              <w:ind w:left="200" w:right="0" w:firstLine="0" w:hanging="0"/>
              <w:spacing w:before="0" w:after="0"/>
            </w:pPr>
            <w:r>
              <w:rPr>
                <w:sz w:val="18"/>
                <w:szCs w:val="18"/>
                <w:i w:val="1"/>
                <w:iCs w:val="1"/>
              </w:rPr>
              <w:t xml:space="preserve">buy</w:t>
            </w:r>
          </w:p>
        </w:tc>
        <w:tc>
          <w:tcPr>
            <w:tcW w:w="1343" w:type="dxa"/>
            <w:noWrap/>
          </w:tcPr>
          <w:p>
            <w:pPr>
              <w:jc w:val="left"/>
              <w:ind w:left="200" w:right="0" w:firstLine="0" w:hanging="0"/>
              <w:spacing w:before="0" w:after="0"/>
            </w:pPr>
            <w:r>
              <w:rPr>
                <w:sz w:val="18"/>
                <w:szCs w:val="18"/>
                <w:i w:val="1"/>
                <w:iCs w:val="1"/>
              </w:rPr>
              <w:t xml:space="preserve">1excl.sing.SUBJ</w:t>
            </w:r>
          </w:p>
        </w:tc>
        <w:tc>
          <w:tcPr>
            <w:tcW w:w="1046" w:type="dxa"/>
            <w:noWrap/>
          </w:tcPr>
          <w:p>
            <w:pPr>
              <w:jc w:val="left"/>
              <w:ind w:left="200" w:right="0" w:firstLine="0" w:hanging="0"/>
              <w:spacing w:before="0" w:after="0"/>
            </w:pPr>
            <w:r>
              <w:rPr>
                <w:sz w:val="18"/>
                <w:szCs w:val="18"/>
                <w:i w:val="1"/>
                <w:iCs w:val="1"/>
              </w:rPr>
              <w:t xml:space="preserve">3.sing.fem</w:t>
            </w:r>
          </w:p>
        </w:tc>
        <w:tc>
          <w:tcPr>
            <w:tcW w:w="691" w:type="dxa"/>
            <w:noWrap/>
          </w:tcPr>
          <w:p>
            <w:pPr>
              <w:jc w:val="left"/>
              <w:ind w:left="200" w:right="0" w:firstLine="0" w:hanging="0"/>
              <w:spacing w:before="0" w:after="0"/>
            </w:pPr>
            <w:r>
              <w:rPr>
                <w:sz w:val="18"/>
                <w:szCs w:val="18"/>
                <w:i w:val="1"/>
                <w:iCs w:val="1"/>
              </w:rPr>
              <w:t xml:space="preserve">PAST</w:t>
            </w:r>
          </w:p>
        </w:tc>
        <w:tc>
          <w:tcPr>
            <w:tcW w:w="691" w:type="dxa"/>
            <w:noWrap/>
          </w:tcPr>
          <w:p>
            <w:pPr>
              <w:jc w:val="left"/>
              <w:ind w:left="200" w:right="0" w:firstLine="0" w:hanging="0"/>
              <w:spacing w:before="0" w:after="0"/>
            </w:pPr>
            <w:r>
              <w:rPr>
                <w:sz w:val="18"/>
                <w:szCs w:val="18"/>
                <w:i w:val="1"/>
                <w:iCs w:val="1"/>
              </w:rPr>
              <w:t xml:space="preserve">eat</w:t>
            </w:r>
          </w:p>
        </w:tc>
        <w:tc>
          <w:tcPr>
            <w:tcW w:w="691" w:type="dxa"/>
            <w:noWrap/>
          </w:tcPr>
          <w:p>
            <w:pPr>
              <w:jc w:val="left"/>
              <w:ind w:left="200" w:right="0" w:firstLine="0" w:hanging="0"/>
              <w:spacing w:before="0" w:after="0"/>
            </w:pPr>
            <w:r>
              <w:rPr>
                <w:sz w:val="18"/>
                <w:szCs w:val="18"/>
                <w:i w:val="1"/>
                <w:iCs w:val="1"/>
              </w:rPr>
              <w:t xml:space="preserve">then</w:t>
            </w:r>
          </w:p>
        </w:tc>
        <w:tc>
          <w:tcPr>
            <w:tcW w:w="1106" w:type="dxa"/>
            <w:noWrap/>
          </w:tcPr>
          <w:p>
            <w:pPr>
              <w:jc w:val="left"/>
              <w:ind w:left="200" w:right="0" w:firstLine="0" w:hanging="0"/>
              <w:spacing w:before="0" w:after="0"/>
            </w:pPr>
            <w:r>
              <w:rPr>
                <w:sz w:val="18"/>
                <w:szCs w:val="18"/>
                <w:i w:val="1"/>
                <w:iCs w:val="1"/>
              </w:rPr>
              <w:t xml:space="preserve">3.sing.masc</w:t>
            </w:r>
          </w:p>
        </w:tc>
      </w:tr>
    </w:tbl>
    <w:p>
      <w:pPr>
        <w:jc w:val="left"/>
        <w:spacing w:before="0" w:after="0"/>
      </w:pPr>
      <w:r>
        <w:rPr>
          <w:sz w:val="2"/>
          <w:szCs w:val="2"/>
        </w:rPr>
        <w:t xml:space="preserve"> </w:t>
      </w:r>
    </w:p>
    <w:tbl>
      <w:tblGrid>
        <w:gridCol w:w="700" w:type="dxa"/>
        <w:gridCol w:w="760" w:type="dxa"/>
        <w:gridCol w:w="700" w:type="dxa"/>
        <w:gridCol w:w="1120" w:type="dxa"/>
        <w:gridCol w:w="700" w:type="dxa"/>
        <w:gridCol w:w="820" w:type="dxa"/>
        <w:gridCol w:w="13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mam</w:t>
            </w:r>
          </w:p>
        </w:tc>
        <w:tc>
          <w:tcPr>
            <w:tcW w:w="760" w:type="dxa"/>
            <w:noWrap/>
          </w:tcPr>
          <w:p>
            <w:pPr>
              <w:jc w:val="left"/>
              <w:ind w:left="200" w:right="0" w:firstLine="0" w:hanging="0"/>
              <w:spacing w:before="0" w:after="0"/>
            </w:pPr>
            <w:r>
              <w:rPr>
                <w:sz w:val="18"/>
                <w:szCs w:val="18"/>
              </w:rPr>
              <w:t xml:space="preserve">mim</w:t>
            </w:r>
          </w:p>
        </w:tc>
        <w:tc>
          <w:tcPr>
            <w:tcW w:w="700" w:type="dxa"/>
            <w:noWrap/>
          </w:tcPr>
          <w:p>
            <w:pPr>
              <w:jc w:val="left"/>
              <w:ind w:left="200" w:right="0" w:firstLine="0" w:hanging="0"/>
              <w:spacing w:before="0" w:after="0"/>
            </w:pPr>
            <w:r>
              <w:rPr>
                <w:sz w:val="18"/>
                <w:szCs w:val="18"/>
              </w:rPr>
              <w:t xml:space="preserve">ʋauʂ</w:t>
            </w:r>
          </w:p>
        </w:tc>
        <w:tc>
          <w:tcPr>
            <w:tcW w:w="1120" w:type="dxa"/>
            <w:noWrap/>
          </w:tcPr>
          <w:p>
            <w:pPr>
              <w:jc w:val="left"/>
              <w:ind w:left="200" w:right="0" w:firstLine="0" w:hanging="0"/>
              <w:spacing w:before="0" w:after="0"/>
            </w:pPr>
            <w:r>
              <w:rPr>
                <w:sz w:val="18"/>
                <w:szCs w:val="18"/>
              </w:rPr>
              <w:t xml:space="preserve">t͡ʃaiɳ</w:t>
            </w:r>
          </w:p>
        </w:tc>
        <w:tc>
          <w:tcPr>
            <w:tcW w:w="700" w:type="dxa"/>
            <w:noWrap/>
          </w:tcPr>
          <w:p>
            <w:pPr>
              <w:jc w:val="left"/>
              <w:ind w:left="200" w:right="0" w:firstLine="0" w:hanging="0"/>
              <w:spacing w:before="0" w:after="0"/>
            </w:pPr>
            <w:r>
              <w:rPr>
                <w:sz w:val="18"/>
                <w:szCs w:val="18"/>
              </w:rPr>
              <w:t xml:space="preserve">mam</w:t>
            </w:r>
          </w:p>
        </w:tc>
        <w:tc>
          <w:tcPr>
            <w:tcW w:w="820" w:type="dxa"/>
            <w:noWrap/>
          </w:tcPr>
          <w:p>
            <w:pPr>
              <w:jc w:val="left"/>
              <w:ind w:left="200" w:right="0" w:firstLine="0" w:hanging="0"/>
              <w:spacing w:before="0" w:after="0"/>
            </w:pPr>
            <w:r>
              <w:rPr>
                <w:sz w:val="18"/>
                <w:szCs w:val="18"/>
              </w:rPr>
              <w:t xml:space="preserve">ʃaɳəŋʷ</w:t>
            </w:r>
          </w:p>
        </w:tc>
        <w:tc>
          <w:tcPr>
            <w:tcW w:w="1360" w:type="dxa"/>
            <w:noWrap/>
          </w:tcPr>
          <w:p>
            <w:pPr>
              <w:jc w:val="left"/>
              <w:ind w:left="200" w:right="0" w:firstLine="0" w:hanging="0"/>
              <w:spacing w:before="0" w:after="0"/>
            </w:pPr>
            <w:r>
              <w:rPr>
                <w:sz w:val="18"/>
                <w:szCs w:val="18"/>
              </w:rPr>
              <w:t xml:space="preserve">dib</w:t>
            </w:r>
          </w:p>
        </w:tc>
        <w:tc>
          <w:tcPr>
            <w:tcW w:w="700" w:type="dxa"/>
            <w:noWrap/>
          </w:tcPr>
          <w:p>
            <w:pPr>
              <w:jc w:val="left"/>
              <w:ind w:left="200" w:right="0" w:firstLine="0" w:hanging="0"/>
              <w:spacing w:before="0" w:after="0"/>
            </w:pPr>
            <w:r>
              <w:rPr>
                <w:sz w:val="18"/>
                <w:szCs w:val="18"/>
              </w:rPr>
              <w:t xml:space="preserve">ʋauʂ</w:t>
            </w:r>
          </w:p>
        </w:tc>
      </w:tr>
      <w:tr>
        <w:trPr/>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then</w:t>
            </w:r>
          </w:p>
        </w:tc>
        <w:tc>
          <w:tcPr>
            <w:tcW w:w="1120" w:type="dxa"/>
            <w:noWrap/>
          </w:tcPr>
          <w:p>
            <w:pPr>
              <w:jc w:val="left"/>
              <w:ind w:left="200" w:right="0" w:firstLine="0" w:hanging="0"/>
              <w:spacing w:before="0" w:after="0"/>
            </w:pPr>
            <w:r>
              <w:rPr>
                <w:sz w:val="18"/>
                <w:szCs w:val="18"/>
                <w:i w:val="1"/>
                <w:iCs w:val="1"/>
              </w:rPr>
              <w:t xml:space="preserve">3.sing.masc</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pat</w:t>
            </w:r>
          </w:p>
        </w:tc>
        <w:tc>
          <w:tcPr>
            <w:tcW w:w="1360" w:type="dxa"/>
            <w:noWrap/>
          </w:tcPr>
          <w:p>
            <w:pPr>
              <w:jc w:val="left"/>
              <w:ind w:left="200" w:right="0" w:firstLine="0" w:hanging="0"/>
              <w:spacing w:before="0" w:after="0"/>
            </w:pPr>
            <w:r>
              <w:rPr>
                <w:sz w:val="18"/>
                <w:szCs w:val="18"/>
                <w:i w:val="1"/>
                <w:iCs w:val="1"/>
              </w:rPr>
              <w:t xml:space="preserve">1excl.sing.SUBJ</w:t>
            </w:r>
          </w:p>
        </w:tc>
        <w:tc>
          <w:tcPr>
            <w:tcW w:w="700" w:type="dxa"/>
            <w:noWrap/>
          </w:tcPr>
          <w:p>
            <w:pPr>
              <w:jc w:val="left"/>
              <w:ind w:left="200" w:right="0" w:firstLine="0" w:hanging="0"/>
              <w:spacing w:before="0" w:after="0"/>
            </w:pPr>
            <w:r>
              <w:rPr>
                <w:sz w:val="18"/>
                <w:szCs w:val="18"/>
                <w:i w:val="1"/>
                <w:iCs w:val="1"/>
              </w:rPr>
              <w:t xml:space="preserve">then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Tag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Дикв с̇идид рас̇икв диб гад диквъ дут̇ мам р̇айф магуш мам кумән.</w:t>
      </w:r>
      <w:r>
        <w:rPr>
          <w:i w:val="1"/>
          <w:iCs w:val="1"/>
        </w:rPr>
        <w:t xml:space="preserve">	(27)</w:t>
      </w:r>
    </w:p>
    <w:p>
      <w:pPr>
        <w:jc w:val="left"/>
        <w:ind w:left="200" w:right="0" w:firstLine="0" w:hanging="0"/>
        <w:spacing w:before="0" w:after="0"/>
        <w:tabs>
          <w:tab w:val="right" w:leader="none" w:pos="9000"/>
        </w:tabs>
      </w:pPr>
      <w:r>
        <w:rPr/>
        <w:t xml:space="preserve"/>
      </w:r>
      <w:r>
        <w:rPr/>
        <w:t xml:space="preserve">[dikʷ ʂidid ɾaʂikʷ dib had dikʼʷ duʈ mam ɽaif mahuʃ mam kumən]</w:t>
      </w:r>
    </w:p>
    <w:tbl>
      <w:tblGrid>
        <w:gridCol w:w="700" w:type="dxa"/>
        <w:gridCol w:w="700" w:type="dxa"/>
        <w:gridCol w:w="880" w:type="dxa"/>
        <w:gridCol w:w="82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-kʷ</w:t>
            </w:r>
          </w:p>
        </w:tc>
        <w:tc>
          <w:tcPr>
            <w:tcW w:w="880" w:type="dxa"/>
            <w:noWrap/>
          </w:tcPr>
          <w:p>
            <w:pPr>
              <w:jc w:val="left"/>
              <w:ind w:left="200" w:right="0" w:firstLine="0" w:hanging="0"/>
              <w:spacing w:before="0" w:after="0"/>
            </w:pPr>
            <w:r>
              <w:rPr>
                <w:sz w:val="18"/>
                <w:szCs w:val="18"/>
              </w:rPr>
              <w:t xml:space="preserve">ʂidid</w:t>
            </w:r>
          </w:p>
        </w:tc>
        <w:tc>
          <w:tcPr>
            <w:tcW w:w="820" w:type="dxa"/>
            <w:noWrap/>
          </w:tcPr>
          <w:p>
            <w:pPr>
              <w:jc w:val="left"/>
              <w:ind w:left="200" w:right="0" w:firstLine="0" w:hanging="0"/>
              <w:spacing w:before="0" w:after="0"/>
            </w:pPr>
            <w:r>
              <w:rPr>
                <w:sz w:val="18"/>
                <w:szCs w:val="18"/>
              </w:rPr>
              <w:t xml:space="preserve">ɾaʂikʷ</w:t>
            </w:r>
          </w:p>
        </w:tc>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-b</w:t>
            </w:r>
          </w:p>
        </w:tc>
        <w:tc>
          <w:tcPr>
            <w:tcW w:w="700" w:type="dxa"/>
            <w:noWrap/>
          </w:tcPr>
          <w:p>
            <w:pPr>
              <w:jc w:val="left"/>
              <w:ind w:left="200" w:right="0" w:firstLine="0" w:hanging="0"/>
              <w:spacing w:before="0" w:after="0"/>
            </w:pPr>
            <w:r>
              <w:rPr>
                <w:sz w:val="18"/>
                <w:szCs w:val="18"/>
              </w:rPr>
              <w:t xml:space="preserve">had</w:t>
            </w:r>
          </w:p>
        </w:tc>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-kʼʷ</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neut</w:t>
            </w:r>
          </w:p>
        </w:tc>
        <w:tc>
          <w:tcPr>
            <w:tcW w:w="880" w:type="dxa"/>
            <w:noWrap/>
          </w:tcPr>
          <w:p>
            <w:pPr>
              <w:jc w:val="left"/>
              <w:ind w:left="200" w:right="0" w:firstLine="0" w:hanging="0"/>
              <w:spacing w:before="0" w:after="0"/>
            </w:pPr>
            <w:r>
              <w:rPr>
                <w:sz w:val="18"/>
                <w:szCs w:val="18"/>
                <w:i w:val="1"/>
                <w:iCs w:val="1"/>
              </w:rPr>
              <w:t xml:space="preserve">teacher</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r>
    </w:tbl>
    <w:p>
      <w:pPr>
        <w:jc w:val="left"/>
        <w:spacing w:before="0" w:after="0"/>
      </w:pPr>
      <w:r>
        <w:rPr>
          <w:sz w:val="2"/>
          <w:szCs w:val="2"/>
        </w:rPr>
        <w:t xml:space="preserve"> </w:t>
      </w:r>
    </w:p>
    <w:tbl>
      <w:tblGrid>
        <w:gridCol w:w="700" w:type="dxa"/>
        <w:gridCol w:w="700" w:type="dxa"/>
        <w:gridCol w:w="700" w:type="dxa"/>
        <w:gridCol w:w="76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duʈ</w:t>
            </w:r>
          </w:p>
        </w:tc>
        <w:tc>
          <w:tcPr>
            <w:tcW w:w="700" w:type="dxa"/>
            <w:noWrap/>
          </w:tcPr>
          <w:p>
            <w:pPr>
              <w:jc w:val="left"/>
              <w:ind w:left="200" w:right="0" w:firstLine="0" w:hanging="0"/>
              <w:spacing w:before="0" w:after="0"/>
            </w:pPr>
            <w:r>
              <w:rPr>
                <w:sz w:val="18"/>
                <w:szCs w:val="18"/>
              </w:rPr>
              <w:t xml:space="preserve">mam</w:t>
            </w:r>
          </w:p>
        </w:tc>
        <w:tc>
          <w:tcPr>
            <w:tcW w:w="700" w:type="dxa"/>
            <w:noWrap/>
          </w:tcPr>
          <w:p>
            <w:pPr>
              <w:jc w:val="left"/>
              <w:ind w:left="200" w:right="0" w:firstLine="0" w:hanging="0"/>
              <w:spacing w:before="0" w:after="0"/>
            </w:pPr>
            <w:r>
              <w:rPr>
                <w:sz w:val="18"/>
                <w:szCs w:val="18"/>
              </w:rPr>
              <w:t xml:space="preserve">ɽaif</w:t>
            </w:r>
          </w:p>
        </w:tc>
        <w:tc>
          <w:tcPr>
            <w:tcW w:w="760" w:type="dxa"/>
            <w:noWrap/>
          </w:tcPr>
          <w:p>
            <w:pPr>
              <w:jc w:val="left"/>
              <w:ind w:left="200" w:right="0" w:firstLine="0" w:hanging="0"/>
              <w:spacing w:before="0" w:after="0"/>
            </w:pPr>
            <w:r>
              <w:rPr>
                <w:sz w:val="18"/>
                <w:szCs w:val="18"/>
              </w:rPr>
              <w:t xml:space="preserve">mahuʃ</w:t>
            </w:r>
          </w:p>
        </w:tc>
        <w:tc>
          <w:tcPr>
            <w:tcW w:w="700" w:type="dxa"/>
            <w:noWrap/>
          </w:tcPr>
          <w:p>
            <w:pPr>
              <w:jc w:val="left"/>
              <w:ind w:left="200" w:right="0" w:firstLine="0" w:hanging="0"/>
              <w:spacing w:before="0" w:after="0"/>
            </w:pPr>
            <w:r>
              <w:rPr>
                <w:sz w:val="18"/>
                <w:szCs w:val="18"/>
              </w:rPr>
              <w:t xml:space="preserve">mam</w:t>
            </w:r>
          </w:p>
        </w:tc>
        <w:tc>
          <w:tcPr>
            <w:tcW w:w="940" w:type="dxa"/>
            <w:noWrap/>
          </w:tcPr>
          <w:p>
            <w:pPr>
              <w:jc w:val="left"/>
              <w:ind w:left="200" w:right="0" w:firstLine="0" w:hanging="0"/>
              <w:spacing w:before="0" w:after="0"/>
            </w:pPr>
            <w:r>
              <w:rPr>
                <w:sz w:val="18"/>
                <w:szCs w:val="18"/>
              </w:rPr>
              <w:t xml:space="preserve">kumən</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give</w:t>
            </w:r>
          </w:p>
        </w:tc>
        <w:tc>
          <w:tcPr>
            <w:tcW w:w="76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surprise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Tag employs a quotative particle to mark direct and indirect speech. The quotative follows the reported phrase and identifies the preceding expression as quoted or reported. The same construction is also used to express reported thoughts.</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Даўӈ дим фар диб магуш диб гад диквъ дут̇ мам нур.</w:t>
      </w:r>
      <w:r>
        <w:rPr>
          <w:i w:val="1"/>
          <w:iCs w:val="1"/>
        </w:rPr>
        <w:t xml:space="preserve">	(28)</w:t>
      </w:r>
    </w:p>
    <w:p>
      <w:pPr>
        <w:jc w:val="left"/>
        <w:ind w:left="200" w:right="0" w:firstLine="0" w:hanging="0"/>
        <w:spacing w:before="0" w:after="0"/>
        <w:tabs>
          <w:tab w:val="right" w:leader="none" w:pos="9000"/>
        </w:tabs>
      </w:pPr>
      <w:r>
        <w:rPr/>
        <w:t xml:space="preserve"/>
      </w:r>
      <w:r>
        <w:rPr/>
        <w:t xml:space="preserve">[dauŋ dim faɾ dib mahuʃ dib had dikʼʷ duʈ mam nuɾ]</w:t>
      </w:r>
    </w:p>
    <w:tbl>
      <w:tblGrid>
        <w:gridCol w:w="820" w:type="dxa"/>
        <w:gridCol w:w="1060" w:type="dxa"/>
        <w:gridCol w:w="700" w:type="dxa"/>
        <w:gridCol w:w="1360" w:type="dxa"/>
        <w:gridCol w:w="76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dauŋ</w:t>
            </w:r>
          </w:p>
        </w:tc>
        <w:tc>
          <w:tcPr>
            <w:tcW w:w="1060" w:type="dxa"/>
            <w:noWrap/>
          </w:tcPr>
          <w:p>
            <w:pPr>
              <w:jc w:val="left"/>
              <w:ind w:left="200" w:right="0" w:firstLine="0" w:hanging="0"/>
              <w:spacing w:before="0" w:after="0"/>
            </w:pPr>
            <w:r>
              <w:rPr>
                <w:sz w:val="18"/>
                <w:szCs w:val="18"/>
              </w:rPr>
              <w:t xml:space="preserve">dim</w:t>
            </w:r>
          </w:p>
        </w:tc>
        <w:tc>
          <w:tcPr>
            <w:tcW w:w="700" w:type="dxa"/>
            <w:noWrap/>
          </w:tcPr>
          <w:p>
            <w:pPr>
              <w:jc w:val="left"/>
              <w:ind w:left="200" w:right="0" w:firstLine="0" w:hanging="0"/>
              <w:spacing w:before="0" w:after="0"/>
            </w:pPr>
            <w:r>
              <w:rPr>
                <w:sz w:val="18"/>
                <w:szCs w:val="18"/>
              </w:rPr>
              <w:t xml:space="preserve">faɾ</w:t>
            </w:r>
          </w:p>
        </w:tc>
        <w:tc>
          <w:tcPr>
            <w:tcW w:w="1360" w:type="dxa"/>
            <w:noWrap/>
          </w:tcPr>
          <w:p>
            <w:pPr>
              <w:jc w:val="left"/>
              <w:ind w:left="200" w:right="0" w:firstLine="0" w:hanging="0"/>
              <w:spacing w:before="0" w:after="0"/>
            </w:pPr>
            <w:r>
              <w:rPr>
                <w:sz w:val="18"/>
                <w:szCs w:val="18"/>
              </w:rPr>
              <w:t xml:space="preserve">dib</w:t>
            </w:r>
          </w:p>
        </w:tc>
        <w:tc>
          <w:tcPr>
            <w:tcW w:w="760" w:type="dxa"/>
            <w:noWrap/>
          </w:tcPr>
          <w:p>
            <w:pPr>
              <w:jc w:val="left"/>
              <w:ind w:left="200" w:right="0" w:firstLine="0" w:hanging="0"/>
              <w:spacing w:before="0" w:after="0"/>
            </w:pPr>
            <w:r>
              <w:rPr>
                <w:sz w:val="18"/>
                <w:szCs w:val="18"/>
              </w:rPr>
              <w:t xml:space="preserve">mahuʃ</w:t>
            </w:r>
          </w:p>
        </w:tc>
        <w:tc>
          <w:tcPr>
            <w:tcW w:w="700" w:type="dxa"/>
            <w:noWrap/>
          </w:tcPr>
          <w:p>
            <w:pPr>
              <w:jc w:val="left"/>
              <w:ind w:left="200" w:right="0" w:firstLine="0" w:hanging="0"/>
              <w:spacing w:before="0" w:after="0"/>
            </w:pPr>
            <w:r>
              <w:rPr>
                <w:sz w:val="18"/>
                <w:szCs w:val="18"/>
              </w:rPr>
              <w:t xml:space="preserve">di</w:t>
            </w:r>
          </w:p>
        </w:tc>
        <w:tc>
          <w:tcPr>
            <w:tcW w:w="700" w:type="dxa"/>
            <w:noWrap/>
          </w:tcPr>
          <w:p>
            <w:pPr>
              <w:jc w:val="left"/>
              <w:ind w:left="200" w:right="0" w:firstLine="0" w:hanging="0"/>
              <w:spacing w:before="0" w:after="0"/>
            </w:pPr>
            <w:r>
              <w:rPr>
                <w:sz w:val="18"/>
                <w:szCs w:val="18"/>
              </w:rPr>
              <w:t xml:space="preserve">-b</w:t>
            </w:r>
          </w:p>
        </w:tc>
        <w:tc>
          <w:tcPr>
            <w:tcW w:w="700" w:type="dxa"/>
            <w:noWrap/>
          </w:tcPr>
          <w:p>
            <w:pPr>
              <w:jc w:val="left"/>
              <w:ind w:left="200" w:right="0" w:firstLine="0" w:hanging="0"/>
              <w:spacing w:before="0" w:after="0"/>
            </w:pPr>
            <w:r>
              <w:rPr>
                <w:sz w:val="18"/>
                <w:szCs w:val="18"/>
              </w:rPr>
              <w:t xml:space="preserve">had</w:t>
            </w:r>
          </w:p>
        </w:tc>
        <w:tc>
          <w:tcPr>
            <w:tcW w:w="700" w:type="dxa"/>
            <w:noWrap/>
          </w:tcPr>
          <w:p>
            <w:pPr>
              <w:jc w:val="left"/>
              <w:ind w:left="200" w:right="0" w:firstLine="0" w:hanging="0"/>
              <w:spacing w:before="0" w:after="0"/>
            </w:pPr>
            <w:r>
              <w:rPr>
                <w:sz w:val="18"/>
                <w:szCs w:val="18"/>
              </w:rPr>
              <w:t xml:space="preserve">di</w:t>
            </w:r>
          </w:p>
        </w:tc>
      </w:tr>
      <w:tr>
        <w:trPr/>
        <w:tc>
          <w:tcPr>
            <w:tcW w:w="820" w:type="dxa"/>
            <w:noWrap/>
          </w:tcPr>
          <w:p>
            <w:pPr>
              <w:jc w:val="left"/>
              <w:ind w:left="200" w:right="0" w:firstLine="0" w:hanging="0"/>
              <w:spacing w:before="0" w:after="0"/>
            </w:pPr>
            <w:r>
              <w:rPr>
                <w:sz w:val="18"/>
                <w:szCs w:val="18"/>
                <w:i w:val="1"/>
                <w:iCs w:val="1"/>
              </w:rPr>
              <w:t xml:space="preserve">2.sing</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love</w:t>
            </w:r>
          </w:p>
        </w:tc>
        <w:tc>
          <w:tcPr>
            <w:tcW w:w="1360" w:type="dxa"/>
            <w:noWrap/>
          </w:tcPr>
          <w:p>
            <w:pPr>
              <w:jc w:val="left"/>
              <w:ind w:left="200" w:right="0" w:firstLine="0" w:hanging="0"/>
              <w:spacing w:before="0" w:after="0"/>
            </w:pPr>
            <w:r>
              <w:rPr>
                <w:sz w:val="18"/>
                <w:szCs w:val="18"/>
                <w:i w:val="1"/>
                <w:iCs w:val="1"/>
              </w:rPr>
              <w:t xml:space="preserve">1excl.sing.SUBJ</w:t>
            </w:r>
          </w:p>
        </w:tc>
        <w:tc>
          <w:tcPr>
            <w:tcW w:w="76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-kʼʷ</w:t>
            </w:r>
          </w:p>
        </w:tc>
        <w:tc>
          <w:tcPr>
            <w:tcW w:w="700" w:type="dxa"/>
            <w:noWrap/>
          </w:tcPr>
          <w:p>
            <w:pPr>
              <w:jc w:val="left"/>
              <w:ind w:left="200" w:right="0" w:firstLine="0" w:hanging="0"/>
              <w:spacing w:before="0" w:after="0"/>
            </w:pPr>
            <w:r>
              <w:rPr>
                <w:sz w:val="18"/>
                <w:szCs w:val="18"/>
              </w:rPr>
              <w:t xml:space="preserve">duʈ</w:t>
            </w:r>
          </w:p>
        </w:tc>
        <w:tc>
          <w:tcPr>
            <w:tcW w:w="700" w:type="dxa"/>
            <w:noWrap/>
          </w:tcPr>
          <w:p>
            <w:pPr>
              <w:jc w:val="left"/>
              <w:ind w:left="200" w:right="0" w:firstLine="0" w:hanging="0"/>
              <w:spacing w:before="0" w:after="0"/>
            </w:pPr>
            <w:r>
              <w:rPr>
                <w:sz w:val="18"/>
                <w:szCs w:val="18"/>
              </w:rPr>
              <w:t xml:space="preserve">mam</w:t>
            </w:r>
          </w:p>
        </w:tc>
        <w:tc>
          <w:tcPr>
            <w:tcW w:w="700" w:type="dxa"/>
            <w:noWrap/>
          </w:tcPr>
          <w:p>
            <w:pPr>
              <w:jc w:val="left"/>
              <w:ind w:left="200" w:right="0" w:firstLine="0" w:hanging="0"/>
              <w:spacing w:before="0" w:after="0"/>
            </w:pPr>
            <w:r>
              <w:rPr>
                <w:sz w:val="18"/>
                <w:szCs w:val="18"/>
              </w:rPr>
              <w:t xml:space="preserve">nuɾ</w:t>
            </w:r>
          </w:p>
        </w:tc>
      </w:tr>
      <w:tr>
        <w:trPr/>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tell</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Мам ҁтад дикв раўч ӈвикикв шаўм диб тат̇ ҁтәп пам квәкв д̇ив гәквъит квәкв. Мам миквәп ґвәб ҁтус диквъ муквъ, д̇ив мам ҁтир̇ ґвәб чан ситаґ ка пум, кәкав мам с̇ирав ґвәб нәш. Мам ҁта ґвәб муӈвидикв квъир пәс ну ґвам магуш д̇ив муӈвидикв квъир маӈ ну ґвам магуш ґастан. Мам ҁтад ґвәб муӈвид фиґваквъ нас̇, д̇ив мам ҁтад ґвәб шиту фиґваквъ ӈвисәґ.</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Ӈуӈ квиниф квъир гәд ӈвикикв. Мам р̇ад̇ун̇ вәґв д̇ив дуӈ ґвәб кат дикв памикв фин̇. Мам с̇әшир ґвәб синәд̇икв д̇ив фапикв кат дикв шишикв р̇әс̇. Ваўс̇ мам шадаґ ҁтаўр̇ диквъ т̇аґв дикв пам т̇ич ка ґвән пир. Мам кушад̇ ҁнәк тат̇ д̇ив т̇икус ка ҁна гәшайӈ. Мам ӈуӈ вәд̇әс дикв пам т̇ич, мам ҁнитәш ҁнәк.</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English-Tag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гир̇</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дим</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квъир</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квъәв</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гайд</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даўӈ</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3.plur.fem</w:t>
      </w:r>
      <w:r>
        <w:rPr/>
        <w:t xml:space="preserve"> </w:t>
      </w:r>
      <w:r>
        <w:rPr>
          <w:i w:val="1"/>
          <w:iCs w:val="1"/>
        </w:rPr>
        <w:t xml:space="preserve">pron</w:t>
      </w:r>
      <w:r>
        <w:rPr/>
        <w:t xml:space="preserve"> </w:t>
      </w:r>
      <w:r>
        <w:rPr/>
        <w:t xml:space="preserve">с̇а</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3.plur.masc</w:t>
      </w:r>
      <w:r>
        <w:rPr/>
        <w:t xml:space="preserve"> </w:t>
      </w:r>
      <w:r>
        <w:rPr>
          <w:i w:val="1"/>
          <w:iCs w:val="1"/>
        </w:rPr>
        <w:t xml:space="preserve">pron</w:t>
      </w:r>
      <w:r>
        <w:rPr/>
        <w:t xml:space="preserve"> </w:t>
      </w:r>
      <w:r>
        <w:rPr/>
        <w:t xml:space="preserve">вис̇</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3.plur.neut</w:t>
      </w:r>
      <w:r>
        <w:rPr/>
        <w:t xml:space="preserve"> </w:t>
      </w:r>
      <w:r>
        <w:rPr>
          <w:i w:val="1"/>
          <w:iCs w:val="1"/>
        </w:rPr>
        <w:t xml:space="preserve">pron</w:t>
      </w:r>
      <w:r>
        <w:rPr/>
        <w:t xml:space="preserve"> </w:t>
      </w:r>
      <w:r>
        <w:rPr/>
        <w:t xml:space="preserve">ґвәб</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3.sing.fem</w:t>
      </w:r>
      <w:r>
        <w:rPr/>
        <w:t xml:space="preserve"> </w:t>
      </w:r>
      <w:r>
        <w:rPr>
          <w:i w:val="1"/>
          <w:iCs w:val="1"/>
        </w:rPr>
        <w:t xml:space="preserve">pron</w:t>
      </w:r>
      <w:r>
        <w:rPr/>
        <w:t xml:space="preserve"> </w:t>
      </w:r>
      <w:r>
        <w:rPr/>
        <w:t xml:space="preserve">ҁнук</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3.sing.masc</w:t>
      </w:r>
      <w:r>
        <w:rPr/>
        <w:t xml:space="preserve"> </w:t>
      </w:r>
      <w:r>
        <w:rPr>
          <w:i w:val="1"/>
          <w:iCs w:val="1"/>
        </w:rPr>
        <w:t xml:space="preserve">pron</w:t>
      </w:r>
      <w:r>
        <w:rPr/>
        <w:t xml:space="preserve"> </w:t>
      </w:r>
      <w:r>
        <w:rPr/>
        <w:t xml:space="preserve">чайн̇</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3.sing.neut</w:t>
      </w:r>
      <w:r>
        <w:rPr/>
        <w:t xml:space="preserve"> </w:t>
      </w:r>
      <w:r>
        <w:rPr>
          <w:i w:val="1"/>
          <w:iCs w:val="1"/>
        </w:rPr>
        <w:t xml:space="preserve">pron</w:t>
      </w:r>
      <w:r>
        <w:rPr/>
        <w:t xml:space="preserve"> </w:t>
      </w:r>
      <w:r>
        <w:rPr/>
        <w:t xml:space="preserve">ҁнәк</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раўч</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т̇ач</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д̇ив</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маўӈ</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вапайс</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кушад̇</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рас̇икв</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шадаґ</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ӈигив</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мид</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р̇аґ</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квабәквъ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ҁтирин</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ҁтаўр̇</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с̇иӈ</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кваквъ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-са</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дур̇ат</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шав</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-ви</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ґашап</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фап</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куф</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наквъ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н̇ук</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тан</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ґафиквъ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майт̇</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диґәс̇</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квәфук</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нун̇әш</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мавир</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дут̇</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гат</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н̇ивәч</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гәшайӈ</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гиґ</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муӈвид</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с̇ут</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маӈ</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каўд̇</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виӈ</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т̇аф</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баўс̇</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мим</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дикваф</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гур</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мәр̇ам</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даквъаў</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т̇ав</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бур̇</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т̇әпап</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квъакв</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ґвикв</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гәсаӈв</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д̇ан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нун̇ун</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магуш</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квәвәс</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с̇әшир</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р̇әд̇</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с̇иґ</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напаўв</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ҁнитәш</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тәп</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чаф</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р̇әт</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гәквъит</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ҁтаўн̇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ґвән</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нувуд̇</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куп</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квъәӈ</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кар̇</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д̇ук</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ҁнайт</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сафар̇</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ҁтәвур</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с̇ирав</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тукв</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ҁтәп</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муквъ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тит</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гә</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квъәмәр</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квас̇ут̇</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вәд̇әс</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квъаўкв</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ми</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дәкваўӈ</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ҁтәкв</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рәб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суквъәкв</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ґваваўґв</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байквъ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фа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кир̇әп</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гук</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вәґв</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мак</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ҁтир̇</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саґайп</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ҁнуп</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каӈв</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би</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рәр̇айґв</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ґуӈвиб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рачип</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д̇ав</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д̇ибаб</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ґиӈв</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д̇асаўн̇</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с̇ат̇</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пидик</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тайп</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р̇ик</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паўф</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р̇әш</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тим</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кин̇</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квъик</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ҁтус</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д̇ут</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мас̇</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ним</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ӈәф</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дуб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ҁтас</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виґв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ґайм</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чиквъ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вачав</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ҁтайв</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Gichag</w:t>
      </w:r>
      <w:r>
        <w:rPr/>
        <w:t xml:space="preserve"> </w:t>
      </w:r>
      <w:r>
        <w:rPr>
          <w:i w:val="1"/>
          <w:iCs w:val="1"/>
        </w:rPr>
        <w:t xml:space="preserve">prop</w:t>
      </w:r>
      <w:r>
        <w:rPr/>
        <w:t xml:space="preserve"> </w:t>
      </w:r>
      <w:r>
        <w:rPr/>
        <w:t xml:space="preserve">Ґвичаґв</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гад</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р̇айф</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Руӈвик</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ґваўр̇</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р̇әдув</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паф</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д̇әгиш</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т̇ид̇ив</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ҁтаўт</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пән</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шәч</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чәпиф</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ҁтад</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маўґв</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ґвид̇</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бик</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ҁнаўӈв</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ґат</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ҁнит̇</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сәнус</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чач</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ӈвик</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д̇иґвәт</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ҁнинәӈв</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ґвәґваўм</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ґу</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ӈәдур̇</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над</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ґвиґв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чаӈ</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ґваўн̇</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квъайд</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ҁтиш</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вәр</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ка</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с̇ап</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руквъ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ҁнайд</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туд̇</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чид̇</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шаўм</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гаўр̇</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фән</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ґвән̇уӈв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ӈвин̇ид</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миквәп</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Kafat</w:t>
      </w:r>
      <w:r>
        <w:rPr/>
        <w:t xml:space="preserve"> </w:t>
      </w:r>
      <w:r>
        <w:rPr>
          <w:i w:val="1"/>
          <w:iCs w:val="1"/>
        </w:rPr>
        <w:t xml:space="preserve">prop</w:t>
      </w:r>
      <w:r>
        <w:rPr/>
        <w:t xml:space="preserve"> </w:t>
      </w:r>
      <w:r>
        <w:rPr/>
        <w:t xml:space="preserve">Квъәфәт</w:t>
      </w:r>
      <w:r>
        <w:rPr/>
        <w:t xml:space="preserve"> </w:t>
      </w:r>
      <w:r>
        <w:rPr>
          <w:i w:val="1"/>
          <w:iCs w:val="1"/>
        </w:rPr>
        <w:t xml:space="preserve">prop</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Kanis</w:t>
      </w:r>
      <w:r>
        <w:rPr/>
        <w:t xml:space="preserve"> </w:t>
      </w:r>
      <w:r>
        <w:rPr>
          <w:i w:val="1"/>
          <w:iCs w:val="1"/>
        </w:rPr>
        <w:t xml:space="preserve">prop</w:t>
      </w:r>
      <w:r>
        <w:rPr/>
        <w:t xml:space="preserve"> </w:t>
      </w:r>
      <w:r>
        <w:rPr/>
        <w:t xml:space="preserve">Канис</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Kikai</w:t>
      </w:r>
      <w:r>
        <w:rPr/>
        <w:t xml:space="preserve"> </w:t>
      </w:r>
      <w:r>
        <w:rPr>
          <w:i w:val="1"/>
          <w:iCs w:val="1"/>
        </w:rPr>
        <w:t xml:space="preserve">prop</w:t>
      </w:r>
      <w:r>
        <w:rPr/>
        <w:t xml:space="preserve"> </w:t>
      </w:r>
      <w:r>
        <w:rPr/>
        <w:t xml:space="preserve">Ҁтикай</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вә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Kiraid</w:t>
      </w:r>
      <w:r>
        <w:rPr/>
        <w:t xml:space="preserve"> </w:t>
      </w:r>
      <w:r>
        <w:rPr>
          <w:i w:val="1"/>
          <w:iCs w:val="1"/>
        </w:rPr>
        <w:t xml:space="preserve">prop</w:t>
      </w:r>
      <w:r>
        <w:rPr/>
        <w:t xml:space="preserve"> </w:t>
      </w:r>
      <w:r>
        <w:rPr/>
        <w:t xml:space="preserve">Ҁтир̇айд</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кифәр̇</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ґвиквъип</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муп</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ҁтәквъ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Kukat</w:t>
      </w:r>
      <w:r>
        <w:rPr/>
        <w:t xml:space="preserve"> </w:t>
      </w:r>
      <w:r>
        <w:rPr>
          <w:i w:val="1"/>
          <w:iCs w:val="1"/>
        </w:rPr>
        <w:t xml:space="preserve">prop</w:t>
      </w:r>
      <w:r>
        <w:rPr/>
        <w:t xml:space="preserve"> </w:t>
      </w:r>
      <w:r>
        <w:rPr/>
        <w:t xml:space="preserve">Ҁтукат</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сас̇уд̇</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гарәч</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пум</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пам</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р̇ус̇</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квап</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шив</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сиб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байк</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мин̇ис</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ґап</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квәфәб</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ґаш</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-квә</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ҁнит</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шәнукв</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т̇ут̇</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чурид̇</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фар</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квъичән</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пәс</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синәд̇</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шуквъ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квәпәкв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пир</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ҁтаґ</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ринәк</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ґвәквъ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ӈагаўв</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дәдис̇</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ґум</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ӈвисәґ</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вар</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рамәр̇</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насус̇</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нәд</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вак</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ґваґа</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каш</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факвъад̇</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чаӈайв</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сумад̇</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т̇ур</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тад</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д̇әнайт̇</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куґ</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д̇аўс̇</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майн</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р̇икв</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квәкв</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кикв</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гәд</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шан̇әӈв</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гад̇ув</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паўґв</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т̇икус</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ситаґ</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киквъ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чикв</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фиґваквъ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н̇ичив</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вип</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найв</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ґакв</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ҁнучик</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квиниф</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с̇игәд̇</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виквъ</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квирәв</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фиквъ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вураф</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фиквъаӈ</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ҁтәр̇</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нам</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шушәч</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квъәс</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д̇ибим</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пән̇ан̇</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Savuv</w:t>
      </w:r>
      <w:r>
        <w:rPr/>
        <w:t xml:space="preserve"> </w:t>
      </w:r>
      <w:r>
        <w:rPr>
          <w:i w:val="1"/>
          <w:iCs w:val="1"/>
        </w:rPr>
        <w:t xml:space="preserve">prop</w:t>
      </w:r>
      <w:r>
        <w:rPr/>
        <w:t xml:space="preserve"> </w:t>
      </w:r>
      <w:r>
        <w:rPr/>
        <w:t xml:space="preserve">Сәвув</w:t>
      </w:r>
      <w:r>
        <w:rPr/>
        <w:t xml:space="preserve"> </w:t>
      </w:r>
      <w:r>
        <w:rPr>
          <w:i w:val="1"/>
          <w:iCs w:val="1"/>
        </w:rPr>
        <w:t xml:space="preserve">prop</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ҁта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чикәквъ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кудәс̇</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висум</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кәт</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шис̇</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шукайф</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т̇иӈар</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р̇уфайр̇</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р̇ад̇ун̇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ґвәк</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гиш</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ҁнад̇</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кайш</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ҁна</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с̇ән̇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с̇ин̇ак</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ӈиш</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ӈуґв</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р̇ук</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шиту</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пайк</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т̇аўш</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кан̇әквъ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ґвир̇ук</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гун̇айв</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квиӈи</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вәк</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пав</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шиш</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тәк</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ҁнәв</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р̇әп</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шаквайм</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дуӈәкв</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сачайґ</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р̇ид̇әк</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ҁнипәс</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куӈ</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суӈв</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чәмиб</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нас̇</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-вә</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башаф</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ватав</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мивас</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нуӈ</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фаф</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кумән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вәнат̇</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ҁнуд</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квайв</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Tag</w:t>
      </w:r>
      <w:r>
        <w:rPr/>
        <w:t xml:space="preserve"> </w:t>
      </w:r>
      <w:r>
        <w:rPr>
          <w:i w:val="1"/>
          <w:iCs w:val="1"/>
        </w:rPr>
        <w:t xml:space="preserve">noun</w:t>
      </w:r>
      <w:r>
        <w:rPr/>
        <w:t xml:space="preserve"> (</w:t>
      </w:r>
      <w:r>
        <w:rPr>
          <w:i w:val="1"/>
          <w:iCs w:val="1"/>
        </w:rPr>
        <w:t xml:space="preserve">language</w:t>
      </w:r>
      <w:r>
        <w:rPr/>
        <w:t xml:space="preserve">) </w:t>
      </w:r>
      <w:r>
        <w:rPr/>
        <w:t xml:space="preserve">т̇аґв</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ниӈиб</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с̇идид</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нур</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руд̇</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шаў</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ди</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ваўс̇</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нәш</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раӈик</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ӈвин̇</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квайт̇</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тә</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ґастан</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д̇угир</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р̇ит</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вис</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кәкав</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р̇идип</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нәс̇әч</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дуӈ</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сайв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ґвайґ</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р̇айӈ</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баквъ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диквъ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ґад</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кваўк</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т̇аӈв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ваўн̇</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ӈвиф</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виш</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квиӈв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т̇ат</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сат</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бәк</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ҁнан</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кув</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ґиквъаўн</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вит</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тут</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кан</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ґвәбәк</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паўт̇</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каквач</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т̇ут̇ис</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нар̇ар</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майп</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нут̇</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тис</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кур</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шур̇</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файд̇</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каб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дис̇ид</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сайӈв</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тат̇</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чан</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на</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р̇аквайн̇</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фиб</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ҁтатаўт</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кут̇иш</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н̇ак</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сабид̇</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нән</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кагә</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факвъ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пуч</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фә</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Tag-English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-б</w:t>
      </w:r>
      <w:r>
        <w:rPr/>
        <w:t xml:space="preserve"> [-b] </w:t>
      </w:r>
      <w:r>
        <w:rPr>
          <w:i w:val="1"/>
          <w:iCs w:val="1"/>
        </w:rPr>
        <w:t xml:space="preserve">detgender suffix</w:t>
      </w:r>
      <w:r>
        <w:rPr/>
        <w:t xml:space="preserve"> fem </w:t>
      </w:r>
    </w:p>
    <w:p>
      <w:pPr>
        <w:jc w:val="left"/>
        <w:ind w:left="250" w:right="0" w:firstLine="0" w:hanging="250"/>
        <w:spacing w:before="0" w:after="0"/>
      </w:pPr>
      <w:r>
        <w:rPr/>
        <w:t xml:space="preserve"/>
      </w:r>
      <w:r>
        <w:rPr>
          <w:b w:val="1"/>
          <w:bCs w:val="1"/>
        </w:rPr>
        <w:t xml:space="preserve">байк</w:t>
      </w:r>
      <w:r>
        <w:rPr/>
        <w:t xml:space="preserve"> [baik] </w:t>
      </w:r>
      <w:r>
        <w:rPr>
          <w:i w:val="1"/>
          <w:iCs w:val="1"/>
        </w:rPr>
        <w:t xml:space="preserve">noun</w:t>
      </w:r>
      <w:r>
        <w:rPr/>
        <w:t xml:space="preserve"> (</w:t>
      </w:r>
      <w:r>
        <w:rPr>
          <w:i w:val="1"/>
          <w:iCs w:val="1"/>
        </w:rPr>
        <w:t xml:space="preserve">neut</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байквъ</w:t>
      </w:r>
      <w:r>
        <w:rPr/>
        <w:t xml:space="preserve"> [baikʼʷ] </w:t>
      </w:r>
      <w:r>
        <w:rPr>
          <w:i w:val="1"/>
          <w:iCs w:val="1"/>
        </w:rPr>
        <w:t xml:space="preserve">noun</w:t>
      </w:r>
      <w:r>
        <w:rPr/>
        <w:t xml:space="preserve"> (</w:t>
      </w:r>
      <w:r>
        <w:rPr>
          <w:i w:val="1"/>
          <w:iCs w:val="1"/>
        </w:rPr>
        <w:t xml:space="preserve">masc</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баквъ</w:t>
      </w:r>
      <w:r>
        <w:rPr/>
        <w:t xml:space="preserve"> [bakʼʷ]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бан</w:t>
      </w:r>
      <w:r>
        <w:rPr/>
        <w:t xml:space="preserve"> [ban]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башаф</w:t>
      </w:r>
      <w:r>
        <w:rPr/>
        <w:t xml:space="preserve"> [baʃaf]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баўс̇</w:t>
      </w:r>
      <w:r>
        <w:rPr/>
        <w:t xml:space="preserve"> [bauʂ] </w:t>
      </w:r>
      <w:r>
        <w:rPr>
          <w:i w:val="1"/>
          <w:iCs w:val="1"/>
        </w:rPr>
        <w:t xml:space="preserve">noun</w:t>
      </w:r>
      <w:r>
        <w:rPr/>
        <w:t xml:space="preserve"> (</w:t>
      </w:r>
      <w:r>
        <w:rPr>
          <w:i w:val="1"/>
          <w:iCs w:val="1"/>
        </w:rPr>
        <w:t xml:space="preserve">masc</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би</w:t>
      </w:r>
      <w:r>
        <w:rPr/>
        <w:t xml:space="preserve"> [bi]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бик</w:t>
      </w:r>
      <w:r>
        <w:rPr/>
        <w:t xml:space="preserve"> [bikʼ] </w:t>
      </w:r>
      <w:r>
        <w:rPr>
          <w:i w:val="1"/>
          <w:iCs w:val="1"/>
        </w:rPr>
        <w:t xml:space="preserve">noun</w:t>
      </w:r>
      <w:r>
        <w:rPr/>
        <w:t xml:space="preserve"> (</w:t>
      </w:r>
      <w:r>
        <w:rPr>
          <w:i w:val="1"/>
          <w:iCs w:val="1"/>
        </w:rPr>
        <w:t xml:space="preserve">masc</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бис̇</w:t>
      </w:r>
      <w:r>
        <w:rPr/>
        <w:t xml:space="preserve"> [biʂ] </w:t>
      </w:r>
      <w:r>
        <w:rPr>
          <w:i w:val="1"/>
          <w:iCs w:val="1"/>
        </w:rPr>
        <w:t xml:space="preserve">vpsubj enclitic</w:t>
      </w:r>
      <w:r>
        <w:rPr/>
        <w:t xml:space="preserve"> 1incl.sing </w:t>
      </w:r>
    </w:p>
    <w:p>
      <w:pPr>
        <w:jc w:val="left"/>
        <w:ind w:left="250" w:right="0" w:firstLine="0" w:hanging="250"/>
        <w:spacing w:before="0" w:after="0"/>
      </w:pPr>
      <w:r>
        <w:rPr/>
        <w:t xml:space="preserve"/>
      </w:r>
      <w:r>
        <w:rPr>
          <w:b w:val="1"/>
          <w:bCs w:val="1"/>
        </w:rPr>
        <w:t xml:space="preserve">бур̇</w:t>
      </w:r>
      <w:r>
        <w:rPr/>
        <w:t xml:space="preserve"> [buɽ] </w:t>
      </w:r>
      <w:r>
        <w:rPr>
          <w:i w:val="1"/>
          <w:iCs w:val="1"/>
        </w:rPr>
        <w:t xml:space="preserve">noun</w:t>
      </w:r>
      <w:r>
        <w:rPr/>
        <w:t xml:space="preserve"> (</w:t>
      </w:r>
      <w:r>
        <w:rPr>
          <w:i w:val="1"/>
          <w:iCs w:val="1"/>
        </w:rPr>
        <w:t xml:space="preserve">masc</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бәк</w:t>
      </w:r>
      <w:r>
        <w:rPr/>
        <w:t xml:space="preserve"> [bəkʼ] </w:t>
      </w:r>
      <w:r>
        <w:rPr>
          <w:i w:val="1"/>
          <w:iCs w:val="1"/>
        </w:rPr>
        <w:t xml:space="preserve">noun</w:t>
      </w:r>
      <w:r>
        <w:rPr/>
        <w:t xml:space="preserve"> (</w:t>
      </w:r>
      <w:r>
        <w:rPr>
          <w:i w:val="1"/>
          <w:iCs w:val="1"/>
        </w:rPr>
        <w:t xml:space="preserve">fem</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ваб</w:t>
      </w:r>
      <w:r>
        <w:rPr/>
        <w:t xml:space="preserve"> [ʋab]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вак</w:t>
      </w:r>
      <w:r>
        <w:rPr/>
        <w:t xml:space="preserve"> [ʋakʼ] </w:t>
      </w:r>
      <w:r>
        <w:rPr>
          <w:i w:val="1"/>
          <w:iCs w:val="1"/>
        </w:rPr>
        <w:t xml:space="preserve">noun</w:t>
      </w:r>
      <w:r>
        <w:rPr/>
        <w:t xml:space="preserve"> (</w:t>
      </w:r>
      <w:r>
        <w:rPr>
          <w:i w:val="1"/>
          <w:iCs w:val="1"/>
        </w:rPr>
        <w:t xml:space="preserve">neut</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вапайс</w:t>
      </w:r>
      <w:r>
        <w:rPr/>
        <w:t xml:space="preserve"> [ʋapais] </w:t>
      </w:r>
      <w:r>
        <w:rPr>
          <w:i w:val="1"/>
          <w:iCs w:val="1"/>
        </w:rPr>
        <w:t xml:space="preserve">noun</w:t>
      </w:r>
      <w:r>
        <w:rPr/>
        <w:t xml:space="preserve"> (</w:t>
      </w:r>
      <w:r>
        <w:rPr>
          <w:i w:val="1"/>
          <w:iCs w:val="1"/>
        </w:rPr>
        <w:t xml:space="preserve">masc</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вар</w:t>
      </w:r>
      <w:r>
        <w:rPr/>
        <w:t xml:space="preserve"> [ʋaɾ] </w:t>
      </w:r>
      <w:r>
        <w:rPr>
          <w:i w:val="1"/>
          <w:iCs w:val="1"/>
        </w:rPr>
        <w:t xml:space="preserve">noun</w:t>
      </w:r>
      <w:r>
        <w:rPr/>
        <w:t xml:space="preserve"> (</w:t>
      </w:r>
      <w:r>
        <w:rPr>
          <w:i w:val="1"/>
          <w:iCs w:val="1"/>
        </w:rPr>
        <w:t xml:space="preserve">fem</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ватав</w:t>
      </w:r>
      <w:r>
        <w:rPr/>
        <w:t xml:space="preserve"> [ʋataʋ] </w:t>
      </w:r>
      <w:r>
        <w:rPr>
          <w:i w:val="1"/>
          <w:iCs w:val="1"/>
        </w:rPr>
        <w:t xml:space="preserve">noun</w:t>
      </w:r>
      <w:r>
        <w:rPr/>
        <w:t xml:space="preserve"> (</w:t>
      </w:r>
      <w:r>
        <w:rPr>
          <w:i w:val="1"/>
          <w:iCs w:val="1"/>
        </w:rPr>
        <w:t xml:space="preserve">neut</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вачав</w:t>
      </w:r>
      <w:r>
        <w:rPr/>
        <w:t xml:space="preserve"> [ʋat͡ʃaʋ]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ваўн̇</w:t>
      </w:r>
      <w:r>
        <w:rPr/>
        <w:t xml:space="preserve"> [ʋauɳ]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ваўс̇</w:t>
      </w:r>
      <w:r>
        <w:rPr/>
        <w:t xml:space="preserve"> [ʋauʂ]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-ви</w:t>
      </w:r>
      <w:r>
        <w:rPr/>
        <w:t xml:space="preserve"> [-ʋi]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виквъ</w:t>
      </w:r>
      <w:r>
        <w:rPr/>
        <w:t xml:space="preserve"> [ʋikʼʷ]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вип</w:t>
      </w:r>
      <w:r>
        <w:rPr/>
        <w:t xml:space="preserve"> [ʋip]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вис</w:t>
      </w:r>
      <w:r>
        <w:rPr/>
        <w:t xml:space="preserve"> [ʋis]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вис̇</w:t>
      </w:r>
      <w:r>
        <w:rPr/>
        <w:t xml:space="preserve"> [ʋiʂ] </w:t>
      </w:r>
      <w:r>
        <w:rPr>
          <w:i w:val="1"/>
          <w:iCs w:val="1"/>
        </w:rPr>
        <w:t xml:space="preserve">pron</w:t>
      </w:r>
      <w:r>
        <w:rPr/>
        <w:t xml:space="preserve"> 3.plur.masc </w:t>
      </w:r>
      <w:r>
        <w:rPr>
          <w:i w:val="1"/>
          <w:iCs w:val="1"/>
        </w:rPr>
        <w:t xml:space="preserve">pron</w:t>
      </w:r>
    </w:p>
    <w:p>
      <w:pPr>
        <w:jc w:val="left"/>
        <w:ind w:left="250" w:right="0" w:firstLine="0" w:hanging="250"/>
        <w:spacing w:before="0" w:after="0"/>
      </w:pPr>
      <w:r>
        <w:rPr/>
        <w:t xml:space="preserve"/>
      </w:r>
      <w:r>
        <w:rPr>
          <w:b w:val="1"/>
          <w:bCs w:val="1"/>
        </w:rPr>
        <w:t xml:space="preserve">висум</w:t>
      </w:r>
      <w:r>
        <w:rPr/>
        <w:t xml:space="preserve"> [ʋisum]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вит</w:t>
      </w:r>
      <w:r>
        <w:rPr/>
        <w:t xml:space="preserve"> [ʋit] </w:t>
      </w:r>
      <w:r>
        <w:rPr>
          <w:i w:val="1"/>
          <w:iCs w:val="1"/>
        </w:rPr>
        <w:t xml:space="preserve">noun</w:t>
      </w:r>
      <w:r>
        <w:rPr/>
        <w:t xml:space="preserve"> (</w:t>
      </w:r>
      <w:r>
        <w:rPr>
          <w:i w:val="1"/>
          <w:iCs w:val="1"/>
        </w:rPr>
        <w:t xml:space="preserve">neut</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виш</w:t>
      </w:r>
      <w:r>
        <w:rPr/>
        <w:t xml:space="preserve"> [ʋiʃ]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виґв</w:t>
      </w:r>
      <w:r>
        <w:rPr/>
        <w:t xml:space="preserve"> [ʋiɡʷ]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виӈ</w:t>
      </w:r>
      <w:r>
        <w:rPr/>
        <w:t xml:space="preserve"> [ʋiŋ]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вураф</w:t>
      </w:r>
      <w:r>
        <w:rPr/>
        <w:t xml:space="preserve"> [ʋuɾaf] </w:t>
      </w:r>
      <w:r>
        <w:rPr>
          <w:i w:val="1"/>
          <w:iCs w:val="1"/>
        </w:rPr>
        <w:t xml:space="preserve">noun</w:t>
      </w:r>
      <w:r>
        <w:rPr/>
        <w:t xml:space="preserve"> (</w:t>
      </w:r>
      <w:r>
        <w:rPr>
          <w:i w:val="1"/>
          <w:iCs w:val="1"/>
        </w:rPr>
        <w:t xml:space="preserve">masc</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-вә</w:t>
      </w:r>
      <w:r>
        <w:rPr/>
        <w:t xml:space="preserve"> [-ʋə]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вә</w:t>
      </w:r>
      <w:r>
        <w:rPr/>
        <w:t xml:space="preserve"> [ʋə]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вәд̇әс</w:t>
      </w:r>
      <w:r>
        <w:rPr/>
        <w:t xml:space="preserve"> [ʋəɖəs]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вәк</w:t>
      </w:r>
      <w:r>
        <w:rPr/>
        <w:t xml:space="preserve"> [ʋək]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вәнат̇</w:t>
      </w:r>
      <w:r>
        <w:rPr/>
        <w:t xml:space="preserve"> [ʋənaʈ]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вәр</w:t>
      </w:r>
      <w:r>
        <w:rPr/>
        <w:t xml:space="preserve"> [ʋəɾ]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вәґв</w:t>
      </w:r>
      <w:r>
        <w:rPr/>
        <w:t xml:space="preserve"> [ʋəɡʷ] </w:t>
      </w:r>
      <w:r>
        <w:rPr>
          <w:i w:val="1"/>
          <w:iCs w:val="1"/>
        </w:rPr>
        <w:t xml:space="preserve">noun</w:t>
      </w:r>
      <w:r>
        <w:rPr/>
        <w:t xml:space="preserve"> (</w:t>
      </w:r>
      <w:r>
        <w:rPr>
          <w:i w:val="1"/>
          <w:iCs w:val="1"/>
        </w:rPr>
        <w:t xml:space="preserve">neut</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гав</w:t>
      </w:r>
      <w:r>
        <w:rPr/>
        <w:t xml:space="preserve"> [haʋ] </w:t>
      </w:r>
      <w:r>
        <w:rPr>
          <w:i w:val="1"/>
          <w:iCs w:val="1"/>
        </w:rPr>
        <w:t xml:space="preserve">nppossessor enclitic</w:t>
      </w:r>
      <w:r>
        <w:rPr/>
        <w:t xml:space="preserve"> 2.sing </w:t>
      </w:r>
    </w:p>
    <w:p>
      <w:pPr>
        <w:jc w:val="left"/>
        <w:ind w:left="250" w:right="0" w:firstLine="0" w:hanging="250"/>
        <w:spacing w:before="0" w:after="0"/>
      </w:pPr>
      <w:r>
        <w:rPr/>
        <w:t xml:space="preserve"/>
      </w:r>
      <w:r>
        <w:rPr>
          <w:b w:val="1"/>
          <w:bCs w:val="1"/>
        </w:rPr>
        <w:t xml:space="preserve">гад</w:t>
      </w:r>
      <w:r>
        <w:rPr/>
        <w:t xml:space="preserve"> [had] </w:t>
      </w:r>
      <w:r>
        <w:rPr>
          <w:i w:val="1"/>
          <w:iCs w:val="1"/>
        </w:rPr>
        <w:t xml:space="preserve">noun</w:t>
      </w:r>
      <w:r>
        <w:rPr/>
        <w:t xml:space="preserve"> (</w:t>
      </w:r>
      <w:r>
        <w:rPr>
          <w:i w:val="1"/>
          <w:iCs w:val="1"/>
        </w:rPr>
        <w:t xml:space="preserve">fem</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гад̇ув</w:t>
      </w:r>
      <w:r>
        <w:rPr/>
        <w:t xml:space="preserve"> [haɖuʋ] </w:t>
      </w:r>
      <w:r>
        <w:rPr>
          <w:i w:val="1"/>
          <w:iCs w:val="1"/>
        </w:rPr>
        <w:t xml:space="preserve">noun</w:t>
      </w:r>
      <w:r>
        <w:rPr/>
        <w:t xml:space="preserve"> (</w:t>
      </w:r>
      <w:r>
        <w:rPr>
          <w:i w:val="1"/>
          <w:iCs w:val="1"/>
        </w:rPr>
        <w:t xml:space="preserve">neut</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гайд</w:t>
      </w:r>
      <w:r>
        <w:rPr/>
        <w:t xml:space="preserve"> [haid]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гар̇</w:t>
      </w:r>
      <w:r>
        <w:rPr/>
        <w:t xml:space="preserve"> [haɽ] </w:t>
      </w:r>
      <w:r>
        <w:rPr>
          <w:i w:val="1"/>
          <w:iCs w:val="1"/>
        </w:rPr>
        <w:t xml:space="preserve">vpsubj enclitic</w:t>
      </w:r>
      <w:r>
        <w:rPr/>
        <w:t xml:space="preserve"> 3.sing.neut </w:t>
      </w:r>
    </w:p>
    <w:p>
      <w:pPr>
        <w:jc w:val="left"/>
        <w:ind w:left="250" w:right="0" w:firstLine="0" w:hanging="250"/>
        <w:spacing w:before="0" w:after="0"/>
      </w:pPr>
      <w:r>
        <w:rPr/>
        <w:t xml:space="preserve"/>
      </w:r>
      <w:r>
        <w:rPr>
          <w:b w:val="1"/>
          <w:bCs w:val="1"/>
        </w:rPr>
        <w:t xml:space="preserve">гарәч</w:t>
      </w:r>
      <w:r>
        <w:rPr/>
        <w:t xml:space="preserve"> [haɾət͡ʃ] </w:t>
      </w:r>
      <w:r>
        <w:rPr>
          <w:i w:val="1"/>
          <w:iCs w:val="1"/>
        </w:rPr>
        <w:t xml:space="preserve">noun</w:t>
      </w:r>
      <w:r>
        <w:rPr/>
        <w:t xml:space="preserve"> (</w:t>
      </w:r>
      <w:r>
        <w:rPr>
          <w:i w:val="1"/>
          <w:iCs w:val="1"/>
        </w:rPr>
        <w:t xml:space="preserve">masc</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гат</w:t>
      </w:r>
      <w:r>
        <w:rPr/>
        <w:t xml:space="preserve"> [hat]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гаўр̇</w:t>
      </w:r>
      <w:r>
        <w:rPr/>
        <w:t xml:space="preserve"> [hauɽ]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гир</w:t>
      </w:r>
      <w:r>
        <w:rPr/>
        <w:t xml:space="preserve"> [hiɾ] </w:t>
      </w:r>
      <w:r>
        <w:rPr>
          <w:i w:val="1"/>
          <w:iCs w:val="1"/>
        </w:rPr>
        <w:t xml:space="preserve">npcase enclitic</w:t>
      </w:r>
      <w:r>
        <w:rPr/>
        <w:t xml:space="preserve"> INS </w:t>
      </w:r>
    </w:p>
    <w:p>
      <w:pPr>
        <w:jc w:val="left"/>
        <w:ind w:left="250" w:right="0" w:firstLine="0" w:hanging="250"/>
        <w:spacing w:before="0" w:after="0"/>
      </w:pPr>
      <w:r>
        <w:rPr/>
        <w:t xml:space="preserve"/>
      </w:r>
      <w:r>
        <w:rPr>
          <w:b w:val="1"/>
          <w:bCs w:val="1"/>
        </w:rPr>
        <w:t xml:space="preserve">гир̇</w:t>
      </w:r>
      <w:r>
        <w:rPr/>
        <w:t xml:space="preserve"> [hiɽ]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гиш</w:t>
      </w:r>
      <w:r>
        <w:rPr/>
        <w:t xml:space="preserve"> [hiʃ]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гиґ</w:t>
      </w:r>
      <w:r>
        <w:rPr/>
        <w:t xml:space="preserve"> [hiɡ]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гук</w:t>
      </w:r>
      <w:r>
        <w:rPr/>
        <w:t xml:space="preserve"> [huk]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гун̇айв</w:t>
      </w:r>
      <w:r>
        <w:rPr/>
        <w:t xml:space="preserve"> [huɳaiʋ] </w:t>
      </w:r>
      <w:r>
        <w:rPr>
          <w:i w:val="1"/>
          <w:iCs w:val="1"/>
        </w:rPr>
        <w:t xml:space="preserve">noun</w:t>
      </w:r>
      <w:r>
        <w:rPr/>
        <w:t xml:space="preserve"> (</w:t>
      </w:r>
      <w:r>
        <w:rPr>
          <w:i w:val="1"/>
          <w:iCs w:val="1"/>
        </w:rPr>
        <w:t xml:space="preserve">masc</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гур</w:t>
      </w:r>
      <w:r>
        <w:rPr/>
        <w:t xml:space="preserve"> [huɾ] </w:t>
      </w:r>
      <w:r>
        <w:rPr>
          <w:i w:val="1"/>
          <w:iCs w:val="1"/>
        </w:rPr>
        <w:t xml:space="preserve">noun</w:t>
      </w:r>
      <w:r>
        <w:rPr/>
        <w:t xml:space="preserve"> (</w:t>
      </w:r>
      <w:r>
        <w:rPr>
          <w:i w:val="1"/>
          <w:iCs w:val="1"/>
        </w:rPr>
        <w:t xml:space="preserve">fem</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гә</w:t>
      </w:r>
      <w:r>
        <w:rPr/>
        <w:t xml:space="preserve"> [hə] </w:t>
      </w:r>
      <w:r>
        <w:rPr>
          <w:i w:val="1"/>
          <w:iCs w:val="1"/>
        </w:rPr>
        <w:t xml:space="preserve">noun</w:t>
      </w:r>
      <w:r>
        <w:rPr/>
        <w:t xml:space="preserve"> (</w:t>
      </w:r>
      <w:r>
        <w:rPr>
          <w:i w:val="1"/>
          <w:iCs w:val="1"/>
        </w:rPr>
        <w:t xml:space="preserve">fem</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гәд</w:t>
      </w:r>
      <w:r>
        <w:rPr/>
        <w:t xml:space="preserve"> [həd]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гәквъит</w:t>
      </w:r>
      <w:r>
        <w:rPr/>
        <w:t xml:space="preserve"> [həkʼʷit] </w:t>
      </w:r>
      <w:r>
        <w:rPr>
          <w:i w:val="1"/>
          <w:iCs w:val="1"/>
        </w:rPr>
        <w:t xml:space="preserve">noun</w:t>
      </w:r>
      <w:r>
        <w:rPr/>
        <w:t xml:space="preserve"> (</w:t>
      </w:r>
      <w:r>
        <w:rPr>
          <w:i w:val="1"/>
          <w:iCs w:val="1"/>
        </w:rPr>
        <w:t xml:space="preserve">neut</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гәсаӈв</w:t>
      </w:r>
      <w:r>
        <w:rPr/>
        <w:t xml:space="preserve"> [həsaŋʷ]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гәшайӈ</w:t>
      </w:r>
      <w:r>
        <w:rPr/>
        <w:t xml:space="preserve"> [həʃaiŋ] </w:t>
      </w:r>
      <w:r>
        <w:rPr>
          <w:i w:val="1"/>
          <w:iCs w:val="1"/>
        </w:rPr>
        <w:t xml:space="preserve">noun</w:t>
      </w:r>
      <w:r>
        <w:rPr/>
        <w:t xml:space="preserve"> (</w:t>
      </w:r>
      <w:r>
        <w:rPr>
          <w:i w:val="1"/>
          <w:iCs w:val="1"/>
        </w:rPr>
        <w:t xml:space="preserve">masc</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д̇ав</w:t>
      </w:r>
      <w:r>
        <w:rPr/>
        <w:t xml:space="preserve"> [ɖaʋ]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д̇ан</w:t>
      </w:r>
      <w:r>
        <w:rPr/>
        <w:t xml:space="preserve"> [ɖan]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д̇асаўн̇</w:t>
      </w:r>
      <w:r>
        <w:rPr/>
        <w:t xml:space="preserve"> [ɖasauɳ] </w:t>
      </w:r>
      <w:r>
        <w:rPr>
          <w:i w:val="1"/>
          <w:iCs w:val="1"/>
        </w:rPr>
        <w:t xml:space="preserve">noun</w:t>
      </w:r>
      <w:r>
        <w:rPr/>
        <w:t xml:space="preserve"> (</w:t>
      </w:r>
      <w:r>
        <w:rPr>
          <w:i w:val="1"/>
          <w:iCs w:val="1"/>
        </w:rPr>
        <w:t xml:space="preserve">fem</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д̇аўс̇</w:t>
      </w:r>
      <w:r>
        <w:rPr/>
        <w:t xml:space="preserve"> [ɖauʂ] </w:t>
      </w:r>
      <w:r>
        <w:rPr>
          <w:i w:val="1"/>
          <w:iCs w:val="1"/>
        </w:rPr>
        <w:t xml:space="preserve">noun</w:t>
      </w:r>
      <w:r>
        <w:rPr/>
        <w:t xml:space="preserve"> (</w:t>
      </w:r>
      <w:r>
        <w:rPr>
          <w:i w:val="1"/>
          <w:iCs w:val="1"/>
        </w:rPr>
        <w:t xml:space="preserve">fem</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д̇иб</w:t>
      </w:r>
      <w:r>
        <w:rPr/>
        <w:t xml:space="preserve"> [ɖib] </w:t>
      </w:r>
      <w:r>
        <w:rPr>
          <w:i w:val="1"/>
          <w:iCs w:val="1"/>
        </w:rPr>
        <w:t xml:space="preserve">nppossessor enclitic</w:t>
      </w:r>
      <w:r>
        <w:rPr/>
        <w:t xml:space="preserve"> 3.sing.fem </w:t>
      </w:r>
    </w:p>
    <w:p>
      <w:pPr>
        <w:jc w:val="left"/>
        <w:ind w:left="250" w:right="0" w:firstLine="0" w:hanging="250"/>
        <w:spacing w:before="0" w:after="0"/>
      </w:pPr>
      <w:r>
        <w:rPr/>
        <w:t xml:space="preserve"/>
      </w:r>
      <w:r>
        <w:rPr>
          <w:b w:val="1"/>
          <w:bCs w:val="1"/>
        </w:rPr>
        <w:t xml:space="preserve">д̇ибаб</w:t>
      </w:r>
      <w:r>
        <w:rPr/>
        <w:t xml:space="preserve"> [ɖibab] </w:t>
      </w:r>
      <w:r>
        <w:rPr>
          <w:i w:val="1"/>
          <w:iCs w:val="1"/>
        </w:rPr>
        <w:t xml:space="preserve">noun</w:t>
      </w:r>
      <w:r>
        <w:rPr/>
        <w:t xml:space="preserve"> (</w:t>
      </w:r>
      <w:r>
        <w:rPr>
          <w:i w:val="1"/>
          <w:iCs w:val="1"/>
        </w:rPr>
        <w:t xml:space="preserve">neut</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д̇ибим</w:t>
      </w:r>
      <w:r>
        <w:rPr/>
        <w:t xml:space="preserve"> [ɖibim] </w:t>
      </w:r>
      <w:r>
        <w:rPr>
          <w:i w:val="1"/>
          <w:iCs w:val="1"/>
        </w:rPr>
        <w:t xml:space="preserve">noun</w:t>
      </w:r>
      <w:r>
        <w:rPr/>
        <w:t xml:space="preserve"> (</w:t>
      </w:r>
      <w:r>
        <w:rPr>
          <w:i w:val="1"/>
          <w:iCs w:val="1"/>
        </w:rPr>
        <w:t xml:space="preserve">fem</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д̇ив</w:t>
      </w:r>
      <w:r>
        <w:rPr/>
        <w:t xml:space="preserve"> [ɖiʋ]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д̇иґвәт</w:t>
      </w:r>
      <w:r>
        <w:rPr/>
        <w:t xml:space="preserve"> [ɖiɡʷət]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д̇угир</w:t>
      </w:r>
      <w:r>
        <w:rPr/>
        <w:t xml:space="preserve"> [ɖuhiɾ]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д̇ук</w:t>
      </w:r>
      <w:r>
        <w:rPr/>
        <w:t xml:space="preserve"> [ɖukʼ]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д̇ут</w:t>
      </w:r>
      <w:r>
        <w:rPr/>
        <w:t xml:space="preserve"> [ɖut]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д̇әгиш</w:t>
      </w:r>
      <w:r>
        <w:rPr/>
        <w:t xml:space="preserve"> [ɖəhiʃ]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д̇әнайт̇</w:t>
      </w:r>
      <w:r>
        <w:rPr/>
        <w:t xml:space="preserve"> [ɖənaiʈ]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д̇әр̇</w:t>
      </w:r>
      <w:r>
        <w:rPr/>
        <w:t xml:space="preserve"> [ɖəɽ] </w:t>
      </w:r>
      <w:r>
        <w:rPr>
          <w:i w:val="1"/>
          <w:iCs w:val="1"/>
        </w:rPr>
        <w:t xml:space="preserve">npcase enclitic</w:t>
      </w:r>
      <w:r>
        <w:rPr/>
        <w:t xml:space="preserve"> ABL </w:t>
      </w:r>
    </w:p>
    <w:p>
      <w:pPr>
        <w:jc w:val="left"/>
        <w:ind w:left="250" w:right="0" w:firstLine="0" w:hanging="250"/>
        <w:spacing w:before="0" w:after="0"/>
      </w:pPr>
      <w:r>
        <w:rPr/>
        <w:t xml:space="preserve"/>
      </w:r>
      <w:r>
        <w:rPr>
          <w:b w:val="1"/>
          <w:bCs w:val="1"/>
        </w:rPr>
        <w:t xml:space="preserve">д̇әс̇</w:t>
      </w:r>
      <w:r>
        <w:rPr/>
        <w:t xml:space="preserve"> [ɖəʂ] </w:t>
      </w:r>
      <w:r>
        <w:rPr>
          <w:i w:val="1"/>
          <w:iCs w:val="1"/>
        </w:rPr>
        <w:t xml:space="preserve">vpta proclitic</w:t>
      </w:r>
      <w:r>
        <w:rPr/>
        <w:t xml:space="preserve"> PRES </w:t>
      </w:r>
    </w:p>
    <w:p>
      <w:pPr>
        <w:jc w:val="left"/>
        <w:ind w:left="250" w:right="0" w:firstLine="0" w:hanging="250"/>
        <w:spacing w:before="0" w:after="0"/>
      </w:pPr>
      <w:r>
        <w:rPr/>
        <w:t xml:space="preserve"/>
      </w:r>
      <w:r>
        <w:rPr>
          <w:b w:val="1"/>
          <w:bCs w:val="1"/>
        </w:rPr>
        <w:t xml:space="preserve">даквъаў</w:t>
      </w:r>
      <w:r>
        <w:rPr/>
        <w:t xml:space="preserve"> [dakʼʷau] </w:t>
      </w:r>
      <w:r>
        <w:rPr>
          <w:i w:val="1"/>
          <w:iCs w:val="1"/>
        </w:rPr>
        <w:t xml:space="preserve">noun</w:t>
      </w:r>
      <w:r>
        <w:rPr/>
        <w:t xml:space="preserve"> (</w:t>
      </w:r>
      <w:r>
        <w:rPr>
          <w:i w:val="1"/>
          <w:iCs w:val="1"/>
        </w:rPr>
        <w:t xml:space="preserve">fem</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даўӈ</w:t>
      </w:r>
      <w:r>
        <w:rPr/>
        <w:t xml:space="preserve"> [dauŋ]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ди</w:t>
      </w:r>
      <w:r>
        <w:rPr/>
        <w:t xml:space="preserve"> [di]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диб</w:t>
      </w:r>
      <w:r>
        <w:rPr/>
        <w:t xml:space="preserve"> [dib] </w:t>
      </w:r>
      <w:r>
        <w:rPr>
          <w:i w:val="1"/>
          <w:iCs w:val="1"/>
        </w:rPr>
        <w:t xml:space="preserve">vpsubj enclitic</w:t>
      </w:r>
      <w:r>
        <w:rPr/>
        <w:t xml:space="preserve"> 1excl.sing </w:t>
      </w:r>
    </w:p>
    <w:p>
      <w:pPr>
        <w:jc w:val="left"/>
        <w:ind w:left="250" w:right="0" w:firstLine="0" w:hanging="250"/>
        <w:spacing w:before="0" w:after="0"/>
      </w:pPr>
      <w:r>
        <w:rPr/>
        <w:t xml:space="preserve"/>
      </w:r>
      <w:r>
        <w:rPr>
          <w:b w:val="1"/>
          <w:bCs w:val="1"/>
        </w:rPr>
        <w:t xml:space="preserve">дикваф</w:t>
      </w:r>
      <w:r>
        <w:rPr/>
        <w:t xml:space="preserve"> [dikʷaf]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диквъ</w:t>
      </w:r>
      <w:r>
        <w:rPr/>
        <w:t xml:space="preserve"> [dikʼʷ]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дим</w:t>
      </w:r>
      <w:r>
        <w:rPr/>
        <w:t xml:space="preserve"> [dim]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дис̇ид</w:t>
      </w:r>
      <w:r>
        <w:rPr/>
        <w:t xml:space="preserve"> [diʂid] </w:t>
      </w:r>
      <w:r>
        <w:rPr>
          <w:i w:val="1"/>
          <w:iCs w:val="1"/>
        </w:rPr>
        <w:t xml:space="preserve">noun</w:t>
      </w:r>
      <w:r>
        <w:rPr/>
        <w:t xml:space="preserve"> (</w:t>
      </w:r>
      <w:r>
        <w:rPr>
          <w:i w:val="1"/>
          <w:iCs w:val="1"/>
        </w:rPr>
        <w:t xml:space="preserve">fem</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диґәс̇</w:t>
      </w:r>
      <w:r>
        <w:rPr/>
        <w:t xml:space="preserve"> [diɡəʂ] </w:t>
      </w:r>
      <w:r>
        <w:rPr>
          <w:i w:val="1"/>
          <w:iCs w:val="1"/>
        </w:rPr>
        <w:t xml:space="preserve">noun</w:t>
      </w:r>
      <w:r>
        <w:rPr/>
        <w:t xml:space="preserve"> (</w:t>
      </w:r>
      <w:r>
        <w:rPr>
          <w:i w:val="1"/>
          <w:iCs w:val="1"/>
        </w:rPr>
        <w:t xml:space="preserve">fem</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дуб</w:t>
      </w:r>
      <w:r>
        <w:rPr/>
        <w:t xml:space="preserve"> [dub]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дуквъ</w:t>
      </w:r>
      <w:r>
        <w:rPr/>
        <w:t xml:space="preserve"> [dukʼʷ] </w:t>
      </w:r>
      <w:r>
        <w:rPr>
          <w:i w:val="1"/>
          <w:iCs w:val="1"/>
        </w:rPr>
        <w:t xml:space="preserve">vpsubj enclitic</w:t>
      </w:r>
      <w:r>
        <w:rPr/>
        <w:t xml:space="preserve"> 2.sing </w:t>
      </w:r>
    </w:p>
    <w:p>
      <w:pPr>
        <w:jc w:val="left"/>
        <w:ind w:left="250" w:right="0" w:firstLine="0" w:hanging="250"/>
        <w:spacing w:before="0" w:after="0"/>
      </w:pPr>
      <w:r>
        <w:rPr/>
        <w:t xml:space="preserve"/>
      </w:r>
      <w:r>
        <w:rPr>
          <w:b w:val="1"/>
          <w:bCs w:val="1"/>
        </w:rPr>
        <w:t xml:space="preserve">дур̇ат</w:t>
      </w:r>
      <w:r>
        <w:rPr/>
        <w:t xml:space="preserve"> [duɽat] </w:t>
      </w:r>
      <w:r>
        <w:rPr>
          <w:i w:val="1"/>
          <w:iCs w:val="1"/>
        </w:rPr>
        <w:t xml:space="preserve">noun</w:t>
      </w:r>
      <w:r>
        <w:rPr/>
        <w:t xml:space="preserve"> (</w:t>
      </w:r>
      <w:r>
        <w:rPr>
          <w:i w:val="1"/>
          <w:iCs w:val="1"/>
        </w:rPr>
        <w:t xml:space="preserve">masc</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дут̇</w:t>
      </w:r>
      <w:r>
        <w:rPr/>
        <w:t xml:space="preserve"> [duʈ] </w:t>
      </w:r>
      <w:r>
        <w:rPr>
          <w:i w:val="1"/>
          <w:iCs w:val="1"/>
        </w:rPr>
        <w:t xml:space="preserve">noun</w:t>
      </w:r>
      <w:r>
        <w:rPr/>
        <w:t xml:space="preserve"> (</w:t>
      </w:r>
      <w:r>
        <w:rPr>
          <w:i w:val="1"/>
          <w:iCs w:val="1"/>
        </w:rPr>
        <w:t xml:space="preserve">masc</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дуӈ</w:t>
      </w:r>
      <w:r>
        <w:rPr/>
        <w:t xml:space="preserve"> [duŋ] </w:t>
      </w:r>
      <w:r>
        <w:rPr>
          <w:i w:val="1"/>
          <w:iCs w:val="1"/>
        </w:rPr>
        <w:t xml:space="preserve">noun</w:t>
      </w:r>
      <w:r>
        <w:rPr/>
        <w:t xml:space="preserve"> (</w:t>
      </w:r>
      <w:r>
        <w:rPr>
          <w:i w:val="1"/>
          <w:iCs w:val="1"/>
        </w:rPr>
        <w:t xml:space="preserve">masc</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дуӈәкв</w:t>
      </w:r>
      <w:r>
        <w:rPr/>
        <w:t xml:space="preserve"> [duŋəkʷ]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дәдис̇</w:t>
      </w:r>
      <w:r>
        <w:rPr/>
        <w:t xml:space="preserve"> [dədiʂ] </w:t>
      </w:r>
      <w:r>
        <w:rPr>
          <w:i w:val="1"/>
          <w:iCs w:val="1"/>
        </w:rPr>
        <w:t xml:space="preserve">noun</w:t>
      </w:r>
      <w:r>
        <w:rPr/>
        <w:t xml:space="preserve"> (</w:t>
      </w:r>
      <w:r>
        <w:rPr>
          <w:i w:val="1"/>
          <w:iCs w:val="1"/>
        </w:rPr>
        <w:t xml:space="preserve">fem</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дәкваўӈ</w:t>
      </w:r>
      <w:r>
        <w:rPr/>
        <w:t xml:space="preserve"> [dəkʷauŋ] </w:t>
      </w:r>
      <w:r>
        <w:rPr>
          <w:i w:val="1"/>
          <w:iCs w:val="1"/>
        </w:rPr>
        <w:t xml:space="preserve">noun</w:t>
      </w:r>
      <w:r>
        <w:rPr/>
        <w:t xml:space="preserve"> (</w:t>
      </w:r>
      <w:r>
        <w:rPr>
          <w:i w:val="1"/>
          <w:iCs w:val="1"/>
        </w:rPr>
        <w:t xml:space="preserve">fem</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-икв</w:t>
      </w:r>
      <w:r>
        <w:rPr/>
        <w:t xml:space="preserve"> [-ikʷ] </w:t>
      </w:r>
      <w:r>
        <w:rPr>
          <w:i w:val="1"/>
          <w:iCs w:val="1"/>
        </w:rPr>
        <w:t xml:space="preserve">nounnumber suffix</w:t>
      </w:r>
      <w:r>
        <w:rPr/>
        <w:t xml:space="preserve"> plur </w:t>
      </w:r>
    </w:p>
    <w:p>
      <w:pPr>
        <w:jc w:val="left"/>
        <w:ind w:left="250" w:right="0" w:firstLine="0" w:hanging="250"/>
        <w:spacing w:before="0" w:after="0"/>
      </w:pPr>
      <w:r>
        <w:rPr/>
        <w:t xml:space="preserve"/>
      </w:r>
      <w:r>
        <w:rPr>
          <w:b w:val="1"/>
          <w:bCs w:val="1"/>
        </w:rPr>
        <w:t xml:space="preserve">ка</w:t>
      </w:r>
      <w:r>
        <w:rPr/>
        <w:t xml:space="preserve"> [ka]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каб</w:t>
      </w:r>
      <w:r>
        <w:rPr/>
        <w:t xml:space="preserve"> [kab]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кагә</w:t>
      </w:r>
      <w:r>
        <w:rPr/>
        <w:t xml:space="preserve"> [kahə] </w:t>
      </w:r>
      <w:r>
        <w:rPr>
          <w:i w:val="1"/>
          <w:iCs w:val="1"/>
        </w:rPr>
        <w:t xml:space="preserve">noun</w:t>
      </w:r>
      <w:r>
        <w:rPr/>
        <w:t xml:space="preserve"> (</w:t>
      </w:r>
      <w:r>
        <w:rPr>
          <w:i w:val="1"/>
          <w:iCs w:val="1"/>
        </w:rPr>
        <w:t xml:space="preserve">masc</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кад</w:t>
      </w:r>
      <w:r>
        <w:rPr/>
        <w:t xml:space="preserve"> [kad] </w:t>
      </w:r>
      <w:r>
        <w:rPr>
          <w:i w:val="1"/>
          <w:iCs w:val="1"/>
        </w:rPr>
        <w:t xml:space="preserve">npcase enclitic</w:t>
      </w:r>
      <w:r>
        <w:rPr/>
        <w:t xml:space="preserve"> LOC </w:t>
      </w:r>
    </w:p>
    <w:p>
      <w:pPr>
        <w:jc w:val="left"/>
        <w:ind w:left="250" w:right="0" w:firstLine="0" w:hanging="250"/>
        <w:spacing w:before="0" w:after="0"/>
      </w:pPr>
      <w:r>
        <w:rPr/>
        <w:t xml:space="preserve"/>
      </w:r>
      <w:r>
        <w:rPr>
          <w:b w:val="1"/>
          <w:bCs w:val="1"/>
        </w:rPr>
        <w:t xml:space="preserve">кайш</w:t>
      </w:r>
      <w:r>
        <w:rPr/>
        <w:t xml:space="preserve"> [kaiʃ]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каквач</w:t>
      </w:r>
      <w:r>
        <w:rPr/>
        <w:t xml:space="preserve"> [kakʷat͡ʃ] </w:t>
      </w:r>
      <w:r>
        <w:rPr>
          <w:i w:val="1"/>
          <w:iCs w:val="1"/>
        </w:rPr>
        <w:t xml:space="preserve">noun</w:t>
      </w:r>
      <w:r>
        <w:rPr/>
        <w:t xml:space="preserve"> (</w:t>
      </w:r>
      <w:r>
        <w:rPr>
          <w:i w:val="1"/>
          <w:iCs w:val="1"/>
        </w:rPr>
        <w:t xml:space="preserve">neut</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кан</w:t>
      </w:r>
      <w:r>
        <w:rPr/>
        <w:t xml:space="preserve"> [kʼan]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кан̇әквъ</w:t>
      </w:r>
      <w:r>
        <w:rPr/>
        <w:t xml:space="preserve"> [kʼaɳəkʼʷ] </w:t>
      </w:r>
      <w:r>
        <w:rPr>
          <w:i w:val="1"/>
          <w:iCs w:val="1"/>
        </w:rPr>
        <w:t xml:space="preserve">noun</w:t>
      </w:r>
      <w:r>
        <w:rPr/>
        <w:t xml:space="preserve"> (</w:t>
      </w:r>
      <w:r>
        <w:rPr>
          <w:i w:val="1"/>
          <w:iCs w:val="1"/>
        </w:rPr>
        <w:t xml:space="preserve">fem</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Канис</w:t>
      </w:r>
      <w:r>
        <w:rPr/>
        <w:t xml:space="preserve"> [kanis] </w:t>
      </w:r>
      <w:r>
        <w:rPr>
          <w:i w:val="1"/>
          <w:iCs w:val="1"/>
        </w:rPr>
        <w:t xml:space="preserve">prop</w:t>
      </w:r>
      <w:r>
        <w:rPr/>
        <w:t xml:space="preserve"> (</w:t>
      </w:r>
      <w:r>
        <w:rPr>
          <w:i w:val="1"/>
          <w:iCs w:val="1"/>
        </w:rPr>
        <w:t xml:space="preserve">fem</w:t>
      </w:r>
      <w:r>
        <w:rPr/>
        <w:t xml:space="preserve">) Kanis </w:t>
      </w:r>
      <w:r>
        <w:rPr>
          <w:i w:val="1"/>
          <w:iCs w:val="1"/>
        </w:rPr>
        <w:t xml:space="preserve">prop</w:t>
      </w:r>
    </w:p>
    <w:p>
      <w:pPr>
        <w:jc w:val="left"/>
        <w:ind w:left="250" w:right="0" w:firstLine="0" w:hanging="250"/>
        <w:spacing w:before="0" w:after="0"/>
      </w:pPr>
      <w:r>
        <w:rPr/>
        <w:t xml:space="preserve"/>
      </w:r>
      <w:r>
        <w:rPr>
          <w:b w:val="1"/>
          <w:bCs w:val="1"/>
        </w:rPr>
        <w:t xml:space="preserve">кар̇</w:t>
      </w:r>
      <w:r>
        <w:rPr/>
        <w:t xml:space="preserve"> [kaɽ] </w:t>
      </w:r>
      <w:r>
        <w:rPr>
          <w:i w:val="1"/>
          <w:iCs w:val="1"/>
        </w:rPr>
        <w:t xml:space="preserve">noun</w:t>
      </w:r>
      <w:r>
        <w:rPr/>
        <w:t xml:space="preserve"> (</w:t>
      </w:r>
      <w:r>
        <w:rPr>
          <w:i w:val="1"/>
          <w:iCs w:val="1"/>
        </w:rPr>
        <w:t xml:space="preserve">masc</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кат</w:t>
      </w:r>
      <w:r>
        <w:rPr/>
        <w:t xml:space="preserve"> [kʼat] </w:t>
      </w:r>
      <w:r>
        <w:rPr>
          <w:i w:val="1"/>
          <w:iCs w:val="1"/>
        </w:rPr>
        <w:t xml:space="preserve">npcase enclitic</w:t>
      </w:r>
      <w:r>
        <w:rPr/>
        <w:t xml:space="preserve"> GEN </w:t>
      </w:r>
    </w:p>
    <w:p>
      <w:pPr>
        <w:jc w:val="left"/>
        <w:ind w:left="250" w:right="0" w:firstLine="0" w:hanging="250"/>
        <w:spacing w:before="0" w:after="0"/>
      </w:pPr>
      <w:r>
        <w:rPr/>
        <w:t xml:space="preserve"/>
      </w:r>
      <w:r>
        <w:rPr>
          <w:b w:val="1"/>
          <w:bCs w:val="1"/>
        </w:rPr>
        <w:t xml:space="preserve">каш</w:t>
      </w:r>
      <w:r>
        <w:rPr/>
        <w:t xml:space="preserve"> [kʼaʃ]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каўд̇</w:t>
      </w:r>
      <w:r>
        <w:rPr/>
        <w:t xml:space="preserve"> [kʼauɖ]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каӈв</w:t>
      </w:r>
      <w:r>
        <w:rPr/>
        <w:t xml:space="preserve"> [kaŋʷ] </w:t>
      </w:r>
      <w:r>
        <w:rPr>
          <w:i w:val="1"/>
          <w:iCs w:val="1"/>
        </w:rPr>
        <w:t xml:space="preserve">noun</w:t>
      </w:r>
      <w:r>
        <w:rPr/>
        <w:t xml:space="preserve"> (</w:t>
      </w:r>
      <w:r>
        <w:rPr>
          <w:i w:val="1"/>
          <w:iCs w:val="1"/>
        </w:rPr>
        <w:t xml:space="preserve">masc</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-кв</w:t>
      </w:r>
      <w:r>
        <w:rPr/>
        <w:t xml:space="preserve"> [-kʷ] </w:t>
      </w:r>
      <w:r>
        <w:rPr>
          <w:i w:val="1"/>
          <w:iCs w:val="1"/>
        </w:rPr>
        <w:t xml:space="preserve">detgender suffix</w:t>
      </w:r>
      <w:r>
        <w:rPr/>
        <w:t xml:space="preserve"> neut </w:t>
      </w:r>
    </w:p>
    <w:p>
      <w:pPr>
        <w:jc w:val="left"/>
        <w:ind w:left="250" w:right="0" w:firstLine="0" w:hanging="250"/>
        <w:spacing w:before="0" w:after="0"/>
      </w:pPr>
      <w:r>
        <w:rPr/>
        <w:t xml:space="preserve"/>
      </w:r>
      <w:r>
        <w:rPr>
          <w:b w:val="1"/>
          <w:bCs w:val="1"/>
        </w:rPr>
        <w:t xml:space="preserve">квабәквъ</w:t>
      </w:r>
      <w:r>
        <w:rPr/>
        <w:t xml:space="preserve"> [kʷabəkʼʷ] </w:t>
      </w:r>
      <w:r>
        <w:rPr>
          <w:i w:val="1"/>
          <w:iCs w:val="1"/>
        </w:rPr>
        <w:t xml:space="preserve">noun</w:t>
      </w:r>
      <w:r>
        <w:rPr/>
        <w:t xml:space="preserve"> (</w:t>
      </w:r>
      <w:r>
        <w:rPr>
          <w:i w:val="1"/>
          <w:iCs w:val="1"/>
        </w:rPr>
        <w:t xml:space="preserve">masc</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квайв</w:t>
      </w:r>
      <w:r>
        <w:rPr/>
        <w:t xml:space="preserve"> [kʷaiʋ] </w:t>
      </w:r>
      <w:r>
        <w:rPr>
          <w:i w:val="1"/>
          <w:iCs w:val="1"/>
        </w:rPr>
        <w:t xml:space="preserve">noun</w:t>
      </w:r>
      <w:r>
        <w:rPr/>
        <w:t xml:space="preserve"> (</w:t>
      </w:r>
      <w:r>
        <w:rPr>
          <w:i w:val="1"/>
          <w:iCs w:val="1"/>
        </w:rPr>
        <w:t xml:space="preserve">fem</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квайт̇</w:t>
      </w:r>
      <w:r>
        <w:rPr/>
        <w:t xml:space="preserve"> [kʷaiʈ]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кваквъ</w:t>
      </w:r>
      <w:r>
        <w:rPr/>
        <w:t xml:space="preserve"> [kʷakʼʷ] </w:t>
      </w:r>
      <w:r>
        <w:rPr>
          <w:i w:val="1"/>
          <w:iCs w:val="1"/>
        </w:rPr>
        <w:t xml:space="preserve">noun</w:t>
      </w:r>
      <w:r>
        <w:rPr/>
        <w:t xml:space="preserve"> (</w:t>
      </w:r>
      <w:r>
        <w:rPr>
          <w:i w:val="1"/>
          <w:iCs w:val="1"/>
        </w:rPr>
        <w:t xml:space="preserve">fem</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квап</w:t>
      </w:r>
      <w:r>
        <w:rPr/>
        <w:t xml:space="preserve"> [kʷap]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квас̇ут̇</w:t>
      </w:r>
      <w:r>
        <w:rPr/>
        <w:t xml:space="preserve"> [kʷaʂuʈ] </w:t>
      </w:r>
      <w:r>
        <w:rPr>
          <w:i w:val="1"/>
          <w:iCs w:val="1"/>
        </w:rPr>
        <w:t xml:space="preserve">noun</w:t>
      </w:r>
      <w:r>
        <w:rPr/>
        <w:t xml:space="preserve"> (</w:t>
      </w:r>
      <w:r>
        <w:rPr>
          <w:i w:val="1"/>
          <w:iCs w:val="1"/>
        </w:rPr>
        <w:t xml:space="preserve">fem</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кваўк</w:t>
      </w:r>
      <w:r>
        <w:rPr/>
        <w:t xml:space="preserve"> [kʷauk]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квиниф</w:t>
      </w:r>
      <w:r>
        <w:rPr/>
        <w:t xml:space="preserve"> [kʷinif]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квирәв</w:t>
      </w:r>
      <w:r>
        <w:rPr/>
        <w:t xml:space="preserve"> [kʷiɾəʋ] </w:t>
      </w:r>
      <w:r>
        <w:rPr>
          <w:i w:val="1"/>
          <w:iCs w:val="1"/>
        </w:rPr>
        <w:t xml:space="preserve">noun</w:t>
      </w:r>
      <w:r>
        <w:rPr/>
        <w:t xml:space="preserve"> (</w:t>
      </w:r>
      <w:r>
        <w:rPr>
          <w:i w:val="1"/>
          <w:iCs w:val="1"/>
        </w:rPr>
        <w:t xml:space="preserve">neut</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квиӈв</w:t>
      </w:r>
      <w:r>
        <w:rPr/>
        <w:t xml:space="preserve"> [kʷiŋʷ]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квиӈи</w:t>
      </w:r>
      <w:r>
        <w:rPr/>
        <w:t xml:space="preserve"> [kʷiŋi] </w:t>
      </w:r>
      <w:r>
        <w:rPr>
          <w:i w:val="1"/>
          <w:iCs w:val="1"/>
        </w:rPr>
        <w:t xml:space="preserve">noun</w:t>
      </w:r>
      <w:r>
        <w:rPr/>
        <w:t xml:space="preserve"> (</w:t>
      </w:r>
      <w:r>
        <w:rPr>
          <w:i w:val="1"/>
          <w:iCs w:val="1"/>
        </w:rPr>
        <w:t xml:space="preserve">neut</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-квъ</w:t>
      </w:r>
      <w:r>
        <w:rPr/>
        <w:t xml:space="preserve"> [-kʼʷ] </w:t>
      </w:r>
      <w:r>
        <w:rPr>
          <w:i w:val="1"/>
          <w:iCs w:val="1"/>
        </w:rPr>
        <w:t xml:space="preserve">detgender suffix</w:t>
      </w:r>
      <w:r>
        <w:rPr/>
        <w:t xml:space="preserve"> masc </w:t>
      </w:r>
    </w:p>
    <w:p>
      <w:pPr>
        <w:jc w:val="left"/>
        <w:ind w:left="250" w:right="0" w:firstLine="0" w:hanging="250"/>
        <w:spacing w:before="0" w:after="0"/>
      </w:pPr>
      <w:r>
        <w:rPr/>
        <w:t xml:space="preserve"/>
      </w:r>
      <w:r>
        <w:rPr>
          <w:b w:val="1"/>
          <w:bCs w:val="1"/>
        </w:rPr>
        <w:t xml:space="preserve">квъайд</w:t>
      </w:r>
      <w:r>
        <w:rPr/>
        <w:t xml:space="preserve"> [kʼʷaid]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квъакв</w:t>
      </w:r>
      <w:r>
        <w:rPr/>
        <w:t xml:space="preserve"> [kʼʷakʷ]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квъам</w:t>
      </w:r>
      <w:r>
        <w:rPr/>
        <w:t xml:space="preserve"> [kʼʷam] </w:t>
      </w:r>
      <w:r>
        <w:rPr>
          <w:i w:val="1"/>
          <w:iCs w:val="1"/>
        </w:rPr>
        <w:t xml:space="preserve">vpsubj enclitic</w:t>
      </w:r>
      <w:r>
        <w:rPr/>
        <w:t xml:space="preserve"> 1excl.plur </w:t>
      </w:r>
    </w:p>
    <w:p>
      <w:pPr>
        <w:jc w:val="left"/>
        <w:ind w:left="250" w:right="0" w:firstLine="0" w:hanging="250"/>
        <w:spacing w:before="0" w:after="0"/>
      </w:pPr>
      <w:r>
        <w:rPr/>
        <w:t xml:space="preserve"/>
      </w:r>
      <w:r>
        <w:rPr>
          <w:b w:val="1"/>
          <w:bCs w:val="1"/>
        </w:rPr>
        <w:t xml:space="preserve">квъаўкв</w:t>
      </w:r>
      <w:r>
        <w:rPr/>
        <w:t xml:space="preserve"> [kʼʷaukʷ] </w:t>
      </w:r>
      <w:r>
        <w:rPr>
          <w:i w:val="1"/>
          <w:iCs w:val="1"/>
        </w:rPr>
        <w:t xml:space="preserve">noun</w:t>
      </w:r>
      <w:r>
        <w:rPr/>
        <w:t xml:space="preserve"> (</w:t>
      </w:r>
      <w:r>
        <w:rPr>
          <w:i w:val="1"/>
          <w:iCs w:val="1"/>
        </w:rPr>
        <w:t xml:space="preserve">fem</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квъик</w:t>
      </w:r>
      <w:r>
        <w:rPr/>
        <w:t xml:space="preserve"> [kʼʷikʼ]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квъир</w:t>
      </w:r>
      <w:r>
        <w:rPr/>
        <w:t xml:space="preserve"> [kʼʷiɾ]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квъичән</w:t>
      </w:r>
      <w:r>
        <w:rPr/>
        <w:t xml:space="preserve"> [kʼʷit͡ʃən] </w:t>
      </w:r>
      <w:r>
        <w:rPr>
          <w:i w:val="1"/>
          <w:iCs w:val="1"/>
        </w:rPr>
        <w:t xml:space="preserve">noun</w:t>
      </w:r>
      <w:r>
        <w:rPr/>
        <w:t xml:space="preserve"> (</w:t>
      </w:r>
      <w:r>
        <w:rPr>
          <w:i w:val="1"/>
          <w:iCs w:val="1"/>
        </w:rPr>
        <w:t xml:space="preserve">neut</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квъәв</w:t>
      </w:r>
      <w:r>
        <w:rPr/>
        <w:t xml:space="preserve"> [kʼʷəʋ]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квъәмәр</w:t>
      </w:r>
      <w:r>
        <w:rPr/>
        <w:t xml:space="preserve"> [kʼʷəməɾ]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квъәс</w:t>
      </w:r>
      <w:r>
        <w:rPr/>
        <w:t xml:space="preserve"> [kʼʷəs]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Квъәфәт</w:t>
      </w:r>
      <w:r>
        <w:rPr/>
        <w:t xml:space="preserve"> [kʼʷəfət] </w:t>
      </w:r>
      <w:r>
        <w:rPr>
          <w:i w:val="1"/>
          <w:iCs w:val="1"/>
        </w:rPr>
        <w:t xml:space="preserve">prop</w:t>
      </w:r>
      <w:r>
        <w:rPr/>
        <w:t xml:space="preserve"> (</w:t>
      </w:r>
      <w:r>
        <w:rPr>
          <w:i w:val="1"/>
          <w:iCs w:val="1"/>
        </w:rPr>
        <w:t xml:space="preserve">neut</w:t>
      </w:r>
      <w:r>
        <w:rPr/>
        <w:t xml:space="preserve">) Kafat </w:t>
      </w:r>
      <w:r>
        <w:rPr>
          <w:i w:val="1"/>
          <w:iCs w:val="1"/>
        </w:rPr>
        <w:t xml:space="preserve">prop</w:t>
      </w:r>
    </w:p>
    <w:p>
      <w:pPr>
        <w:jc w:val="left"/>
        <w:ind w:left="250" w:right="0" w:firstLine="0" w:hanging="250"/>
        <w:spacing w:before="0" w:after="0"/>
      </w:pPr>
      <w:r>
        <w:rPr/>
        <w:t xml:space="preserve"/>
      </w:r>
      <w:r>
        <w:rPr>
          <w:b w:val="1"/>
          <w:bCs w:val="1"/>
        </w:rPr>
        <w:t xml:space="preserve">квъәӈ</w:t>
      </w:r>
      <w:r>
        <w:rPr/>
        <w:t xml:space="preserve"> [kʼʷəŋ]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-квә</w:t>
      </w:r>
      <w:r>
        <w:rPr/>
        <w:t xml:space="preserve"> [-kʷə]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квәвәс</w:t>
      </w:r>
      <w:r>
        <w:rPr/>
        <w:t xml:space="preserve"> [kʷəʋəs]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квәкв</w:t>
      </w:r>
      <w:r>
        <w:rPr/>
        <w:t xml:space="preserve"> [kʷəkʷ]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квәпәкв</w:t>
      </w:r>
      <w:r>
        <w:rPr/>
        <w:t xml:space="preserve"> [kʷəpəkʷ]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квәфук</w:t>
      </w:r>
      <w:r>
        <w:rPr/>
        <w:t xml:space="preserve"> [kʷəfukʼ] </w:t>
      </w:r>
      <w:r>
        <w:rPr>
          <w:i w:val="1"/>
          <w:iCs w:val="1"/>
        </w:rPr>
        <w:t xml:space="preserve">noun</w:t>
      </w:r>
      <w:r>
        <w:rPr/>
        <w:t xml:space="preserve"> (</w:t>
      </w:r>
      <w:r>
        <w:rPr>
          <w:i w:val="1"/>
          <w:iCs w:val="1"/>
        </w:rPr>
        <w:t xml:space="preserve">masc</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квәфәб</w:t>
      </w:r>
      <w:r>
        <w:rPr/>
        <w:t xml:space="preserve"> [kʷəfəb] </w:t>
      </w:r>
      <w:r>
        <w:rPr>
          <w:i w:val="1"/>
          <w:iCs w:val="1"/>
        </w:rPr>
        <w:t xml:space="preserve">noun</w:t>
      </w:r>
      <w:r>
        <w:rPr/>
        <w:t xml:space="preserve"> (</w:t>
      </w:r>
      <w:r>
        <w:rPr>
          <w:i w:val="1"/>
          <w:iCs w:val="1"/>
        </w:rPr>
        <w:t xml:space="preserve">masc</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ки</w:t>
      </w:r>
      <w:r>
        <w:rPr/>
        <w:t xml:space="preserve"> [ki] </w:t>
      </w:r>
      <w:r>
        <w:rPr>
          <w:i w:val="1"/>
          <w:iCs w:val="1"/>
        </w:rPr>
        <w:t xml:space="preserve">nppossessor enclitic</w:t>
      </w:r>
      <w:r>
        <w:rPr/>
        <w:t xml:space="preserve"> 2.plur </w:t>
      </w:r>
    </w:p>
    <w:p>
      <w:pPr>
        <w:jc w:val="left"/>
        <w:ind w:left="250" w:right="0" w:firstLine="0" w:hanging="250"/>
        <w:spacing w:before="0" w:after="0"/>
      </w:pPr>
      <w:r>
        <w:rPr/>
        <w:t xml:space="preserve"/>
      </w:r>
      <w:r>
        <w:rPr>
          <w:b w:val="1"/>
          <w:bCs w:val="1"/>
        </w:rPr>
        <w:t xml:space="preserve">кикв</w:t>
      </w:r>
      <w:r>
        <w:rPr/>
        <w:t xml:space="preserve"> [kikʷ]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киквъ</w:t>
      </w:r>
      <w:r>
        <w:rPr/>
        <w:t xml:space="preserve"> [kikʼʷ]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кин̇</w:t>
      </w:r>
      <w:r>
        <w:rPr/>
        <w:t xml:space="preserve"> [kiɳ]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кир̇әп</w:t>
      </w:r>
      <w:r>
        <w:rPr/>
        <w:t xml:space="preserve"> [kiɽəp] </w:t>
      </w:r>
      <w:r>
        <w:rPr>
          <w:i w:val="1"/>
          <w:iCs w:val="1"/>
        </w:rPr>
        <w:t xml:space="preserve">noun</w:t>
      </w:r>
      <w:r>
        <w:rPr/>
        <w:t xml:space="preserve"> (</w:t>
      </w:r>
      <w:r>
        <w:rPr>
          <w:i w:val="1"/>
          <w:iCs w:val="1"/>
        </w:rPr>
        <w:t xml:space="preserve">neut</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кифәр̇</w:t>
      </w:r>
      <w:r>
        <w:rPr/>
        <w:t xml:space="preserve"> [kʼifəɽ]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кув</w:t>
      </w:r>
      <w:r>
        <w:rPr/>
        <w:t xml:space="preserve"> [kuʋ] </w:t>
      </w:r>
      <w:r>
        <w:rPr>
          <w:i w:val="1"/>
          <w:iCs w:val="1"/>
        </w:rPr>
        <w:t xml:space="preserve">noun</w:t>
      </w:r>
      <w:r>
        <w:rPr/>
        <w:t xml:space="preserve"> (</w:t>
      </w:r>
      <w:r>
        <w:rPr>
          <w:i w:val="1"/>
          <w:iCs w:val="1"/>
        </w:rPr>
        <w:t xml:space="preserve">fem</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кудәс̇</w:t>
      </w:r>
      <w:r>
        <w:rPr/>
        <w:t xml:space="preserve"> [kudəʂ] </w:t>
      </w:r>
      <w:r>
        <w:rPr>
          <w:i w:val="1"/>
          <w:iCs w:val="1"/>
        </w:rPr>
        <w:t xml:space="preserve">noun</w:t>
      </w:r>
      <w:r>
        <w:rPr/>
        <w:t xml:space="preserve"> (</w:t>
      </w:r>
      <w:r>
        <w:rPr>
          <w:i w:val="1"/>
          <w:iCs w:val="1"/>
        </w:rPr>
        <w:t xml:space="preserve">masc</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кумән</w:t>
      </w:r>
      <w:r>
        <w:rPr/>
        <w:t xml:space="preserve"> [kumən]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куп</w:t>
      </w:r>
      <w:r>
        <w:rPr/>
        <w:t xml:space="preserve"> [kup]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кур</w:t>
      </w:r>
      <w:r>
        <w:rPr/>
        <w:t xml:space="preserve"> [kuɾ]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кут̇иш</w:t>
      </w:r>
      <w:r>
        <w:rPr/>
        <w:t xml:space="preserve"> [kuʈiʃ]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куф</w:t>
      </w:r>
      <w:r>
        <w:rPr/>
        <w:t xml:space="preserve"> [kʼuf]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кушад̇</w:t>
      </w:r>
      <w:r>
        <w:rPr/>
        <w:t xml:space="preserve"> [kʼuʃaɖ]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куґ</w:t>
      </w:r>
      <w:r>
        <w:rPr/>
        <w:t xml:space="preserve"> [kʼuɡ] </w:t>
      </w:r>
      <w:r>
        <w:rPr>
          <w:i w:val="1"/>
          <w:iCs w:val="1"/>
        </w:rPr>
        <w:t xml:space="preserve">noun</w:t>
      </w:r>
      <w:r>
        <w:rPr/>
        <w:t xml:space="preserve"> (</w:t>
      </w:r>
      <w:r>
        <w:rPr>
          <w:i w:val="1"/>
          <w:iCs w:val="1"/>
        </w:rPr>
        <w:t xml:space="preserve">fem</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куӈ</w:t>
      </w:r>
      <w:r>
        <w:rPr/>
        <w:t xml:space="preserve"> [kʼuŋ]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куӈв</w:t>
      </w:r>
      <w:r>
        <w:rPr/>
        <w:t xml:space="preserve"> [kuŋʷ]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кәкав</w:t>
      </w:r>
      <w:r>
        <w:rPr/>
        <w:t xml:space="preserve"> [kəkaʋ]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кәт</w:t>
      </w:r>
      <w:r>
        <w:rPr/>
        <w:t xml:space="preserve"> [kət] </w:t>
      </w:r>
      <w:r>
        <w:rPr>
          <w:i w:val="1"/>
          <w:iCs w:val="1"/>
        </w:rPr>
        <w:t xml:space="preserve">noun</w:t>
      </w:r>
      <w:r>
        <w:rPr/>
        <w:t xml:space="preserve"> (</w:t>
      </w:r>
      <w:r>
        <w:rPr>
          <w:i w:val="1"/>
          <w:iCs w:val="1"/>
        </w:rPr>
        <w:t xml:space="preserve">neut</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мавир</w:t>
      </w:r>
      <w:r>
        <w:rPr/>
        <w:t xml:space="preserve"> [maʋiɾ] </w:t>
      </w:r>
      <w:r>
        <w:rPr>
          <w:i w:val="1"/>
          <w:iCs w:val="1"/>
        </w:rPr>
        <w:t xml:space="preserve">noun</w:t>
      </w:r>
      <w:r>
        <w:rPr/>
        <w:t xml:space="preserve"> (</w:t>
      </w:r>
      <w:r>
        <w:rPr>
          <w:i w:val="1"/>
          <w:iCs w:val="1"/>
        </w:rPr>
        <w:t xml:space="preserve">neut</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магуш</w:t>
      </w:r>
      <w:r>
        <w:rPr/>
        <w:t xml:space="preserve"> [mahuʃ]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майн</w:t>
      </w:r>
      <w:r>
        <w:rPr/>
        <w:t xml:space="preserve"> [main]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майп</w:t>
      </w:r>
      <w:r>
        <w:rPr/>
        <w:t xml:space="preserve"> [maip]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майт̇</w:t>
      </w:r>
      <w:r>
        <w:rPr/>
        <w:t xml:space="preserve"> [maiʈ] </w:t>
      </w:r>
      <w:r>
        <w:rPr>
          <w:i w:val="1"/>
          <w:iCs w:val="1"/>
        </w:rPr>
        <w:t xml:space="preserve">noun</w:t>
      </w:r>
      <w:r>
        <w:rPr/>
        <w:t xml:space="preserve"> (</w:t>
      </w:r>
      <w:r>
        <w:rPr>
          <w:i w:val="1"/>
          <w:iCs w:val="1"/>
        </w:rPr>
        <w:t xml:space="preserve">masc</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мак</w:t>
      </w:r>
      <w:r>
        <w:rPr/>
        <w:t xml:space="preserve"> [mak]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мам</w:t>
      </w:r>
      <w:r>
        <w:rPr/>
        <w:t xml:space="preserve"> [mam] </w:t>
      </w:r>
      <w:r>
        <w:rPr>
          <w:i w:val="1"/>
          <w:iCs w:val="1"/>
        </w:rPr>
        <w:t xml:space="preserve">vpta proclitic</w:t>
      </w:r>
      <w:r>
        <w:rPr/>
        <w:t xml:space="preserve"> PAST </w:t>
      </w:r>
    </w:p>
    <w:p>
      <w:pPr>
        <w:jc w:val="left"/>
        <w:ind w:left="250" w:right="0" w:firstLine="0" w:hanging="250"/>
        <w:spacing w:before="0" w:after="0"/>
      </w:pPr>
      <w:r>
        <w:rPr/>
        <w:t xml:space="preserve"/>
      </w:r>
      <w:r>
        <w:rPr>
          <w:b w:val="1"/>
          <w:bCs w:val="1"/>
        </w:rPr>
        <w:t xml:space="preserve">мас̇</w:t>
      </w:r>
      <w:r>
        <w:rPr/>
        <w:t xml:space="preserve"> [maʂ]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маўґв</w:t>
      </w:r>
      <w:r>
        <w:rPr/>
        <w:t xml:space="preserve"> [mauɡʷ] </w:t>
      </w:r>
      <w:r>
        <w:rPr>
          <w:i w:val="1"/>
          <w:iCs w:val="1"/>
        </w:rPr>
        <w:t xml:space="preserve">noun</w:t>
      </w:r>
      <w:r>
        <w:rPr/>
        <w:t xml:space="preserve"> (</w:t>
      </w:r>
      <w:r>
        <w:rPr>
          <w:i w:val="1"/>
          <w:iCs w:val="1"/>
        </w:rPr>
        <w:t xml:space="preserve">fem</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маўӈ</w:t>
      </w:r>
      <w:r>
        <w:rPr/>
        <w:t xml:space="preserve"> [mauŋ] </w:t>
      </w:r>
      <w:r>
        <w:rPr>
          <w:i w:val="1"/>
          <w:iCs w:val="1"/>
        </w:rPr>
        <w:t xml:space="preserve">noun</w:t>
      </w:r>
      <w:r>
        <w:rPr/>
        <w:t xml:space="preserve"> (</w:t>
      </w:r>
      <w:r>
        <w:rPr>
          <w:i w:val="1"/>
          <w:iCs w:val="1"/>
        </w:rPr>
        <w:t xml:space="preserve">masc</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маӈ</w:t>
      </w:r>
      <w:r>
        <w:rPr/>
        <w:t xml:space="preserve"> [maŋ]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ми</w:t>
      </w:r>
      <w:r>
        <w:rPr/>
        <w:t xml:space="preserve"> [mi] </w:t>
      </w:r>
      <w:r>
        <w:rPr>
          <w:i w:val="1"/>
          <w:iCs w:val="1"/>
        </w:rPr>
        <w:t xml:space="preserve">noun</w:t>
      </w:r>
      <w:r>
        <w:rPr/>
        <w:t xml:space="preserve"> (</w:t>
      </w:r>
      <w:r>
        <w:rPr>
          <w:i w:val="1"/>
          <w:iCs w:val="1"/>
        </w:rPr>
        <w:t xml:space="preserve">neut</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мивас</w:t>
      </w:r>
      <w:r>
        <w:rPr/>
        <w:t xml:space="preserve"> [miʋas]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мид</w:t>
      </w:r>
      <w:r>
        <w:rPr/>
        <w:t xml:space="preserve"> [mid] </w:t>
      </w:r>
      <w:r>
        <w:rPr>
          <w:i w:val="1"/>
          <w:iCs w:val="1"/>
        </w:rPr>
        <w:t xml:space="preserve">noun</w:t>
      </w:r>
      <w:r>
        <w:rPr/>
        <w:t xml:space="preserve"> (</w:t>
      </w:r>
      <w:r>
        <w:rPr>
          <w:i w:val="1"/>
          <w:iCs w:val="1"/>
        </w:rPr>
        <w:t xml:space="preserve">masc</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миквәп</w:t>
      </w:r>
      <w:r>
        <w:rPr/>
        <w:t xml:space="preserve"> [mikʷəp]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мим</w:t>
      </w:r>
      <w:r>
        <w:rPr/>
        <w:t xml:space="preserve"> [mim]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мин̇ис</w:t>
      </w:r>
      <w:r>
        <w:rPr/>
        <w:t xml:space="preserve"> [miɳis] </w:t>
      </w:r>
      <w:r>
        <w:rPr>
          <w:i w:val="1"/>
          <w:iCs w:val="1"/>
        </w:rPr>
        <w:t xml:space="preserve">noun</w:t>
      </w:r>
      <w:r>
        <w:rPr/>
        <w:t xml:space="preserve"> (</w:t>
      </w:r>
      <w:r>
        <w:rPr>
          <w:i w:val="1"/>
          <w:iCs w:val="1"/>
        </w:rPr>
        <w:t xml:space="preserve">masc</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муквъ</w:t>
      </w:r>
      <w:r>
        <w:rPr/>
        <w:t xml:space="preserve"> [mukʼʷ] </w:t>
      </w:r>
      <w:r>
        <w:rPr>
          <w:i w:val="1"/>
          <w:iCs w:val="1"/>
        </w:rPr>
        <w:t xml:space="preserve">noun</w:t>
      </w:r>
      <w:r>
        <w:rPr/>
        <w:t xml:space="preserve"> (</w:t>
      </w:r>
      <w:r>
        <w:rPr>
          <w:i w:val="1"/>
          <w:iCs w:val="1"/>
        </w:rPr>
        <w:t xml:space="preserve">masc</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муп</w:t>
      </w:r>
      <w:r>
        <w:rPr/>
        <w:t xml:space="preserve"> [mup] </w:t>
      </w:r>
      <w:r>
        <w:rPr>
          <w:i w:val="1"/>
          <w:iCs w:val="1"/>
        </w:rPr>
        <w:t xml:space="preserve">noun</w:t>
      </w:r>
      <w:r>
        <w:rPr/>
        <w:t xml:space="preserve"> (</w:t>
      </w:r>
      <w:r>
        <w:rPr>
          <w:i w:val="1"/>
          <w:iCs w:val="1"/>
        </w:rPr>
        <w:t xml:space="preserve">neut</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муӈвид</w:t>
      </w:r>
      <w:r>
        <w:rPr/>
        <w:t xml:space="preserve"> [muŋʷid] </w:t>
      </w:r>
      <w:r>
        <w:rPr>
          <w:i w:val="1"/>
          <w:iCs w:val="1"/>
        </w:rPr>
        <w:t xml:space="preserve">noun</w:t>
      </w:r>
      <w:r>
        <w:rPr/>
        <w:t xml:space="preserve"> (</w:t>
      </w:r>
      <w:r>
        <w:rPr>
          <w:i w:val="1"/>
          <w:iCs w:val="1"/>
        </w:rPr>
        <w:t xml:space="preserve">neut</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мәр̇ам</w:t>
      </w:r>
      <w:r>
        <w:rPr/>
        <w:t xml:space="preserve"> [məɽam]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н̇ак</w:t>
      </w:r>
      <w:r>
        <w:rPr/>
        <w:t xml:space="preserve"> [ɳak]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н̇ивәч</w:t>
      </w:r>
      <w:r>
        <w:rPr/>
        <w:t xml:space="preserve"> [ɳiʋət͡ʃ] </w:t>
      </w:r>
      <w:r>
        <w:rPr>
          <w:i w:val="1"/>
          <w:iCs w:val="1"/>
        </w:rPr>
        <w:t xml:space="preserve">noun</w:t>
      </w:r>
      <w:r>
        <w:rPr/>
        <w:t xml:space="preserve"> (</w:t>
      </w:r>
      <w:r>
        <w:rPr>
          <w:i w:val="1"/>
          <w:iCs w:val="1"/>
        </w:rPr>
        <w:t xml:space="preserve">fem</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н̇ичив</w:t>
      </w:r>
      <w:r>
        <w:rPr/>
        <w:t xml:space="preserve"> [ɳit͡ʃiʋ]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н̇ук</w:t>
      </w:r>
      <w:r>
        <w:rPr/>
        <w:t xml:space="preserve"> [ɳuk]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на</w:t>
      </w:r>
      <w:r>
        <w:rPr/>
        <w:t xml:space="preserve"> [na] </w:t>
      </w:r>
      <w:r>
        <w:rPr>
          <w:i w:val="1"/>
          <w:iCs w:val="1"/>
        </w:rPr>
        <w:t xml:space="preserve">noun</w:t>
      </w:r>
      <w:r>
        <w:rPr/>
        <w:t xml:space="preserve"> (</w:t>
      </w:r>
      <w:r>
        <w:rPr>
          <w:i w:val="1"/>
          <w:iCs w:val="1"/>
        </w:rPr>
        <w:t xml:space="preserve">fem</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над</w:t>
      </w:r>
      <w:r>
        <w:rPr/>
        <w:t xml:space="preserve"> [nad] </w:t>
      </w:r>
      <w:r>
        <w:rPr>
          <w:i w:val="1"/>
          <w:iCs w:val="1"/>
        </w:rPr>
        <w:t xml:space="preserve">noun</w:t>
      </w:r>
      <w:r>
        <w:rPr/>
        <w:t xml:space="preserve"> (</w:t>
      </w:r>
      <w:r>
        <w:rPr>
          <w:i w:val="1"/>
          <w:iCs w:val="1"/>
        </w:rPr>
        <w:t xml:space="preserve">masc</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найв</w:t>
      </w:r>
      <w:r>
        <w:rPr/>
        <w:t xml:space="preserve"> [naiʋ] </w:t>
      </w:r>
      <w:r>
        <w:rPr>
          <w:i w:val="1"/>
          <w:iCs w:val="1"/>
        </w:rPr>
        <w:t xml:space="preserve">noun</w:t>
      </w:r>
      <w:r>
        <w:rPr/>
        <w:t xml:space="preserve"> (</w:t>
      </w:r>
      <w:r>
        <w:rPr>
          <w:i w:val="1"/>
          <w:iCs w:val="1"/>
        </w:rPr>
        <w:t xml:space="preserve">neut</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наквъ</w:t>
      </w:r>
      <w:r>
        <w:rPr/>
        <w:t xml:space="preserve"> [nakʼʷ]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нам</w:t>
      </w:r>
      <w:r>
        <w:rPr/>
        <w:t xml:space="preserve"> [nam]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напаўв</w:t>
      </w:r>
      <w:r>
        <w:rPr/>
        <w:t xml:space="preserve"> [napauʋ] </w:t>
      </w:r>
      <w:r>
        <w:rPr>
          <w:i w:val="1"/>
          <w:iCs w:val="1"/>
        </w:rPr>
        <w:t xml:space="preserve">noun</w:t>
      </w:r>
      <w:r>
        <w:rPr/>
        <w:t xml:space="preserve"> (</w:t>
      </w:r>
      <w:r>
        <w:rPr>
          <w:i w:val="1"/>
          <w:iCs w:val="1"/>
        </w:rPr>
        <w:t xml:space="preserve">neut</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нар̇ар</w:t>
      </w:r>
      <w:r>
        <w:rPr/>
        <w:t xml:space="preserve"> [naɽaɾ]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нас̇</w:t>
      </w:r>
      <w:r>
        <w:rPr/>
        <w:t xml:space="preserve"> [naʂ] </w:t>
      </w:r>
      <w:r>
        <w:rPr>
          <w:i w:val="1"/>
          <w:iCs w:val="1"/>
        </w:rPr>
        <w:t xml:space="preserve">noun</w:t>
      </w:r>
      <w:r>
        <w:rPr/>
        <w:t xml:space="preserve"> (</w:t>
      </w:r>
      <w:r>
        <w:rPr>
          <w:i w:val="1"/>
          <w:iCs w:val="1"/>
        </w:rPr>
        <w:t xml:space="preserve">neut</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насус̇</w:t>
      </w:r>
      <w:r>
        <w:rPr/>
        <w:t xml:space="preserve"> [nasuʂ] </w:t>
      </w:r>
      <w:r>
        <w:rPr>
          <w:i w:val="1"/>
          <w:iCs w:val="1"/>
        </w:rPr>
        <w:t xml:space="preserve">noun</w:t>
      </w:r>
      <w:r>
        <w:rPr/>
        <w:t xml:space="preserve"> (</w:t>
      </w:r>
      <w:r>
        <w:rPr>
          <w:i w:val="1"/>
          <w:iCs w:val="1"/>
        </w:rPr>
        <w:t xml:space="preserve">masc</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наґв</w:t>
      </w:r>
      <w:r>
        <w:rPr/>
        <w:t xml:space="preserve"> [naɡʷ] </w:t>
      </w:r>
      <w:r>
        <w:rPr>
          <w:i w:val="1"/>
          <w:iCs w:val="1"/>
        </w:rPr>
        <w:t xml:space="preserve">vpsubj enclitic</w:t>
      </w:r>
      <w:r>
        <w:rPr/>
        <w:t xml:space="preserve"> 2.plur </w:t>
      </w:r>
    </w:p>
    <w:p>
      <w:pPr>
        <w:jc w:val="left"/>
        <w:ind w:left="250" w:right="0" w:firstLine="0" w:hanging="250"/>
        <w:spacing w:before="0" w:after="0"/>
      </w:pPr>
      <w:r>
        <w:rPr/>
        <w:t xml:space="preserve"/>
      </w:r>
      <w:r>
        <w:rPr>
          <w:b w:val="1"/>
          <w:bCs w:val="1"/>
        </w:rPr>
        <w:t xml:space="preserve">ним</w:t>
      </w:r>
      <w:r>
        <w:rPr/>
        <w:t xml:space="preserve"> [nim]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ниӈиб</w:t>
      </w:r>
      <w:r>
        <w:rPr/>
        <w:t xml:space="preserve"> [niŋib] </w:t>
      </w:r>
      <w:r>
        <w:rPr>
          <w:i w:val="1"/>
          <w:iCs w:val="1"/>
        </w:rPr>
        <w:t xml:space="preserve">noun</w:t>
      </w:r>
      <w:r>
        <w:rPr/>
        <w:t xml:space="preserve"> (</w:t>
      </w:r>
      <w:r>
        <w:rPr>
          <w:i w:val="1"/>
          <w:iCs w:val="1"/>
        </w:rPr>
        <w:t xml:space="preserve">fem</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ну</w:t>
      </w:r>
      <w:r>
        <w:rPr/>
        <w:t xml:space="preserve"> [nu]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нув</w:t>
      </w:r>
      <w:r>
        <w:rPr/>
        <w:t xml:space="preserve"> [nuʋ]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нувуд̇</w:t>
      </w:r>
      <w:r>
        <w:rPr/>
        <w:t xml:space="preserve"> [nuʋuɖ]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нун̇ун</w:t>
      </w:r>
      <w:r>
        <w:rPr/>
        <w:t xml:space="preserve"> [nuɳun]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нун̇әш</w:t>
      </w:r>
      <w:r>
        <w:rPr/>
        <w:t xml:space="preserve"> [nuɳəʃ] </w:t>
      </w:r>
      <w:r>
        <w:rPr>
          <w:i w:val="1"/>
          <w:iCs w:val="1"/>
        </w:rPr>
        <w:t xml:space="preserve">noun</w:t>
      </w:r>
      <w:r>
        <w:rPr/>
        <w:t xml:space="preserve"> (</w:t>
      </w:r>
      <w:r>
        <w:rPr>
          <w:i w:val="1"/>
          <w:iCs w:val="1"/>
        </w:rPr>
        <w:t xml:space="preserve">neut</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нур</w:t>
      </w:r>
      <w:r>
        <w:rPr/>
        <w:t xml:space="preserve"> [nuɾ]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нут̇</w:t>
      </w:r>
      <w:r>
        <w:rPr/>
        <w:t xml:space="preserve"> [nuʈ]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нуӈ</w:t>
      </w:r>
      <w:r>
        <w:rPr/>
        <w:t xml:space="preserve"> [nuŋ] </w:t>
      </w:r>
      <w:r>
        <w:rPr>
          <w:i w:val="1"/>
          <w:iCs w:val="1"/>
        </w:rPr>
        <w:t xml:space="preserve">noun</w:t>
      </w:r>
      <w:r>
        <w:rPr/>
        <w:t xml:space="preserve"> (</w:t>
      </w:r>
      <w:r>
        <w:rPr>
          <w:i w:val="1"/>
          <w:iCs w:val="1"/>
        </w:rPr>
        <w:t xml:space="preserve">neut</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нуӈв</w:t>
      </w:r>
      <w:r>
        <w:rPr/>
        <w:t xml:space="preserve"> [nuŋʷ] </w:t>
      </w:r>
      <w:r>
        <w:rPr>
          <w:i w:val="1"/>
          <w:iCs w:val="1"/>
        </w:rPr>
        <w:t xml:space="preserve">vpnegation proclitic</w:t>
      </w:r>
      <w:r>
        <w:rPr/>
        <w:t xml:space="preserve"> POS </w:t>
      </w:r>
    </w:p>
    <w:p>
      <w:pPr>
        <w:jc w:val="left"/>
        <w:ind w:left="250" w:right="0" w:firstLine="0" w:hanging="250"/>
        <w:spacing w:before="0" w:after="0"/>
      </w:pPr>
      <w:r>
        <w:rPr/>
        <w:t xml:space="preserve"/>
      </w:r>
      <w:r>
        <w:rPr>
          <w:b w:val="1"/>
          <w:bCs w:val="1"/>
        </w:rPr>
        <w:t xml:space="preserve">нәд</w:t>
      </w:r>
      <w:r>
        <w:rPr/>
        <w:t xml:space="preserve"> [nəd] </w:t>
      </w:r>
      <w:r>
        <w:rPr>
          <w:i w:val="1"/>
          <w:iCs w:val="1"/>
        </w:rPr>
        <w:t xml:space="preserve">noun</w:t>
      </w:r>
      <w:r>
        <w:rPr/>
        <w:t xml:space="preserve"> (</w:t>
      </w:r>
      <w:r>
        <w:rPr>
          <w:i w:val="1"/>
          <w:iCs w:val="1"/>
        </w:rPr>
        <w:t xml:space="preserve">masc</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нән</w:t>
      </w:r>
      <w:r>
        <w:rPr/>
        <w:t xml:space="preserve"> [nən] </w:t>
      </w:r>
      <w:r>
        <w:rPr>
          <w:i w:val="1"/>
          <w:iCs w:val="1"/>
        </w:rPr>
        <w:t xml:space="preserve">noun</w:t>
      </w:r>
      <w:r>
        <w:rPr/>
        <w:t xml:space="preserve"> (</w:t>
      </w:r>
      <w:r>
        <w:rPr>
          <w:i w:val="1"/>
          <w:iCs w:val="1"/>
        </w:rPr>
        <w:t xml:space="preserve">fem</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нәс̇әч</w:t>
      </w:r>
      <w:r>
        <w:rPr/>
        <w:t xml:space="preserve"> [nəʂət͡ʃ] </w:t>
      </w:r>
      <w:r>
        <w:rPr>
          <w:i w:val="1"/>
          <w:iCs w:val="1"/>
        </w:rPr>
        <w:t xml:space="preserve">noun</w:t>
      </w:r>
      <w:r>
        <w:rPr/>
        <w:t xml:space="preserve"> (</w:t>
      </w:r>
      <w:r>
        <w:rPr>
          <w:i w:val="1"/>
          <w:iCs w:val="1"/>
        </w:rPr>
        <w:t xml:space="preserve">masc</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нәш</w:t>
      </w:r>
      <w:r>
        <w:rPr/>
        <w:t xml:space="preserve"> [nəʃ]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пав</w:t>
      </w:r>
      <w:r>
        <w:rPr/>
        <w:t xml:space="preserve"> [paʋ] </w:t>
      </w:r>
      <w:r>
        <w:rPr>
          <w:i w:val="1"/>
          <w:iCs w:val="1"/>
        </w:rPr>
        <w:t xml:space="preserve">noun</w:t>
      </w:r>
      <w:r>
        <w:rPr/>
        <w:t xml:space="preserve"> (</w:t>
      </w:r>
      <w:r>
        <w:rPr>
          <w:i w:val="1"/>
          <w:iCs w:val="1"/>
        </w:rPr>
        <w:t xml:space="preserve">masc</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пайк</w:t>
      </w:r>
      <w:r>
        <w:rPr/>
        <w:t xml:space="preserve"> [paikʼ]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пам</w:t>
      </w:r>
      <w:r>
        <w:rPr/>
        <w:t xml:space="preserve"> [pam] </w:t>
      </w:r>
      <w:r>
        <w:rPr>
          <w:i w:val="1"/>
          <w:iCs w:val="1"/>
        </w:rPr>
        <w:t xml:space="preserve">noun</w:t>
      </w:r>
      <w:r>
        <w:rPr/>
        <w:t xml:space="preserve"> (</w:t>
      </w:r>
      <w:r>
        <w:rPr>
          <w:i w:val="1"/>
          <w:iCs w:val="1"/>
        </w:rPr>
        <w:t xml:space="preserve">neut</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паф</w:t>
      </w:r>
      <w:r>
        <w:rPr/>
        <w:t xml:space="preserve"> [paf]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паўт̇</w:t>
      </w:r>
      <w:r>
        <w:rPr/>
        <w:t xml:space="preserve"> [pauʈ]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паўф</w:t>
      </w:r>
      <w:r>
        <w:rPr/>
        <w:t xml:space="preserve"> [pauf]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паўґв</w:t>
      </w:r>
      <w:r>
        <w:rPr/>
        <w:t xml:space="preserve"> [pauɡʷ] </w:t>
      </w:r>
      <w:r>
        <w:rPr>
          <w:i w:val="1"/>
          <w:iCs w:val="1"/>
        </w:rPr>
        <w:t xml:space="preserve">noun</w:t>
      </w:r>
      <w:r>
        <w:rPr/>
        <w:t xml:space="preserve"> (</w:t>
      </w:r>
      <w:r>
        <w:rPr>
          <w:i w:val="1"/>
          <w:iCs w:val="1"/>
        </w:rPr>
        <w:t xml:space="preserve">neut</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пидик</w:t>
      </w:r>
      <w:r>
        <w:rPr/>
        <w:t xml:space="preserve"> [pidik]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пир</w:t>
      </w:r>
      <w:r>
        <w:rPr/>
        <w:t xml:space="preserve"> [piɾ] </w:t>
      </w:r>
      <w:r>
        <w:rPr>
          <w:i w:val="1"/>
          <w:iCs w:val="1"/>
        </w:rPr>
        <w:t xml:space="preserve">noun</w:t>
      </w:r>
      <w:r>
        <w:rPr/>
        <w:t xml:space="preserve"> (</w:t>
      </w:r>
      <w:r>
        <w:rPr>
          <w:i w:val="1"/>
          <w:iCs w:val="1"/>
        </w:rPr>
        <w:t xml:space="preserve">masc</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пум</w:t>
      </w:r>
      <w:r>
        <w:rPr/>
        <w:t xml:space="preserve"> [pum] </w:t>
      </w:r>
      <w:r>
        <w:rPr>
          <w:i w:val="1"/>
          <w:iCs w:val="1"/>
        </w:rPr>
        <w:t xml:space="preserve">noun</w:t>
      </w:r>
      <w:r>
        <w:rPr/>
        <w:t xml:space="preserve"> (</w:t>
      </w:r>
      <w:r>
        <w:rPr>
          <w:i w:val="1"/>
          <w:iCs w:val="1"/>
        </w:rPr>
        <w:t xml:space="preserve">fem</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пуч</w:t>
      </w:r>
      <w:r>
        <w:rPr/>
        <w:t xml:space="preserve"> [put͡ʃ]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пән</w:t>
      </w:r>
      <w:r>
        <w:rPr/>
        <w:t xml:space="preserve"> [pən] </w:t>
      </w:r>
      <w:r>
        <w:rPr>
          <w:i w:val="1"/>
          <w:iCs w:val="1"/>
        </w:rPr>
        <w:t xml:space="preserve">noun</w:t>
      </w:r>
      <w:r>
        <w:rPr/>
        <w:t xml:space="preserve"> (</w:t>
      </w:r>
      <w:r>
        <w:rPr>
          <w:i w:val="1"/>
          <w:iCs w:val="1"/>
        </w:rPr>
        <w:t xml:space="preserve">neut</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пән̇ан̇</w:t>
      </w:r>
      <w:r>
        <w:rPr/>
        <w:t xml:space="preserve"> [pəɳaɳ] </w:t>
      </w:r>
      <w:r>
        <w:rPr>
          <w:i w:val="1"/>
          <w:iCs w:val="1"/>
        </w:rPr>
        <w:t xml:space="preserve">noun</w:t>
      </w:r>
      <w:r>
        <w:rPr/>
        <w:t xml:space="preserve"> (</w:t>
      </w:r>
      <w:r>
        <w:rPr>
          <w:i w:val="1"/>
          <w:iCs w:val="1"/>
        </w:rPr>
        <w:t xml:space="preserve">fem</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пәс</w:t>
      </w:r>
      <w:r>
        <w:rPr/>
        <w:t xml:space="preserve"> [pəs]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р̇ад̇ун̇</w:t>
      </w:r>
      <w:r>
        <w:rPr/>
        <w:t xml:space="preserve"> [ɽaɖuɳ]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р̇айф</w:t>
      </w:r>
      <w:r>
        <w:rPr/>
        <w:t xml:space="preserve"> [ɽaif]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р̇айӈ</w:t>
      </w:r>
      <w:r>
        <w:rPr/>
        <w:t xml:space="preserve"> [ɽaiŋ]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р̇аквайн̇</w:t>
      </w:r>
      <w:r>
        <w:rPr/>
        <w:t xml:space="preserve"> [ɽakʷaiɳ] </w:t>
      </w:r>
      <w:r>
        <w:rPr>
          <w:i w:val="1"/>
          <w:iCs w:val="1"/>
        </w:rPr>
        <w:t xml:space="preserve">noun</w:t>
      </w:r>
      <w:r>
        <w:rPr/>
        <w:t xml:space="preserve"> (</w:t>
      </w:r>
      <w:r>
        <w:rPr>
          <w:i w:val="1"/>
          <w:iCs w:val="1"/>
        </w:rPr>
        <w:t xml:space="preserve">masc</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р̇аґ</w:t>
      </w:r>
      <w:r>
        <w:rPr/>
        <w:t xml:space="preserve"> [ɽaɡ]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р̇ид̇әк</w:t>
      </w:r>
      <w:r>
        <w:rPr/>
        <w:t xml:space="preserve"> [ɽiɖəkʼ]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р̇идип</w:t>
      </w:r>
      <w:r>
        <w:rPr/>
        <w:t xml:space="preserve"> [ɽidip]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р̇ик</w:t>
      </w:r>
      <w:r>
        <w:rPr/>
        <w:t xml:space="preserve"> [ɽikʼ]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р̇икв</w:t>
      </w:r>
      <w:r>
        <w:rPr/>
        <w:t xml:space="preserve"> [ɽikʷ]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р̇ит</w:t>
      </w:r>
      <w:r>
        <w:rPr/>
        <w:t xml:space="preserve"> [ɽit]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р̇ук</w:t>
      </w:r>
      <w:r>
        <w:rPr/>
        <w:t xml:space="preserve"> [ɽukʼ]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р̇ум</w:t>
      </w:r>
      <w:r>
        <w:rPr/>
        <w:t xml:space="preserve"> [ɽum] </w:t>
      </w:r>
      <w:r>
        <w:rPr>
          <w:i w:val="1"/>
          <w:iCs w:val="1"/>
        </w:rPr>
        <w:t xml:space="preserve">nppossessor enclitic</w:t>
      </w:r>
      <w:r>
        <w:rPr/>
        <w:t xml:space="preserve"> 1incl.sing </w:t>
      </w:r>
    </w:p>
    <w:p>
      <w:pPr>
        <w:jc w:val="left"/>
        <w:ind w:left="250" w:right="0" w:firstLine="0" w:hanging="250"/>
        <w:spacing w:before="0" w:after="0"/>
      </w:pPr>
      <w:r>
        <w:rPr/>
        <w:t xml:space="preserve"/>
      </w:r>
      <w:r>
        <w:rPr>
          <w:b w:val="1"/>
          <w:bCs w:val="1"/>
        </w:rPr>
        <w:t xml:space="preserve">р̇ус̇</w:t>
      </w:r>
      <w:r>
        <w:rPr/>
        <w:t xml:space="preserve"> [ɽuʂ]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р̇уфайр̇</w:t>
      </w:r>
      <w:r>
        <w:rPr/>
        <w:t xml:space="preserve"> [ɽufaiɽ]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р̇уӈв</w:t>
      </w:r>
      <w:r>
        <w:rPr/>
        <w:t xml:space="preserve"> [ɽuŋʷ] </w:t>
      </w:r>
      <w:r>
        <w:rPr>
          <w:i w:val="1"/>
          <w:iCs w:val="1"/>
        </w:rPr>
        <w:t xml:space="preserve">vpsubj enclitic</w:t>
      </w:r>
      <w:r>
        <w:rPr/>
        <w:t xml:space="preserve"> 3.plur.neut </w:t>
      </w:r>
    </w:p>
    <w:p>
      <w:pPr>
        <w:jc w:val="left"/>
        <w:ind w:left="250" w:right="0" w:firstLine="0" w:hanging="250"/>
        <w:spacing w:before="0" w:after="0"/>
      </w:pPr>
      <w:r>
        <w:rPr/>
        <w:t xml:space="preserve"/>
      </w:r>
      <w:r>
        <w:rPr>
          <w:b w:val="1"/>
          <w:bCs w:val="1"/>
        </w:rPr>
        <w:t xml:space="preserve">р̇әд̇</w:t>
      </w:r>
      <w:r>
        <w:rPr/>
        <w:t xml:space="preserve"> [ɽəɖ]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р̇әдув</w:t>
      </w:r>
      <w:r>
        <w:rPr/>
        <w:t xml:space="preserve"> [ɽəduʋ] </w:t>
      </w:r>
      <w:r>
        <w:rPr>
          <w:i w:val="1"/>
          <w:iCs w:val="1"/>
        </w:rPr>
        <w:t xml:space="preserve">noun</w:t>
      </w:r>
      <w:r>
        <w:rPr/>
        <w:t xml:space="preserve"> (</w:t>
      </w:r>
      <w:r>
        <w:rPr>
          <w:i w:val="1"/>
          <w:iCs w:val="1"/>
        </w:rPr>
        <w:t xml:space="preserve">neut</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р̇әп</w:t>
      </w:r>
      <w:r>
        <w:rPr/>
        <w:t xml:space="preserve"> [ɽəp] </w:t>
      </w:r>
      <w:r>
        <w:rPr>
          <w:i w:val="1"/>
          <w:iCs w:val="1"/>
        </w:rPr>
        <w:t xml:space="preserve">noun</w:t>
      </w:r>
      <w:r>
        <w:rPr/>
        <w:t xml:space="preserve"> (</w:t>
      </w:r>
      <w:r>
        <w:rPr>
          <w:i w:val="1"/>
          <w:iCs w:val="1"/>
        </w:rPr>
        <w:t xml:space="preserve">neut</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р̇әс̇</w:t>
      </w:r>
      <w:r>
        <w:rPr/>
        <w:t xml:space="preserve"> [ɽəʂ] </w:t>
      </w:r>
      <w:r>
        <w:rPr>
          <w:i w:val="1"/>
          <w:iCs w:val="1"/>
        </w:rPr>
        <w:t xml:space="preserve">nppossessor enclitic</w:t>
      </w:r>
      <w:r>
        <w:rPr/>
        <w:t xml:space="preserve"> 3.plur.masc </w:t>
      </w:r>
    </w:p>
    <w:p>
      <w:pPr>
        <w:jc w:val="left"/>
        <w:ind w:left="250" w:right="0" w:firstLine="0" w:hanging="250"/>
        <w:spacing w:before="0" w:after="0"/>
      </w:pPr>
      <w:r>
        <w:rPr/>
        <w:t xml:space="preserve"/>
      </w:r>
      <w:r>
        <w:rPr>
          <w:b w:val="1"/>
          <w:bCs w:val="1"/>
        </w:rPr>
        <w:t xml:space="preserve">р̇әт</w:t>
      </w:r>
      <w:r>
        <w:rPr/>
        <w:t xml:space="preserve"> [ɽət] </w:t>
      </w:r>
      <w:r>
        <w:rPr>
          <w:i w:val="1"/>
          <w:iCs w:val="1"/>
        </w:rPr>
        <w:t xml:space="preserve">noun</w:t>
      </w:r>
      <w:r>
        <w:rPr/>
        <w:t xml:space="preserve"> (</w:t>
      </w:r>
      <w:r>
        <w:rPr>
          <w:i w:val="1"/>
          <w:iCs w:val="1"/>
        </w:rPr>
        <w:t xml:space="preserve">masc</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р̇әш</w:t>
      </w:r>
      <w:r>
        <w:rPr/>
        <w:t xml:space="preserve"> [ɽəʃ]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рамәр̇</w:t>
      </w:r>
      <w:r>
        <w:rPr/>
        <w:t xml:space="preserve"> [ɾaməɽ] </w:t>
      </w:r>
      <w:r>
        <w:rPr>
          <w:i w:val="1"/>
          <w:iCs w:val="1"/>
        </w:rPr>
        <w:t xml:space="preserve">noun</w:t>
      </w:r>
      <w:r>
        <w:rPr/>
        <w:t xml:space="preserve"> (</w:t>
      </w:r>
      <w:r>
        <w:rPr>
          <w:i w:val="1"/>
          <w:iCs w:val="1"/>
        </w:rPr>
        <w:t xml:space="preserve">fem</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рас̇икв</w:t>
      </w:r>
      <w:r>
        <w:rPr/>
        <w:t xml:space="preserve"> [ɾaʂikʷ] </w:t>
      </w:r>
      <w:r>
        <w:rPr>
          <w:i w:val="1"/>
          <w:iCs w:val="1"/>
        </w:rPr>
        <w:t xml:space="preserve">noun</w:t>
      </w:r>
      <w:r>
        <w:rPr/>
        <w:t xml:space="preserve"> (</w:t>
      </w:r>
      <w:r>
        <w:rPr>
          <w:i w:val="1"/>
          <w:iCs w:val="1"/>
        </w:rPr>
        <w:t xml:space="preserve">fem</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рачип</w:t>
      </w:r>
      <w:r>
        <w:rPr/>
        <w:t xml:space="preserve"> [ɾat͡ʃip] </w:t>
      </w:r>
      <w:r>
        <w:rPr>
          <w:i w:val="1"/>
          <w:iCs w:val="1"/>
        </w:rPr>
        <w:t xml:space="preserve">noun</w:t>
      </w:r>
      <w:r>
        <w:rPr/>
        <w:t xml:space="preserve"> (</w:t>
      </w:r>
      <w:r>
        <w:rPr>
          <w:i w:val="1"/>
          <w:iCs w:val="1"/>
        </w:rPr>
        <w:t xml:space="preserve">neut</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раўч</w:t>
      </w:r>
      <w:r>
        <w:rPr/>
        <w:t xml:space="preserve"> [ɾaut͡ʃ]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раӈик</w:t>
      </w:r>
      <w:r>
        <w:rPr/>
        <w:t xml:space="preserve"> [ɾaŋikʼ]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ринәк</w:t>
      </w:r>
      <w:r>
        <w:rPr/>
        <w:t xml:space="preserve"> [ɾinək] </w:t>
      </w:r>
      <w:r>
        <w:rPr>
          <w:i w:val="1"/>
          <w:iCs w:val="1"/>
        </w:rPr>
        <w:t xml:space="preserve">noun</w:t>
      </w:r>
      <w:r>
        <w:rPr/>
        <w:t xml:space="preserve"> (</w:t>
      </w:r>
      <w:r>
        <w:rPr>
          <w:i w:val="1"/>
          <w:iCs w:val="1"/>
        </w:rPr>
        <w:t xml:space="preserve">fem</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руд̇</w:t>
      </w:r>
      <w:r>
        <w:rPr/>
        <w:t xml:space="preserve"> [ɾuɖ]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руквъ</w:t>
      </w:r>
      <w:r>
        <w:rPr/>
        <w:t xml:space="preserve"> [ɾukʼʷ]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Руӈвик</w:t>
      </w:r>
      <w:r>
        <w:rPr/>
        <w:t xml:space="preserve"> [ɾuŋʷikʼ] </w:t>
      </w:r>
      <w:r>
        <w:rPr>
          <w:i w:val="1"/>
          <w:iCs w:val="1"/>
        </w:rPr>
        <w:t xml:space="preserve">prop</w:t>
      </w:r>
      <w:r>
        <w:rPr/>
        <w:t xml:space="preserve"> (</w:t>
      </w:r>
      <w:r>
        <w:rPr>
          <w:i w:val="1"/>
          <w:iCs w:val="1"/>
        </w:rPr>
        <w:t xml:space="preserve">masc</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рәб</w:t>
      </w:r>
      <w:r>
        <w:rPr/>
        <w:t xml:space="preserve"> [ɾəb]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рәр̇айґв</w:t>
      </w:r>
      <w:r>
        <w:rPr/>
        <w:t xml:space="preserve"> [ɾəɽaiɡʷ]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с̇а</w:t>
      </w:r>
      <w:r>
        <w:rPr/>
        <w:t xml:space="preserve"> [ʂa] </w:t>
      </w:r>
      <w:r>
        <w:rPr>
          <w:i w:val="1"/>
          <w:iCs w:val="1"/>
        </w:rPr>
        <w:t xml:space="preserve">pron</w:t>
      </w:r>
      <w:r>
        <w:rPr/>
        <w:t xml:space="preserve"> 3.plur.fem </w:t>
      </w:r>
      <w:r>
        <w:rPr>
          <w:i w:val="1"/>
          <w:iCs w:val="1"/>
        </w:rPr>
        <w:t xml:space="preserve">pron</w:t>
      </w:r>
    </w:p>
    <w:p>
      <w:pPr>
        <w:jc w:val="left"/>
        <w:ind w:left="250" w:right="0" w:firstLine="0" w:hanging="250"/>
        <w:spacing w:before="0" w:after="0"/>
      </w:pPr>
      <w:r>
        <w:rPr/>
        <w:t xml:space="preserve"/>
      </w:r>
      <w:r>
        <w:rPr>
          <w:b w:val="1"/>
          <w:bCs w:val="1"/>
        </w:rPr>
        <w:t xml:space="preserve">с̇ап</w:t>
      </w:r>
      <w:r>
        <w:rPr/>
        <w:t xml:space="preserve"> [ʂap]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с̇ат̇</w:t>
      </w:r>
      <w:r>
        <w:rPr/>
        <w:t xml:space="preserve"> [ʂaʈ]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с̇игәд̇</w:t>
      </w:r>
      <w:r>
        <w:rPr/>
        <w:t xml:space="preserve"> [ʂihəɖ] </w:t>
      </w:r>
      <w:r>
        <w:rPr>
          <w:i w:val="1"/>
          <w:iCs w:val="1"/>
        </w:rPr>
        <w:t xml:space="preserve">noun</w:t>
      </w:r>
      <w:r>
        <w:rPr/>
        <w:t xml:space="preserve"> (</w:t>
      </w:r>
      <w:r>
        <w:rPr>
          <w:i w:val="1"/>
          <w:iCs w:val="1"/>
        </w:rPr>
        <w:t xml:space="preserve">masc</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с̇идид</w:t>
      </w:r>
      <w:r>
        <w:rPr/>
        <w:t xml:space="preserve"> [ʂidid] </w:t>
      </w:r>
      <w:r>
        <w:rPr>
          <w:i w:val="1"/>
          <w:iCs w:val="1"/>
        </w:rPr>
        <w:t xml:space="preserve">noun</w:t>
      </w:r>
      <w:r>
        <w:rPr/>
        <w:t xml:space="preserve"> (</w:t>
      </w:r>
      <w:r>
        <w:rPr>
          <w:i w:val="1"/>
          <w:iCs w:val="1"/>
        </w:rPr>
        <w:t xml:space="preserve">neut</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с̇ик</w:t>
      </w:r>
      <w:r>
        <w:rPr/>
        <w:t xml:space="preserve"> [ʂik] </w:t>
      </w:r>
      <w:r>
        <w:rPr>
          <w:i w:val="1"/>
          <w:iCs w:val="1"/>
        </w:rPr>
        <w:t xml:space="preserve">vpsubj enclitic</w:t>
      </w:r>
      <w:r>
        <w:rPr/>
        <w:t xml:space="preserve"> 3.plur.masc </w:t>
      </w:r>
    </w:p>
    <w:p>
      <w:pPr>
        <w:jc w:val="left"/>
        <w:ind w:left="250" w:right="0" w:firstLine="0" w:hanging="250"/>
        <w:spacing w:before="0" w:after="0"/>
      </w:pPr>
      <w:r>
        <w:rPr/>
        <w:t xml:space="preserve"/>
      </w:r>
      <w:r>
        <w:rPr>
          <w:b w:val="1"/>
          <w:bCs w:val="1"/>
        </w:rPr>
        <w:t xml:space="preserve">с̇ин̇ак</w:t>
      </w:r>
      <w:r>
        <w:rPr/>
        <w:t xml:space="preserve"> [ʂiɳak]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с̇ирав</w:t>
      </w:r>
      <w:r>
        <w:rPr/>
        <w:t xml:space="preserve"> [ʂiɾaʋ]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с̇иґ</w:t>
      </w:r>
      <w:r>
        <w:rPr/>
        <w:t xml:space="preserve"> [ʂiɡ]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с̇иӈ</w:t>
      </w:r>
      <w:r>
        <w:rPr/>
        <w:t xml:space="preserve"> [ʂiŋ]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с̇уд</w:t>
      </w:r>
      <w:r>
        <w:rPr/>
        <w:t xml:space="preserve"> [ʂud] </w:t>
      </w:r>
      <w:r>
        <w:rPr>
          <w:i w:val="1"/>
          <w:iCs w:val="1"/>
        </w:rPr>
        <w:t xml:space="preserve">nppossessor enclitic</w:t>
      </w:r>
      <w:r>
        <w:rPr/>
        <w:t xml:space="preserve"> 3.plur.fem </w:t>
      </w:r>
    </w:p>
    <w:p>
      <w:pPr>
        <w:jc w:val="left"/>
        <w:ind w:left="250" w:right="0" w:firstLine="0" w:hanging="250"/>
        <w:spacing w:before="0" w:after="0"/>
      </w:pPr>
      <w:r>
        <w:rPr/>
        <w:t xml:space="preserve"/>
      </w:r>
      <w:r>
        <w:rPr>
          <w:b w:val="1"/>
          <w:bCs w:val="1"/>
        </w:rPr>
        <w:t xml:space="preserve">с̇ут</w:t>
      </w:r>
      <w:r>
        <w:rPr/>
        <w:t xml:space="preserve"> [ʂut]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с̇ән̇</w:t>
      </w:r>
      <w:r>
        <w:rPr/>
        <w:t xml:space="preserve"> [ʂəɳ]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с̇әшир</w:t>
      </w:r>
      <w:r>
        <w:rPr/>
        <w:t xml:space="preserve"> [ʂəʃiɾ]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-са</w:t>
      </w:r>
      <w:r>
        <w:rPr/>
        <w:t xml:space="preserve"> [-sa]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сабид̇</w:t>
      </w:r>
      <w:r>
        <w:rPr/>
        <w:t xml:space="preserve"> [sabiɖ]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сайв</w:t>
      </w:r>
      <w:r>
        <w:rPr/>
        <w:t xml:space="preserve"> [saiʋ]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сайӈв</w:t>
      </w:r>
      <w:r>
        <w:rPr/>
        <w:t xml:space="preserve"> [saiŋʷ]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сап</w:t>
      </w:r>
      <w:r>
        <w:rPr/>
        <w:t xml:space="preserve"> [sap] </w:t>
      </w:r>
      <w:r>
        <w:rPr>
          <w:i w:val="1"/>
          <w:iCs w:val="1"/>
        </w:rPr>
        <w:t xml:space="preserve">npcase enclitic</w:t>
      </w:r>
      <w:r>
        <w:rPr/>
        <w:t xml:space="preserve"> ALL </w:t>
      </w:r>
    </w:p>
    <w:p>
      <w:pPr>
        <w:jc w:val="left"/>
        <w:ind w:left="250" w:right="0" w:firstLine="0" w:hanging="250"/>
        <w:spacing w:before="0" w:after="0"/>
      </w:pPr>
      <w:r>
        <w:rPr/>
        <w:t xml:space="preserve"/>
      </w:r>
      <w:r>
        <w:rPr>
          <w:b w:val="1"/>
          <w:bCs w:val="1"/>
        </w:rPr>
        <w:t xml:space="preserve">сас̇уд̇</w:t>
      </w:r>
      <w:r>
        <w:rPr/>
        <w:t xml:space="preserve"> [saʂuɖ] </w:t>
      </w:r>
      <w:r>
        <w:rPr>
          <w:i w:val="1"/>
          <w:iCs w:val="1"/>
        </w:rPr>
        <w:t xml:space="preserve">noun</w:t>
      </w:r>
      <w:r>
        <w:rPr/>
        <w:t xml:space="preserve"> (</w:t>
      </w:r>
      <w:r>
        <w:rPr>
          <w:i w:val="1"/>
          <w:iCs w:val="1"/>
        </w:rPr>
        <w:t xml:space="preserve">fem</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сат</w:t>
      </w:r>
      <w:r>
        <w:rPr/>
        <w:t xml:space="preserve"> [sat]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сафар̇</w:t>
      </w:r>
      <w:r>
        <w:rPr/>
        <w:t xml:space="preserve"> [safaɽ]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сачайґ</w:t>
      </w:r>
      <w:r>
        <w:rPr/>
        <w:t xml:space="preserve"> [sat͡ʃaiɡ]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саґайп</w:t>
      </w:r>
      <w:r>
        <w:rPr/>
        <w:t xml:space="preserve"> [saɡaip] </w:t>
      </w:r>
      <w:r>
        <w:rPr>
          <w:i w:val="1"/>
          <w:iCs w:val="1"/>
        </w:rPr>
        <w:t xml:space="preserve">noun</w:t>
      </w:r>
      <w:r>
        <w:rPr/>
        <w:t xml:space="preserve"> (</w:t>
      </w:r>
      <w:r>
        <w:rPr>
          <w:i w:val="1"/>
          <w:iCs w:val="1"/>
        </w:rPr>
        <w:t xml:space="preserve">fem</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сиб</w:t>
      </w:r>
      <w:r>
        <w:rPr/>
        <w:t xml:space="preserve"> [sib]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синәд̇</w:t>
      </w:r>
      <w:r>
        <w:rPr/>
        <w:t xml:space="preserve"> [sinəɖ] </w:t>
      </w:r>
      <w:r>
        <w:rPr>
          <w:i w:val="1"/>
          <w:iCs w:val="1"/>
        </w:rPr>
        <w:t xml:space="preserve">noun</w:t>
      </w:r>
      <w:r>
        <w:rPr/>
        <w:t xml:space="preserve"> (</w:t>
      </w:r>
      <w:r>
        <w:rPr>
          <w:i w:val="1"/>
          <w:iCs w:val="1"/>
        </w:rPr>
        <w:t xml:space="preserve">masc</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ситаґ</w:t>
      </w:r>
      <w:r>
        <w:rPr/>
        <w:t xml:space="preserve"> [sitaɡ] </w:t>
      </w:r>
      <w:r>
        <w:rPr>
          <w:i w:val="1"/>
          <w:iCs w:val="1"/>
        </w:rPr>
        <w:t xml:space="preserve">noun</w:t>
      </w:r>
      <w:r>
        <w:rPr/>
        <w:t xml:space="preserve"> (</w:t>
      </w:r>
      <w:r>
        <w:rPr>
          <w:i w:val="1"/>
          <w:iCs w:val="1"/>
        </w:rPr>
        <w:t xml:space="preserve">fem</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суквъәкв</w:t>
      </w:r>
      <w:r>
        <w:rPr/>
        <w:t xml:space="preserve"> [sukʼʷəkʷ] </w:t>
      </w:r>
      <w:r>
        <w:rPr>
          <w:i w:val="1"/>
          <w:iCs w:val="1"/>
        </w:rPr>
        <w:t xml:space="preserve">noun</w:t>
      </w:r>
      <w:r>
        <w:rPr/>
        <w:t xml:space="preserve"> (</w:t>
      </w:r>
      <w:r>
        <w:rPr>
          <w:i w:val="1"/>
          <w:iCs w:val="1"/>
        </w:rPr>
        <w:t xml:space="preserve">neut</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сумад̇</w:t>
      </w:r>
      <w:r>
        <w:rPr/>
        <w:t xml:space="preserve"> [sumaɖ] </w:t>
      </w:r>
      <w:r>
        <w:rPr>
          <w:i w:val="1"/>
          <w:iCs w:val="1"/>
        </w:rPr>
        <w:t xml:space="preserve">noun</w:t>
      </w:r>
      <w:r>
        <w:rPr/>
        <w:t xml:space="preserve"> (</w:t>
      </w:r>
      <w:r>
        <w:rPr>
          <w:i w:val="1"/>
          <w:iCs w:val="1"/>
        </w:rPr>
        <w:t xml:space="preserve">masc</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суӈв</w:t>
      </w:r>
      <w:r>
        <w:rPr/>
        <w:t xml:space="preserve"> [suŋʷ] </w:t>
      </w:r>
      <w:r>
        <w:rPr>
          <w:i w:val="1"/>
          <w:iCs w:val="1"/>
        </w:rPr>
        <w:t xml:space="preserve">noun</w:t>
      </w:r>
      <w:r>
        <w:rPr/>
        <w:t xml:space="preserve"> (</w:t>
      </w:r>
      <w:r>
        <w:rPr>
          <w:i w:val="1"/>
          <w:iCs w:val="1"/>
        </w:rPr>
        <w:t xml:space="preserve">neut</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Сәвув</w:t>
      </w:r>
      <w:r>
        <w:rPr/>
        <w:t xml:space="preserve"> [səʋuʋ] </w:t>
      </w:r>
      <w:r>
        <w:rPr>
          <w:i w:val="1"/>
          <w:iCs w:val="1"/>
        </w:rPr>
        <w:t xml:space="preserve">prop</w:t>
      </w:r>
      <w:r>
        <w:rPr/>
        <w:t xml:space="preserve"> (</w:t>
      </w:r>
      <w:r>
        <w:rPr>
          <w:i w:val="1"/>
          <w:iCs w:val="1"/>
        </w:rPr>
        <w:t xml:space="preserve">neut</w:t>
      </w:r>
      <w:r>
        <w:rPr/>
        <w:t xml:space="preserve">) Savuv </w:t>
      </w:r>
      <w:r>
        <w:rPr>
          <w:i w:val="1"/>
          <w:iCs w:val="1"/>
        </w:rPr>
        <w:t xml:space="preserve">prop</w:t>
      </w:r>
    </w:p>
    <w:p>
      <w:pPr>
        <w:jc w:val="left"/>
        <w:ind w:left="250" w:right="0" w:firstLine="0" w:hanging="250"/>
        <w:spacing w:before="0" w:after="0"/>
      </w:pPr>
      <w:r>
        <w:rPr/>
        <w:t xml:space="preserve"/>
      </w:r>
      <w:r>
        <w:rPr>
          <w:b w:val="1"/>
          <w:bCs w:val="1"/>
        </w:rPr>
        <w:t xml:space="preserve">сәнус</w:t>
      </w:r>
      <w:r>
        <w:rPr/>
        <w:t xml:space="preserve"> [sənus] </w:t>
      </w:r>
      <w:r>
        <w:rPr>
          <w:i w:val="1"/>
          <w:iCs w:val="1"/>
        </w:rPr>
        <w:t xml:space="preserve">noun</w:t>
      </w:r>
      <w:r>
        <w:rPr/>
        <w:t xml:space="preserve"> (</w:t>
      </w:r>
      <w:r>
        <w:rPr>
          <w:i w:val="1"/>
          <w:iCs w:val="1"/>
        </w:rPr>
        <w:t xml:space="preserve">fem</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т̇ав</w:t>
      </w:r>
      <w:r>
        <w:rPr/>
        <w:t xml:space="preserve"> [ʈaʋ] </w:t>
      </w:r>
      <w:r>
        <w:rPr>
          <w:i w:val="1"/>
          <w:iCs w:val="1"/>
        </w:rPr>
        <w:t xml:space="preserve">noun</w:t>
      </w:r>
      <w:r>
        <w:rPr/>
        <w:t xml:space="preserve"> (</w:t>
      </w:r>
      <w:r>
        <w:rPr>
          <w:i w:val="1"/>
          <w:iCs w:val="1"/>
        </w:rPr>
        <w:t xml:space="preserve">neut</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т̇ат</w:t>
      </w:r>
      <w:r>
        <w:rPr/>
        <w:t xml:space="preserve"> [ʈat]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т̇аф</w:t>
      </w:r>
      <w:r>
        <w:rPr/>
        <w:t xml:space="preserve"> [ʈaf]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т̇ач</w:t>
      </w:r>
      <w:r>
        <w:rPr/>
        <w:t xml:space="preserve"> [ʈat͡ʃ]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т̇аўш</w:t>
      </w:r>
      <w:r>
        <w:rPr/>
        <w:t xml:space="preserve"> [ʈauʃ]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т̇аґв</w:t>
      </w:r>
      <w:r>
        <w:rPr/>
        <w:t xml:space="preserve"> [ʈaɡʷ] </w:t>
      </w:r>
      <w:r>
        <w:rPr>
          <w:i w:val="1"/>
          <w:iCs w:val="1"/>
        </w:rPr>
        <w:t xml:space="preserve">noun</w:t>
      </w:r>
      <w:r>
        <w:rPr/>
        <w:t xml:space="preserve"> (</w:t>
      </w:r>
      <w:r>
        <w:rPr>
          <w:i w:val="1"/>
          <w:iCs w:val="1"/>
        </w:rPr>
        <w:t xml:space="preserve">masc</w:t>
      </w:r>
      <w:r>
        <w:rPr/>
        <w:t xml:space="preserve">) Tag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т̇аӈв</w:t>
      </w:r>
      <w:r>
        <w:rPr/>
        <w:t xml:space="preserve"> [ʈaŋʷ]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т̇ид̇ив</w:t>
      </w:r>
      <w:r>
        <w:rPr/>
        <w:t xml:space="preserve"> [ʈiɖiʋ] </w:t>
      </w:r>
      <w:r>
        <w:rPr>
          <w:i w:val="1"/>
          <w:iCs w:val="1"/>
        </w:rPr>
        <w:t xml:space="preserve">noun</w:t>
      </w:r>
      <w:r>
        <w:rPr/>
        <w:t xml:space="preserve"> (</w:t>
      </w:r>
      <w:r>
        <w:rPr>
          <w:i w:val="1"/>
          <w:iCs w:val="1"/>
        </w:rPr>
        <w:t xml:space="preserve">masc</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т̇икус</w:t>
      </w:r>
      <w:r>
        <w:rPr/>
        <w:t xml:space="preserve"> [ʈikʼus]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т̇ич</w:t>
      </w:r>
      <w:r>
        <w:rPr/>
        <w:t xml:space="preserve"> [ʈit͡ʃ] </w:t>
      </w:r>
      <w:r>
        <w:rPr>
          <w:i w:val="1"/>
          <w:iCs w:val="1"/>
        </w:rPr>
        <w:t xml:space="preserve">nppossessor enclitic</w:t>
      </w:r>
      <w:r>
        <w:rPr/>
        <w:t xml:space="preserve"> 1incl.plur </w:t>
      </w:r>
    </w:p>
    <w:p>
      <w:pPr>
        <w:jc w:val="left"/>
        <w:ind w:left="250" w:right="0" w:firstLine="0" w:hanging="250"/>
        <w:spacing w:before="0" w:after="0"/>
      </w:pPr>
      <w:r>
        <w:rPr/>
        <w:t xml:space="preserve"/>
      </w:r>
      <w:r>
        <w:rPr>
          <w:b w:val="1"/>
          <w:bCs w:val="1"/>
        </w:rPr>
        <w:t xml:space="preserve">т̇иӈар</w:t>
      </w:r>
      <w:r>
        <w:rPr/>
        <w:t xml:space="preserve"> [ʈiŋaɾ]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т̇ур</w:t>
      </w:r>
      <w:r>
        <w:rPr/>
        <w:t xml:space="preserve"> [ʈuɾ]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т̇ут̇</w:t>
      </w:r>
      <w:r>
        <w:rPr/>
        <w:t xml:space="preserve"> [ʈuʈ]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т̇ут̇ис</w:t>
      </w:r>
      <w:r>
        <w:rPr/>
        <w:t xml:space="preserve"> [ʈuʈis] </w:t>
      </w:r>
      <w:r>
        <w:rPr>
          <w:i w:val="1"/>
          <w:iCs w:val="1"/>
        </w:rPr>
        <w:t xml:space="preserve">noun</w:t>
      </w:r>
      <w:r>
        <w:rPr/>
        <w:t xml:space="preserve"> (</w:t>
      </w:r>
      <w:r>
        <w:rPr>
          <w:i w:val="1"/>
          <w:iCs w:val="1"/>
        </w:rPr>
        <w:t xml:space="preserve">fem</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т̇әпап</w:t>
      </w:r>
      <w:r>
        <w:rPr/>
        <w:t xml:space="preserve"> [ʈəpap] </w:t>
      </w:r>
      <w:r>
        <w:rPr>
          <w:i w:val="1"/>
          <w:iCs w:val="1"/>
        </w:rPr>
        <w:t xml:space="preserve">noun</w:t>
      </w:r>
      <w:r>
        <w:rPr/>
        <w:t xml:space="preserve"> (</w:t>
      </w:r>
      <w:r>
        <w:rPr>
          <w:i w:val="1"/>
          <w:iCs w:val="1"/>
        </w:rPr>
        <w:t xml:space="preserve">neut</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тад</w:t>
      </w:r>
      <w:r>
        <w:rPr/>
        <w:t xml:space="preserve"> [tad] </w:t>
      </w:r>
      <w:r>
        <w:rPr>
          <w:i w:val="1"/>
          <w:iCs w:val="1"/>
        </w:rPr>
        <w:t xml:space="preserve">noun</w:t>
      </w:r>
      <w:r>
        <w:rPr/>
        <w:t xml:space="preserve"> (</w:t>
      </w:r>
      <w:r>
        <w:rPr>
          <w:i w:val="1"/>
          <w:iCs w:val="1"/>
        </w:rPr>
        <w:t xml:space="preserve">masc</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тайп</w:t>
      </w:r>
      <w:r>
        <w:rPr/>
        <w:t xml:space="preserve"> [taip] </w:t>
      </w:r>
      <w:r>
        <w:rPr>
          <w:i w:val="1"/>
          <w:iCs w:val="1"/>
        </w:rPr>
        <w:t xml:space="preserve">noun</w:t>
      </w:r>
      <w:r>
        <w:rPr/>
        <w:t xml:space="preserve"> (</w:t>
      </w:r>
      <w:r>
        <w:rPr>
          <w:i w:val="1"/>
          <w:iCs w:val="1"/>
        </w:rPr>
        <w:t xml:space="preserve">neut</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тан</w:t>
      </w:r>
      <w:r>
        <w:rPr/>
        <w:t xml:space="preserve"> [tan] </w:t>
      </w:r>
      <w:r>
        <w:rPr>
          <w:i w:val="1"/>
          <w:iCs w:val="1"/>
        </w:rPr>
        <w:t xml:space="preserve">noun</w:t>
      </w:r>
      <w:r>
        <w:rPr/>
        <w:t xml:space="preserve"> (</w:t>
      </w:r>
      <w:r>
        <w:rPr>
          <w:i w:val="1"/>
          <w:iCs w:val="1"/>
        </w:rPr>
        <w:t xml:space="preserve">neut</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тат̇</w:t>
      </w:r>
      <w:r>
        <w:rPr/>
        <w:t xml:space="preserve"> [taʈ]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тим</w:t>
      </w:r>
      <w:r>
        <w:rPr/>
        <w:t xml:space="preserve"> [tim]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тин</w:t>
      </w:r>
      <w:r>
        <w:rPr/>
        <w:t xml:space="preserve"> [tin] </w:t>
      </w:r>
      <w:r>
        <w:rPr>
          <w:i w:val="1"/>
          <w:iCs w:val="1"/>
        </w:rPr>
        <w:t xml:space="preserve">nppossessor enclitic</w:t>
      </w:r>
      <w:r>
        <w:rPr/>
        <w:t xml:space="preserve"> no.owner </w:t>
      </w:r>
    </w:p>
    <w:p>
      <w:pPr>
        <w:jc w:val="left"/>
        <w:ind w:left="250" w:right="0" w:firstLine="0" w:hanging="250"/>
        <w:spacing w:before="0" w:after="0"/>
      </w:pPr>
      <w:r>
        <w:rPr/>
        <w:t xml:space="preserve"/>
      </w:r>
      <w:r>
        <w:rPr>
          <w:b w:val="1"/>
          <w:bCs w:val="1"/>
        </w:rPr>
        <w:t xml:space="preserve">тир̇</w:t>
      </w:r>
      <w:r>
        <w:rPr/>
        <w:t xml:space="preserve"> [tiɽ] </w:t>
      </w:r>
      <w:r>
        <w:rPr>
          <w:i w:val="1"/>
          <w:iCs w:val="1"/>
        </w:rPr>
        <w:t xml:space="preserve">vpsubj enclitic</w:t>
      </w:r>
      <w:r>
        <w:rPr/>
        <w:t xml:space="preserve"> 3.sing.masc </w:t>
      </w:r>
    </w:p>
    <w:p>
      <w:pPr>
        <w:jc w:val="left"/>
        <w:ind w:left="250" w:right="0" w:firstLine="0" w:hanging="250"/>
        <w:spacing w:before="0" w:after="0"/>
      </w:pPr>
      <w:r>
        <w:rPr/>
        <w:t xml:space="preserve"/>
      </w:r>
      <w:r>
        <w:rPr>
          <w:b w:val="1"/>
          <w:bCs w:val="1"/>
        </w:rPr>
        <w:t xml:space="preserve">тис</w:t>
      </w:r>
      <w:r>
        <w:rPr/>
        <w:t xml:space="preserve"> [tis]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тит</w:t>
      </w:r>
      <w:r>
        <w:rPr/>
        <w:t xml:space="preserve"> [tit]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туд̇</w:t>
      </w:r>
      <w:r>
        <w:rPr/>
        <w:t xml:space="preserve"> [tuɖ]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тукв</w:t>
      </w:r>
      <w:r>
        <w:rPr/>
        <w:t xml:space="preserve"> [tukʷ] </w:t>
      </w:r>
      <w:r>
        <w:rPr>
          <w:i w:val="1"/>
          <w:iCs w:val="1"/>
        </w:rPr>
        <w:t xml:space="preserve">noun</w:t>
      </w:r>
      <w:r>
        <w:rPr/>
        <w:t xml:space="preserve"> (</w:t>
      </w:r>
      <w:r>
        <w:rPr>
          <w:i w:val="1"/>
          <w:iCs w:val="1"/>
        </w:rPr>
        <w:t xml:space="preserve">fem</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туп</w:t>
      </w:r>
      <w:r>
        <w:rPr/>
        <w:t xml:space="preserve"> [tup] </w:t>
      </w:r>
      <w:r>
        <w:rPr>
          <w:i w:val="1"/>
          <w:iCs w:val="1"/>
        </w:rPr>
        <w:t xml:space="preserve">vpsubj enclitic</w:t>
      </w:r>
      <w:r>
        <w:rPr/>
        <w:t xml:space="preserve"> 3.plur.fem </w:t>
      </w:r>
    </w:p>
    <w:p>
      <w:pPr>
        <w:jc w:val="left"/>
        <w:ind w:left="250" w:right="0" w:firstLine="0" w:hanging="250"/>
        <w:spacing w:before="0" w:after="0"/>
      </w:pPr>
      <w:r>
        <w:rPr/>
        <w:t xml:space="preserve"/>
      </w:r>
      <w:r>
        <w:rPr>
          <w:b w:val="1"/>
          <w:bCs w:val="1"/>
        </w:rPr>
        <w:t xml:space="preserve">тут</w:t>
      </w:r>
      <w:r>
        <w:rPr/>
        <w:t xml:space="preserve"> [tut]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тә</w:t>
      </w:r>
      <w:r>
        <w:rPr/>
        <w:t xml:space="preserve"> [tə]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тәк</w:t>
      </w:r>
      <w:r>
        <w:rPr/>
        <w:t xml:space="preserve"> [təkʼ] </w:t>
      </w:r>
      <w:r>
        <w:rPr>
          <w:i w:val="1"/>
          <w:iCs w:val="1"/>
        </w:rPr>
        <w:t xml:space="preserve">noun</w:t>
      </w:r>
      <w:r>
        <w:rPr/>
        <w:t xml:space="preserve"> (</w:t>
      </w:r>
      <w:r>
        <w:rPr>
          <w:i w:val="1"/>
          <w:iCs w:val="1"/>
        </w:rPr>
        <w:t xml:space="preserve">masc</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тәп</w:t>
      </w:r>
      <w:r>
        <w:rPr/>
        <w:t xml:space="preserve"> [təp]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-ут</w:t>
      </w:r>
      <w:r>
        <w:rPr/>
        <w:t xml:space="preserve"> [-ut] </w:t>
      </w:r>
      <w:r>
        <w:rPr>
          <w:i w:val="1"/>
          <w:iCs w:val="1"/>
        </w:rPr>
        <w:t xml:space="preserve">nounnumber suffix</w:t>
      </w:r>
      <w:r>
        <w:rPr/>
        <w:t xml:space="preserve"> sing </w:t>
      </w:r>
    </w:p>
    <w:p>
      <w:pPr>
        <w:jc w:val="left"/>
        <w:ind w:left="250" w:right="0" w:firstLine="0" w:hanging="250"/>
        <w:spacing w:before="0" w:after="0"/>
      </w:pPr>
      <w:r>
        <w:rPr/>
        <w:t xml:space="preserve"/>
      </w:r>
      <w:r>
        <w:rPr>
          <w:b w:val="1"/>
          <w:bCs w:val="1"/>
        </w:rPr>
        <w:t xml:space="preserve">фа</w:t>
      </w:r>
      <w:r>
        <w:rPr/>
        <w:t xml:space="preserve"> [fa]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файд̇</w:t>
      </w:r>
      <w:r>
        <w:rPr/>
        <w:t xml:space="preserve"> [faiɖ] </w:t>
      </w:r>
      <w:r>
        <w:rPr>
          <w:i w:val="1"/>
          <w:iCs w:val="1"/>
        </w:rPr>
        <w:t xml:space="preserve">noun</w:t>
      </w:r>
      <w:r>
        <w:rPr/>
        <w:t xml:space="preserve"> (</w:t>
      </w:r>
      <w:r>
        <w:rPr>
          <w:i w:val="1"/>
          <w:iCs w:val="1"/>
        </w:rPr>
        <w:t xml:space="preserve">fem</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факвъ</w:t>
      </w:r>
      <w:r>
        <w:rPr/>
        <w:t xml:space="preserve"> [fakʼʷ] </w:t>
      </w:r>
      <w:r>
        <w:rPr>
          <w:i w:val="1"/>
          <w:iCs w:val="1"/>
        </w:rPr>
        <w:t xml:space="preserve">noun</w:t>
      </w:r>
      <w:r>
        <w:rPr/>
        <w:t xml:space="preserve"> (</w:t>
      </w:r>
      <w:r>
        <w:rPr>
          <w:i w:val="1"/>
          <w:iCs w:val="1"/>
        </w:rPr>
        <w:t xml:space="preserve">masc</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факвъад̇</w:t>
      </w:r>
      <w:r>
        <w:rPr/>
        <w:t xml:space="preserve"> [fakʼʷaɖ] </w:t>
      </w:r>
      <w:r>
        <w:rPr>
          <w:i w:val="1"/>
          <w:iCs w:val="1"/>
        </w:rPr>
        <w:t xml:space="preserve">noun</w:t>
      </w:r>
      <w:r>
        <w:rPr/>
        <w:t xml:space="preserve"> (</w:t>
      </w:r>
      <w:r>
        <w:rPr>
          <w:i w:val="1"/>
          <w:iCs w:val="1"/>
        </w:rPr>
        <w:t xml:space="preserve">neut</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фап</w:t>
      </w:r>
      <w:r>
        <w:rPr/>
        <w:t xml:space="preserve"> [fap] </w:t>
      </w:r>
      <w:r>
        <w:rPr>
          <w:i w:val="1"/>
          <w:iCs w:val="1"/>
        </w:rPr>
        <w:t xml:space="preserve">noun</w:t>
      </w:r>
      <w:r>
        <w:rPr/>
        <w:t xml:space="preserve"> (</w:t>
      </w:r>
      <w:r>
        <w:rPr>
          <w:i w:val="1"/>
          <w:iCs w:val="1"/>
        </w:rPr>
        <w:t xml:space="preserve">masc</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фар</w:t>
      </w:r>
      <w:r>
        <w:rPr/>
        <w:t xml:space="preserve"> [faɾ]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фаф</w:t>
      </w:r>
      <w:r>
        <w:rPr/>
        <w:t xml:space="preserve"> [faf] </w:t>
      </w:r>
      <w:r>
        <w:rPr>
          <w:i w:val="1"/>
          <w:iCs w:val="1"/>
        </w:rPr>
        <w:t xml:space="preserve">noun</w:t>
      </w:r>
      <w:r>
        <w:rPr/>
        <w:t xml:space="preserve"> (</w:t>
      </w:r>
      <w:r>
        <w:rPr>
          <w:i w:val="1"/>
          <w:iCs w:val="1"/>
        </w:rPr>
        <w:t xml:space="preserve">fem</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фиб</w:t>
      </w:r>
      <w:r>
        <w:rPr/>
        <w:t xml:space="preserve"> [fib] </w:t>
      </w:r>
      <w:r>
        <w:rPr>
          <w:i w:val="1"/>
          <w:iCs w:val="1"/>
        </w:rPr>
        <w:t xml:space="preserve">noun</w:t>
      </w:r>
      <w:r>
        <w:rPr/>
        <w:t xml:space="preserve"> (</w:t>
      </w:r>
      <w:r>
        <w:rPr>
          <w:i w:val="1"/>
          <w:iCs w:val="1"/>
        </w:rPr>
        <w:t xml:space="preserve">neut</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фиквъ</w:t>
      </w:r>
      <w:r>
        <w:rPr/>
        <w:t xml:space="preserve"> [fikʼʷ] </w:t>
      </w:r>
      <w:r>
        <w:rPr>
          <w:i w:val="1"/>
          <w:iCs w:val="1"/>
        </w:rPr>
        <w:t xml:space="preserve">noun</w:t>
      </w:r>
      <w:r>
        <w:rPr/>
        <w:t xml:space="preserve"> (</w:t>
      </w:r>
      <w:r>
        <w:rPr>
          <w:i w:val="1"/>
          <w:iCs w:val="1"/>
        </w:rPr>
        <w:t xml:space="preserve">masc</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фиквъаӈ</w:t>
      </w:r>
      <w:r>
        <w:rPr/>
        <w:t xml:space="preserve"> [fikʼʷaŋ] </w:t>
      </w:r>
      <w:r>
        <w:rPr>
          <w:i w:val="1"/>
          <w:iCs w:val="1"/>
        </w:rPr>
        <w:t xml:space="preserve">noun</w:t>
      </w:r>
      <w:r>
        <w:rPr/>
        <w:t xml:space="preserve"> (</w:t>
      </w:r>
      <w:r>
        <w:rPr>
          <w:i w:val="1"/>
          <w:iCs w:val="1"/>
        </w:rPr>
        <w:t xml:space="preserve">neut</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фин̇</w:t>
      </w:r>
      <w:r>
        <w:rPr/>
        <w:t xml:space="preserve"> [fiɳ] </w:t>
      </w:r>
      <w:r>
        <w:rPr>
          <w:i w:val="1"/>
          <w:iCs w:val="1"/>
        </w:rPr>
        <w:t xml:space="preserve">nppossessor enclitic</w:t>
      </w:r>
      <w:r>
        <w:rPr/>
        <w:t xml:space="preserve"> 3.plur.neut </w:t>
      </w:r>
    </w:p>
    <w:p>
      <w:pPr>
        <w:jc w:val="left"/>
        <w:ind w:left="250" w:right="0" w:firstLine="0" w:hanging="250"/>
        <w:spacing w:before="0" w:after="0"/>
      </w:pPr>
      <w:r>
        <w:rPr/>
        <w:t xml:space="preserve"/>
      </w:r>
      <w:r>
        <w:rPr>
          <w:b w:val="1"/>
          <w:bCs w:val="1"/>
        </w:rPr>
        <w:t xml:space="preserve">фиґваквъ</w:t>
      </w:r>
      <w:r>
        <w:rPr/>
        <w:t xml:space="preserve"> [fiɡʷakʼʷ]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фә</w:t>
      </w:r>
      <w:r>
        <w:rPr/>
        <w:t xml:space="preserve"> [fə]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фән</w:t>
      </w:r>
      <w:r>
        <w:rPr/>
        <w:t xml:space="preserve"> [fən] </w:t>
      </w:r>
      <w:r>
        <w:rPr>
          <w:i w:val="1"/>
          <w:iCs w:val="1"/>
        </w:rPr>
        <w:t xml:space="preserve">noun</w:t>
      </w:r>
      <w:r>
        <w:rPr/>
        <w:t xml:space="preserve"> (</w:t>
      </w:r>
      <w:r>
        <w:rPr>
          <w:i w:val="1"/>
          <w:iCs w:val="1"/>
        </w:rPr>
        <w:t xml:space="preserve">masc</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чайн̇</w:t>
      </w:r>
      <w:r>
        <w:rPr/>
        <w:t xml:space="preserve"> [t͡ʃaiɳ] </w:t>
      </w:r>
      <w:r>
        <w:rPr>
          <w:i w:val="1"/>
          <w:iCs w:val="1"/>
        </w:rPr>
        <w:t xml:space="preserve">pron</w:t>
      </w:r>
      <w:r>
        <w:rPr/>
        <w:t xml:space="preserve"> 3.sing.masc </w:t>
      </w:r>
      <w:r>
        <w:rPr>
          <w:i w:val="1"/>
          <w:iCs w:val="1"/>
        </w:rPr>
        <w:t xml:space="preserve">pron</w:t>
      </w:r>
    </w:p>
    <w:p>
      <w:pPr>
        <w:jc w:val="left"/>
        <w:ind w:left="250" w:right="0" w:firstLine="0" w:hanging="250"/>
        <w:spacing w:before="0" w:after="0"/>
      </w:pPr>
      <w:r>
        <w:rPr/>
        <w:t xml:space="preserve"/>
      </w:r>
      <w:r>
        <w:rPr>
          <w:b w:val="1"/>
          <w:bCs w:val="1"/>
        </w:rPr>
        <w:t xml:space="preserve">чан</w:t>
      </w:r>
      <w:r>
        <w:rPr/>
        <w:t xml:space="preserve"> [t͡ʃan]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чаф</w:t>
      </w:r>
      <w:r>
        <w:rPr/>
        <w:t xml:space="preserve"> [t͡ʃaf] </w:t>
      </w:r>
      <w:r>
        <w:rPr>
          <w:i w:val="1"/>
          <w:iCs w:val="1"/>
        </w:rPr>
        <w:t xml:space="preserve">noun</w:t>
      </w:r>
      <w:r>
        <w:rPr/>
        <w:t xml:space="preserve"> (</w:t>
      </w:r>
      <w:r>
        <w:rPr>
          <w:i w:val="1"/>
          <w:iCs w:val="1"/>
        </w:rPr>
        <w:t xml:space="preserve">fem</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чач</w:t>
      </w:r>
      <w:r>
        <w:rPr/>
        <w:t xml:space="preserve"> [t͡ʃat͡ʃ] </w:t>
      </w:r>
      <w:r>
        <w:rPr>
          <w:i w:val="1"/>
          <w:iCs w:val="1"/>
        </w:rPr>
        <w:t xml:space="preserve">noun</w:t>
      </w:r>
      <w:r>
        <w:rPr/>
        <w:t xml:space="preserve"> (</w:t>
      </w:r>
      <w:r>
        <w:rPr>
          <w:i w:val="1"/>
          <w:iCs w:val="1"/>
        </w:rPr>
        <w:t xml:space="preserve">neut</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чаӈ</w:t>
      </w:r>
      <w:r>
        <w:rPr/>
        <w:t xml:space="preserve"> [t͡ʃaŋ]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чаӈайв</w:t>
      </w:r>
      <w:r>
        <w:rPr/>
        <w:t xml:space="preserve"> [t͡ʃaŋaiʋ] </w:t>
      </w:r>
      <w:r>
        <w:rPr>
          <w:i w:val="1"/>
          <w:iCs w:val="1"/>
        </w:rPr>
        <w:t xml:space="preserve">noun</w:t>
      </w:r>
      <w:r>
        <w:rPr/>
        <w:t xml:space="preserve"> (</w:t>
      </w:r>
      <w:r>
        <w:rPr>
          <w:i w:val="1"/>
          <w:iCs w:val="1"/>
        </w:rPr>
        <w:t xml:space="preserve">neut</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чид̇</w:t>
      </w:r>
      <w:r>
        <w:rPr/>
        <w:t xml:space="preserve"> [t͡ʃiɖ]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чикв</w:t>
      </w:r>
      <w:r>
        <w:rPr/>
        <w:t xml:space="preserve"> [t͡ʃikʷ]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чиквъ</w:t>
      </w:r>
      <w:r>
        <w:rPr/>
        <w:t xml:space="preserve"> [t͡ʃikʼʷ]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чикәквъ</w:t>
      </w:r>
      <w:r>
        <w:rPr/>
        <w:t xml:space="preserve"> [t͡ʃikəkʼʷ]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чурид̇</w:t>
      </w:r>
      <w:r>
        <w:rPr/>
        <w:t xml:space="preserve"> [t͡ʃuɾiɖ] </w:t>
      </w:r>
      <w:r>
        <w:rPr>
          <w:i w:val="1"/>
          <w:iCs w:val="1"/>
        </w:rPr>
        <w:t xml:space="preserve">noun</w:t>
      </w:r>
      <w:r>
        <w:rPr/>
        <w:t xml:space="preserve"> (</w:t>
      </w:r>
      <w:r>
        <w:rPr>
          <w:i w:val="1"/>
          <w:iCs w:val="1"/>
        </w:rPr>
        <w:t xml:space="preserve">masc</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чәмиб</w:t>
      </w:r>
      <w:r>
        <w:rPr/>
        <w:t xml:space="preserve"> [t͡ʃəmib] </w:t>
      </w:r>
      <w:r>
        <w:rPr>
          <w:i w:val="1"/>
          <w:iCs w:val="1"/>
        </w:rPr>
        <w:t xml:space="preserve">noun</w:t>
      </w:r>
      <w:r>
        <w:rPr/>
        <w:t xml:space="preserve"> (</w:t>
      </w:r>
      <w:r>
        <w:rPr>
          <w:i w:val="1"/>
          <w:iCs w:val="1"/>
        </w:rPr>
        <w:t xml:space="preserve">neut</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чәпиф</w:t>
      </w:r>
      <w:r>
        <w:rPr/>
        <w:t xml:space="preserve"> [t͡ʃəpif]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чәч</w:t>
      </w:r>
      <w:r>
        <w:rPr/>
        <w:t xml:space="preserve"> [t͡ʃət͡ʃ] </w:t>
      </w:r>
      <w:r>
        <w:rPr>
          <w:i w:val="1"/>
          <w:iCs w:val="1"/>
        </w:rPr>
        <w:t xml:space="preserve">npcase enclitic</w:t>
      </w:r>
      <w:r>
        <w:rPr/>
        <w:t xml:space="preserve"> VOC </w:t>
      </w:r>
    </w:p>
    <w:p>
      <w:pPr>
        <w:jc w:val="left"/>
        <w:ind w:left="250" w:right="0" w:firstLine="0" w:hanging="250"/>
        <w:spacing w:before="0" w:after="0"/>
      </w:pPr>
      <w:r>
        <w:rPr/>
        <w:t xml:space="preserve"/>
      </w:r>
      <w:r>
        <w:rPr>
          <w:b w:val="1"/>
          <w:bCs w:val="1"/>
        </w:rPr>
        <w:t xml:space="preserve">шав</w:t>
      </w:r>
      <w:r>
        <w:rPr/>
        <w:t xml:space="preserve"> [ʃaʋ]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шадаґ</w:t>
      </w:r>
      <w:r>
        <w:rPr/>
        <w:t xml:space="preserve"> [ʃadaɡ]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шаквайм</w:t>
      </w:r>
      <w:r>
        <w:rPr/>
        <w:t xml:space="preserve"> [ʃakʷaim]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шан̇әӈв</w:t>
      </w:r>
      <w:r>
        <w:rPr/>
        <w:t xml:space="preserve"> [ʃaɳəŋʷ]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шаў</w:t>
      </w:r>
      <w:r>
        <w:rPr/>
        <w:t xml:space="preserve"> [ʃau]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шаўм</w:t>
      </w:r>
      <w:r>
        <w:rPr/>
        <w:t xml:space="preserve"> [ʃaum]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шив</w:t>
      </w:r>
      <w:r>
        <w:rPr/>
        <w:t xml:space="preserve"> [ʃiʋ] </w:t>
      </w:r>
      <w:r>
        <w:rPr>
          <w:i w:val="1"/>
          <w:iCs w:val="1"/>
        </w:rPr>
        <w:t xml:space="preserve">noun</w:t>
      </w:r>
      <w:r>
        <w:rPr/>
        <w:t xml:space="preserve"> (</w:t>
      </w:r>
      <w:r>
        <w:rPr>
          <w:i w:val="1"/>
          <w:iCs w:val="1"/>
        </w:rPr>
        <w:t xml:space="preserve">neut</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шид̇</w:t>
      </w:r>
      <w:r>
        <w:rPr/>
        <w:t xml:space="preserve"> [ʃiɖ]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шис̇</w:t>
      </w:r>
      <w:r>
        <w:rPr/>
        <w:t xml:space="preserve"> [ʃiʂ]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шиту</w:t>
      </w:r>
      <w:r>
        <w:rPr/>
        <w:t xml:space="preserve"> [ʃitu] </w:t>
      </w:r>
      <w:r>
        <w:rPr>
          <w:i w:val="1"/>
          <w:iCs w:val="1"/>
        </w:rPr>
        <w:t xml:space="preserve">noun</w:t>
      </w:r>
      <w:r>
        <w:rPr/>
        <w:t xml:space="preserve"> (</w:t>
      </w:r>
      <w:r>
        <w:rPr>
          <w:i w:val="1"/>
          <w:iCs w:val="1"/>
        </w:rPr>
        <w:t xml:space="preserve">fem</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шиф</w:t>
      </w:r>
      <w:r>
        <w:rPr/>
        <w:t xml:space="preserve"> [ʃif] </w:t>
      </w:r>
      <w:r>
        <w:rPr>
          <w:i w:val="1"/>
          <w:iCs w:val="1"/>
        </w:rPr>
        <w:t xml:space="preserve">nppossessor enclitic</w:t>
      </w:r>
      <w:r>
        <w:rPr/>
        <w:t xml:space="preserve"> 1excl.plur </w:t>
      </w:r>
    </w:p>
    <w:p>
      <w:pPr>
        <w:jc w:val="left"/>
        <w:ind w:left="250" w:right="0" w:firstLine="0" w:hanging="250"/>
        <w:spacing w:before="0" w:after="0"/>
      </w:pPr>
      <w:r>
        <w:rPr/>
        <w:t xml:space="preserve"/>
      </w:r>
      <w:r>
        <w:rPr>
          <w:b w:val="1"/>
          <w:bCs w:val="1"/>
        </w:rPr>
        <w:t xml:space="preserve">шиш</w:t>
      </w:r>
      <w:r>
        <w:rPr/>
        <w:t xml:space="preserve"> [ʃiʃ] </w:t>
      </w:r>
      <w:r>
        <w:rPr>
          <w:i w:val="1"/>
          <w:iCs w:val="1"/>
        </w:rPr>
        <w:t xml:space="preserve">noun</w:t>
      </w:r>
      <w:r>
        <w:rPr/>
        <w:t xml:space="preserve"> (</w:t>
      </w:r>
      <w:r>
        <w:rPr>
          <w:i w:val="1"/>
          <w:iCs w:val="1"/>
        </w:rPr>
        <w:t xml:space="preserve">neut</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шиӈ</w:t>
      </w:r>
      <w:r>
        <w:rPr/>
        <w:t xml:space="preserve"> [ʃiŋ] </w:t>
      </w:r>
      <w:r>
        <w:rPr>
          <w:i w:val="1"/>
          <w:iCs w:val="1"/>
        </w:rPr>
        <w:t xml:space="preserve">nppossessor enclitic</w:t>
      </w:r>
      <w:r>
        <w:rPr/>
        <w:t xml:space="preserve"> 1excl.sing </w:t>
      </w:r>
    </w:p>
    <w:p>
      <w:pPr>
        <w:jc w:val="left"/>
        <w:ind w:left="250" w:right="0" w:firstLine="0" w:hanging="250"/>
        <w:spacing w:before="0" w:after="0"/>
      </w:pPr>
      <w:r>
        <w:rPr/>
        <w:t xml:space="preserve"/>
      </w:r>
      <w:r>
        <w:rPr>
          <w:b w:val="1"/>
          <w:bCs w:val="1"/>
        </w:rPr>
        <w:t xml:space="preserve">шукайф</w:t>
      </w:r>
      <w:r>
        <w:rPr/>
        <w:t xml:space="preserve"> [ʃukʼaif] </w:t>
      </w:r>
      <w:r>
        <w:rPr>
          <w:i w:val="1"/>
          <w:iCs w:val="1"/>
        </w:rPr>
        <w:t xml:space="preserve">noun</w:t>
      </w:r>
      <w:r>
        <w:rPr/>
        <w:t xml:space="preserve"> (</w:t>
      </w:r>
      <w:r>
        <w:rPr>
          <w:i w:val="1"/>
          <w:iCs w:val="1"/>
        </w:rPr>
        <w:t xml:space="preserve">neut</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шуквъ</w:t>
      </w:r>
      <w:r>
        <w:rPr/>
        <w:t xml:space="preserve"> [ʃukʼʷ] </w:t>
      </w:r>
      <w:r>
        <w:rPr>
          <w:i w:val="1"/>
          <w:iCs w:val="1"/>
        </w:rPr>
        <w:t xml:space="preserve">noun</w:t>
      </w:r>
      <w:r>
        <w:rPr/>
        <w:t xml:space="preserve"> (</w:t>
      </w:r>
      <w:r>
        <w:rPr>
          <w:i w:val="1"/>
          <w:iCs w:val="1"/>
        </w:rPr>
        <w:t xml:space="preserve">masc</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шур̇</w:t>
      </w:r>
      <w:r>
        <w:rPr/>
        <w:t xml:space="preserve"> [ʃuɽ] </w:t>
      </w:r>
      <w:r>
        <w:rPr>
          <w:i w:val="1"/>
          <w:iCs w:val="1"/>
        </w:rPr>
        <w:t xml:space="preserve">noun</w:t>
      </w:r>
      <w:r>
        <w:rPr/>
        <w:t xml:space="preserve"> (</w:t>
      </w:r>
      <w:r>
        <w:rPr>
          <w:i w:val="1"/>
          <w:iCs w:val="1"/>
        </w:rPr>
        <w:t xml:space="preserve">neut</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шушәч</w:t>
      </w:r>
      <w:r>
        <w:rPr/>
        <w:t xml:space="preserve"> [ʃuʃət͡ʃ]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шәнукв</w:t>
      </w:r>
      <w:r>
        <w:rPr/>
        <w:t xml:space="preserve"> [ʃənukʷ] </w:t>
      </w:r>
      <w:r>
        <w:rPr>
          <w:i w:val="1"/>
          <w:iCs w:val="1"/>
        </w:rPr>
        <w:t xml:space="preserve">noun</w:t>
      </w:r>
      <w:r>
        <w:rPr/>
        <w:t xml:space="preserve"> (</w:t>
      </w:r>
      <w:r>
        <w:rPr>
          <w:i w:val="1"/>
          <w:iCs w:val="1"/>
        </w:rPr>
        <w:t xml:space="preserve">masc</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шәч</w:t>
      </w:r>
      <w:r>
        <w:rPr/>
        <w:t xml:space="preserve"> [ʃət͡ʃ]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ҁна</w:t>
      </w:r>
      <w:r>
        <w:rPr/>
        <w:t xml:space="preserve"> [ᵑǀa]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ҁнад̇</w:t>
      </w:r>
      <w:r>
        <w:rPr/>
        <w:t xml:space="preserve"> [ᵑǀaɖ]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ҁнайд</w:t>
      </w:r>
      <w:r>
        <w:rPr/>
        <w:t xml:space="preserve"> [ᵑǀaid]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ҁнайт</w:t>
      </w:r>
      <w:r>
        <w:rPr/>
        <w:t xml:space="preserve"> [ᵑǀait]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ҁнан</w:t>
      </w:r>
      <w:r>
        <w:rPr/>
        <w:t xml:space="preserve"> [ᵑǀan] </w:t>
      </w:r>
      <w:r>
        <w:rPr>
          <w:i w:val="1"/>
          <w:iCs w:val="1"/>
        </w:rPr>
        <w:t xml:space="preserve">noun</w:t>
      </w:r>
      <w:r>
        <w:rPr/>
        <w:t xml:space="preserve"> (</w:t>
      </w:r>
      <w:r>
        <w:rPr>
          <w:i w:val="1"/>
          <w:iCs w:val="1"/>
        </w:rPr>
        <w:t xml:space="preserve">fem</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ҁнаўӈв</w:t>
      </w:r>
      <w:r>
        <w:rPr/>
        <w:t xml:space="preserve"> [ᵑǀauŋʷ]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ҁнинәӈв</w:t>
      </w:r>
      <w:r>
        <w:rPr/>
        <w:t xml:space="preserve"> [ᵑǀinəŋʷ]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ҁнипәс</w:t>
      </w:r>
      <w:r>
        <w:rPr/>
        <w:t xml:space="preserve"> [ᵑǀipəs]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ҁнит</w:t>
      </w:r>
      <w:r>
        <w:rPr/>
        <w:t xml:space="preserve"> [ᵑǀit]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ҁнит̇</w:t>
      </w:r>
      <w:r>
        <w:rPr/>
        <w:t xml:space="preserve"> [ᵑǀiʈ]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ҁнитәш</w:t>
      </w:r>
      <w:r>
        <w:rPr/>
        <w:t xml:space="preserve"> [ᵑǀitəʃ]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ҁнуб</w:t>
      </w:r>
      <w:r>
        <w:rPr/>
        <w:t xml:space="preserve"> [ᵑǀub] </w:t>
      </w:r>
      <w:r>
        <w:rPr>
          <w:i w:val="1"/>
          <w:iCs w:val="1"/>
        </w:rPr>
        <w:t xml:space="preserve">nppossessor enclitic</w:t>
      </w:r>
      <w:r>
        <w:rPr/>
        <w:t xml:space="preserve"> 3.sing.masc </w:t>
      </w:r>
    </w:p>
    <w:p>
      <w:pPr>
        <w:jc w:val="left"/>
        <w:ind w:left="250" w:right="0" w:firstLine="0" w:hanging="250"/>
        <w:spacing w:before="0" w:after="0"/>
      </w:pPr>
      <w:r>
        <w:rPr/>
        <w:t xml:space="preserve"/>
      </w:r>
      <w:r>
        <w:rPr>
          <w:b w:val="1"/>
          <w:bCs w:val="1"/>
        </w:rPr>
        <w:t xml:space="preserve">ҁнув</w:t>
      </w:r>
      <w:r>
        <w:rPr/>
        <w:t xml:space="preserve"> [ᵑǀuʋ] </w:t>
      </w:r>
      <w:r>
        <w:rPr>
          <w:i w:val="1"/>
          <w:iCs w:val="1"/>
        </w:rPr>
        <w:t xml:space="preserve">npcase enclitic</w:t>
      </w:r>
      <w:r>
        <w:rPr/>
        <w:t xml:space="preserve"> NOM </w:t>
      </w:r>
    </w:p>
    <w:p>
      <w:pPr>
        <w:jc w:val="left"/>
        <w:ind w:left="250" w:right="0" w:firstLine="0" w:hanging="250"/>
        <w:spacing w:before="0" w:after="0"/>
      </w:pPr>
      <w:r>
        <w:rPr/>
        <w:t xml:space="preserve"/>
      </w:r>
      <w:r>
        <w:rPr>
          <w:b w:val="1"/>
          <w:bCs w:val="1"/>
        </w:rPr>
        <w:t xml:space="preserve">ҁнуд</w:t>
      </w:r>
      <w:r>
        <w:rPr/>
        <w:t xml:space="preserve"> [ᵑǀud]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ҁнук</w:t>
      </w:r>
      <w:r>
        <w:rPr/>
        <w:t xml:space="preserve"> [ᵑǀukʼ] </w:t>
      </w:r>
      <w:r>
        <w:rPr>
          <w:i w:val="1"/>
          <w:iCs w:val="1"/>
        </w:rPr>
        <w:t xml:space="preserve">pron</w:t>
      </w:r>
      <w:r>
        <w:rPr/>
        <w:t xml:space="preserve"> 3.sing.fem </w:t>
      </w:r>
      <w:r>
        <w:rPr>
          <w:i w:val="1"/>
          <w:iCs w:val="1"/>
        </w:rPr>
        <w:t xml:space="preserve">pron</w:t>
      </w:r>
    </w:p>
    <w:p>
      <w:pPr>
        <w:jc w:val="left"/>
        <w:ind w:left="250" w:right="0" w:firstLine="0" w:hanging="250"/>
        <w:spacing w:before="0" w:after="0"/>
      </w:pPr>
      <w:r>
        <w:rPr/>
        <w:t xml:space="preserve"/>
      </w:r>
      <w:r>
        <w:rPr>
          <w:b w:val="1"/>
          <w:bCs w:val="1"/>
        </w:rPr>
        <w:t xml:space="preserve">ҁнум</w:t>
      </w:r>
      <w:r>
        <w:rPr/>
        <w:t xml:space="preserve"> [ᵑǀum] </w:t>
      </w:r>
      <w:r>
        <w:rPr>
          <w:i w:val="1"/>
          <w:iCs w:val="1"/>
        </w:rPr>
        <w:t xml:space="preserve">nppossessor enclitic</w:t>
      </w:r>
      <w:r>
        <w:rPr/>
        <w:t xml:space="preserve"> 3.sing.neut </w:t>
      </w:r>
    </w:p>
    <w:p>
      <w:pPr>
        <w:jc w:val="left"/>
        <w:ind w:left="250" w:right="0" w:firstLine="0" w:hanging="250"/>
        <w:spacing w:before="0" w:after="0"/>
      </w:pPr>
      <w:r>
        <w:rPr/>
        <w:t xml:space="preserve"/>
      </w:r>
      <w:r>
        <w:rPr>
          <w:b w:val="1"/>
          <w:bCs w:val="1"/>
        </w:rPr>
        <w:t xml:space="preserve">ҁнуп</w:t>
      </w:r>
      <w:r>
        <w:rPr/>
        <w:t xml:space="preserve"> [ᵑǀup] </w:t>
      </w:r>
      <w:r>
        <w:rPr>
          <w:i w:val="1"/>
          <w:iCs w:val="1"/>
        </w:rPr>
        <w:t xml:space="preserve">noun</w:t>
      </w:r>
      <w:r>
        <w:rPr/>
        <w:t xml:space="preserve"> (</w:t>
      </w:r>
      <w:r>
        <w:rPr>
          <w:i w:val="1"/>
          <w:iCs w:val="1"/>
        </w:rPr>
        <w:t xml:space="preserve">neut</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ҁнучик</w:t>
      </w:r>
      <w:r>
        <w:rPr/>
        <w:t xml:space="preserve"> [ᵑǀut͡ʃik] </w:t>
      </w:r>
      <w:r>
        <w:rPr>
          <w:i w:val="1"/>
          <w:iCs w:val="1"/>
        </w:rPr>
        <w:t xml:space="preserve">noun</w:t>
      </w:r>
      <w:r>
        <w:rPr/>
        <w:t xml:space="preserve"> (</w:t>
      </w:r>
      <w:r>
        <w:rPr>
          <w:i w:val="1"/>
          <w:iCs w:val="1"/>
        </w:rPr>
        <w:t xml:space="preserve">fem</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ҁнәв</w:t>
      </w:r>
      <w:r>
        <w:rPr/>
        <w:t xml:space="preserve"> [ᵑǀəʋ]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ҁнәк</w:t>
      </w:r>
      <w:r>
        <w:rPr/>
        <w:t xml:space="preserve"> [ᵑǀəkʼ] </w:t>
      </w:r>
      <w:r>
        <w:rPr>
          <w:i w:val="1"/>
          <w:iCs w:val="1"/>
        </w:rPr>
        <w:t xml:space="preserve">pron</w:t>
      </w:r>
      <w:r>
        <w:rPr/>
        <w:t xml:space="preserve"> 3.sing.neut </w:t>
      </w:r>
      <w:r>
        <w:rPr>
          <w:i w:val="1"/>
          <w:iCs w:val="1"/>
        </w:rPr>
        <w:t xml:space="preserve">pron</w:t>
      </w:r>
    </w:p>
    <w:p>
      <w:pPr>
        <w:jc w:val="left"/>
        <w:ind w:left="250" w:right="0" w:firstLine="0" w:hanging="250"/>
        <w:spacing w:before="0" w:after="0"/>
      </w:pPr>
      <w:r>
        <w:rPr/>
        <w:t xml:space="preserve"/>
      </w:r>
      <w:r>
        <w:rPr>
          <w:b w:val="1"/>
          <w:bCs w:val="1"/>
        </w:rPr>
        <w:t xml:space="preserve">ҁта</w:t>
      </w:r>
      <w:r>
        <w:rPr/>
        <w:t xml:space="preserve"> [ᵏǀa]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ҁтад</w:t>
      </w:r>
      <w:r>
        <w:rPr/>
        <w:t xml:space="preserve"> [ᵏǀad]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ҁтайв</w:t>
      </w:r>
      <w:r>
        <w:rPr/>
        <w:t xml:space="preserve"> [ᵏǀaiʋ]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ҁтас</w:t>
      </w:r>
      <w:r>
        <w:rPr/>
        <w:t xml:space="preserve"> [ᵏǀas]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ҁтатаўт</w:t>
      </w:r>
      <w:r>
        <w:rPr/>
        <w:t xml:space="preserve"> [ᵏǀataut] </w:t>
      </w:r>
      <w:r>
        <w:rPr>
          <w:i w:val="1"/>
          <w:iCs w:val="1"/>
        </w:rPr>
        <w:t xml:space="preserve">noun</w:t>
      </w:r>
      <w:r>
        <w:rPr/>
        <w:t xml:space="preserve"> (</w:t>
      </w:r>
      <w:r>
        <w:rPr>
          <w:i w:val="1"/>
          <w:iCs w:val="1"/>
        </w:rPr>
        <w:t xml:space="preserve">fem</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ҁтаўн̇</w:t>
      </w:r>
      <w:r>
        <w:rPr/>
        <w:t xml:space="preserve"> [ᵏǀauɳ]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ҁтаўр̇</w:t>
      </w:r>
      <w:r>
        <w:rPr/>
        <w:t xml:space="preserve"> [ᵏǀauɽ]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ҁтаўт</w:t>
      </w:r>
      <w:r>
        <w:rPr/>
        <w:t xml:space="preserve"> [ᵏǀaut] </w:t>
      </w:r>
      <w:r>
        <w:rPr>
          <w:i w:val="1"/>
          <w:iCs w:val="1"/>
        </w:rPr>
        <w:t xml:space="preserve">noun</w:t>
      </w:r>
      <w:r>
        <w:rPr/>
        <w:t xml:space="preserve"> (</w:t>
      </w:r>
      <w:r>
        <w:rPr>
          <w:i w:val="1"/>
          <w:iCs w:val="1"/>
        </w:rPr>
        <w:t xml:space="preserve">masc</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ҁтаґ</w:t>
      </w:r>
      <w:r>
        <w:rPr/>
        <w:t xml:space="preserve"> [ᵏǀaɡ]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Ҁтикай</w:t>
      </w:r>
      <w:r>
        <w:rPr/>
        <w:t xml:space="preserve"> [ᵏǀikai] </w:t>
      </w:r>
      <w:r>
        <w:rPr>
          <w:i w:val="1"/>
          <w:iCs w:val="1"/>
        </w:rPr>
        <w:t xml:space="preserve">prop</w:t>
      </w:r>
      <w:r>
        <w:rPr/>
        <w:t xml:space="preserve"> (</w:t>
      </w:r>
      <w:r>
        <w:rPr>
          <w:i w:val="1"/>
          <w:iCs w:val="1"/>
        </w:rPr>
        <w:t xml:space="preserve">fem</w:t>
      </w:r>
      <w:r>
        <w:rPr/>
        <w:t xml:space="preserve">) Kikai </w:t>
      </w:r>
      <w:r>
        <w:rPr>
          <w:i w:val="1"/>
          <w:iCs w:val="1"/>
        </w:rPr>
        <w:t xml:space="preserve">prop</w:t>
      </w:r>
    </w:p>
    <w:p>
      <w:pPr>
        <w:jc w:val="left"/>
        <w:ind w:left="250" w:right="0" w:firstLine="0" w:hanging="250"/>
        <w:spacing w:before="0" w:after="0"/>
      </w:pPr>
      <w:r>
        <w:rPr/>
        <w:t xml:space="preserve"/>
      </w:r>
      <w:r>
        <w:rPr>
          <w:b w:val="1"/>
          <w:bCs w:val="1"/>
        </w:rPr>
        <w:t xml:space="preserve">ҁтир̇</w:t>
      </w:r>
      <w:r>
        <w:rPr/>
        <w:t xml:space="preserve"> [ᵏǀiɽ]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Ҁтир̇айд</w:t>
      </w:r>
      <w:r>
        <w:rPr/>
        <w:t xml:space="preserve"> [ᵏǀiɽaid] </w:t>
      </w:r>
      <w:r>
        <w:rPr>
          <w:i w:val="1"/>
          <w:iCs w:val="1"/>
        </w:rPr>
        <w:t xml:space="preserve">prop</w:t>
      </w:r>
      <w:r>
        <w:rPr/>
        <w:t xml:space="preserve"> (</w:t>
      </w:r>
      <w:r>
        <w:rPr>
          <w:i w:val="1"/>
          <w:iCs w:val="1"/>
        </w:rPr>
        <w:t xml:space="preserve">masc</w:t>
      </w:r>
      <w:r>
        <w:rPr/>
        <w:t xml:space="preserve">) Kiraid </w:t>
      </w:r>
      <w:r>
        <w:rPr>
          <w:i w:val="1"/>
          <w:iCs w:val="1"/>
        </w:rPr>
        <w:t xml:space="preserve">prop</w:t>
      </w:r>
    </w:p>
    <w:p>
      <w:pPr>
        <w:jc w:val="left"/>
        <w:ind w:left="250" w:right="0" w:firstLine="0" w:hanging="250"/>
        <w:spacing w:before="0" w:after="0"/>
      </w:pPr>
      <w:r>
        <w:rPr/>
        <w:t xml:space="preserve"/>
      </w:r>
      <w:r>
        <w:rPr>
          <w:b w:val="1"/>
          <w:bCs w:val="1"/>
        </w:rPr>
        <w:t xml:space="preserve">ҁтирин</w:t>
      </w:r>
      <w:r>
        <w:rPr/>
        <w:t xml:space="preserve"> [ᵏǀiɾin] </w:t>
      </w:r>
      <w:r>
        <w:rPr>
          <w:i w:val="1"/>
          <w:iCs w:val="1"/>
        </w:rPr>
        <w:t xml:space="preserve">noun</w:t>
      </w:r>
      <w:r>
        <w:rPr/>
        <w:t xml:space="preserve"> (</w:t>
      </w:r>
      <w:r>
        <w:rPr>
          <w:i w:val="1"/>
          <w:iCs w:val="1"/>
        </w:rPr>
        <w:t xml:space="preserve">neut</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ҁтис̇</w:t>
      </w:r>
      <w:r>
        <w:rPr/>
        <w:t xml:space="preserve"> [ᵏǀiʂ] </w:t>
      </w:r>
      <w:r>
        <w:rPr>
          <w:i w:val="1"/>
          <w:iCs w:val="1"/>
        </w:rPr>
        <w:t xml:space="preserve">npcase enclitic</w:t>
      </w:r>
      <w:r>
        <w:rPr/>
        <w:t xml:space="preserve"> PART </w:t>
      </w:r>
    </w:p>
    <w:p>
      <w:pPr>
        <w:jc w:val="left"/>
        <w:ind w:left="250" w:right="0" w:firstLine="0" w:hanging="250"/>
        <w:spacing w:before="0" w:after="0"/>
      </w:pPr>
      <w:r>
        <w:rPr/>
        <w:t xml:space="preserve"/>
      </w:r>
      <w:r>
        <w:rPr>
          <w:b w:val="1"/>
          <w:bCs w:val="1"/>
        </w:rPr>
        <w:t xml:space="preserve">ҁтиш</w:t>
      </w:r>
      <w:r>
        <w:rPr/>
        <w:t xml:space="preserve"> [ᵏǀiʃ]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ҁтуд̇</w:t>
      </w:r>
      <w:r>
        <w:rPr/>
        <w:t xml:space="preserve"> [ᵏǀuɖ] </w:t>
      </w:r>
      <w:r>
        <w:rPr>
          <w:i w:val="1"/>
          <w:iCs w:val="1"/>
        </w:rPr>
        <w:t xml:space="preserve">vpsubj enclitic</w:t>
      </w:r>
      <w:r>
        <w:rPr/>
        <w:t xml:space="preserve"> 3.sing.fem </w:t>
      </w:r>
    </w:p>
    <w:p>
      <w:pPr>
        <w:jc w:val="left"/>
        <w:ind w:left="250" w:right="0" w:firstLine="0" w:hanging="250"/>
        <w:spacing w:before="0" w:after="0"/>
      </w:pPr>
      <w:r>
        <w:rPr/>
        <w:t xml:space="preserve"/>
      </w:r>
      <w:r>
        <w:rPr>
          <w:b w:val="1"/>
          <w:bCs w:val="1"/>
        </w:rPr>
        <w:t xml:space="preserve">Ҁтукат</w:t>
      </w:r>
      <w:r>
        <w:rPr/>
        <w:t xml:space="preserve"> [ᵏǀukat] </w:t>
      </w:r>
      <w:r>
        <w:rPr>
          <w:i w:val="1"/>
          <w:iCs w:val="1"/>
        </w:rPr>
        <w:t xml:space="preserve">prop</w:t>
      </w:r>
      <w:r>
        <w:rPr/>
        <w:t xml:space="preserve"> (</w:t>
      </w:r>
      <w:r>
        <w:rPr>
          <w:i w:val="1"/>
          <w:iCs w:val="1"/>
        </w:rPr>
        <w:t xml:space="preserve">masc</w:t>
      </w:r>
      <w:r>
        <w:rPr/>
        <w:t xml:space="preserve">) Kukat </w:t>
      </w:r>
      <w:r>
        <w:rPr>
          <w:i w:val="1"/>
          <w:iCs w:val="1"/>
        </w:rPr>
        <w:t xml:space="preserve">prop</w:t>
      </w:r>
    </w:p>
    <w:p>
      <w:pPr>
        <w:jc w:val="left"/>
        <w:ind w:left="250" w:right="0" w:firstLine="0" w:hanging="250"/>
        <w:spacing w:before="0" w:after="0"/>
      </w:pPr>
      <w:r>
        <w:rPr/>
        <w:t xml:space="preserve"/>
      </w:r>
      <w:r>
        <w:rPr>
          <w:b w:val="1"/>
          <w:bCs w:val="1"/>
        </w:rPr>
        <w:t xml:space="preserve">ҁтус</w:t>
      </w:r>
      <w:r>
        <w:rPr/>
        <w:t xml:space="preserve"> [ᵏǀus]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ҁтәвур</w:t>
      </w:r>
      <w:r>
        <w:rPr/>
        <w:t xml:space="preserve"> [ᵏǀəʋuɾ] </w:t>
      </w:r>
      <w:r>
        <w:rPr>
          <w:i w:val="1"/>
          <w:iCs w:val="1"/>
        </w:rPr>
        <w:t xml:space="preserve">noun</w:t>
      </w:r>
      <w:r>
        <w:rPr/>
        <w:t xml:space="preserve"> (</w:t>
      </w:r>
      <w:r>
        <w:rPr>
          <w:i w:val="1"/>
          <w:iCs w:val="1"/>
        </w:rPr>
        <w:t xml:space="preserve">fem</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ҁтәкв</w:t>
      </w:r>
      <w:r>
        <w:rPr/>
        <w:t xml:space="preserve"> [ᵏǀəkʷ]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ҁтәквъ</w:t>
      </w:r>
      <w:r>
        <w:rPr/>
        <w:t xml:space="preserve"> [ᵏǀəkʼʷ]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ҁтәп</w:t>
      </w:r>
      <w:r>
        <w:rPr/>
        <w:t xml:space="preserve"> [ᵏǀəp] </w:t>
      </w:r>
      <w:r>
        <w:rPr>
          <w:i w:val="1"/>
          <w:iCs w:val="1"/>
        </w:rPr>
        <w:t xml:space="preserve">noun</w:t>
      </w:r>
      <w:r>
        <w:rPr/>
        <w:t xml:space="preserve"> (</w:t>
      </w:r>
      <w:r>
        <w:rPr>
          <w:i w:val="1"/>
          <w:iCs w:val="1"/>
        </w:rPr>
        <w:t xml:space="preserve">fem</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ҁтәр̇</w:t>
      </w:r>
      <w:r>
        <w:rPr/>
        <w:t xml:space="preserve"> [ᵏǀəɽ]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ҁтәч</w:t>
      </w:r>
      <w:r>
        <w:rPr/>
        <w:t xml:space="preserve"> [ᵏǀət͡ʃ] </w:t>
      </w:r>
      <w:r>
        <w:rPr>
          <w:i w:val="1"/>
          <w:iCs w:val="1"/>
        </w:rPr>
        <w:t xml:space="preserve">npcase enclitic</w:t>
      </w:r>
      <w:r>
        <w:rPr/>
        <w:t xml:space="preserve"> DAT </w:t>
      </w:r>
    </w:p>
    <w:p>
      <w:pPr>
        <w:jc w:val="left"/>
        <w:ind w:left="250" w:right="0" w:firstLine="0" w:hanging="250"/>
        <w:spacing w:before="0" w:after="0"/>
      </w:pPr>
      <w:r>
        <w:rPr/>
        <w:t xml:space="preserve"/>
      </w:r>
      <w:r>
        <w:rPr>
          <w:b w:val="1"/>
          <w:bCs w:val="1"/>
        </w:rPr>
        <w:t xml:space="preserve">ґад</w:t>
      </w:r>
      <w:r>
        <w:rPr/>
        <w:t xml:space="preserve"> [ɡad]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ґайм</w:t>
      </w:r>
      <w:r>
        <w:rPr/>
        <w:t xml:space="preserve"> [ɡaim] </w:t>
      </w:r>
      <w:r>
        <w:rPr>
          <w:i w:val="1"/>
          <w:iCs w:val="1"/>
        </w:rPr>
        <w:t xml:space="preserve">noun</w:t>
      </w:r>
      <w:r>
        <w:rPr/>
        <w:t xml:space="preserve"> (</w:t>
      </w:r>
      <w:r>
        <w:rPr>
          <w:i w:val="1"/>
          <w:iCs w:val="1"/>
        </w:rPr>
        <w:t xml:space="preserve">fem</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ґакв</w:t>
      </w:r>
      <w:r>
        <w:rPr/>
        <w:t xml:space="preserve"> [ɡakʷ]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ґап</w:t>
      </w:r>
      <w:r>
        <w:rPr/>
        <w:t xml:space="preserve"> [ɡap]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ґастан</w:t>
      </w:r>
      <w:r>
        <w:rPr/>
        <w:t xml:space="preserve"> [ɡastan]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ґат</w:t>
      </w:r>
      <w:r>
        <w:rPr/>
        <w:t xml:space="preserve"> [ɡat]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ґафиквъ</w:t>
      </w:r>
      <w:r>
        <w:rPr/>
        <w:t xml:space="preserve"> [ɡafikʼʷ]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ґаш</w:t>
      </w:r>
      <w:r>
        <w:rPr/>
        <w:t xml:space="preserve"> [ɡaʃ]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ґашап</w:t>
      </w:r>
      <w:r>
        <w:rPr/>
        <w:t xml:space="preserve"> [ɡaʃap] </w:t>
      </w:r>
      <w:r>
        <w:rPr>
          <w:i w:val="1"/>
          <w:iCs w:val="1"/>
        </w:rPr>
        <w:t xml:space="preserve">noun</w:t>
      </w:r>
      <w:r>
        <w:rPr/>
        <w:t xml:space="preserve"> (</w:t>
      </w:r>
      <w:r>
        <w:rPr>
          <w:i w:val="1"/>
          <w:iCs w:val="1"/>
        </w:rPr>
        <w:t xml:space="preserve">fem</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ґваваўґв</w:t>
      </w:r>
      <w:r>
        <w:rPr/>
        <w:t xml:space="preserve"> [ɡʷaʋauɡʷ] </w:t>
      </w:r>
      <w:r>
        <w:rPr>
          <w:i w:val="1"/>
          <w:iCs w:val="1"/>
        </w:rPr>
        <w:t xml:space="preserve">noun</w:t>
      </w:r>
      <w:r>
        <w:rPr/>
        <w:t xml:space="preserve"> (</w:t>
      </w:r>
      <w:r>
        <w:rPr>
          <w:i w:val="1"/>
          <w:iCs w:val="1"/>
        </w:rPr>
        <w:t xml:space="preserve">fem</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ґвайґ</w:t>
      </w:r>
      <w:r>
        <w:rPr/>
        <w:t xml:space="preserve"> [ɡʷaiɡ]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ґвам</w:t>
      </w:r>
      <w:r>
        <w:rPr/>
        <w:t xml:space="preserve"> [ɡʷam] </w:t>
      </w:r>
      <w:r>
        <w:rPr>
          <w:i w:val="1"/>
          <w:iCs w:val="1"/>
        </w:rPr>
        <w:t xml:space="preserve">vpsubj enclitic</w:t>
      </w:r>
      <w:r>
        <w:rPr/>
        <w:t xml:space="preserve"> 1incl.plur </w:t>
      </w:r>
    </w:p>
    <w:p>
      <w:pPr>
        <w:jc w:val="left"/>
        <w:ind w:left="250" w:right="0" w:firstLine="0" w:hanging="250"/>
        <w:spacing w:before="0" w:after="0"/>
      </w:pPr>
      <w:r>
        <w:rPr/>
        <w:t xml:space="preserve"/>
      </w:r>
      <w:r>
        <w:rPr>
          <w:b w:val="1"/>
          <w:bCs w:val="1"/>
        </w:rPr>
        <w:t xml:space="preserve">ґваўн̇</w:t>
      </w:r>
      <w:r>
        <w:rPr/>
        <w:t xml:space="preserve"> [ɡʷauɳ]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ґваўр̇</w:t>
      </w:r>
      <w:r>
        <w:rPr/>
        <w:t xml:space="preserve"> [ɡʷauɽ]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ґваґа</w:t>
      </w:r>
      <w:r>
        <w:rPr/>
        <w:t xml:space="preserve"> [ɡʷaɡa]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ґвид̇</w:t>
      </w:r>
      <w:r>
        <w:rPr/>
        <w:t xml:space="preserve"> [ɡʷiɖ]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ґвикв</w:t>
      </w:r>
      <w:r>
        <w:rPr/>
        <w:t xml:space="preserve"> [ɡʷikʷ] </w:t>
      </w:r>
      <w:r>
        <w:rPr>
          <w:i w:val="1"/>
          <w:iCs w:val="1"/>
        </w:rPr>
        <w:t xml:space="preserve">noun</w:t>
      </w:r>
      <w:r>
        <w:rPr/>
        <w:t xml:space="preserve"> (</w:t>
      </w:r>
      <w:r>
        <w:rPr>
          <w:i w:val="1"/>
          <w:iCs w:val="1"/>
        </w:rPr>
        <w:t xml:space="preserve">neut</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ґвиквъип</w:t>
      </w:r>
      <w:r>
        <w:rPr/>
        <w:t xml:space="preserve"> [ɡʷikʼʷip] </w:t>
      </w:r>
      <w:r>
        <w:rPr>
          <w:i w:val="1"/>
          <w:iCs w:val="1"/>
        </w:rPr>
        <w:t xml:space="preserve">noun</w:t>
      </w:r>
      <w:r>
        <w:rPr/>
        <w:t xml:space="preserve"> (</w:t>
      </w:r>
      <w:r>
        <w:rPr>
          <w:i w:val="1"/>
          <w:iCs w:val="1"/>
        </w:rPr>
        <w:t xml:space="preserve">neut</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ґвир̇ук</w:t>
      </w:r>
      <w:r>
        <w:rPr/>
        <w:t xml:space="preserve"> [ɡʷiɽukʼ]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Ґвичаґв</w:t>
      </w:r>
      <w:r>
        <w:rPr/>
        <w:t xml:space="preserve"> [ɡʷit͡ʃaɡʷ] </w:t>
      </w:r>
      <w:r>
        <w:rPr>
          <w:i w:val="1"/>
          <w:iCs w:val="1"/>
        </w:rPr>
        <w:t xml:space="preserve">prop</w:t>
      </w:r>
      <w:r>
        <w:rPr/>
        <w:t xml:space="preserve"> (</w:t>
      </w:r>
      <w:r>
        <w:rPr>
          <w:i w:val="1"/>
          <w:iCs w:val="1"/>
        </w:rPr>
        <w:t xml:space="preserve">fem</w:t>
      </w:r>
      <w:r>
        <w:rPr/>
        <w:t xml:space="preserve">) Gichag </w:t>
      </w:r>
      <w:r>
        <w:rPr>
          <w:i w:val="1"/>
          <w:iCs w:val="1"/>
        </w:rPr>
        <w:t xml:space="preserve">prop</w:t>
      </w:r>
    </w:p>
    <w:p>
      <w:pPr>
        <w:jc w:val="left"/>
        <w:ind w:left="250" w:right="0" w:firstLine="0" w:hanging="250"/>
        <w:spacing w:before="0" w:after="0"/>
      </w:pPr>
      <w:r>
        <w:rPr/>
        <w:t xml:space="preserve"/>
      </w:r>
      <w:r>
        <w:rPr>
          <w:b w:val="1"/>
          <w:bCs w:val="1"/>
        </w:rPr>
        <w:t xml:space="preserve">ґвиґв</w:t>
      </w:r>
      <w:r>
        <w:rPr/>
        <w:t xml:space="preserve"> [ɡʷiɡʷ]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ґвәб</w:t>
      </w:r>
      <w:r>
        <w:rPr/>
        <w:t xml:space="preserve"> [ɡʷəb] </w:t>
      </w:r>
      <w:r>
        <w:rPr>
          <w:i w:val="1"/>
          <w:iCs w:val="1"/>
        </w:rPr>
        <w:t xml:space="preserve">pron</w:t>
      </w:r>
      <w:r>
        <w:rPr/>
        <w:t xml:space="preserve"> 3.plur.neut </w:t>
      </w:r>
      <w:r>
        <w:rPr>
          <w:i w:val="1"/>
          <w:iCs w:val="1"/>
        </w:rPr>
        <w:t xml:space="preserve">pron</w:t>
      </w:r>
    </w:p>
    <w:p>
      <w:pPr>
        <w:jc w:val="left"/>
        <w:ind w:left="250" w:right="0" w:firstLine="0" w:hanging="250"/>
        <w:spacing w:before="0" w:after="0"/>
      </w:pPr>
      <w:r>
        <w:rPr/>
        <w:t xml:space="preserve"/>
      </w:r>
      <w:r>
        <w:rPr>
          <w:b w:val="1"/>
          <w:bCs w:val="1"/>
        </w:rPr>
        <w:t xml:space="preserve">ґвәбәк</w:t>
      </w:r>
      <w:r>
        <w:rPr/>
        <w:t xml:space="preserve"> [ɡʷəbək] </w:t>
      </w:r>
      <w:r>
        <w:rPr>
          <w:i w:val="1"/>
          <w:iCs w:val="1"/>
        </w:rPr>
        <w:t xml:space="preserve">noun</w:t>
      </w:r>
      <w:r>
        <w:rPr/>
        <w:t xml:space="preserve"> (</w:t>
      </w:r>
      <w:r>
        <w:rPr>
          <w:i w:val="1"/>
          <w:iCs w:val="1"/>
        </w:rPr>
        <w:t xml:space="preserve">fem</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ґвәк</w:t>
      </w:r>
      <w:r>
        <w:rPr/>
        <w:t xml:space="preserve"> [ɡʷəkʼ]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ґвәквъ</w:t>
      </w:r>
      <w:r>
        <w:rPr/>
        <w:t xml:space="preserve"> [ɡʷəkʼʷ] </w:t>
      </w:r>
      <w:r>
        <w:rPr>
          <w:i w:val="1"/>
          <w:iCs w:val="1"/>
        </w:rPr>
        <w:t xml:space="preserve">noun</w:t>
      </w:r>
      <w:r>
        <w:rPr/>
        <w:t xml:space="preserve"> (</w:t>
      </w:r>
      <w:r>
        <w:rPr>
          <w:i w:val="1"/>
          <w:iCs w:val="1"/>
        </w:rPr>
        <w:t xml:space="preserve">fem</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ґвән</w:t>
      </w:r>
      <w:r>
        <w:rPr/>
        <w:t xml:space="preserve"> [ɡʷən]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ґвән̇уӈв</w:t>
      </w:r>
      <w:r>
        <w:rPr/>
        <w:t xml:space="preserve"> [ɡʷəɳuŋʷ]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ґвәґваўм</w:t>
      </w:r>
      <w:r>
        <w:rPr/>
        <w:t xml:space="preserve"> [ɡʷəɡʷaum] </w:t>
      </w:r>
      <w:r>
        <w:rPr>
          <w:i w:val="1"/>
          <w:iCs w:val="1"/>
        </w:rPr>
        <w:t xml:space="preserve">noun</w:t>
      </w:r>
      <w:r>
        <w:rPr/>
        <w:t xml:space="preserve"> (</w:t>
      </w:r>
      <w:r>
        <w:rPr>
          <w:i w:val="1"/>
          <w:iCs w:val="1"/>
        </w:rPr>
        <w:t xml:space="preserve">masc</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ґиквъаўн</w:t>
      </w:r>
      <w:r>
        <w:rPr/>
        <w:t xml:space="preserve"> [ɡikʼʷaun] </w:t>
      </w:r>
      <w:r>
        <w:rPr>
          <w:i w:val="1"/>
          <w:iCs w:val="1"/>
        </w:rPr>
        <w:t xml:space="preserve">noun</w:t>
      </w:r>
      <w:r>
        <w:rPr/>
        <w:t xml:space="preserve"> (</w:t>
      </w:r>
      <w:r>
        <w:rPr>
          <w:i w:val="1"/>
          <w:iCs w:val="1"/>
        </w:rPr>
        <w:t xml:space="preserve">neut</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ґиӈв</w:t>
      </w:r>
      <w:r>
        <w:rPr/>
        <w:t xml:space="preserve"> [ɡiŋʷ] </w:t>
      </w:r>
      <w:r>
        <w:rPr>
          <w:i w:val="1"/>
          <w:iCs w:val="1"/>
        </w:rPr>
        <w:t xml:space="preserve">noun</w:t>
      </w:r>
      <w:r>
        <w:rPr/>
        <w:t xml:space="preserve"> (</w:t>
      </w:r>
      <w:r>
        <w:rPr>
          <w:i w:val="1"/>
          <w:iCs w:val="1"/>
        </w:rPr>
        <w:t xml:space="preserve">neut</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ґу</w:t>
      </w:r>
      <w:r>
        <w:rPr/>
        <w:t xml:space="preserve"> [ɡu] </w:t>
      </w:r>
      <w:r>
        <w:rPr>
          <w:i w:val="1"/>
          <w:iCs w:val="1"/>
        </w:rPr>
        <w:t xml:space="preserve">noun</w:t>
      </w:r>
      <w:r>
        <w:rPr/>
        <w:t xml:space="preserve"> (</w:t>
      </w:r>
      <w:r>
        <w:rPr>
          <w:i w:val="1"/>
          <w:iCs w:val="1"/>
        </w:rPr>
        <w:t xml:space="preserve">masc</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ґум</w:t>
      </w:r>
      <w:r>
        <w:rPr/>
        <w:t xml:space="preserve"> [ɡum] </w:t>
      </w:r>
      <w:r>
        <w:rPr>
          <w:i w:val="1"/>
          <w:iCs w:val="1"/>
        </w:rPr>
        <w:t xml:space="preserve">noun</w:t>
      </w:r>
      <w:r>
        <w:rPr/>
        <w:t xml:space="preserve"> (</w:t>
      </w:r>
      <w:r>
        <w:rPr>
          <w:i w:val="1"/>
          <w:iCs w:val="1"/>
        </w:rPr>
        <w:t xml:space="preserve">neut</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ґуӈвиб</w:t>
      </w:r>
      <w:r>
        <w:rPr/>
        <w:t xml:space="preserve"> [ɡuŋʷib]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ӈагаўв</w:t>
      </w:r>
      <w:r>
        <w:rPr/>
        <w:t xml:space="preserve"> [ŋahauʋ] </w:t>
      </w:r>
      <w:r>
        <w:rPr>
          <w:i w:val="1"/>
          <w:iCs w:val="1"/>
        </w:rPr>
        <w:t xml:space="preserve">noun</w:t>
      </w:r>
      <w:r>
        <w:rPr/>
        <w:t xml:space="preserve"> (</w:t>
      </w:r>
      <w:r>
        <w:rPr>
          <w:i w:val="1"/>
          <w:iCs w:val="1"/>
        </w:rPr>
        <w:t xml:space="preserve">neut</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ӈвик</w:t>
      </w:r>
      <w:r>
        <w:rPr/>
        <w:t xml:space="preserve"> [ŋʷikʼ] </w:t>
      </w:r>
      <w:r>
        <w:rPr>
          <w:i w:val="1"/>
          <w:iCs w:val="1"/>
        </w:rPr>
        <w:t xml:space="preserve">noun</w:t>
      </w:r>
      <w:r>
        <w:rPr/>
        <w:t xml:space="preserve"> (</w:t>
      </w:r>
      <w:r>
        <w:rPr>
          <w:i w:val="1"/>
          <w:iCs w:val="1"/>
        </w:rPr>
        <w:t xml:space="preserve">neut</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ӈвин̇</w:t>
      </w:r>
      <w:r>
        <w:rPr/>
        <w:t xml:space="preserve"> [ŋʷiɳ]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ӈвин̇ид</w:t>
      </w:r>
      <w:r>
        <w:rPr/>
        <w:t xml:space="preserve"> [ŋʷiɳid] </w:t>
      </w:r>
      <w:r>
        <w:rPr>
          <w:i w:val="1"/>
          <w:iCs w:val="1"/>
        </w:rPr>
        <w:t xml:space="preserve">noun</w:t>
      </w:r>
      <w:r>
        <w:rPr/>
        <w:t xml:space="preserve"> (</w:t>
      </w:r>
      <w:r>
        <w:rPr>
          <w:i w:val="1"/>
          <w:iCs w:val="1"/>
        </w:rPr>
        <w:t xml:space="preserve">masc</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ӈвисәґ</w:t>
      </w:r>
      <w:r>
        <w:rPr/>
        <w:t xml:space="preserve"> [ŋʷisəɡ] </w:t>
      </w:r>
      <w:r>
        <w:rPr>
          <w:i w:val="1"/>
          <w:iCs w:val="1"/>
        </w:rPr>
        <w:t xml:space="preserve">noun</w:t>
      </w:r>
      <w:r>
        <w:rPr/>
        <w:t xml:space="preserve"> (</w:t>
      </w:r>
      <w:r>
        <w:rPr>
          <w:i w:val="1"/>
          <w:iCs w:val="1"/>
        </w:rPr>
        <w:t xml:space="preserve">neut</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ӈвиф</w:t>
      </w:r>
      <w:r>
        <w:rPr/>
        <w:t xml:space="preserve"> [ŋʷif]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ӈигив</w:t>
      </w:r>
      <w:r>
        <w:rPr/>
        <w:t xml:space="preserve"> [ŋihiʋ] </w:t>
      </w:r>
      <w:r>
        <w:rPr>
          <w:i w:val="1"/>
          <w:iCs w:val="1"/>
        </w:rPr>
        <w:t xml:space="preserve">noun</w:t>
      </w:r>
      <w:r>
        <w:rPr/>
        <w:t xml:space="preserve"> (</w:t>
      </w:r>
      <w:r>
        <w:rPr>
          <w:i w:val="1"/>
          <w:iCs w:val="1"/>
        </w:rPr>
        <w:t xml:space="preserve">fem</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ӈиш</w:t>
      </w:r>
      <w:r>
        <w:rPr/>
        <w:t xml:space="preserve"> [ŋiʃ] </w:t>
      </w:r>
      <w:r>
        <w:rPr>
          <w:i w:val="1"/>
          <w:iCs w:val="1"/>
        </w:rPr>
        <w:t xml:space="preserve">noun</w:t>
      </w:r>
      <w:r>
        <w:rPr/>
        <w:t xml:space="preserve"> (</w:t>
      </w:r>
      <w:r>
        <w:rPr>
          <w:i w:val="1"/>
          <w:iCs w:val="1"/>
        </w:rPr>
        <w:t xml:space="preserve">fem</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ӈуґв</w:t>
      </w:r>
      <w:r>
        <w:rPr/>
        <w:t xml:space="preserve"> [ŋuɡʷ] </w:t>
      </w:r>
      <w:r>
        <w:rPr>
          <w:i w:val="1"/>
          <w:iCs w:val="1"/>
        </w:rPr>
        <w:t xml:space="preserve">noun</w:t>
      </w:r>
      <w:r>
        <w:rPr/>
        <w:t xml:space="preserve"> (</w:t>
      </w:r>
      <w:r>
        <w:rPr>
          <w:i w:val="1"/>
          <w:iCs w:val="1"/>
        </w:rPr>
        <w:t xml:space="preserve">neut</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ӈуӈ</w:t>
      </w:r>
      <w:r>
        <w:rPr/>
        <w:t xml:space="preserve"> [ŋuŋ] </w:t>
      </w:r>
      <w:r>
        <w:rPr>
          <w:i w:val="1"/>
          <w:iCs w:val="1"/>
        </w:rPr>
        <w:t xml:space="preserve">vpnegation proclitic</w:t>
      </w:r>
      <w:r>
        <w:rPr/>
        <w:t xml:space="preserve"> NEG </w:t>
      </w:r>
    </w:p>
    <w:p>
      <w:pPr>
        <w:jc w:val="left"/>
        <w:ind w:left="250" w:right="0" w:firstLine="0" w:hanging="250"/>
        <w:spacing w:before="0" w:after="0"/>
      </w:pPr>
      <w:r>
        <w:rPr/>
        <w:t xml:space="preserve"/>
      </w:r>
      <w:r>
        <w:rPr>
          <w:b w:val="1"/>
          <w:bCs w:val="1"/>
        </w:rPr>
        <w:t xml:space="preserve">ӈәдур̇</w:t>
      </w:r>
      <w:r>
        <w:rPr/>
        <w:t xml:space="preserve"> [ŋəduɽ] </w:t>
      </w:r>
      <w:r>
        <w:rPr>
          <w:i w:val="1"/>
          <w:iCs w:val="1"/>
        </w:rPr>
        <w:t xml:space="preserve">noun</w:t>
      </w:r>
      <w:r>
        <w:rPr/>
        <w:t xml:space="preserve"> (</w:t>
      </w:r>
      <w:r>
        <w:rPr>
          <w:i w:val="1"/>
          <w:iCs w:val="1"/>
        </w:rPr>
        <w:t xml:space="preserve">fem</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ӈәф</w:t>
      </w:r>
      <w:r>
        <w:rPr/>
        <w:t xml:space="preserve"> [ŋəf] </w:t>
      </w:r>
      <w:r>
        <w:rPr>
          <w:i w:val="1"/>
          <w:iCs w:val="1"/>
        </w:rPr>
        <w:t xml:space="preserve">pp</w:t>
      </w:r>
      <w:r>
        <w:rPr/>
        <w:t xml:space="preserve"> from_outside </w:t>
      </w:r>
      <w:r>
        <w:rPr>
          <w:i w:val="1"/>
          <w:iCs w:val="1"/>
        </w:rPr>
        <w:t xml:space="preserve">pp</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AF7946"/>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2026-07-27T14:29:46+00:00</dcterms:created>
  <dcterms:modified xsi:type="dcterms:W3CDTF">2026-07-27T14:29:46+00:00</dcterms:modified>
</cp:coreProperties>
</file>

<file path=docProps/custom.xml><?xml version="1.0" encoding="utf-8"?>
<Properties xmlns="http://schemas.openxmlformats.org/officeDocument/2006/custom-properties" xmlns:vt="http://schemas.openxmlformats.org/officeDocument/2006/docPropsVTypes"/>
</file>